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9C98F" w14:textId="28020A84" w:rsidR="00E96AA6" w:rsidRPr="007032E1" w:rsidRDefault="00E20BBF" w:rsidP="00E96AA6">
      <w:pPr>
        <w:widowControl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/>
          <w:sz w:val="22"/>
        </w:rPr>
        <w:t>令和</w:t>
      </w:r>
      <w:r w:rsidR="003A0AA3">
        <w:rPr>
          <w:rFonts w:asciiTheme="majorEastAsia" w:eastAsiaTheme="majorEastAsia" w:hAnsiTheme="majorEastAsia" w:hint="eastAsia"/>
          <w:sz w:val="22"/>
        </w:rPr>
        <w:t>８</w:t>
      </w:r>
      <w:r>
        <w:rPr>
          <w:rFonts w:asciiTheme="majorEastAsia" w:eastAsiaTheme="majorEastAsia" w:hAnsiTheme="majorEastAsia"/>
          <w:sz w:val="22"/>
        </w:rPr>
        <w:t>年度</w:t>
      </w:r>
      <w:r w:rsidR="00E96AA6" w:rsidRPr="007032E1">
        <w:rPr>
          <w:rFonts w:asciiTheme="majorEastAsia" w:eastAsiaTheme="majorEastAsia" w:hAnsiTheme="majorEastAsia"/>
          <w:sz w:val="22"/>
        </w:rPr>
        <w:t>ユニバーサルデザインタクシー車両に関する研修実施計画書</w:t>
      </w:r>
    </w:p>
    <w:p w14:paraId="5AA6326A" w14:textId="77777777" w:rsidR="001A3D2C" w:rsidRDefault="001A3D2C">
      <w:pPr>
        <w:rPr>
          <w:rFonts w:asciiTheme="majorEastAsia" w:eastAsiaTheme="majorEastAsia" w:hAnsiTheme="majorEastAsia"/>
        </w:rPr>
      </w:pPr>
    </w:p>
    <w:p w14:paraId="34E8E094" w14:textId="77777777" w:rsidR="00F94D0B" w:rsidRDefault="001A3D2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１　実施予定</w:t>
      </w:r>
      <w:r>
        <w:rPr>
          <w:rFonts w:asciiTheme="majorEastAsia" w:eastAsiaTheme="majorEastAsia" w:hAnsiTheme="majorEastAsia" w:hint="eastAsia"/>
        </w:rPr>
        <w:t>種別（どちらかに○を付けてください。）</w:t>
      </w:r>
    </w:p>
    <w:p w14:paraId="64FC5FF6" w14:textId="77777777" w:rsidR="001A3D2C" w:rsidRDefault="001A3D2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「ア　ユニバーサルドライバー研修」　　　「イ　その他知事が認めた研修等」</w:t>
      </w:r>
    </w:p>
    <w:p w14:paraId="40FA442C" w14:textId="77777777" w:rsidR="001A3D2C" w:rsidRDefault="001A3D2C">
      <w:pPr>
        <w:rPr>
          <w:rFonts w:asciiTheme="majorEastAsia" w:eastAsiaTheme="majorEastAsia" w:hAnsiTheme="majorEastAsia"/>
        </w:rPr>
      </w:pPr>
    </w:p>
    <w:p w14:paraId="5C1623B9" w14:textId="77777777" w:rsidR="00A62C44" w:rsidRDefault="00AF2764">
      <w:pPr>
        <w:rPr>
          <w:rFonts w:asciiTheme="majorEastAsia" w:eastAsiaTheme="majorEastAsia" w:hAnsiTheme="majorEastAsia"/>
        </w:rPr>
      </w:pPr>
      <w:r w:rsidRPr="00AF2764">
        <w:rPr>
          <w:rFonts w:asciiTheme="majorEastAsia" w:eastAsiaTheme="majorEastAsia" w:hAnsiTheme="majorEastAsia" w:hint="eastAsia"/>
          <w:u w:val="single"/>
        </w:rPr>
        <w:t>以下、</w:t>
      </w:r>
      <w:r w:rsidR="00A62C44" w:rsidRPr="00AF2764">
        <w:rPr>
          <w:rFonts w:asciiTheme="majorEastAsia" w:eastAsiaTheme="majorEastAsia" w:hAnsiTheme="majorEastAsia" w:hint="eastAsia"/>
          <w:u w:val="single"/>
        </w:rPr>
        <w:t>上記１で「イ　その他知事が認めた研修等」を選んだ場合のみ記載してください</w:t>
      </w:r>
      <w:r w:rsidR="00A62C44">
        <w:rPr>
          <w:rFonts w:asciiTheme="majorEastAsia" w:eastAsiaTheme="majorEastAsia" w:hAnsiTheme="majorEastAsia" w:hint="eastAsia"/>
        </w:rPr>
        <w:t>。</w:t>
      </w:r>
    </w:p>
    <w:p w14:paraId="586564F2" w14:textId="77777777" w:rsidR="00A62C44" w:rsidRPr="007032E1" w:rsidRDefault="00A62C44">
      <w:pPr>
        <w:rPr>
          <w:rFonts w:asciiTheme="majorEastAsia" w:eastAsiaTheme="majorEastAsia" w:hAnsiTheme="majorEastAsia"/>
        </w:rPr>
      </w:pPr>
    </w:p>
    <w:p w14:paraId="44DE719A" w14:textId="77777777" w:rsidR="00E96AA6" w:rsidRPr="007032E1" w:rsidRDefault="00A62C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</w:t>
      </w:r>
      <w:r w:rsidR="00E96AA6" w:rsidRPr="007032E1">
        <w:rPr>
          <w:rFonts w:asciiTheme="majorEastAsia" w:eastAsiaTheme="majorEastAsia" w:hAnsiTheme="majorEastAsia"/>
        </w:rPr>
        <w:t xml:space="preserve">　実施予定時期</w:t>
      </w:r>
    </w:p>
    <w:p w14:paraId="24B90B0C" w14:textId="77777777" w:rsidR="00E96AA6" w:rsidRPr="0047492D" w:rsidRDefault="00E96AA6" w:rsidP="00E96AA6">
      <w:pPr>
        <w:ind w:leftChars="200" w:left="420"/>
        <w:rPr>
          <w:rFonts w:asciiTheme="minorEastAsia" w:hAnsiTheme="minorEastAsia" w:cs="Cambria Math"/>
          <w:i/>
        </w:rPr>
      </w:pPr>
    </w:p>
    <w:p w14:paraId="69E986A0" w14:textId="77777777" w:rsidR="00E96AA6" w:rsidRDefault="00E96AA6" w:rsidP="00E96AA6">
      <w:pPr>
        <w:rPr>
          <w:rFonts w:ascii="Cambria Math" w:hAnsi="Cambria Math" w:cs="Cambria Math"/>
        </w:rPr>
      </w:pPr>
    </w:p>
    <w:p w14:paraId="3EDE9BF7" w14:textId="77777777" w:rsidR="00E96AA6" w:rsidRPr="007032E1" w:rsidRDefault="00A62C44" w:rsidP="00E96AA6">
      <w:pPr>
        <w:rPr>
          <w:rFonts w:asciiTheme="majorEastAsia" w:eastAsiaTheme="majorEastAsia" w:hAnsiTheme="majorEastAsia" w:cs="Cambria Math"/>
        </w:rPr>
      </w:pPr>
      <w:r>
        <w:rPr>
          <w:rFonts w:asciiTheme="majorEastAsia" w:eastAsiaTheme="majorEastAsia" w:hAnsiTheme="majorEastAsia" w:cs="Cambria Math" w:hint="eastAsia"/>
        </w:rPr>
        <w:t>３</w:t>
      </w:r>
      <w:r w:rsidR="00E96AA6" w:rsidRPr="007032E1">
        <w:rPr>
          <w:rFonts w:asciiTheme="majorEastAsia" w:eastAsiaTheme="majorEastAsia" w:hAnsiTheme="majorEastAsia" w:cs="Cambria Math"/>
        </w:rPr>
        <w:t xml:space="preserve">　実施予定場所</w:t>
      </w:r>
    </w:p>
    <w:p w14:paraId="7D122586" w14:textId="77777777" w:rsidR="00E96AA6" w:rsidRPr="0047492D" w:rsidRDefault="00E96AA6" w:rsidP="00E96AA6">
      <w:pPr>
        <w:ind w:leftChars="200" w:left="420"/>
        <w:rPr>
          <w:rFonts w:asciiTheme="minorEastAsia" w:hAnsiTheme="minorEastAsia" w:cs="Cambria Math"/>
          <w:i/>
        </w:rPr>
      </w:pPr>
    </w:p>
    <w:p w14:paraId="3C367ADE" w14:textId="77777777" w:rsidR="00E96AA6" w:rsidRPr="007032E1" w:rsidRDefault="00A62C44" w:rsidP="00E96AA6">
      <w:pPr>
        <w:rPr>
          <w:rFonts w:asciiTheme="majorEastAsia" w:eastAsiaTheme="majorEastAsia" w:hAnsiTheme="majorEastAsia" w:cs="Cambria Math"/>
        </w:rPr>
      </w:pPr>
      <w:r>
        <w:rPr>
          <w:rFonts w:asciiTheme="majorEastAsia" w:eastAsiaTheme="majorEastAsia" w:hAnsiTheme="majorEastAsia" w:cs="Cambria Math" w:hint="eastAsia"/>
        </w:rPr>
        <w:t>４</w:t>
      </w:r>
      <w:r w:rsidR="00E96AA6" w:rsidRPr="007032E1">
        <w:rPr>
          <w:rFonts w:asciiTheme="majorEastAsia" w:eastAsiaTheme="majorEastAsia" w:hAnsiTheme="majorEastAsia" w:cs="Cambria Math"/>
        </w:rPr>
        <w:t xml:space="preserve">　実施予定カリキュラム</w:t>
      </w: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4961"/>
        <w:gridCol w:w="851"/>
        <w:gridCol w:w="3118"/>
      </w:tblGrid>
      <w:tr w:rsidR="007032E1" w:rsidRPr="007032E1" w14:paraId="4799DEF7" w14:textId="77777777" w:rsidTr="007032E1">
        <w:tc>
          <w:tcPr>
            <w:tcW w:w="4961" w:type="dxa"/>
            <w:shd w:val="pct25" w:color="auto" w:fill="auto"/>
          </w:tcPr>
          <w:p w14:paraId="111473CA" w14:textId="77777777" w:rsidR="007032E1" w:rsidRPr="007032E1" w:rsidRDefault="007032E1" w:rsidP="007032E1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7032E1">
              <w:rPr>
                <w:rFonts w:asciiTheme="minorEastAsia" w:hAnsiTheme="minorEastAsia" w:hint="eastAsia"/>
              </w:rPr>
              <w:t>研修科目</w:t>
            </w:r>
          </w:p>
        </w:tc>
        <w:tc>
          <w:tcPr>
            <w:tcW w:w="851" w:type="dxa"/>
            <w:shd w:val="pct25" w:color="auto" w:fill="auto"/>
          </w:tcPr>
          <w:p w14:paraId="58AAB764" w14:textId="77777777" w:rsidR="007032E1" w:rsidRPr="007032E1" w:rsidRDefault="007032E1" w:rsidP="007032E1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7032E1">
              <w:rPr>
                <w:rFonts w:asciiTheme="minorEastAsia" w:hAnsiTheme="minorEastAsia" w:hint="eastAsia"/>
              </w:rPr>
              <w:t>時間</w:t>
            </w:r>
          </w:p>
        </w:tc>
        <w:tc>
          <w:tcPr>
            <w:tcW w:w="3118" w:type="dxa"/>
            <w:shd w:val="pct25" w:color="auto" w:fill="auto"/>
          </w:tcPr>
          <w:p w14:paraId="284A5B36" w14:textId="77777777" w:rsidR="007032E1" w:rsidRPr="007032E1" w:rsidRDefault="007032E1" w:rsidP="007032E1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7032E1">
              <w:rPr>
                <w:rFonts w:asciiTheme="minorEastAsia" w:hAnsiTheme="minorEastAsia" w:hint="eastAsia"/>
              </w:rPr>
              <w:t>研修内容</w:t>
            </w:r>
          </w:p>
        </w:tc>
      </w:tr>
      <w:tr w:rsidR="007032E1" w:rsidRPr="007032E1" w14:paraId="398B7305" w14:textId="77777777" w:rsidTr="007032E1">
        <w:tc>
          <w:tcPr>
            <w:tcW w:w="4961" w:type="dxa"/>
          </w:tcPr>
          <w:p w14:paraId="750B73FB" w14:textId="77777777" w:rsidR="007032E1" w:rsidRPr="007032E1" w:rsidRDefault="007032E1" w:rsidP="007032E1">
            <w:pPr>
              <w:spacing w:line="300" w:lineRule="exact"/>
              <w:rPr>
                <w:rFonts w:asciiTheme="minorEastAsia" w:hAnsiTheme="minorEastAsia"/>
                <w:i/>
              </w:rPr>
            </w:pPr>
          </w:p>
        </w:tc>
        <w:tc>
          <w:tcPr>
            <w:tcW w:w="851" w:type="dxa"/>
          </w:tcPr>
          <w:p w14:paraId="536D649C" w14:textId="77777777" w:rsidR="007032E1" w:rsidRPr="007032E1" w:rsidRDefault="007032E1" w:rsidP="007032E1">
            <w:pPr>
              <w:spacing w:line="300" w:lineRule="exact"/>
              <w:jc w:val="center"/>
              <w:rPr>
                <w:rFonts w:asciiTheme="minorEastAsia" w:hAnsiTheme="minorEastAsia"/>
                <w:i/>
              </w:rPr>
            </w:pPr>
          </w:p>
        </w:tc>
        <w:tc>
          <w:tcPr>
            <w:tcW w:w="3118" w:type="dxa"/>
          </w:tcPr>
          <w:p w14:paraId="26B99B67" w14:textId="77777777" w:rsidR="007032E1" w:rsidRPr="007032E1" w:rsidRDefault="007032E1" w:rsidP="007032E1">
            <w:pPr>
              <w:spacing w:line="300" w:lineRule="exact"/>
              <w:rPr>
                <w:rFonts w:asciiTheme="minorEastAsia" w:hAnsiTheme="minorEastAsia"/>
                <w:i/>
              </w:rPr>
            </w:pPr>
          </w:p>
        </w:tc>
      </w:tr>
      <w:tr w:rsidR="007032E1" w:rsidRPr="007032E1" w14:paraId="408C0C31" w14:textId="77777777" w:rsidTr="007032E1">
        <w:tc>
          <w:tcPr>
            <w:tcW w:w="4961" w:type="dxa"/>
          </w:tcPr>
          <w:p w14:paraId="35C84DED" w14:textId="77777777" w:rsidR="007032E1" w:rsidRPr="007032E1" w:rsidRDefault="007032E1" w:rsidP="007032E1">
            <w:pPr>
              <w:spacing w:line="300" w:lineRule="exact"/>
              <w:rPr>
                <w:rFonts w:asciiTheme="minorEastAsia" w:hAnsiTheme="minorEastAsia"/>
                <w:i/>
              </w:rPr>
            </w:pPr>
          </w:p>
        </w:tc>
        <w:tc>
          <w:tcPr>
            <w:tcW w:w="851" w:type="dxa"/>
          </w:tcPr>
          <w:p w14:paraId="60623F08" w14:textId="77777777" w:rsidR="007032E1" w:rsidRPr="007032E1" w:rsidRDefault="007032E1" w:rsidP="007032E1">
            <w:pPr>
              <w:spacing w:line="300" w:lineRule="exact"/>
              <w:jc w:val="center"/>
              <w:rPr>
                <w:rFonts w:asciiTheme="minorEastAsia" w:hAnsiTheme="minorEastAsia"/>
                <w:i/>
              </w:rPr>
            </w:pPr>
          </w:p>
        </w:tc>
        <w:tc>
          <w:tcPr>
            <w:tcW w:w="3118" w:type="dxa"/>
          </w:tcPr>
          <w:p w14:paraId="3419101E" w14:textId="77777777" w:rsidR="007032E1" w:rsidRPr="007032E1" w:rsidRDefault="007032E1" w:rsidP="007032E1">
            <w:pPr>
              <w:spacing w:line="300" w:lineRule="exact"/>
              <w:rPr>
                <w:rFonts w:asciiTheme="minorEastAsia" w:hAnsiTheme="minorEastAsia"/>
                <w:i/>
              </w:rPr>
            </w:pPr>
          </w:p>
        </w:tc>
      </w:tr>
      <w:tr w:rsidR="007032E1" w:rsidRPr="007032E1" w14:paraId="07E5147D" w14:textId="77777777" w:rsidTr="007032E1">
        <w:tc>
          <w:tcPr>
            <w:tcW w:w="4961" w:type="dxa"/>
          </w:tcPr>
          <w:p w14:paraId="57BC7D9B" w14:textId="77777777" w:rsidR="007032E1" w:rsidRPr="007032E1" w:rsidRDefault="007032E1" w:rsidP="007032E1">
            <w:pPr>
              <w:spacing w:line="300" w:lineRule="exact"/>
              <w:rPr>
                <w:rFonts w:asciiTheme="minorEastAsia" w:hAnsiTheme="minorEastAsia"/>
                <w:i/>
              </w:rPr>
            </w:pPr>
          </w:p>
        </w:tc>
        <w:tc>
          <w:tcPr>
            <w:tcW w:w="851" w:type="dxa"/>
          </w:tcPr>
          <w:p w14:paraId="752B79EC" w14:textId="77777777" w:rsidR="007032E1" w:rsidRPr="007032E1" w:rsidRDefault="007032E1" w:rsidP="007032E1">
            <w:pPr>
              <w:spacing w:line="300" w:lineRule="exact"/>
              <w:jc w:val="center"/>
              <w:rPr>
                <w:rFonts w:asciiTheme="minorEastAsia" w:hAnsiTheme="minorEastAsia"/>
                <w:i/>
              </w:rPr>
            </w:pPr>
          </w:p>
        </w:tc>
        <w:tc>
          <w:tcPr>
            <w:tcW w:w="3118" w:type="dxa"/>
          </w:tcPr>
          <w:p w14:paraId="1FF1520A" w14:textId="77777777" w:rsidR="007032E1" w:rsidRPr="007032E1" w:rsidRDefault="007032E1" w:rsidP="007032E1">
            <w:pPr>
              <w:spacing w:line="300" w:lineRule="exact"/>
              <w:rPr>
                <w:rFonts w:asciiTheme="minorEastAsia" w:hAnsiTheme="minorEastAsia"/>
                <w:i/>
              </w:rPr>
            </w:pPr>
          </w:p>
        </w:tc>
      </w:tr>
      <w:tr w:rsidR="007032E1" w:rsidRPr="007032E1" w14:paraId="19A6918F" w14:textId="77777777" w:rsidTr="007032E1">
        <w:tc>
          <w:tcPr>
            <w:tcW w:w="4961" w:type="dxa"/>
          </w:tcPr>
          <w:p w14:paraId="7A4FC47E" w14:textId="77777777" w:rsidR="007032E1" w:rsidRPr="007032E1" w:rsidRDefault="007032E1" w:rsidP="007032E1">
            <w:pPr>
              <w:spacing w:line="300" w:lineRule="exact"/>
              <w:rPr>
                <w:rFonts w:asciiTheme="minorEastAsia" w:hAnsiTheme="minorEastAsia"/>
                <w:i/>
              </w:rPr>
            </w:pPr>
          </w:p>
        </w:tc>
        <w:tc>
          <w:tcPr>
            <w:tcW w:w="851" w:type="dxa"/>
          </w:tcPr>
          <w:p w14:paraId="613201BE" w14:textId="77777777" w:rsidR="007032E1" w:rsidRPr="007032E1" w:rsidRDefault="007032E1" w:rsidP="007032E1">
            <w:pPr>
              <w:spacing w:line="300" w:lineRule="exact"/>
              <w:jc w:val="center"/>
              <w:rPr>
                <w:rFonts w:asciiTheme="minorEastAsia" w:hAnsiTheme="minorEastAsia"/>
                <w:i/>
              </w:rPr>
            </w:pPr>
          </w:p>
        </w:tc>
        <w:tc>
          <w:tcPr>
            <w:tcW w:w="3118" w:type="dxa"/>
          </w:tcPr>
          <w:p w14:paraId="5679CC7C" w14:textId="77777777" w:rsidR="007032E1" w:rsidRPr="007032E1" w:rsidRDefault="007032E1" w:rsidP="007032E1">
            <w:pPr>
              <w:spacing w:line="300" w:lineRule="exact"/>
              <w:rPr>
                <w:rFonts w:asciiTheme="minorEastAsia" w:hAnsiTheme="minorEastAsia"/>
                <w:i/>
              </w:rPr>
            </w:pPr>
          </w:p>
        </w:tc>
      </w:tr>
      <w:tr w:rsidR="007032E1" w:rsidRPr="007032E1" w14:paraId="76F7E6DC" w14:textId="77777777" w:rsidTr="007032E1">
        <w:tc>
          <w:tcPr>
            <w:tcW w:w="4961" w:type="dxa"/>
          </w:tcPr>
          <w:p w14:paraId="262ACCA1" w14:textId="77777777" w:rsidR="007032E1" w:rsidRPr="007032E1" w:rsidRDefault="007032E1" w:rsidP="007032E1">
            <w:pPr>
              <w:spacing w:line="300" w:lineRule="exact"/>
              <w:rPr>
                <w:rFonts w:asciiTheme="minorEastAsia" w:hAnsiTheme="minorEastAsia"/>
                <w:i/>
              </w:rPr>
            </w:pPr>
          </w:p>
        </w:tc>
        <w:tc>
          <w:tcPr>
            <w:tcW w:w="851" w:type="dxa"/>
          </w:tcPr>
          <w:p w14:paraId="52F9005F" w14:textId="77777777" w:rsidR="007032E1" w:rsidRPr="007032E1" w:rsidRDefault="007032E1" w:rsidP="007032E1">
            <w:pPr>
              <w:spacing w:line="300" w:lineRule="exact"/>
              <w:jc w:val="center"/>
              <w:rPr>
                <w:rFonts w:asciiTheme="minorEastAsia" w:hAnsiTheme="minorEastAsia"/>
                <w:i/>
              </w:rPr>
            </w:pPr>
          </w:p>
        </w:tc>
        <w:tc>
          <w:tcPr>
            <w:tcW w:w="3118" w:type="dxa"/>
          </w:tcPr>
          <w:p w14:paraId="35902C15" w14:textId="77777777" w:rsidR="007032E1" w:rsidRPr="007032E1" w:rsidRDefault="007032E1" w:rsidP="007032E1">
            <w:pPr>
              <w:spacing w:line="300" w:lineRule="exact"/>
              <w:rPr>
                <w:rFonts w:asciiTheme="minorEastAsia" w:hAnsiTheme="minorEastAsia"/>
                <w:i/>
              </w:rPr>
            </w:pPr>
          </w:p>
        </w:tc>
      </w:tr>
    </w:tbl>
    <w:p w14:paraId="1F607FD5" w14:textId="77777777" w:rsidR="00E96AA6" w:rsidRDefault="00E96AA6" w:rsidP="00E96AA6"/>
    <w:p w14:paraId="5414D63C" w14:textId="77777777" w:rsidR="007032E1" w:rsidRPr="007032E1" w:rsidRDefault="00A62C44" w:rsidP="00E96AA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</w:t>
      </w:r>
      <w:r w:rsidR="00E17CC4">
        <w:rPr>
          <w:rFonts w:asciiTheme="majorEastAsia" w:eastAsiaTheme="majorEastAsia" w:hAnsiTheme="majorEastAsia"/>
        </w:rPr>
        <w:t xml:space="preserve">　講師氏名・</w:t>
      </w:r>
      <w:r w:rsidR="00E17CC4">
        <w:rPr>
          <w:rFonts w:asciiTheme="majorEastAsia" w:eastAsiaTheme="majorEastAsia" w:hAnsiTheme="majorEastAsia" w:hint="eastAsia"/>
        </w:rPr>
        <w:t>添付資料</w:t>
      </w:r>
    </w:p>
    <w:tbl>
      <w:tblPr>
        <w:tblStyle w:val="a3"/>
        <w:tblW w:w="7938" w:type="dxa"/>
        <w:tblInd w:w="279" w:type="dxa"/>
        <w:tblLook w:val="04A0" w:firstRow="1" w:lastRow="0" w:firstColumn="1" w:lastColumn="0" w:noHBand="0" w:noVBand="1"/>
      </w:tblPr>
      <w:tblGrid>
        <w:gridCol w:w="1134"/>
        <w:gridCol w:w="6804"/>
      </w:tblGrid>
      <w:tr w:rsidR="007032E1" w:rsidRPr="007032E1" w14:paraId="3E9E5408" w14:textId="77777777" w:rsidTr="003A3697">
        <w:trPr>
          <w:trHeight w:val="580"/>
        </w:trPr>
        <w:tc>
          <w:tcPr>
            <w:tcW w:w="1134" w:type="dxa"/>
            <w:shd w:val="pct25" w:color="auto" w:fill="auto"/>
            <w:vAlign w:val="center"/>
          </w:tcPr>
          <w:p w14:paraId="3E6B9D0E" w14:textId="77777777" w:rsidR="007032E1" w:rsidRPr="007032E1" w:rsidRDefault="007032E1" w:rsidP="007032E1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7032E1">
              <w:rPr>
                <w:rFonts w:asciiTheme="minorEastAsia" w:hAnsiTheme="minorEastAsia" w:hint="eastAsia"/>
              </w:rPr>
              <w:t>講師氏名</w:t>
            </w:r>
          </w:p>
        </w:tc>
        <w:tc>
          <w:tcPr>
            <w:tcW w:w="6804" w:type="dxa"/>
          </w:tcPr>
          <w:p w14:paraId="4174F315" w14:textId="77777777" w:rsidR="007032E1" w:rsidRPr="007032E1" w:rsidRDefault="007032E1" w:rsidP="00C26DC5">
            <w:pPr>
              <w:spacing w:line="300" w:lineRule="exact"/>
              <w:rPr>
                <w:rFonts w:asciiTheme="minorEastAsia" w:hAnsiTheme="minorEastAsia"/>
                <w:i/>
              </w:rPr>
            </w:pPr>
          </w:p>
        </w:tc>
      </w:tr>
      <w:tr w:rsidR="007032E1" w:rsidRPr="007032E1" w14:paraId="689E6474" w14:textId="77777777" w:rsidTr="00AF2764">
        <w:trPr>
          <w:trHeight w:val="3050"/>
        </w:trPr>
        <w:tc>
          <w:tcPr>
            <w:tcW w:w="1134" w:type="dxa"/>
            <w:shd w:val="pct25" w:color="auto" w:fill="auto"/>
            <w:vAlign w:val="center"/>
          </w:tcPr>
          <w:p w14:paraId="5B0A83DB" w14:textId="77777777" w:rsidR="007032E1" w:rsidRPr="007032E1" w:rsidRDefault="003A3697" w:rsidP="003A3697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添付資料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6804" w:type="dxa"/>
            <w:vAlign w:val="center"/>
          </w:tcPr>
          <w:p w14:paraId="3D71574E" w14:textId="77777777" w:rsidR="007032E1" w:rsidRDefault="007032E1" w:rsidP="00C26DC5">
            <w:pPr>
              <w:spacing w:line="300" w:lineRule="exact"/>
              <w:rPr>
                <w:rFonts w:asciiTheme="minorEastAsia" w:hAnsiTheme="minorEastAsia"/>
                <w:i/>
              </w:rPr>
            </w:pPr>
          </w:p>
          <w:p w14:paraId="402F10A5" w14:textId="77777777" w:rsidR="003A3697" w:rsidRPr="007032E1" w:rsidRDefault="003A3697" w:rsidP="00C26DC5">
            <w:pPr>
              <w:spacing w:line="300" w:lineRule="exact"/>
              <w:rPr>
                <w:rFonts w:asciiTheme="minorEastAsia" w:hAnsiTheme="minorEastAsia"/>
                <w:i/>
              </w:rPr>
            </w:pPr>
          </w:p>
        </w:tc>
      </w:tr>
    </w:tbl>
    <w:p w14:paraId="1F80A02B" w14:textId="77777777" w:rsidR="007032E1" w:rsidRDefault="003A3697" w:rsidP="007032E1">
      <w:pPr>
        <w:rPr>
          <w:rFonts w:asciiTheme="minorEastAsia" w:hAnsiTheme="minorEastAsia"/>
        </w:rPr>
      </w:pPr>
      <w:r>
        <w:rPr>
          <w:rFonts w:hint="eastAsia"/>
        </w:rPr>
        <w:t xml:space="preserve">　　</w:t>
      </w:r>
      <w:r>
        <w:rPr>
          <w:rFonts w:asciiTheme="minorEastAsia" w:hAnsiTheme="minorEastAsia" w:hint="eastAsia"/>
        </w:rPr>
        <w:t>※添付資料はユニバーサルドライバー研修</w:t>
      </w:r>
      <w:r w:rsidR="0038778D">
        <w:rPr>
          <w:rFonts w:asciiTheme="minorEastAsia" w:hAnsiTheme="minorEastAsia" w:hint="eastAsia"/>
        </w:rPr>
        <w:t>講師登録証</w:t>
      </w:r>
      <w:r>
        <w:rPr>
          <w:rFonts w:asciiTheme="minorEastAsia" w:hAnsiTheme="minorEastAsia" w:hint="eastAsia"/>
        </w:rPr>
        <w:t>の写しを添付してください。</w:t>
      </w:r>
    </w:p>
    <w:p w14:paraId="248D45EC" w14:textId="77777777" w:rsidR="003A3697" w:rsidRPr="00745EA8" w:rsidRDefault="00745EA8" w:rsidP="007032E1">
      <w:pPr>
        <w:rPr>
          <w:u w:val="wave"/>
        </w:rPr>
      </w:pPr>
      <w:r>
        <w:rPr>
          <w:rFonts w:hint="eastAsia"/>
        </w:rPr>
        <w:t xml:space="preserve">　　　</w:t>
      </w:r>
      <w:r w:rsidRPr="00745EA8">
        <w:rPr>
          <w:rFonts w:hint="eastAsia"/>
          <w:u w:val="wave"/>
        </w:rPr>
        <w:t xml:space="preserve">なお、「イ　</w:t>
      </w:r>
      <w:r w:rsidRPr="00203C45">
        <w:rPr>
          <w:rFonts w:asciiTheme="minorEastAsia" w:hAnsiTheme="minorEastAsia" w:hint="eastAsia"/>
          <w:u w:val="wave"/>
        </w:rPr>
        <w:t>その他知事が認めた研修等</w:t>
      </w:r>
      <w:r w:rsidRPr="00745EA8">
        <w:rPr>
          <w:rFonts w:hint="eastAsia"/>
          <w:u w:val="wave"/>
        </w:rPr>
        <w:t>」の受講者が講師をすることはできません。</w:t>
      </w:r>
    </w:p>
    <w:p w14:paraId="5AC04054" w14:textId="77777777" w:rsidR="00745EA8" w:rsidRDefault="00745EA8" w:rsidP="007032E1">
      <w:pPr>
        <w:rPr>
          <w:rFonts w:asciiTheme="majorEastAsia" w:eastAsiaTheme="majorEastAsia" w:hAnsiTheme="majorEastAsia"/>
        </w:rPr>
      </w:pPr>
    </w:p>
    <w:p w14:paraId="1C70CF4D" w14:textId="77777777" w:rsidR="007032E1" w:rsidRPr="007032E1" w:rsidRDefault="007032E1" w:rsidP="007032E1">
      <w:pPr>
        <w:rPr>
          <w:rFonts w:asciiTheme="majorEastAsia" w:eastAsiaTheme="majorEastAsia" w:hAnsiTheme="majorEastAsia"/>
        </w:rPr>
      </w:pPr>
      <w:r w:rsidRPr="007032E1">
        <w:rPr>
          <w:rFonts w:asciiTheme="majorEastAsia" w:eastAsiaTheme="majorEastAsia" w:hAnsiTheme="majorEastAsia" w:hint="eastAsia"/>
        </w:rPr>
        <w:t>５　受講対象者</w:t>
      </w:r>
    </w:p>
    <w:p w14:paraId="2ECD8F52" w14:textId="77777777" w:rsidR="007032E1" w:rsidRPr="0047492D" w:rsidRDefault="007032E1" w:rsidP="007032E1">
      <w:pPr>
        <w:ind w:leftChars="200" w:left="420"/>
        <w:rPr>
          <w:i/>
        </w:rPr>
      </w:pPr>
    </w:p>
    <w:sectPr w:rsidR="007032E1" w:rsidRPr="0047492D" w:rsidSect="00E96AA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B31D" w14:textId="77777777" w:rsidR="007032E1" w:rsidRDefault="007032E1" w:rsidP="007032E1">
      <w:r>
        <w:separator/>
      </w:r>
    </w:p>
  </w:endnote>
  <w:endnote w:type="continuationSeparator" w:id="0">
    <w:p w14:paraId="6E9C5974" w14:textId="77777777" w:rsidR="007032E1" w:rsidRDefault="007032E1" w:rsidP="0070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291E" w14:textId="77777777" w:rsidR="007032E1" w:rsidRDefault="007032E1" w:rsidP="007032E1">
      <w:r>
        <w:separator/>
      </w:r>
    </w:p>
  </w:footnote>
  <w:footnote w:type="continuationSeparator" w:id="0">
    <w:p w14:paraId="3905FD9D" w14:textId="77777777" w:rsidR="007032E1" w:rsidRDefault="007032E1" w:rsidP="0070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D1B0" w14:textId="77777777" w:rsidR="006E7AA7" w:rsidRDefault="006E7AA7" w:rsidP="00E20BBF">
    <w:pPr>
      <w:pStyle w:val="a4"/>
      <w:tabs>
        <w:tab w:val="left" w:pos="3015"/>
      </w:tabs>
      <w:jc w:val="left"/>
      <w:rPr>
        <w:rFonts w:asciiTheme="majorEastAsia" w:eastAsiaTheme="majorEastAsia" w:hAnsiTheme="majorEastAsia"/>
        <w:szCs w:val="21"/>
      </w:rPr>
    </w:pPr>
  </w:p>
  <w:p w14:paraId="220F0B81" w14:textId="77777777" w:rsidR="007032E1" w:rsidRPr="006E7AA7" w:rsidRDefault="006E7AA7" w:rsidP="00E20BBF">
    <w:pPr>
      <w:pStyle w:val="a4"/>
      <w:tabs>
        <w:tab w:val="left" w:pos="3015"/>
      </w:tabs>
      <w:jc w:val="left"/>
      <w:rPr>
        <w:rFonts w:asciiTheme="majorEastAsia" w:eastAsiaTheme="majorEastAsia" w:hAnsiTheme="majorEastAsia"/>
        <w:szCs w:val="21"/>
      </w:rPr>
    </w:pPr>
    <w:r w:rsidRPr="006E7AA7">
      <w:rPr>
        <w:rFonts w:asciiTheme="majorEastAsia" w:eastAsiaTheme="majorEastAsia" w:hAnsiTheme="majorEastAsia" w:hint="eastAsia"/>
        <w:szCs w:val="21"/>
      </w:rPr>
      <w:t>様式第1号（第8条関係）</w:t>
    </w:r>
    <w:r w:rsidRPr="006E7AA7">
      <w:rPr>
        <w:rFonts w:asciiTheme="majorEastAsia" w:eastAsiaTheme="majorEastAsia" w:hAnsiTheme="majorEastAsia"/>
        <w:szCs w:val="21"/>
      </w:rPr>
      <w:ptab w:relativeTo="margin" w:alignment="center" w:leader="none"/>
    </w:r>
    <w:r w:rsidRPr="006E7AA7">
      <w:rPr>
        <w:rFonts w:asciiTheme="majorEastAsia" w:eastAsiaTheme="majorEastAsia" w:hAnsiTheme="majorEastAsia"/>
        <w:szCs w:val="21"/>
      </w:rPr>
      <w:ptab w:relativeTo="margin" w:alignment="right" w:leader="none"/>
    </w:r>
    <w:r w:rsidRPr="006E7AA7">
      <w:rPr>
        <w:rFonts w:asciiTheme="majorEastAsia" w:eastAsiaTheme="majorEastAsia" w:hAnsiTheme="majorEastAsia" w:hint="eastAsia"/>
        <w:szCs w:val="21"/>
      </w:rPr>
      <w:t>別紙4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AA6"/>
    <w:rsid w:val="001A3D2C"/>
    <w:rsid w:val="00203C45"/>
    <w:rsid w:val="0038778D"/>
    <w:rsid w:val="003A0AA3"/>
    <w:rsid w:val="003A3697"/>
    <w:rsid w:val="0047492D"/>
    <w:rsid w:val="006E7AA7"/>
    <w:rsid w:val="007032E1"/>
    <w:rsid w:val="00745EA8"/>
    <w:rsid w:val="00A62C44"/>
    <w:rsid w:val="00AF2764"/>
    <w:rsid w:val="00C30605"/>
    <w:rsid w:val="00E17CC4"/>
    <w:rsid w:val="00E20BBF"/>
    <w:rsid w:val="00E96AA6"/>
    <w:rsid w:val="00EE0AA6"/>
    <w:rsid w:val="00F9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EFACDD8"/>
  <w15:chartTrackingRefBased/>
  <w15:docId w15:val="{23055A3E-7063-4754-A07B-93D244AB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A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2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2E1"/>
  </w:style>
  <w:style w:type="paragraph" w:styleId="a6">
    <w:name w:val="footer"/>
    <w:basedOn w:val="a"/>
    <w:link w:val="a7"/>
    <w:uiPriority w:val="99"/>
    <w:unhideWhenUsed/>
    <w:rsid w:val="007032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2E1"/>
  </w:style>
  <w:style w:type="paragraph" w:styleId="a8">
    <w:name w:val="Balloon Text"/>
    <w:basedOn w:val="a"/>
    <w:link w:val="a9"/>
    <w:uiPriority w:val="99"/>
    <w:semiHidden/>
    <w:unhideWhenUsed/>
    <w:rsid w:val="00C30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0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BD4F1-798D-4492-AC6D-66046999A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内田　康太</cp:lastModifiedBy>
  <cp:revision>13</cp:revision>
  <cp:lastPrinted>2025-04-22T05:58:00Z</cp:lastPrinted>
  <dcterms:created xsi:type="dcterms:W3CDTF">2023-03-09T05:33:00Z</dcterms:created>
  <dcterms:modified xsi:type="dcterms:W3CDTF">2026-04-30T01:25:00Z</dcterms:modified>
</cp:coreProperties>
</file>