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40B2F" w14:textId="77777777" w:rsidR="006D60D5" w:rsidRDefault="006D60D5" w:rsidP="00FB60D1">
      <w:pPr>
        <w:jc w:val="center"/>
        <w:rPr>
          <w:sz w:val="24"/>
        </w:rPr>
      </w:pPr>
    </w:p>
    <w:p w14:paraId="72DDC0EB" w14:textId="3E8B1F74" w:rsidR="004E3CA5" w:rsidRDefault="00F509A8" w:rsidP="00FB60D1">
      <w:pPr>
        <w:jc w:val="center"/>
        <w:rPr>
          <w:sz w:val="24"/>
        </w:rPr>
      </w:pPr>
      <w:r>
        <w:rPr>
          <w:rFonts w:hint="eastAsia"/>
          <w:sz w:val="24"/>
        </w:rPr>
        <w:t>配水計画</w:t>
      </w:r>
      <w:r w:rsidR="005A6798">
        <w:rPr>
          <w:rFonts w:hint="eastAsia"/>
          <w:sz w:val="24"/>
        </w:rPr>
        <w:t>例</w:t>
      </w:r>
    </w:p>
    <w:p w14:paraId="403EF613" w14:textId="25E23B92" w:rsidR="00C040A8" w:rsidRPr="000C2C39" w:rsidRDefault="00C040A8" w:rsidP="003B73FE">
      <w:pPr>
        <w:jc w:val="center"/>
        <w:rPr>
          <w:sz w:val="24"/>
        </w:rPr>
      </w:pPr>
    </w:p>
    <w:p w14:paraId="4A7316BC" w14:textId="77777777" w:rsidR="00C040A8" w:rsidRDefault="00C040A8" w:rsidP="00FB60D1">
      <w:pPr>
        <w:jc w:val="left"/>
        <w:rPr>
          <w:sz w:val="24"/>
        </w:rPr>
      </w:pPr>
    </w:p>
    <w:p w14:paraId="3C3C105A" w14:textId="3024CCFE" w:rsidR="005A6798" w:rsidRDefault="00F509A8" w:rsidP="000C58E2">
      <w:pPr>
        <w:ind w:firstLineChars="300" w:firstLine="720"/>
        <w:jc w:val="left"/>
        <w:rPr>
          <w:sz w:val="24"/>
        </w:rPr>
      </w:pPr>
      <w:r>
        <w:rPr>
          <w:sz w:val="24"/>
        </w:rPr>
        <w:t>何土地改良区</w:t>
      </w:r>
      <w:r>
        <w:rPr>
          <w:rFonts w:hint="eastAsia"/>
          <w:sz w:val="24"/>
        </w:rPr>
        <w:t>○</w:t>
      </w:r>
      <w:r>
        <w:rPr>
          <w:sz w:val="24"/>
        </w:rPr>
        <w:t>年度配水計画</w:t>
      </w:r>
    </w:p>
    <w:p w14:paraId="0ED9049E" w14:textId="77777777" w:rsidR="00F509A8" w:rsidRDefault="00F509A8" w:rsidP="00FB60D1">
      <w:pPr>
        <w:jc w:val="left"/>
        <w:rPr>
          <w:sz w:val="24"/>
        </w:rPr>
      </w:pPr>
    </w:p>
    <w:p w14:paraId="674C0F4E" w14:textId="597CAFB9" w:rsidR="00411712" w:rsidRPr="00411712" w:rsidRDefault="00411712" w:rsidP="00CA2C22">
      <w:pPr>
        <w:ind w:firstLineChars="300" w:firstLine="720"/>
        <w:jc w:val="left"/>
        <w:rPr>
          <w:rFonts w:asciiTheme="majorEastAsia" w:eastAsiaTheme="majorEastAsia" w:hAnsiTheme="majorEastAsia"/>
          <w:sz w:val="24"/>
        </w:rPr>
      </w:pPr>
      <w:r w:rsidRPr="00411712">
        <w:rPr>
          <w:rFonts w:asciiTheme="majorEastAsia" w:eastAsiaTheme="majorEastAsia" w:hAnsiTheme="majorEastAsia" w:hint="eastAsia"/>
          <w:sz w:val="24"/>
        </w:rPr>
        <w:t>第１章</w:t>
      </w:r>
      <w:r w:rsidR="00F509A8">
        <w:rPr>
          <w:rFonts w:asciiTheme="majorEastAsia" w:eastAsiaTheme="majorEastAsia" w:hAnsiTheme="majorEastAsia" w:hint="eastAsia"/>
          <w:sz w:val="24"/>
        </w:rPr>
        <w:t xml:space="preserve">　取水の基本事項</w:t>
      </w:r>
    </w:p>
    <w:p w14:paraId="6BF40F88" w14:textId="39B9F081" w:rsidR="00FB60D1" w:rsidRPr="0048668C" w:rsidRDefault="00F509A8" w:rsidP="0048668C">
      <w:pPr>
        <w:ind w:leftChars="68" w:left="424" w:hangingChars="117" w:hanging="281"/>
        <w:jc w:val="left"/>
        <w:rPr>
          <w:rFonts w:asciiTheme="minorEastAsia" w:hAnsiTheme="minorEastAsia"/>
          <w:sz w:val="24"/>
        </w:rPr>
      </w:pPr>
      <w:r w:rsidRPr="0048668C">
        <w:rPr>
          <w:rFonts w:asciiTheme="minorEastAsia" w:hAnsiTheme="minorEastAsia" w:hint="eastAsia"/>
          <w:sz w:val="24"/>
        </w:rPr>
        <w:t>（取水口等の位置</w:t>
      </w:r>
      <w:r w:rsidR="00FB60D1" w:rsidRPr="0048668C">
        <w:rPr>
          <w:rFonts w:asciiTheme="minorEastAsia" w:hAnsiTheme="minorEastAsia" w:hint="eastAsia"/>
          <w:sz w:val="24"/>
        </w:rPr>
        <w:t>）</w:t>
      </w:r>
    </w:p>
    <w:p w14:paraId="0D04B957" w14:textId="42F4B685" w:rsidR="00C040A8" w:rsidRDefault="00FB60D1" w:rsidP="005A6798">
      <w:pPr>
        <w:ind w:leftChars="68" w:left="424" w:hangingChars="117" w:hanging="281"/>
        <w:jc w:val="left"/>
        <w:rPr>
          <w:rFonts w:asciiTheme="minorEastAsia" w:hAnsiTheme="minorEastAsia"/>
          <w:sz w:val="24"/>
        </w:rPr>
      </w:pPr>
      <w:r w:rsidRPr="00411712">
        <w:rPr>
          <w:rFonts w:asciiTheme="majorEastAsia" w:eastAsiaTheme="majorEastAsia" w:hAnsiTheme="majorEastAsia" w:hint="eastAsia"/>
          <w:sz w:val="24"/>
        </w:rPr>
        <w:t>第１条</w:t>
      </w:r>
      <w:r w:rsidR="00411712">
        <w:rPr>
          <w:rFonts w:asciiTheme="minorEastAsia" w:hAnsiTheme="minorEastAsia" w:hint="eastAsia"/>
          <w:sz w:val="24"/>
        </w:rPr>
        <w:t xml:space="preserve">　</w:t>
      </w:r>
      <w:r w:rsidR="00F509A8" w:rsidRPr="00F509A8">
        <w:rPr>
          <w:rFonts w:asciiTheme="minorEastAsia" w:hAnsiTheme="minorEastAsia" w:hint="eastAsia"/>
          <w:sz w:val="24"/>
        </w:rPr>
        <w:t>取水口の位置は、○○県○○市○○町○○番地とする。</w:t>
      </w:r>
    </w:p>
    <w:p w14:paraId="7FDEF706" w14:textId="205A1AA5" w:rsidR="00BE3755" w:rsidRPr="0048668C" w:rsidRDefault="00BE3755" w:rsidP="0048668C">
      <w:pPr>
        <w:ind w:leftChars="68" w:left="424" w:hangingChars="117" w:hanging="281"/>
        <w:jc w:val="left"/>
        <w:rPr>
          <w:rFonts w:asciiTheme="minorEastAsia" w:hAnsiTheme="minorEastAsia"/>
          <w:sz w:val="24"/>
        </w:rPr>
      </w:pPr>
      <w:r w:rsidRPr="0048668C">
        <w:rPr>
          <w:rFonts w:asciiTheme="minorEastAsia" w:hAnsiTheme="minorEastAsia" w:hint="eastAsia"/>
          <w:sz w:val="24"/>
        </w:rPr>
        <w:t>（</w:t>
      </w:r>
      <w:r w:rsidR="00F509A8" w:rsidRPr="0048668C">
        <w:rPr>
          <w:rFonts w:asciiTheme="minorEastAsia" w:hAnsiTheme="minorEastAsia" w:hint="eastAsia"/>
          <w:sz w:val="24"/>
        </w:rPr>
        <w:t>取水量等</w:t>
      </w:r>
      <w:r w:rsidRPr="0048668C">
        <w:rPr>
          <w:rFonts w:asciiTheme="minorEastAsia" w:hAnsiTheme="minorEastAsia" w:hint="eastAsia"/>
          <w:sz w:val="24"/>
        </w:rPr>
        <w:t>）</w:t>
      </w:r>
    </w:p>
    <w:p w14:paraId="27B7A2BC" w14:textId="007A327C" w:rsidR="000566FD" w:rsidRDefault="00BE3755" w:rsidP="00836D6B">
      <w:pPr>
        <w:ind w:leftChars="50" w:left="422" w:hangingChars="132" w:hanging="317"/>
        <w:jc w:val="left"/>
        <w:rPr>
          <w:rFonts w:asciiTheme="minorEastAsia" w:hAnsiTheme="min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第２</w:t>
      </w:r>
      <w:r w:rsidRPr="00411712">
        <w:rPr>
          <w:rFonts w:asciiTheme="majorEastAsia" w:eastAsiaTheme="majorEastAsia" w:hAnsiTheme="majorEastAsia" w:hint="eastAsia"/>
          <w:sz w:val="24"/>
        </w:rPr>
        <w:t>条</w:t>
      </w:r>
      <w:r>
        <w:rPr>
          <w:rFonts w:asciiTheme="minorEastAsia" w:hAnsiTheme="minorEastAsia" w:hint="eastAsia"/>
          <w:sz w:val="24"/>
        </w:rPr>
        <w:t xml:space="preserve">　</w:t>
      </w:r>
      <w:r w:rsidR="00F509A8" w:rsidRPr="00F509A8">
        <w:rPr>
          <w:rFonts w:asciiTheme="minorEastAsia" w:hAnsiTheme="minorEastAsia" w:hint="eastAsia"/>
          <w:sz w:val="24"/>
        </w:rPr>
        <w:t>最大取水量は、次の表のとおりとする。</w:t>
      </w:r>
    </w:p>
    <w:tbl>
      <w:tblPr>
        <w:tblW w:w="1005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50"/>
        <w:gridCol w:w="1701"/>
        <w:gridCol w:w="1701"/>
        <w:gridCol w:w="1701"/>
        <w:gridCol w:w="1701"/>
        <w:gridCol w:w="1701"/>
      </w:tblGrid>
      <w:tr w:rsidR="00F509A8" w:rsidRPr="00F509A8" w14:paraId="5E926CAC" w14:textId="77777777" w:rsidTr="0048668C">
        <w:trPr>
          <w:trHeight w:val="218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0ABE9E" w14:textId="5BBA4E89" w:rsidR="00F509A8" w:rsidRDefault="0048668C" w:rsidP="0048668C">
            <w:pPr>
              <w:spacing w:line="240" w:lineRule="exact"/>
              <w:ind w:leftChars="50" w:left="382" w:hangingChars="132" w:hanging="277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期間</w:t>
            </w:r>
          </w:p>
          <w:p w14:paraId="6C6FD111" w14:textId="6DE1EF11" w:rsidR="0048668C" w:rsidRPr="00F509A8" w:rsidRDefault="0048668C" w:rsidP="0048668C">
            <w:pPr>
              <w:spacing w:line="240" w:lineRule="exact"/>
              <w:ind w:leftChars="50" w:left="382" w:hangingChars="132" w:hanging="277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水量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B47BDA" w14:textId="77777777" w:rsidR="00F509A8" w:rsidRPr="00F509A8" w:rsidRDefault="00F509A8" w:rsidP="0048668C">
            <w:pPr>
              <w:spacing w:line="240" w:lineRule="exact"/>
              <w:ind w:leftChars="50" w:left="382" w:hangingChars="132" w:hanging="277"/>
              <w:jc w:val="left"/>
              <w:rPr>
                <w:rFonts w:asciiTheme="minorEastAsia" w:hAnsiTheme="minorEastAsia"/>
              </w:rPr>
            </w:pPr>
            <w:r w:rsidRPr="00F509A8">
              <w:rPr>
                <w:rFonts w:asciiTheme="minorEastAsia" w:hAnsiTheme="minorEastAsia" w:hint="eastAsia"/>
              </w:rPr>
              <w:t>○月○日から</w:t>
            </w:r>
          </w:p>
          <w:p w14:paraId="5F002BA4" w14:textId="77777777" w:rsidR="00F509A8" w:rsidRPr="00F509A8" w:rsidRDefault="00F509A8" w:rsidP="0048668C">
            <w:pPr>
              <w:spacing w:line="240" w:lineRule="exact"/>
              <w:ind w:leftChars="50" w:left="382" w:hangingChars="132" w:hanging="277"/>
              <w:jc w:val="left"/>
              <w:rPr>
                <w:rFonts w:asciiTheme="minorEastAsia" w:hAnsiTheme="minorEastAsia"/>
              </w:rPr>
            </w:pPr>
            <w:r w:rsidRPr="00F509A8">
              <w:rPr>
                <w:rFonts w:asciiTheme="minorEastAsia" w:hAnsiTheme="minorEastAsia" w:hint="eastAsia"/>
              </w:rPr>
              <w:t>○月○日まで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971D6E" w14:textId="77777777" w:rsidR="00F509A8" w:rsidRPr="00F509A8" w:rsidRDefault="00F509A8" w:rsidP="0048668C">
            <w:pPr>
              <w:spacing w:line="240" w:lineRule="exact"/>
              <w:ind w:leftChars="50" w:left="382" w:hangingChars="132" w:hanging="277"/>
              <w:jc w:val="left"/>
              <w:rPr>
                <w:rFonts w:asciiTheme="minorEastAsia" w:hAnsiTheme="minorEastAsia"/>
              </w:rPr>
            </w:pPr>
            <w:r w:rsidRPr="00F509A8">
              <w:rPr>
                <w:rFonts w:asciiTheme="minorEastAsia" w:hAnsiTheme="minorEastAsia" w:hint="eastAsia"/>
              </w:rPr>
              <w:t>○月○日から</w:t>
            </w:r>
          </w:p>
          <w:p w14:paraId="5450B92F" w14:textId="77777777" w:rsidR="00F509A8" w:rsidRPr="00F509A8" w:rsidRDefault="00F509A8" w:rsidP="0048668C">
            <w:pPr>
              <w:spacing w:line="240" w:lineRule="exact"/>
              <w:ind w:leftChars="50" w:left="382" w:hangingChars="132" w:hanging="277"/>
              <w:jc w:val="left"/>
              <w:rPr>
                <w:rFonts w:asciiTheme="minorEastAsia" w:hAnsiTheme="minorEastAsia"/>
              </w:rPr>
            </w:pPr>
            <w:r w:rsidRPr="00F509A8">
              <w:rPr>
                <w:rFonts w:asciiTheme="minorEastAsia" w:hAnsiTheme="minorEastAsia" w:hint="eastAsia"/>
              </w:rPr>
              <w:t>○月○日まで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DD3111" w14:textId="77777777" w:rsidR="00F509A8" w:rsidRPr="00F509A8" w:rsidRDefault="00F509A8" w:rsidP="0048668C">
            <w:pPr>
              <w:spacing w:line="240" w:lineRule="exact"/>
              <w:ind w:leftChars="50" w:left="382" w:hangingChars="132" w:hanging="277"/>
              <w:jc w:val="left"/>
              <w:rPr>
                <w:rFonts w:asciiTheme="minorEastAsia" w:hAnsiTheme="minorEastAsia"/>
              </w:rPr>
            </w:pPr>
            <w:r w:rsidRPr="00F509A8">
              <w:rPr>
                <w:rFonts w:asciiTheme="minorEastAsia" w:hAnsiTheme="minorEastAsia" w:hint="eastAsia"/>
              </w:rPr>
              <w:t>○月○日から</w:t>
            </w:r>
          </w:p>
          <w:p w14:paraId="3BB02FB8" w14:textId="77777777" w:rsidR="00F509A8" w:rsidRPr="00F509A8" w:rsidRDefault="00F509A8" w:rsidP="0048668C">
            <w:pPr>
              <w:spacing w:line="240" w:lineRule="exact"/>
              <w:ind w:leftChars="50" w:left="382" w:hangingChars="132" w:hanging="277"/>
              <w:jc w:val="left"/>
              <w:rPr>
                <w:rFonts w:asciiTheme="minorEastAsia" w:hAnsiTheme="minorEastAsia"/>
              </w:rPr>
            </w:pPr>
            <w:r w:rsidRPr="00F509A8">
              <w:rPr>
                <w:rFonts w:asciiTheme="minorEastAsia" w:hAnsiTheme="minorEastAsia" w:hint="eastAsia"/>
              </w:rPr>
              <w:t>○月○日まで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2377D0" w14:textId="77777777" w:rsidR="00F509A8" w:rsidRPr="00F509A8" w:rsidRDefault="00F509A8" w:rsidP="0048668C">
            <w:pPr>
              <w:spacing w:line="240" w:lineRule="exact"/>
              <w:ind w:leftChars="50" w:left="382" w:hangingChars="132" w:hanging="277"/>
              <w:jc w:val="left"/>
              <w:rPr>
                <w:rFonts w:asciiTheme="minorEastAsia" w:hAnsiTheme="minorEastAsia"/>
              </w:rPr>
            </w:pPr>
            <w:r w:rsidRPr="00F509A8">
              <w:rPr>
                <w:rFonts w:asciiTheme="minorEastAsia" w:hAnsiTheme="minorEastAsia" w:hint="eastAsia"/>
              </w:rPr>
              <w:t>○月○日から</w:t>
            </w:r>
          </w:p>
          <w:p w14:paraId="78B85BD2" w14:textId="77777777" w:rsidR="00F509A8" w:rsidRPr="00F509A8" w:rsidRDefault="00F509A8" w:rsidP="0048668C">
            <w:pPr>
              <w:spacing w:line="240" w:lineRule="exact"/>
              <w:ind w:leftChars="50" w:left="382" w:hangingChars="132" w:hanging="277"/>
              <w:jc w:val="left"/>
              <w:rPr>
                <w:rFonts w:asciiTheme="minorEastAsia" w:hAnsiTheme="minorEastAsia"/>
              </w:rPr>
            </w:pPr>
            <w:r w:rsidRPr="00F509A8">
              <w:rPr>
                <w:rFonts w:asciiTheme="minorEastAsia" w:hAnsiTheme="minorEastAsia" w:hint="eastAsia"/>
              </w:rPr>
              <w:t>○月○日まで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A791D5" w14:textId="77777777" w:rsidR="00F509A8" w:rsidRPr="00F509A8" w:rsidRDefault="00F509A8" w:rsidP="0048668C">
            <w:pPr>
              <w:spacing w:line="240" w:lineRule="exact"/>
              <w:ind w:leftChars="50" w:left="382" w:hangingChars="132" w:hanging="277"/>
              <w:jc w:val="left"/>
              <w:rPr>
                <w:rFonts w:asciiTheme="minorEastAsia" w:hAnsiTheme="minorEastAsia"/>
              </w:rPr>
            </w:pPr>
            <w:r w:rsidRPr="00F509A8">
              <w:rPr>
                <w:rFonts w:asciiTheme="minorEastAsia" w:hAnsiTheme="minorEastAsia" w:hint="eastAsia"/>
              </w:rPr>
              <w:t>年間総取水量</w:t>
            </w:r>
          </w:p>
        </w:tc>
      </w:tr>
      <w:tr w:rsidR="00F509A8" w:rsidRPr="00F509A8" w14:paraId="2EAAD7B1" w14:textId="77777777" w:rsidTr="00F509A8"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5FE996" w14:textId="5C0AAEC6" w:rsidR="00F509A8" w:rsidRPr="00F509A8" w:rsidRDefault="00D85C7E" w:rsidP="00D85C7E">
            <w:pPr>
              <w:spacing w:line="24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最大取水量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90F6EF" w14:textId="77777777" w:rsidR="00F509A8" w:rsidRPr="00F509A8" w:rsidRDefault="00F509A8" w:rsidP="0048668C">
            <w:pPr>
              <w:spacing w:line="240" w:lineRule="exact"/>
              <w:ind w:leftChars="50" w:left="382" w:hangingChars="132" w:hanging="277"/>
              <w:jc w:val="center"/>
              <w:rPr>
                <w:rFonts w:asciiTheme="minorEastAsia" w:hAnsiTheme="minorEastAsia"/>
              </w:rPr>
            </w:pPr>
            <w:r w:rsidRPr="00F509A8">
              <w:rPr>
                <w:rFonts w:asciiTheme="minorEastAsia" w:hAnsiTheme="minorEastAsia" w:hint="eastAsia"/>
              </w:rPr>
              <w:t>○○m</w:t>
            </w:r>
            <w:r w:rsidRPr="00F509A8">
              <w:rPr>
                <w:rFonts w:asciiTheme="minorEastAsia" w:hAnsiTheme="minorEastAsia" w:hint="eastAsia"/>
                <w:vertAlign w:val="superscript"/>
              </w:rPr>
              <w:t>3</w:t>
            </w:r>
            <w:r w:rsidRPr="00F509A8">
              <w:rPr>
                <w:rFonts w:asciiTheme="minorEastAsia" w:hAnsiTheme="minorEastAsia" w:hint="eastAsia"/>
              </w:rPr>
              <w:t>/s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5E07B0" w14:textId="77777777" w:rsidR="00F509A8" w:rsidRPr="00F509A8" w:rsidRDefault="00F509A8" w:rsidP="0048668C">
            <w:pPr>
              <w:spacing w:line="240" w:lineRule="exact"/>
              <w:ind w:leftChars="50" w:left="382" w:hangingChars="132" w:hanging="277"/>
              <w:jc w:val="center"/>
              <w:rPr>
                <w:rFonts w:asciiTheme="minorEastAsia" w:hAnsiTheme="minorEastAsia"/>
              </w:rPr>
            </w:pPr>
            <w:r w:rsidRPr="00F509A8">
              <w:rPr>
                <w:rFonts w:asciiTheme="minorEastAsia" w:hAnsiTheme="minorEastAsia" w:hint="eastAsia"/>
              </w:rPr>
              <w:t>○○m</w:t>
            </w:r>
            <w:r w:rsidRPr="00F509A8">
              <w:rPr>
                <w:rFonts w:asciiTheme="minorEastAsia" w:hAnsiTheme="minorEastAsia" w:hint="eastAsia"/>
                <w:vertAlign w:val="superscript"/>
              </w:rPr>
              <w:t>3</w:t>
            </w:r>
            <w:r w:rsidRPr="00F509A8">
              <w:rPr>
                <w:rFonts w:asciiTheme="minorEastAsia" w:hAnsiTheme="minorEastAsia" w:hint="eastAsia"/>
              </w:rPr>
              <w:t>/s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59D51C" w14:textId="77777777" w:rsidR="00F509A8" w:rsidRPr="00F509A8" w:rsidRDefault="00F509A8" w:rsidP="0048668C">
            <w:pPr>
              <w:spacing w:line="240" w:lineRule="exact"/>
              <w:ind w:leftChars="50" w:left="382" w:hangingChars="132" w:hanging="277"/>
              <w:jc w:val="center"/>
              <w:rPr>
                <w:rFonts w:asciiTheme="minorEastAsia" w:hAnsiTheme="minorEastAsia"/>
              </w:rPr>
            </w:pPr>
            <w:r w:rsidRPr="00F509A8">
              <w:rPr>
                <w:rFonts w:asciiTheme="minorEastAsia" w:hAnsiTheme="minorEastAsia" w:hint="eastAsia"/>
              </w:rPr>
              <w:t>○○m</w:t>
            </w:r>
            <w:r w:rsidRPr="00F509A8">
              <w:rPr>
                <w:rFonts w:asciiTheme="minorEastAsia" w:hAnsiTheme="minorEastAsia" w:hint="eastAsia"/>
                <w:vertAlign w:val="superscript"/>
              </w:rPr>
              <w:t>3</w:t>
            </w:r>
            <w:r w:rsidRPr="00F509A8">
              <w:rPr>
                <w:rFonts w:asciiTheme="minorEastAsia" w:hAnsiTheme="minorEastAsia" w:hint="eastAsia"/>
              </w:rPr>
              <w:t>/s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517BC5" w14:textId="77777777" w:rsidR="00F509A8" w:rsidRPr="00F509A8" w:rsidRDefault="00F509A8" w:rsidP="0048668C">
            <w:pPr>
              <w:spacing w:line="240" w:lineRule="exact"/>
              <w:ind w:leftChars="50" w:left="382" w:hangingChars="132" w:hanging="277"/>
              <w:jc w:val="center"/>
              <w:rPr>
                <w:rFonts w:asciiTheme="minorEastAsia" w:hAnsiTheme="minorEastAsia"/>
              </w:rPr>
            </w:pPr>
            <w:r w:rsidRPr="00F509A8">
              <w:rPr>
                <w:rFonts w:asciiTheme="minorEastAsia" w:hAnsiTheme="minorEastAsia" w:hint="eastAsia"/>
              </w:rPr>
              <w:t>○○m</w:t>
            </w:r>
            <w:r w:rsidRPr="00F509A8">
              <w:rPr>
                <w:rFonts w:asciiTheme="minorEastAsia" w:hAnsiTheme="minorEastAsia" w:hint="eastAsia"/>
                <w:vertAlign w:val="superscript"/>
              </w:rPr>
              <w:t>3</w:t>
            </w:r>
            <w:r w:rsidRPr="00F509A8">
              <w:rPr>
                <w:rFonts w:asciiTheme="minorEastAsia" w:hAnsiTheme="minorEastAsia" w:hint="eastAsia"/>
              </w:rPr>
              <w:t>/s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062449" w14:textId="77777777" w:rsidR="00F509A8" w:rsidRPr="00F509A8" w:rsidRDefault="00F509A8" w:rsidP="0048668C">
            <w:pPr>
              <w:spacing w:line="240" w:lineRule="exact"/>
              <w:ind w:leftChars="50" w:left="382" w:hangingChars="132" w:hanging="277"/>
              <w:jc w:val="center"/>
              <w:rPr>
                <w:rFonts w:asciiTheme="minorEastAsia" w:hAnsiTheme="minorEastAsia"/>
              </w:rPr>
            </w:pPr>
            <w:r w:rsidRPr="00F509A8">
              <w:rPr>
                <w:rFonts w:asciiTheme="minorEastAsia" w:hAnsiTheme="minorEastAsia" w:hint="eastAsia"/>
              </w:rPr>
              <w:t>○○m</w:t>
            </w:r>
            <w:r w:rsidRPr="00F509A8">
              <w:rPr>
                <w:rFonts w:asciiTheme="minorEastAsia" w:hAnsiTheme="minorEastAsia" w:hint="eastAsia"/>
                <w:vertAlign w:val="superscript"/>
              </w:rPr>
              <w:t>3</w:t>
            </w:r>
          </w:p>
        </w:tc>
      </w:tr>
      <w:tr w:rsidR="00D85C7E" w:rsidRPr="00F509A8" w14:paraId="02828B2F" w14:textId="77777777" w:rsidTr="00F509A8"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3347BB" w14:textId="7CB8B65C" w:rsidR="00D85C7E" w:rsidRPr="00F509A8" w:rsidRDefault="00D85C7E" w:rsidP="00D85C7E">
            <w:pPr>
              <w:spacing w:line="240" w:lineRule="exact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最大使用水量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A539C77" w14:textId="4654C76A" w:rsidR="00D85C7E" w:rsidRPr="00F509A8" w:rsidRDefault="00D85C7E" w:rsidP="00D85C7E">
            <w:pPr>
              <w:spacing w:line="240" w:lineRule="exact"/>
              <w:ind w:leftChars="50" w:left="382" w:hangingChars="132" w:hanging="277"/>
              <w:jc w:val="center"/>
              <w:rPr>
                <w:rFonts w:asciiTheme="minorEastAsia" w:hAnsiTheme="minorEastAsia"/>
              </w:rPr>
            </w:pPr>
            <w:r w:rsidRPr="00F509A8">
              <w:rPr>
                <w:rFonts w:asciiTheme="minorEastAsia" w:hAnsiTheme="minorEastAsia" w:hint="eastAsia"/>
              </w:rPr>
              <w:t>○○m</w:t>
            </w:r>
            <w:r w:rsidRPr="00F509A8">
              <w:rPr>
                <w:rFonts w:asciiTheme="minorEastAsia" w:hAnsiTheme="minorEastAsia" w:hint="eastAsia"/>
                <w:vertAlign w:val="superscript"/>
              </w:rPr>
              <w:t>3</w:t>
            </w:r>
            <w:r w:rsidRPr="00F509A8">
              <w:rPr>
                <w:rFonts w:asciiTheme="minorEastAsia" w:hAnsiTheme="minorEastAsia" w:hint="eastAsia"/>
              </w:rPr>
              <w:t>/s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A6384E" w14:textId="3D730C11" w:rsidR="00D85C7E" w:rsidRPr="00F509A8" w:rsidRDefault="00D85C7E" w:rsidP="00D85C7E">
            <w:pPr>
              <w:spacing w:line="240" w:lineRule="exact"/>
              <w:ind w:leftChars="50" w:left="382" w:hangingChars="132" w:hanging="277"/>
              <w:jc w:val="center"/>
              <w:rPr>
                <w:rFonts w:asciiTheme="minorEastAsia" w:hAnsiTheme="minorEastAsia"/>
              </w:rPr>
            </w:pPr>
            <w:r w:rsidRPr="00F509A8">
              <w:rPr>
                <w:rFonts w:asciiTheme="minorEastAsia" w:hAnsiTheme="minorEastAsia" w:hint="eastAsia"/>
              </w:rPr>
              <w:t>○○m</w:t>
            </w:r>
            <w:r w:rsidRPr="00F509A8">
              <w:rPr>
                <w:rFonts w:asciiTheme="minorEastAsia" w:hAnsiTheme="minorEastAsia" w:hint="eastAsia"/>
                <w:vertAlign w:val="superscript"/>
              </w:rPr>
              <w:t>3</w:t>
            </w:r>
            <w:r w:rsidRPr="00F509A8">
              <w:rPr>
                <w:rFonts w:asciiTheme="minorEastAsia" w:hAnsiTheme="minorEastAsia" w:hint="eastAsia"/>
              </w:rPr>
              <w:t>/s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CACF38" w14:textId="01A2CADC" w:rsidR="00D85C7E" w:rsidRPr="00F509A8" w:rsidRDefault="00D85C7E" w:rsidP="00D85C7E">
            <w:pPr>
              <w:spacing w:line="240" w:lineRule="exact"/>
              <w:ind w:leftChars="50" w:left="382" w:hangingChars="132" w:hanging="277"/>
              <w:jc w:val="center"/>
              <w:rPr>
                <w:rFonts w:asciiTheme="minorEastAsia" w:hAnsiTheme="minorEastAsia"/>
              </w:rPr>
            </w:pPr>
            <w:r w:rsidRPr="00F509A8">
              <w:rPr>
                <w:rFonts w:asciiTheme="minorEastAsia" w:hAnsiTheme="minorEastAsia" w:hint="eastAsia"/>
              </w:rPr>
              <w:t>○○m</w:t>
            </w:r>
            <w:r w:rsidRPr="00F509A8">
              <w:rPr>
                <w:rFonts w:asciiTheme="minorEastAsia" w:hAnsiTheme="minorEastAsia" w:hint="eastAsia"/>
                <w:vertAlign w:val="superscript"/>
              </w:rPr>
              <w:t>3</w:t>
            </w:r>
            <w:r w:rsidRPr="00F509A8">
              <w:rPr>
                <w:rFonts w:asciiTheme="minorEastAsia" w:hAnsiTheme="minorEastAsia" w:hint="eastAsia"/>
              </w:rPr>
              <w:t>/s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A7C6ABD" w14:textId="5D4D15DD" w:rsidR="00D85C7E" w:rsidRPr="00F509A8" w:rsidRDefault="00D85C7E" w:rsidP="00D85C7E">
            <w:pPr>
              <w:spacing w:line="240" w:lineRule="exact"/>
              <w:ind w:leftChars="50" w:left="382" w:hangingChars="132" w:hanging="277"/>
              <w:jc w:val="center"/>
              <w:rPr>
                <w:rFonts w:asciiTheme="minorEastAsia" w:hAnsiTheme="minorEastAsia"/>
              </w:rPr>
            </w:pPr>
            <w:r w:rsidRPr="00F509A8">
              <w:rPr>
                <w:rFonts w:asciiTheme="minorEastAsia" w:hAnsiTheme="minorEastAsia" w:hint="eastAsia"/>
              </w:rPr>
              <w:t>○○m</w:t>
            </w:r>
            <w:r w:rsidRPr="00F509A8">
              <w:rPr>
                <w:rFonts w:asciiTheme="minorEastAsia" w:hAnsiTheme="minorEastAsia" w:hint="eastAsia"/>
                <w:vertAlign w:val="superscript"/>
              </w:rPr>
              <w:t>3</w:t>
            </w:r>
            <w:r w:rsidRPr="00F509A8">
              <w:rPr>
                <w:rFonts w:asciiTheme="minorEastAsia" w:hAnsiTheme="minorEastAsia" w:hint="eastAsia"/>
              </w:rPr>
              <w:t>/s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17B4DF" w14:textId="77777777" w:rsidR="00D85C7E" w:rsidRPr="00F509A8" w:rsidRDefault="00D85C7E" w:rsidP="00D85C7E">
            <w:pPr>
              <w:spacing w:line="240" w:lineRule="exact"/>
              <w:ind w:leftChars="50" w:left="382" w:hangingChars="132" w:hanging="277"/>
              <w:jc w:val="center"/>
              <w:rPr>
                <w:rFonts w:asciiTheme="minorEastAsia" w:hAnsiTheme="minorEastAsia"/>
              </w:rPr>
            </w:pPr>
          </w:p>
        </w:tc>
      </w:tr>
    </w:tbl>
    <w:p w14:paraId="2BD98CCB" w14:textId="77777777" w:rsidR="00CA2C22" w:rsidRDefault="00CA2C22" w:rsidP="00CA2C22">
      <w:pPr>
        <w:ind w:firstLineChars="202" w:firstLine="424"/>
        <w:jc w:val="left"/>
        <w:rPr>
          <w:rFonts w:asciiTheme="minorEastAsia" w:hAnsiTheme="minorEastAsia"/>
        </w:rPr>
      </w:pPr>
    </w:p>
    <w:p w14:paraId="53FB07E2" w14:textId="77777777" w:rsidR="00CA2C22" w:rsidRDefault="00CA2C22" w:rsidP="00CA2C22">
      <w:pPr>
        <w:ind w:firstLineChars="202" w:firstLine="424"/>
        <w:jc w:val="left"/>
        <w:rPr>
          <w:rFonts w:asciiTheme="minorEastAsia" w:hAnsiTheme="minorEastAsia"/>
        </w:rPr>
      </w:pPr>
      <w:r w:rsidRPr="004B2BF6">
        <w:rPr>
          <w:rFonts w:asciiTheme="minorEastAsia" w:hAnsiTheme="minorEastAsia" w:hint="eastAsia"/>
        </w:rPr>
        <w:t>【備考】</w:t>
      </w:r>
    </w:p>
    <w:p w14:paraId="40569535" w14:textId="70125DEE" w:rsidR="00CA2C22" w:rsidRPr="004B2BF6" w:rsidRDefault="00CA2C22" w:rsidP="00CA2C22">
      <w:pPr>
        <w:ind w:firstLineChars="202" w:firstLine="424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9A2ACF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取水量等は、水利使用規則</w:t>
      </w:r>
      <w:r w:rsidR="009A2ACF">
        <w:rPr>
          <w:rFonts w:asciiTheme="minorEastAsia" w:hAnsiTheme="minorEastAsia" w:hint="eastAsia"/>
        </w:rPr>
        <w:t>から</w:t>
      </w:r>
      <w:r>
        <w:rPr>
          <w:rFonts w:asciiTheme="minorEastAsia" w:hAnsiTheme="minorEastAsia" w:hint="eastAsia"/>
        </w:rPr>
        <w:t>抜粋して記載する。</w:t>
      </w:r>
    </w:p>
    <w:p w14:paraId="671D8497" w14:textId="0BAA55FF" w:rsidR="00CA2C22" w:rsidRDefault="00CA2C22" w:rsidP="00CA2C22">
      <w:pPr>
        <w:ind w:firstLineChars="202" w:firstLine="485"/>
        <w:jc w:val="left"/>
        <w:rPr>
          <w:rFonts w:asciiTheme="minorEastAsia" w:hAnsiTheme="minorEastAsia"/>
          <w:sz w:val="24"/>
        </w:rPr>
      </w:pPr>
    </w:p>
    <w:p w14:paraId="20B1C5B8" w14:textId="77777777" w:rsidR="009A2ACF" w:rsidRPr="00CA2C22" w:rsidRDefault="009A2ACF" w:rsidP="00CA2C22">
      <w:pPr>
        <w:ind w:firstLineChars="202" w:firstLine="485"/>
        <w:jc w:val="left"/>
        <w:rPr>
          <w:rFonts w:asciiTheme="minorEastAsia" w:hAnsiTheme="minorEastAsia"/>
          <w:sz w:val="24"/>
        </w:rPr>
      </w:pPr>
    </w:p>
    <w:p w14:paraId="1F2C8C4C" w14:textId="1C6D9B5B" w:rsidR="005E32BC" w:rsidRDefault="00F509A8" w:rsidP="00CA2C22">
      <w:pPr>
        <w:ind w:firstLineChars="300" w:firstLine="720"/>
        <w:jc w:val="left"/>
        <w:rPr>
          <w:rFonts w:asciiTheme="majorEastAsia" w:eastAsiaTheme="majorEastAsia" w:hAnsiTheme="majorEastAsia"/>
          <w:sz w:val="24"/>
        </w:rPr>
      </w:pPr>
      <w:r w:rsidRPr="00411712">
        <w:rPr>
          <w:rFonts w:asciiTheme="majorEastAsia" w:eastAsiaTheme="majorEastAsia" w:hAnsiTheme="majorEastAsia" w:hint="eastAsia"/>
          <w:sz w:val="24"/>
        </w:rPr>
        <w:t>第</w:t>
      </w:r>
      <w:r>
        <w:rPr>
          <w:rFonts w:asciiTheme="majorEastAsia" w:eastAsiaTheme="majorEastAsia" w:hAnsiTheme="majorEastAsia" w:hint="eastAsia"/>
          <w:sz w:val="24"/>
        </w:rPr>
        <w:t>２</w:t>
      </w:r>
      <w:r w:rsidRPr="00411712">
        <w:rPr>
          <w:rFonts w:asciiTheme="majorEastAsia" w:eastAsiaTheme="majorEastAsia" w:hAnsiTheme="majorEastAsia" w:hint="eastAsia"/>
          <w:sz w:val="24"/>
        </w:rPr>
        <w:t>章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="00651073">
        <w:rPr>
          <w:rFonts w:asciiTheme="majorEastAsia" w:eastAsiaTheme="majorEastAsia" w:hAnsiTheme="majorEastAsia" w:hint="eastAsia"/>
          <w:sz w:val="24"/>
        </w:rPr>
        <w:t>各</w:t>
      </w:r>
      <w:r w:rsidR="00B60E86" w:rsidRPr="00F509A8">
        <w:rPr>
          <w:rFonts w:asciiTheme="majorEastAsia" w:eastAsiaTheme="majorEastAsia" w:hAnsiTheme="majorEastAsia" w:hint="eastAsia"/>
          <w:sz w:val="24"/>
        </w:rPr>
        <w:t>配水ブロック</w:t>
      </w:r>
      <w:r w:rsidR="00651073">
        <w:rPr>
          <w:rFonts w:asciiTheme="majorEastAsia" w:eastAsiaTheme="majorEastAsia" w:hAnsiTheme="majorEastAsia" w:hint="eastAsia"/>
          <w:sz w:val="24"/>
        </w:rPr>
        <w:t>への配水量及び配水期間</w:t>
      </w:r>
    </w:p>
    <w:p w14:paraId="2A3BEEB9" w14:textId="5BECF4D3" w:rsidR="00FB60D1" w:rsidRPr="0048668C" w:rsidRDefault="00FB60D1" w:rsidP="0048668C">
      <w:pPr>
        <w:ind w:leftChars="68" w:left="424" w:hangingChars="117" w:hanging="281"/>
        <w:jc w:val="left"/>
        <w:rPr>
          <w:rFonts w:asciiTheme="minorEastAsia" w:hAnsiTheme="minorEastAsia"/>
          <w:sz w:val="24"/>
          <w:szCs w:val="24"/>
        </w:rPr>
      </w:pPr>
      <w:r w:rsidRPr="0048668C">
        <w:rPr>
          <w:rFonts w:asciiTheme="minorEastAsia" w:hAnsiTheme="minorEastAsia" w:hint="eastAsia"/>
          <w:sz w:val="24"/>
          <w:szCs w:val="24"/>
        </w:rPr>
        <w:t>（</w:t>
      </w:r>
      <w:r w:rsidR="00F509A8" w:rsidRPr="0048668C">
        <w:rPr>
          <w:rFonts w:asciiTheme="minorEastAsia" w:hAnsiTheme="minorEastAsia" w:hint="eastAsia"/>
          <w:sz w:val="24"/>
          <w:szCs w:val="24"/>
        </w:rPr>
        <w:t>配水ブロック</w:t>
      </w:r>
      <w:r w:rsidRPr="0048668C">
        <w:rPr>
          <w:rFonts w:asciiTheme="minorEastAsia" w:hAnsiTheme="minorEastAsia" w:hint="eastAsia"/>
          <w:sz w:val="24"/>
          <w:szCs w:val="24"/>
        </w:rPr>
        <w:t>）</w:t>
      </w:r>
    </w:p>
    <w:p w14:paraId="5842000E" w14:textId="33EDBF29" w:rsidR="00FB60D1" w:rsidRDefault="00FB60D1" w:rsidP="00522310">
      <w:pPr>
        <w:ind w:leftChars="80" w:left="420" w:hangingChars="105" w:hanging="252"/>
        <w:jc w:val="left"/>
        <w:rPr>
          <w:rFonts w:asciiTheme="minorEastAsia" w:hAnsiTheme="minorEastAsia"/>
          <w:sz w:val="24"/>
        </w:rPr>
      </w:pPr>
      <w:r w:rsidRPr="000C1495">
        <w:rPr>
          <w:rFonts w:asciiTheme="majorEastAsia" w:eastAsiaTheme="majorEastAsia" w:hAnsiTheme="majorEastAsia" w:hint="eastAsia"/>
          <w:sz w:val="24"/>
        </w:rPr>
        <w:t>第</w:t>
      </w:r>
      <w:r w:rsidR="00C526C9" w:rsidRPr="000C1495">
        <w:rPr>
          <w:rFonts w:asciiTheme="majorEastAsia" w:eastAsiaTheme="majorEastAsia" w:hAnsiTheme="majorEastAsia" w:hint="eastAsia"/>
          <w:sz w:val="24"/>
        </w:rPr>
        <w:t>３</w:t>
      </w:r>
      <w:r w:rsidRPr="000C1495">
        <w:rPr>
          <w:rFonts w:asciiTheme="majorEastAsia" w:eastAsiaTheme="majorEastAsia" w:hAnsiTheme="majorEastAsia" w:hint="eastAsia"/>
          <w:sz w:val="24"/>
        </w:rPr>
        <w:t>条</w:t>
      </w:r>
      <w:r w:rsidRPr="000C1495">
        <w:rPr>
          <w:rFonts w:asciiTheme="minorEastAsia" w:hAnsiTheme="minorEastAsia" w:hint="eastAsia"/>
          <w:sz w:val="24"/>
        </w:rPr>
        <w:t xml:space="preserve">　</w:t>
      </w:r>
      <w:r w:rsidR="00F509A8">
        <w:rPr>
          <w:rFonts w:asciiTheme="minorEastAsia" w:hAnsiTheme="minorEastAsia" w:hint="eastAsia"/>
          <w:sz w:val="24"/>
        </w:rPr>
        <w:t>本地区の配水ブロックは</w:t>
      </w:r>
      <w:r w:rsidR="00F509A8">
        <w:rPr>
          <w:rFonts w:asciiTheme="minorEastAsia" w:hAnsiTheme="minorEastAsia"/>
          <w:sz w:val="24"/>
        </w:rPr>
        <w:t>別紙１に定めるとおりとする</w:t>
      </w:r>
      <w:r w:rsidR="008227CF" w:rsidRPr="000C1495">
        <w:rPr>
          <w:rFonts w:asciiTheme="minorEastAsia" w:hAnsiTheme="minorEastAsia" w:hint="eastAsia"/>
          <w:sz w:val="24"/>
        </w:rPr>
        <w:t>。</w:t>
      </w:r>
    </w:p>
    <w:p w14:paraId="42CB5E36" w14:textId="77777777" w:rsidR="005E32BC" w:rsidRPr="000C1495" w:rsidRDefault="005E32BC" w:rsidP="00522310">
      <w:pPr>
        <w:ind w:leftChars="80" w:left="420" w:hangingChars="105" w:hanging="252"/>
        <w:jc w:val="left"/>
        <w:rPr>
          <w:rFonts w:asciiTheme="minorEastAsia" w:hAnsiTheme="minorEastAsia"/>
          <w:sz w:val="24"/>
        </w:rPr>
      </w:pPr>
    </w:p>
    <w:p w14:paraId="066DE82A" w14:textId="2C570CA8" w:rsidR="00342D30" w:rsidRPr="0048668C" w:rsidRDefault="00F509A8" w:rsidP="0048668C">
      <w:pPr>
        <w:ind w:leftChars="68" w:left="424" w:hangingChars="117" w:hanging="281"/>
        <w:jc w:val="left"/>
        <w:rPr>
          <w:rFonts w:asciiTheme="minorEastAsia" w:hAnsiTheme="minorEastAsia"/>
          <w:sz w:val="24"/>
          <w:szCs w:val="24"/>
        </w:rPr>
      </w:pPr>
      <w:r w:rsidRPr="0048668C">
        <w:rPr>
          <w:rFonts w:asciiTheme="minorEastAsia" w:hAnsiTheme="minorEastAsia" w:hint="eastAsia"/>
          <w:sz w:val="24"/>
          <w:szCs w:val="24"/>
        </w:rPr>
        <w:t>（</w:t>
      </w:r>
      <w:r w:rsidR="00B60E86">
        <w:rPr>
          <w:rFonts w:asciiTheme="minorEastAsia" w:hAnsiTheme="minorEastAsia" w:hint="eastAsia"/>
          <w:sz w:val="24"/>
        </w:rPr>
        <w:t>配水方法</w:t>
      </w:r>
      <w:r w:rsidRPr="0048668C">
        <w:rPr>
          <w:rFonts w:asciiTheme="minorEastAsia" w:hAnsiTheme="minorEastAsia" w:hint="eastAsia"/>
          <w:sz w:val="24"/>
          <w:szCs w:val="24"/>
        </w:rPr>
        <w:t>）</w:t>
      </w:r>
      <w:bookmarkStart w:id="0" w:name="_GoBack"/>
      <w:bookmarkEnd w:id="0"/>
    </w:p>
    <w:p w14:paraId="417047DC" w14:textId="5EFAF284" w:rsidR="008227CF" w:rsidRDefault="008227CF" w:rsidP="00F509A8">
      <w:pPr>
        <w:ind w:leftChars="100" w:left="419" w:hangingChars="87" w:hanging="209"/>
        <w:rPr>
          <w:rFonts w:asciiTheme="minorEastAsia" w:hAnsiTheme="minorEastAsia"/>
          <w:sz w:val="24"/>
        </w:rPr>
      </w:pPr>
      <w:r w:rsidRPr="000C1495">
        <w:rPr>
          <w:rFonts w:asciiTheme="majorEastAsia" w:eastAsiaTheme="majorEastAsia" w:hAnsiTheme="majorEastAsia" w:hint="eastAsia"/>
          <w:sz w:val="24"/>
        </w:rPr>
        <w:t>第</w:t>
      </w:r>
      <w:r w:rsidR="00C526C9" w:rsidRPr="000C1495">
        <w:rPr>
          <w:rFonts w:asciiTheme="majorEastAsia" w:eastAsiaTheme="majorEastAsia" w:hAnsiTheme="majorEastAsia" w:hint="eastAsia"/>
          <w:sz w:val="24"/>
        </w:rPr>
        <w:t>４</w:t>
      </w:r>
      <w:r w:rsidRPr="000C1495">
        <w:rPr>
          <w:rFonts w:asciiTheme="majorEastAsia" w:eastAsiaTheme="majorEastAsia" w:hAnsiTheme="majorEastAsia" w:hint="eastAsia"/>
          <w:sz w:val="24"/>
        </w:rPr>
        <w:t>条</w:t>
      </w:r>
      <w:r w:rsidRPr="000C1495">
        <w:rPr>
          <w:rFonts w:asciiTheme="minorEastAsia" w:hAnsiTheme="minorEastAsia" w:hint="eastAsia"/>
          <w:sz w:val="24"/>
        </w:rPr>
        <w:t xml:space="preserve">　</w:t>
      </w:r>
      <w:r w:rsidR="00B60E86" w:rsidRPr="00220579">
        <w:rPr>
          <w:rFonts w:asciiTheme="minorEastAsia" w:hAnsiTheme="minorEastAsia" w:hint="eastAsia"/>
          <w:sz w:val="24"/>
        </w:rPr>
        <w:t>各配水ブロックへの配水については、各ほ場で以下の配水条件を標準とし、各ブロックの散水計画に基づき、所要の水量を配水するものとする。</w:t>
      </w:r>
      <w:r w:rsidR="00B60E86" w:rsidRPr="00F509A8">
        <w:rPr>
          <w:rFonts w:asciiTheme="minorEastAsia" w:hAnsiTheme="minorEastAsia" w:hint="eastAsia"/>
          <w:sz w:val="24"/>
        </w:rPr>
        <w:t>また、配水量は標準的な水量であり、河川の流況や天候等を勘案して配水することとなる。</w:t>
      </w:r>
    </w:p>
    <w:tbl>
      <w:tblPr>
        <w:tblW w:w="9072" w:type="dxa"/>
        <w:tblInd w:w="41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16"/>
        <w:gridCol w:w="918"/>
        <w:gridCol w:w="1585"/>
        <w:gridCol w:w="1585"/>
        <w:gridCol w:w="1585"/>
        <w:gridCol w:w="1002"/>
        <w:gridCol w:w="981"/>
      </w:tblGrid>
      <w:tr w:rsidR="00674A15" w:rsidRPr="00F509A8" w14:paraId="485D0BC6" w14:textId="35537364" w:rsidTr="003779CE"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02C3EA" w14:textId="488D2AF6" w:rsidR="00674A15" w:rsidRPr="00F509A8" w:rsidRDefault="00674A15" w:rsidP="00B60E86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F509A8">
              <w:rPr>
                <w:rFonts w:asciiTheme="minorEastAsia" w:hAnsiTheme="minorEastAsia" w:hint="eastAsia"/>
              </w:rPr>
              <w:t>ブロック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22B748" w14:textId="77777777" w:rsidR="00674A15" w:rsidRDefault="00674A15" w:rsidP="00B60E86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面積</w:t>
            </w:r>
          </w:p>
          <w:p w14:paraId="50DE25BD" w14:textId="77777777" w:rsidR="00674A15" w:rsidRPr="00F509A8" w:rsidRDefault="00674A15" w:rsidP="00B60E86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（ha）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5AA2AB" w14:textId="77777777" w:rsidR="00674A15" w:rsidRDefault="00674A15" w:rsidP="00B60E86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平均間断日数</w:t>
            </w:r>
          </w:p>
          <w:p w14:paraId="311F6040" w14:textId="77777777" w:rsidR="00674A15" w:rsidRPr="00F509A8" w:rsidRDefault="00674A15" w:rsidP="00B60E86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（日）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BC40E8" w14:textId="77777777" w:rsidR="00674A15" w:rsidRDefault="00674A15" w:rsidP="00B60E86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平均散水時間</w:t>
            </w:r>
          </w:p>
          <w:p w14:paraId="2012CCF7" w14:textId="77777777" w:rsidR="00674A15" w:rsidRPr="00F509A8" w:rsidRDefault="00674A15" w:rsidP="00B60E86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proofErr w:type="spellStart"/>
            <w:r>
              <w:rPr>
                <w:rFonts w:asciiTheme="minorEastAsia" w:hAnsiTheme="minorEastAsia" w:hint="eastAsia"/>
              </w:rPr>
              <w:t>hr</w:t>
            </w:r>
            <w:proofErr w:type="spellEnd"/>
            <w:r>
              <w:rPr>
                <w:rFonts w:asciiTheme="minorEastAsia" w:hAnsiTheme="minorEastAsia" w:hint="eastAsia"/>
              </w:rPr>
              <w:t>/回</w:t>
            </w:r>
            <w:r>
              <w:rPr>
                <w:rFonts w:asciiTheme="minorEastAsia" w:hAnsiTheme="minorEastAsia"/>
              </w:rPr>
              <w:t>）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4DDA8D" w14:textId="77777777" w:rsidR="00674A15" w:rsidRDefault="00674A15" w:rsidP="00B60E86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平均散水回数</w:t>
            </w:r>
          </w:p>
          <w:p w14:paraId="21C61D41" w14:textId="77777777" w:rsidR="00674A15" w:rsidRPr="00F509A8" w:rsidRDefault="00674A15" w:rsidP="00B60E86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（回</w:t>
            </w:r>
            <w:r>
              <w:rPr>
                <w:rFonts w:asciiTheme="minorEastAsia" w:hAnsiTheme="minorEastAsia"/>
              </w:rPr>
              <w:t>/日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B4BA33" w14:textId="493EC85E" w:rsidR="00674A15" w:rsidRDefault="00674A15" w:rsidP="0094759E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配水量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7E8710" w14:textId="408D08FB" w:rsidR="00674A15" w:rsidRDefault="00674A15" w:rsidP="003779CE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配水期間</w:t>
            </w:r>
          </w:p>
        </w:tc>
      </w:tr>
      <w:tr w:rsidR="00674A15" w:rsidRPr="00F509A8" w14:paraId="012E48F3" w14:textId="5A105271" w:rsidTr="00674A15">
        <w:trPr>
          <w:trHeight w:val="301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997782" w14:textId="77777777" w:rsidR="00674A15" w:rsidRPr="00F509A8" w:rsidRDefault="00674A15" w:rsidP="00B60E86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F509A8">
              <w:rPr>
                <w:rFonts w:asciiTheme="minorEastAsia" w:hAnsiTheme="minorEastAsia" w:hint="eastAsia"/>
              </w:rPr>
              <w:t>Ａブロック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8A8220" w14:textId="77777777" w:rsidR="00674A15" w:rsidRPr="00F509A8" w:rsidRDefault="00674A15" w:rsidP="00B60E86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○</w:t>
            </w:r>
            <w:r>
              <w:rPr>
                <w:rFonts w:asciiTheme="minorEastAsia" w:hAnsiTheme="minorEastAsia"/>
              </w:rPr>
              <w:t>○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AF05E8" w14:textId="77777777" w:rsidR="00674A15" w:rsidRPr="00F509A8" w:rsidRDefault="00674A15" w:rsidP="00B60E86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○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82478F" w14:textId="77777777" w:rsidR="00674A15" w:rsidRPr="00F509A8" w:rsidRDefault="00674A15" w:rsidP="00B60E86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○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000E38" w14:textId="77777777" w:rsidR="00674A15" w:rsidRPr="00F509A8" w:rsidRDefault="00674A15" w:rsidP="00B60E86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○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462AB7" w14:textId="3C4E44F5" w:rsidR="00674A15" w:rsidRDefault="00674A15" w:rsidP="00674A15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○○㎥/</w:t>
            </w:r>
            <w:r>
              <w:rPr>
                <w:rFonts w:asciiTheme="minorEastAsia" w:hAnsiTheme="minorEastAsia"/>
              </w:rPr>
              <w:t>s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2C660" w14:textId="77777777" w:rsidR="00674A15" w:rsidRPr="00674A15" w:rsidRDefault="00674A15" w:rsidP="0094759E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674A15">
              <w:rPr>
                <w:rFonts w:asciiTheme="minorEastAsia" w:hAnsiTheme="minorEastAsia" w:hint="eastAsia"/>
                <w:sz w:val="16"/>
                <w:szCs w:val="16"/>
              </w:rPr>
              <w:t>○月○日</w:t>
            </w:r>
          </w:p>
          <w:p w14:paraId="3F37ACE4" w14:textId="2D3F5767" w:rsidR="00674A15" w:rsidRDefault="00674A15" w:rsidP="0094759E">
            <w:pPr>
              <w:spacing w:line="240" w:lineRule="exact"/>
              <w:jc w:val="right"/>
              <w:rPr>
                <w:rFonts w:asciiTheme="minorEastAsia" w:hAnsiTheme="minorEastAsia"/>
              </w:rPr>
            </w:pPr>
            <w:r w:rsidRPr="00674A15">
              <w:rPr>
                <w:rFonts w:asciiTheme="minorEastAsia" w:hAnsiTheme="minorEastAsia" w:hint="eastAsia"/>
                <w:sz w:val="16"/>
                <w:szCs w:val="16"/>
              </w:rPr>
              <w:t>～○月○日</w:t>
            </w:r>
          </w:p>
        </w:tc>
      </w:tr>
      <w:tr w:rsidR="00674A15" w:rsidRPr="00F509A8" w14:paraId="789DC8B0" w14:textId="55F0799F" w:rsidTr="00674A15">
        <w:trPr>
          <w:trHeight w:val="301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7B13425" w14:textId="77777777" w:rsidR="00674A15" w:rsidRPr="00F509A8" w:rsidRDefault="00674A15" w:rsidP="00674A15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F509A8">
              <w:rPr>
                <w:rFonts w:asciiTheme="minorEastAsia" w:hAnsiTheme="minorEastAsia" w:hint="eastAsia"/>
              </w:rPr>
              <w:t>Ｂブロック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2A4D2E" w14:textId="77777777" w:rsidR="00674A15" w:rsidRPr="00F509A8" w:rsidRDefault="00674A15" w:rsidP="00674A15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○</w:t>
            </w:r>
            <w:r>
              <w:rPr>
                <w:rFonts w:asciiTheme="minorEastAsia" w:hAnsiTheme="minorEastAsia"/>
              </w:rPr>
              <w:t>○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DFA591" w14:textId="77777777" w:rsidR="00674A15" w:rsidRPr="00F509A8" w:rsidRDefault="00674A15" w:rsidP="00674A15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○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FDF8CEE" w14:textId="77777777" w:rsidR="00674A15" w:rsidRPr="00F509A8" w:rsidRDefault="00674A15" w:rsidP="00674A15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○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2E7DD3" w14:textId="77777777" w:rsidR="00674A15" w:rsidRPr="00F509A8" w:rsidRDefault="00674A15" w:rsidP="00674A15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○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142B77" w14:textId="7B2CDEDC" w:rsidR="00674A15" w:rsidRDefault="00674A15" w:rsidP="00674A15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○○㎥/</w:t>
            </w:r>
            <w:r>
              <w:rPr>
                <w:rFonts w:asciiTheme="minorEastAsia" w:hAnsiTheme="minorEastAsia"/>
              </w:rPr>
              <w:t>s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7EFC3" w14:textId="77777777" w:rsidR="00674A15" w:rsidRPr="00674A15" w:rsidRDefault="00674A15" w:rsidP="0094759E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674A15">
              <w:rPr>
                <w:rFonts w:asciiTheme="minorEastAsia" w:hAnsiTheme="minorEastAsia" w:hint="eastAsia"/>
                <w:sz w:val="16"/>
                <w:szCs w:val="16"/>
              </w:rPr>
              <w:t>○月○日</w:t>
            </w:r>
          </w:p>
          <w:p w14:paraId="0576BDF4" w14:textId="5FD5B9C6" w:rsidR="00674A15" w:rsidRDefault="00674A15" w:rsidP="0094759E">
            <w:pPr>
              <w:spacing w:line="240" w:lineRule="exact"/>
              <w:jc w:val="right"/>
              <w:rPr>
                <w:rFonts w:asciiTheme="minorEastAsia" w:hAnsiTheme="minorEastAsia"/>
              </w:rPr>
            </w:pPr>
            <w:r w:rsidRPr="00674A15">
              <w:rPr>
                <w:rFonts w:asciiTheme="minorEastAsia" w:hAnsiTheme="minorEastAsia" w:hint="eastAsia"/>
                <w:sz w:val="16"/>
                <w:szCs w:val="16"/>
              </w:rPr>
              <w:t>～○月○日</w:t>
            </w:r>
          </w:p>
        </w:tc>
      </w:tr>
      <w:tr w:rsidR="00674A15" w:rsidRPr="00F509A8" w14:paraId="2BB6D1CC" w14:textId="3761F06A" w:rsidTr="00674A15">
        <w:trPr>
          <w:trHeight w:val="301"/>
        </w:trPr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28FB40" w14:textId="77777777" w:rsidR="00674A15" w:rsidRPr="00F509A8" w:rsidRDefault="00674A15" w:rsidP="00674A15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F509A8">
              <w:rPr>
                <w:rFonts w:asciiTheme="minorEastAsia" w:hAnsiTheme="minorEastAsia" w:hint="eastAsia"/>
              </w:rPr>
              <w:t>Ｃブロック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3BB512" w14:textId="77777777" w:rsidR="00674A15" w:rsidRPr="00F509A8" w:rsidRDefault="00674A15" w:rsidP="00674A15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○</w:t>
            </w:r>
            <w:r>
              <w:rPr>
                <w:rFonts w:asciiTheme="minorEastAsia" w:hAnsiTheme="minorEastAsia"/>
              </w:rPr>
              <w:t>○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9E3FD2" w14:textId="77777777" w:rsidR="00674A15" w:rsidRPr="00F509A8" w:rsidRDefault="00674A15" w:rsidP="00674A15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○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030B52" w14:textId="77777777" w:rsidR="00674A15" w:rsidRPr="00F509A8" w:rsidRDefault="00674A15" w:rsidP="00674A15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○</w:t>
            </w:r>
          </w:p>
        </w:tc>
        <w:tc>
          <w:tcPr>
            <w:tcW w:w="1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D60CD3" w14:textId="77777777" w:rsidR="00674A15" w:rsidRPr="00F509A8" w:rsidRDefault="00674A15" w:rsidP="00674A15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○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BE9D01" w14:textId="0E019C5B" w:rsidR="00674A15" w:rsidRDefault="00674A15" w:rsidP="00674A15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○○㎥/</w:t>
            </w:r>
            <w:r>
              <w:rPr>
                <w:rFonts w:asciiTheme="minorEastAsia" w:hAnsiTheme="minorEastAsia"/>
              </w:rPr>
              <w:t>s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A32C0" w14:textId="77777777" w:rsidR="00674A15" w:rsidRPr="00674A15" w:rsidRDefault="00674A15" w:rsidP="0094759E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674A15">
              <w:rPr>
                <w:rFonts w:asciiTheme="minorEastAsia" w:hAnsiTheme="minorEastAsia" w:hint="eastAsia"/>
                <w:sz w:val="16"/>
                <w:szCs w:val="16"/>
              </w:rPr>
              <w:t>○月○日</w:t>
            </w:r>
          </w:p>
          <w:p w14:paraId="4350E3E1" w14:textId="06F9D3DC" w:rsidR="00674A15" w:rsidRDefault="00674A15" w:rsidP="0094759E">
            <w:pPr>
              <w:spacing w:line="240" w:lineRule="exact"/>
              <w:jc w:val="right"/>
              <w:rPr>
                <w:rFonts w:asciiTheme="minorEastAsia" w:hAnsiTheme="minorEastAsia"/>
              </w:rPr>
            </w:pPr>
            <w:r w:rsidRPr="00674A15">
              <w:rPr>
                <w:rFonts w:asciiTheme="minorEastAsia" w:hAnsiTheme="minorEastAsia" w:hint="eastAsia"/>
                <w:sz w:val="16"/>
                <w:szCs w:val="16"/>
              </w:rPr>
              <w:t>～○月○日</w:t>
            </w:r>
          </w:p>
        </w:tc>
      </w:tr>
    </w:tbl>
    <w:p w14:paraId="6F601EF4" w14:textId="77777777" w:rsidR="005E32BC" w:rsidRDefault="005E32BC" w:rsidP="003B73FE">
      <w:pPr>
        <w:ind w:firstLineChars="202" w:firstLine="424"/>
        <w:jc w:val="left"/>
        <w:rPr>
          <w:rFonts w:asciiTheme="minorEastAsia" w:hAnsiTheme="minorEastAsia"/>
        </w:rPr>
      </w:pPr>
    </w:p>
    <w:p w14:paraId="28F42C4A" w14:textId="27973885" w:rsidR="003B73FE" w:rsidRPr="004B2BF6" w:rsidRDefault="003B73FE" w:rsidP="003B73FE">
      <w:pPr>
        <w:ind w:firstLineChars="202" w:firstLine="424"/>
        <w:jc w:val="left"/>
        <w:rPr>
          <w:rFonts w:asciiTheme="minorEastAsia" w:hAnsiTheme="minorEastAsia"/>
        </w:rPr>
      </w:pPr>
      <w:r w:rsidRPr="004B2BF6">
        <w:rPr>
          <w:rFonts w:asciiTheme="minorEastAsia" w:hAnsiTheme="minorEastAsia" w:hint="eastAsia"/>
        </w:rPr>
        <w:t>【備考】</w:t>
      </w:r>
    </w:p>
    <w:p w14:paraId="23AD306C" w14:textId="76342326" w:rsidR="003B73FE" w:rsidRPr="005E32BC" w:rsidRDefault="003B73FE" w:rsidP="005E32BC">
      <w:pPr>
        <w:ind w:leftChars="300" w:left="630" w:firstLineChars="100" w:firstLine="210"/>
        <w:jc w:val="left"/>
        <w:rPr>
          <w:rFonts w:asciiTheme="minorEastAsia" w:hAnsiTheme="minorEastAsia"/>
          <w:szCs w:val="21"/>
        </w:rPr>
      </w:pPr>
      <w:r w:rsidRPr="005E32BC">
        <w:rPr>
          <w:rFonts w:asciiTheme="minorEastAsia" w:hAnsiTheme="minorEastAsia" w:hint="eastAsia"/>
          <w:szCs w:val="21"/>
        </w:rPr>
        <w:t>畑地かんがいなど、</w:t>
      </w:r>
      <w:r w:rsidR="005E32BC" w:rsidRPr="005E32BC">
        <w:rPr>
          <w:rFonts w:asciiTheme="minorEastAsia" w:hAnsiTheme="minorEastAsia" w:hint="eastAsia"/>
          <w:szCs w:val="21"/>
        </w:rPr>
        <w:t>平均間断日数、平均散水時間</w:t>
      </w:r>
      <w:r w:rsidR="00674A15">
        <w:rPr>
          <w:rFonts w:asciiTheme="minorEastAsia" w:hAnsiTheme="minorEastAsia" w:hint="eastAsia"/>
          <w:szCs w:val="21"/>
        </w:rPr>
        <w:t>、</w:t>
      </w:r>
      <w:r w:rsidR="005E32BC" w:rsidRPr="005E32BC">
        <w:rPr>
          <w:rFonts w:asciiTheme="minorEastAsia" w:hAnsiTheme="minorEastAsia" w:hint="eastAsia"/>
          <w:szCs w:val="21"/>
        </w:rPr>
        <w:t>平均散水回数</w:t>
      </w:r>
      <w:r w:rsidR="00674A15">
        <w:rPr>
          <w:rFonts w:asciiTheme="minorEastAsia" w:hAnsiTheme="minorEastAsia" w:hint="eastAsia"/>
          <w:szCs w:val="21"/>
        </w:rPr>
        <w:t>、平均配水量、配水期間</w:t>
      </w:r>
      <w:r w:rsidRPr="005E32BC">
        <w:rPr>
          <w:rFonts w:asciiTheme="minorEastAsia" w:hAnsiTheme="minorEastAsia" w:hint="eastAsia"/>
          <w:szCs w:val="21"/>
        </w:rPr>
        <w:t>を示すことが困難な場合には、</w:t>
      </w:r>
      <w:r w:rsidR="00674A15">
        <w:rPr>
          <w:rFonts w:asciiTheme="minorEastAsia" w:hAnsiTheme="minorEastAsia" w:hint="eastAsia"/>
          <w:szCs w:val="21"/>
        </w:rPr>
        <w:t>ほ場への配水条件を示すなど地域の実態に応じた記載とすること。また、配水期間は、営農実態を踏まえて記載すること。</w:t>
      </w:r>
    </w:p>
    <w:p w14:paraId="74056CA5" w14:textId="1E24A4D7" w:rsidR="005D3D4A" w:rsidRPr="0048668C" w:rsidRDefault="005E32BC" w:rsidP="00674A15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Cs w:val="21"/>
        </w:rPr>
        <w:lastRenderedPageBreak/>
        <w:t xml:space="preserve">　</w:t>
      </w:r>
      <w:r w:rsidR="005D3D4A" w:rsidRPr="0048668C">
        <w:rPr>
          <w:rFonts w:asciiTheme="minorEastAsia" w:hAnsiTheme="minorEastAsia" w:hint="eastAsia"/>
          <w:sz w:val="24"/>
          <w:szCs w:val="24"/>
        </w:rPr>
        <w:t>（</w:t>
      </w:r>
      <w:r w:rsidR="00F509A8" w:rsidRPr="0048668C">
        <w:rPr>
          <w:rFonts w:asciiTheme="minorEastAsia" w:hAnsiTheme="minorEastAsia" w:hint="eastAsia"/>
          <w:sz w:val="24"/>
          <w:szCs w:val="24"/>
        </w:rPr>
        <w:t>配水ブロックの</w:t>
      </w:r>
      <w:r w:rsidR="00F509A8" w:rsidRPr="0048668C">
        <w:rPr>
          <w:rFonts w:asciiTheme="minorEastAsia" w:hAnsiTheme="minorEastAsia"/>
          <w:sz w:val="24"/>
          <w:szCs w:val="24"/>
        </w:rPr>
        <w:t>代表者及び連絡先</w:t>
      </w:r>
      <w:r w:rsidR="005D3D4A" w:rsidRPr="0048668C">
        <w:rPr>
          <w:rFonts w:asciiTheme="minorEastAsia" w:hAnsiTheme="minorEastAsia"/>
          <w:sz w:val="24"/>
          <w:szCs w:val="24"/>
        </w:rPr>
        <w:t>）</w:t>
      </w:r>
    </w:p>
    <w:p w14:paraId="0F25F300" w14:textId="0CE18EEC" w:rsidR="000566FD" w:rsidRPr="00142D95" w:rsidRDefault="005D3D4A" w:rsidP="000566FD">
      <w:pPr>
        <w:ind w:leftChars="100" w:left="419" w:hangingChars="87" w:hanging="209"/>
        <w:jc w:val="left"/>
        <w:rPr>
          <w:rFonts w:asciiTheme="minorEastAsia" w:hAnsiTheme="minorEastAsia"/>
          <w:sz w:val="24"/>
        </w:rPr>
      </w:pPr>
      <w:r w:rsidRPr="000C1495">
        <w:rPr>
          <w:rFonts w:ascii="ＭＳ ゴシック" w:eastAsia="ＭＳ ゴシック" w:hAnsi="ＭＳ ゴシック" w:hint="eastAsia"/>
          <w:sz w:val="24"/>
        </w:rPr>
        <w:t>第</w:t>
      </w:r>
      <w:r w:rsidR="00C526C9" w:rsidRPr="000C1495">
        <w:rPr>
          <w:rFonts w:ascii="ＭＳ ゴシック" w:eastAsia="ＭＳ ゴシック" w:hAnsi="ＭＳ ゴシック" w:hint="eastAsia"/>
          <w:sz w:val="24"/>
        </w:rPr>
        <w:t>５</w:t>
      </w:r>
      <w:r w:rsidRPr="000C1495">
        <w:rPr>
          <w:rFonts w:ascii="ＭＳ ゴシック" w:eastAsia="ＭＳ ゴシック" w:hAnsi="ＭＳ ゴシック"/>
          <w:sz w:val="24"/>
        </w:rPr>
        <w:t>条</w:t>
      </w:r>
      <w:r w:rsidRPr="000C1495">
        <w:rPr>
          <w:rFonts w:asciiTheme="minorEastAsia" w:hAnsiTheme="minorEastAsia"/>
          <w:sz w:val="24"/>
        </w:rPr>
        <w:t xml:space="preserve">　</w:t>
      </w:r>
      <w:r w:rsidR="00F509A8">
        <w:rPr>
          <w:rFonts w:asciiTheme="minorEastAsia" w:hAnsiTheme="minorEastAsia" w:hint="eastAsia"/>
          <w:sz w:val="24"/>
        </w:rPr>
        <w:t>各配水ブロックの</w:t>
      </w:r>
      <w:r w:rsidR="00F509A8">
        <w:rPr>
          <w:rFonts w:asciiTheme="minorEastAsia" w:hAnsiTheme="minorEastAsia"/>
          <w:sz w:val="24"/>
        </w:rPr>
        <w:t>代表者及びその連絡先は別紙</w:t>
      </w:r>
      <w:r w:rsidR="00F509A8">
        <w:rPr>
          <w:rFonts w:asciiTheme="minorEastAsia" w:hAnsiTheme="minorEastAsia" w:hint="eastAsia"/>
          <w:sz w:val="24"/>
        </w:rPr>
        <w:t>２</w:t>
      </w:r>
      <w:r w:rsidR="00F509A8">
        <w:rPr>
          <w:rFonts w:asciiTheme="minorEastAsia" w:hAnsiTheme="minorEastAsia"/>
          <w:sz w:val="24"/>
        </w:rPr>
        <w:t>のとおりとする。</w:t>
      </w:r>
    </w:p>
    <w:p w14:paraId="106FA200" w14:textId="72748FF6" w:rsidR="00F509A8" w:rsidRPr="00F509A8" w:rsidRDefault="00F509A8" w:rsidP="00CA2C22">
      <w:pPr>
        <w:ind w:firstLineChars="300" w:firstLine="720"/>
        <w:jc w:val="left"/>
        <w:rPr>
          <w:rFonts w:asciiTheme="minorEastAsia" w:hAnsiTheme="minorEastAsia"/>
          <w:sz w:val="24"/>
        </w:rPr>
      </w:pPr>
      <w:r w:rsidRPr="00411712">
        <w:rPr>
          <w:rFonts w:asciiTheme="majorEastAsia" w:eastAsiaTheme="majorEastAsia" w:hAnsiTheme="majorEastAsia" w:hint="eastAsia"/>
          <w:sz w:val="24"/>
        </w:rPr>
        <w:t>第</w:t>
      </w:r>
      <w:r>
        <w:rPr>
          <w:rFonts w:asciiTheme="majorEastAsia" w:eastAsiaTheme="majorEastAsia" w:hAnsiTheme="majorEastAsia" w:hint="eastAsia"/>
          <w:sz w:val="24"/>
        </w:rPr>
        <w:t>３</w:t>
      </w:r>
      <w:r w:rsidRPr="00411712">
        <w:rPr>
          <w:rFonts w:asciiTheme="majorEastAsia" w:eastAsiaTheme="majorEastAsia" w:hAnsiTheme="majorEastAsia" w:hint="eastAsia"/>
          <w:sz w:val="24"/>
        </w:rPr>
        <w:t>章</w:t>
      </w:r>
      <w:r>
        <w:rPr>
          <w:rFonts w:asciiTheme="majorEastAsia" w:eastAsiaTheme="majorEastAsia" w:hAnsiTheme="majorEastAsia" w:hint="eastAsia"/>
          <w:sz w:val="24"/>
        </w:rPr>
        <w:t xml:space="preserve">　その他</w:t>
      </w:r>
    </w:p>
    <w:p w14:paraId="25A69EDC" w14:textId="77777777" w:rsidR="00F509A8" w:rsidRPr="0048668C" w:rsidRDefault="00F509A8" w:rsidP="0048668C">
      <w:pPr>
        <w:ind w:leftChars="68" w:left="424" w:hangingChars="117" w:hanging="281"/>
        <w:jc w:val="left"/>
        <w:rPr>
          <w:rFonts w:asciiTheme="minorEastAsia" w:hAnsiTheme="minorEastAsia"/>
          <w:sz w:val="24"/>
          <w:szCs w:val="24"/>
        </w:rPr>
      </w:pPr>
      <w:r w:rsidRPr="0048668C">
        <w:rPr>
          <w:rFonts w:asciiTheme="minorEastAsia" w:hAnsiTheme="minorEastAsia" w:hint="eastAsia"/>
          <w:sz w:val="24"/>
          <w:szCs w:val="24"/>
        </w:rPr>
        <w:t>（関係機関</w:t>
      </w:r>
      <w:r w:rsidRPr="0048668C">
        <w:rPr>
          <w:rFonts w:asciiTheme="minorEastAsia" w:hAnsiTheme="minorEastAsia"/>
          <w:sz w:val="24"/>
          <w:szCs w:val="24"/>
        </w:rPr>
        <w:t>）</w:t>
      </w:r>
    </w:p>
    <w:p w14:paraId="042934FE" w14:textId="77777777" w:rsidR="00F509A8" w:rsidRPr="000C1495" w:rsidRDefault="00F509A8" w:rsidP="00F509A8">
      <w:pPr>
        <w:ind w:leftChars="100" w:left="419" w:hangingChars="87" w:hanging="209"/>
        <w:jc w:val="left"/>
        <w:rPr>
          <w:rFonts w:asciiTheme="minorEastAsia" w:hAnsiTheme="minorEastAsia"/>
          <w:sz w:val="24"/>
        </w:rPr>
      </w:pPr>
      <w:r w:rsidRPr="005B0931">
        <w:rPr>
          <w:rFonts w:asciiTheme="majorEastAsia" w:eastAsiaTheme="majorEastAsia" w:hAnsiTheme="majorEastAsia" w:hint="eastAsia"/>
          <w:sz w:val="24"/>
        </w:rPr>
        <w:t>第</w:t>
      </w:r>
      <w:r w:rsidRPr="000C1495">
        <w:rPr>
          <w:rFonts w:asciiTheme="majorEastAsia" w:eastAsiaTheme="majorEastAsia" w:hAnsiTheme="majorEastAsia" w:hint="eastAsia"/>
          <w:sz w:val="24"/>
        </w:rPr>
        <w:t>６</w:t>
      </w:r>
      <w:r w:rsidRPr="000C1495">
        <w:rPr>
          <w:rFonts w:asciiTheme="majorEastAsia" w:eastAsiaTheme="majorEastAsia" w:hAnsiTheme="majorEastAsia"/>
          <w:sz w:val="24"/>
        </w:rPr>
        <w:t>条</w:t>
      </w:r>
      <w:r w:rsidRPr="000C1495">
        <w:rPr>
          <w:rFonts w:asciiTheme="minorEastAsia" w:hAnsiTheme="minorEastAsia"/>
          <w:sz w:val="24"/>
        </w:rPr>
        <w:t xml:space="preserve">　</w:t>
      </w:r>
      <w:r>
        <w:rPr>
          <w:rFonts w:asciiTheme="minorEastAsia" w:hAnsiTheme="minorEastAsia" w:hint="eastAsia"/>
          <w:sz w:val="24"/>
        </w:rPr>
        <w:t>本地区の利水調整に係る関係機関は</w:t>
      </w:r>
      <w:r>
        <w:rPr>
          <w:rFonts w:asciiTheme="minorEastAsia" w:hAnsiTheme="minorEastAsia"/>
          <w:sz w:val="24"/>
        </w:rPr>
        <w:t>別紙３のとおりとする</w:t>
      </w:r>
      <w:r w:rsidRPr="000C1495">
        <w:rPr>
          <w:rFonts w:asciiTheme="minorEastAsia" w:hAnsiTheme="minorEastAsia"/>
          <w:sz w:val="24"/>
        </w:rPr>
        <w:t>。</w:t>
      </w:r>
    </w:p>
    <w:p w14:paraId="720FA0B7" w14:textId="5B1FBBA5" w:rsidR="00F509A8" w:rsidRDefault="00F509A8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6B6E7D3C" w14:textId="77777777" w:rsidR="0048668C" w:rsidRDefault="0048668C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01ABFE07" w14:textId="63E648C6" w:rsidR="00F509A8" w:rsidRDefault="00F509A8" w:rsidP="00F509A8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（別紙</w:t>
      </w:r>
      <w:r>
        <w:rPr>
          <w:rFonts w:asciiTheme="majorEastAsia" w:eastAsiaTheme="majorEastAsia" w:hAnsiTheme="majorEastAsia"/>
          <w:sz w:val="24"/>
        </w:rPr>
        <w:t>１</w:t>
      </w:r>
      <w:r>
        <w:rPr>
          <w:rFonts w:asciiTheme="majorEastAsia" w:eastAsiaTheme="majorEastAsia" w:hAnsiTheme="majorEastAsia" w:hint="eastAsia"/>
          <w:sz w:val="24"/>
        </w:rPr>
        <w:t>）○○</w:t>
      </w:r>
      <w:r>
        <w:rPr>
          <w:rFonts w:asciiTheme="majorEastAsia" w:eastAsiaTheme="majorEastAsia" w:hAnsiTheme="majorEastAsia"/>
          <w:sz w:val="24"/>
        </w:rPr>
        <w:t>土地改良区配水ブロック図</w:t>
      </w:r>
    </w:p>
    <w:p w14:paraId="553176F7" w14:textId="77777777" w:rsidR="00F509A8" w:rsidRDefault="00F509A8" w:rsidP="00F509A8">
      <w:pPr>
        <w:jc w:val="left"/>
        <w:rPr>
          <w:rFonts w:asciiTheme="majorEastAsia" w:eastAsiaTheme="majorEastAsia" w:hAnsiTheme="majorEastAsia"/>
          <w:sz w:val="24"/>
        </w:rPr>
      </w:pPr>
    </w:p>
    <w:p w14:paraId="1D8320B5" w14:textId="73350C9A" w:rsidR="00F509A8" w:rsidRDefault="00F509A8" w:rsidP="00F509A8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（管内地図に</w:t>
      </w:r>
      <w:r>
        <w:rPr>
          <w:rFonts w:asciiTheme="majorEastAsia" w:eastAsiaTheme="majorEastAsia" w:hAnsiTheme="majorEastAsia"/>
          <w:sz w:val="24"/>
        </w:rPr>
        <w:t>ブロック割り</w:t>
      </w:r>
      <w:r>
        <w:rPr>
          <w:rFonts w:asciiTheme="majorEastAsia" w:eastAsiaTheme="majorEastAsia" w:hAnsiTheme="majorEastAsia" w:hint="eastAsia"/>
          <w:sz w:val="24"/>
        </w:rPr>
        <w:t>を示す</w:t>
      </w:r>
      <w:r>
        <w:rPr>
          <w:rFonts w:asciiTheme="majorEastAsia" w:eastAsiaTheme="majorEastAsia" w:hAnsiTheme="majorEastAsia"/>
          <w:sz w:val="24"/>
        </w:rPr>
        <w:t>こと</w:t>
      </w:r>
      <w:r>
        <w:rPr>
          <w:rFonts w:asciiTheme="majorEastAsia" w:eastAsiaTheme="majorEastAsia" w:hAnsiTheme="majorEastAsia" w:hint="eastAsia"/>
          <w:sz w:val="24"/>
        </w:rPr>
        <w:t>）</w:t>
      </w:r>
    </w:p>
    <w:p w14:paraId="07520FCB" w14:textId="77777777" w:rsidR="00F509A8" w:rsidRDefault="00F509A8" w:rsidP="00F509A8">
      <w:pPr>
        <w:jc w:val="left"/>
        <w:rPr>
          <w:rFonts w:asciiTheme="majorEastAsia" w:eastAsiaTheme="majorEastAsia" w:hAnsiTheme="majorEastAsia"/>
          <w:sz w:val="24"/>
        </w:rPr>
      </w:pPr>
    </w:p>
    <w:p w14:paraId="0934DC0A" w14:textId="5236A0BF" w:rsidR="00F509A8" w:rsidRPr="00F509A8" w:rsidRDefault="00F509A8" w:rsidP="00F509A8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（別紙２）○○</w:t>
      </w:r>
      <w:r>
        <w:rPr>
          <w:rFonts w:asciiTheme="majorEastAsia" w:eastAsiaTheme="majorEastAsia" w:hAnsiTheme="majorEastAsia"/>
          <w:sz w:val="24"/>
        </w:rPr>
        <w:t>土地改良区配水ブロック</w:t>
      </w:r>
      <w:r>
        <w:rPr>
          <w:rFonts w:asciiTheme="majorEastAsia" w:eastAsiaTheme="majorEastAsia" w:hAnsiTheme="majorEastAsia" w:hint="eastAsia"/>
          <w:sz w:val="24"/>
        </w:rPr>
        <w:t>代表者</w:t>
      </w:r>
      <w:r>
        <w:rPr>
          <w:rFonts w:asciiTheme="majorEastAsia" w:eastAsiaTheme="majorEastAsia" w:hAnsiTheme="majorEastAsia"/>
          <w:sz w:val="24"/>
        </w:rPr>
        <w:t>及び連絡先</w:t>
      </w:r>
    </w:p>
    <w:tbl>
      <w:tblPr>
        <w:tblW w:w="7958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52"/>
        <w:gridCol w:w="2158"/>
        <w:gridCol w:w="3148"/>
      </w:tblGrid>
      <w:tr w:rsidR="00F509A8" w:rsidRPr="00F509A8" w14:paraId="38963F4D" w14:textId="77777777" w:rsidTr="005E32BC">
        <w:trPr>
          <w:trHeight w:val="12"/>
          <w:jc w:val="center"/>
        </w:trPr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20C8D6" w14:textId="77777777" w:rsidR="00F509A8" w:rsidRPr="00F509A8" w:rsidRDefault="00F509A8" w:rsidP="00355DED">
            <w:pPr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F509A8">
              <w:rPr>
                <w:rFonts w:asciiTheme="majorEastAsia" w:eastAsiaTheme="majorEastAsia" w:hAnsiTheme="majorEastAsia" w:hint="eastAsia"/>
              </w:rPr>
              <w:t>配水ブロック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C59814" w14:textId="77777777" w:rsidR="00F509A8" w:rsidRPr="00F509A8" w:rsidRDefault="00F509A8" w:rsidP="00355DED">
            <w:pPr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F509A8">
              <w:rPr>
                <w:rFonts w:asciiTheme="majorEastAsia" w:eastAsiaTheme="majorEastAsia" w:hAnsiTheme="majorEastAsia" w:hint="eastAsia"/>
              </w:rPr>
              <w:t>代表者</w:t>
            </w: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368050B" w14:textId="77777777" w:rsidR="00F509A8" w:rsidRPr="00F509A8" w:rsidRDefault="00F509A8" w:rsidP="00355DED">
            <w:pPr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F509A8">
              <w:rPr>
                <w:rFonts w:asciiTheme="majorEastAsia" w:eastAsiaTheme="majorEastAsia" w:hAnsiTheme="majorEastAsia" w:hint="eastAsia"/>
              </w:rPr>
              <w:t>連絡先</w:t>
            </w:r>
          </w:p>
        </w:tc>
      </w:tr>
      <w:tr w:rsidR="00F509A8" w:rsidRPr="00F509A8" w14:paraId="54506B02" w14:textId="77777777" w:rsidTr="005E32BC">
        <w:trPr>
          <w:trHeight w:val="12"/>
          <w:jc w:val="center"/>
        </w:trPr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0751AC" w14:textId="77777777" w:rsidR="00F509A8" w:rsidRPr="00F509A8" w:rsidRDefault="00F509A8" w:rsidP="00355DED">
            <w:pPr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F509A8">
              <w:rPr>
                <w:rFonts w:asciiTheme="majorEastAsia" w:eastAsiaTheme="majorEastAsia" w:hAnsiTheme="majorEastAsia" w:hint="eastAsia"/>
              </w:rPr>
              <w:t>Ａブロック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D5387B" w14:textId="77777777" w:rsidR="00F509A8" w:rsidRPr="00F509A8" w:rsidRDefault="00F509A8" w:rsidP="00355DED">
            <w:pPr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F509A8">
              <w:rPr>
                <w:rFonts w:asciiTheme="majorEastAsia" w:eastAsiaTheme="majorEastAsia" w:hAnsiTheme="majorEastAsia" w:hint="eastAsia"/>
              </w:rPr>
              <w:t>××　××</w:t>
            </w: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E4B069" w14:textId="5A1D1C0F" w:rsidR="00F509A8" w:rsidRPr="00F509A8" w:rsidRDefault="005E32BC" w:rsidP="00355DED">
            <w:pPr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F509A8">
              <w:rPr>
                <w:rFonts w:asciiTheme="majorEastAsia" w:eastAsiaTheme="majorEastAsia" w:hAnsiTheme="majorEastAsia" w:hint="eastAsia"/>
              </w:rPr>
              <w:t>××××</w:t>
            </w:r>
            <w:r w:rsidR="00F509A8" w:rsidRPr="00F509A8">
              <w:rPr>
                <w:rFonts w:asciiTheme="majorEastAsia" w:eastAsiaTheme="majorEastAsia" w:hAnsiTheme="majorEastAsia" w:hint="eastAsia"/>
              </w:rPr>
              <w:t>-××××-××××</w:t>
            </w:r>
          </w:p>
        </w:tc>
      </w:tr>
      <w:tr w:rsidR="00F509A8" w:rsidRPr="00F509A8" w14:paraId="674B3897" w14:textId="77777777" w:rsidTr="005E32BC">
        <w:trPr>
          <w:trHeight w:val="12"/>
          <w:jc w:val="center"/>
        </w:trPr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2614C7" w14:textId="77777777" w:rsidR="00F509A8" w:rsidRPr="00F509A8" w:rsidRDefault="00F509A8" w:rsidP="00355DED">
            <w:pPr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F509A8">
              <w:rPr>
                <w:rFonts w:asciiTheme="majorEastAsia" w:eastAsiaTheme="majorEastAsia" w:hAnsiTheme="majorEastAsia" w:hint="eastAsia"/>
              </w:rPr>
              <w:t>Ｂブロック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F7E318" w14:textId="77777777" w:rsidR="00F509A8" w:rsidRPr="00F509A8" w:rsidRDefault="00F509A8" w:rsidP="00355DED">
            <w:pPr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F509A8">
              <w:rPr>
                <w:rFonts w:asciiTheme="majorEastAsia" w:eastAsiaTheme="majorEastAsia" w:hAnsiTheme="majorEastAsia" w:hint="eastAsia"/>
              </w:rPr>
              <w:t>○○　○○</w:t>
            </w: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CFF086" w14:textId="735950FE" w:rsidR="00F509A8" w:rsidRPr="00F509A8" w:rsidRDefault="005E32BC" w:rsidP="00355DED">
            <w:pPr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F509A8">
              <w:rPr>
                <w:rFonts w:asciiTheme="majorEastAsia" w:eastAsiaTheme="majorEastAsia" w:hAnsiTheme="majorEastAsia" w:hint="eastAsia"/>
              </w:rPr>
              <w:t>○○○○</w:t>
            </w:r>
            <w:r w:rsidR="00F509A8" w:rsidRPr="00F509A8">
              <w:rPr>
                <w:rFonts w:asciiTheme="majorEastAsia" w:eastAsiaTheme="majorEastAsia" w:hAnsiTheme="majorEastAsia" w:hint="eastAsia"/>
              </w:rPr>
              <w:t>-○○○○-○○○○</w:t>
            </w:r>
          </w:p>
        </w:tc>
      </w:tr>
      <w:tr w:rsidR="00F509A8" w:rsidRPr="00F509A8" w14:paraId="3F00D0E5" w14:textId="77777777" w:rsidTr="005E32BC">
        <w:trPr>
          <w:trHeight w:val="104"/>
          <w:jc w:val="center"/>
        </w:trPr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C6F90F" w14:textId="77777777" w:rsidR="00F509A8" w:rsidRPr="00F509A8" w:rsidRDefault="00F509A8" w:rsidP="00355DED">
            <w:pPr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F509A8">
              <w:rPr>
                <w:rFonts w:asciiTheme="majorEastAsia" w:eastAsiaTheme="majorEastAsia" w:hAnsiTheme="majorEastAsia" w:hint="eastAsia"/>
              </w:rPr>
              <w:t>Ｃブロック</w:t>
            </w:r>
          </w:p>
        </w:tc>
        <w:tc>
          <w:tcPr>
            <w:tcW w:w="21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4D861F" w14:textId="77777777" w:rsidR="00F509A8" w:rsidRPr="00F509A8" w:rsidRDefault="00F509A8" w:rsidP="00355DED">
            <w:pPr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F509A8">
              <w:rPr>
                <w:rFonts w:asciiTheme="majorEastAsia" w:eastAsiaTheme="majorEastAsia" w:hAnsiTheme="majorEastAsia" w:hint="eastAsia"/>
              </w:rPr>
              <w:t>△△　△△</w:t>
            </w:r>
          </w:p>
        </w:tc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1F2CA6" w14:textId="757E9636" w:rsidR="00F509A8" w:rsidRPr="00F509A8" w:rsidRDefault="005E32BC" w:rsidP="00355DED">
            <w:pPr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F509A8">
              <w:rPr>
                <w:rFonts w:asciiTheme="majorEastAsia" w:eastAsiaTheme="majorEastAsia" w:hAnsiTheme="majorEastAsia" w:hint="eastAsia"/>
              </w:rPr>
              <w:t>△△△△</w:t>
            </w:r>
            <w:r w:rsidR="00F509A8" w:rsidRPr="00F509A8">
              <w:rPr>
                <w:rFonts w:asciiTheme="majorEastAsia" w:eastAsiaTheme="majorEastAsia" w:hAnsiTheme="majorEastAsia" w:hint="eastAsia"/>
              </w:rPr>
              <w:t>-△△△△-△△△△</w:t>
            </w:r>
          </w:p>
        </w:tc>
      </w:tr>
    </w:tbl>
    <w:p w14:paraId="1C766104" w14:textId="77777777" w:rsidR="0048668C" w:rsidRPr="005E32BC" w:rsidRDefault="0048668C" w:rsidP="0048668C">
      <w:pPr>
        <w:ind w:firstLineChars="202" w:firstLine="424"/>
        <w:jc w:val="left"/>
        <w:rPr>
          <w:rFonts w:asciiTheme="minorEastAsia" w:hAnsiTheme="minorEastAsia"/>
        </w:rPr>
      </w:pPr>
    </w:p>
    <w:p w14:paraId="04748DD4" w14:textId="77777777" w:rsidR="0048668C" w:rsidRPr="004B2BF6" w:rsidRDefault="0048668C" w:rsidP="0048668C">
      <w:pPr>
        <w:ind w:firstLineChars="202" w:firstLine="424"/>
        <w:jc w:val="left"/>
        <w:rPr>
          <w:rFonts w:asciiTheme="minorEastAsia" w:hAnsiTheme="minorEastAsia"/>
        </w:rPr>
      </w:pPr>
      <w:r w:rsidRPr="004B2BF6">
        <w:rPr>
          <w:rFonts w:asciiTheme="minorEastAsia" w:hAnsiTheme="minorEastAsia" w:hint="eastAsia"/>
        </w:rPr>
        <w:t>【備考】</w:t>
      </w:r>
    </w:p>
    <w:p w14:paraId="7F5153EB" w14:textId="7CC3BAE9" w:rsidR="0048668C" w:rsidRPr="00CA2C22" w:rsidRDefault="0048668C" w:rsidP="00CA2C22">
      <w:pPr>
        <w:ind w:firstLineChars="400" w:firstLine="840"/>
        <w:jc w:val="left"/>
        <w:rPr>
          <w:rFonts w:asciiTheme="minorEastAsia" w:hAnsiTheme="minorEastAsia"/>
          <w:szCs w:val="21"/>
        </w:rPr>
      </w:pPr>
      <w:r w:rsidRPr="00CA2C22">
        <w:rPr>
          <w:rFonts w:asciiTheme="minorEastAsia" w:hAnsiTheme="minorEastAsia" w:hint="eastAsia"/>
          <w:szCs w:val="21"/>
        </w:rPr>
        <w:t>別紙２は個人情報を含むものであり、取扱いには十分留意すること。</w:t>
      </w:r>
    </w:p>
    <w:p w14:paraId="6FACC75C" w14:textId="61D196AB" w:rsidR="00F509A8" w:rsidRPr="00F509A8" w:rsidRDefault="00F509A8" w:rsidP="00F509A8">
      <w:pPr>
        <w:jc w:val="left"/>
        <w:rPr>
          <w:rFonts w:asciiTheme="majorEastAsia" w:eastAsiaTheme="majorEastAsia" w:hAnsiTheme="majorEastAsia"/>
          <w:sz w:val="24"/>
        </w:rPr>
      </w:pPr>
    </w:p>
    <w:tbl>
      <w:tblPr>
        <w:tblW w:w="7645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959"/>
        <w:gridCol w:w="3686"/>
      </w:tblGrid>
      <w:tr w:rsidR="00F509A8" w:rsidRPr="00F509A8" w14:paraId="2057E1D5" w14:textId="77777777" w:rsidTr="00F509A8">
        <w:trPr>
          <w:trHeight w:val="12"/>
          <w:jc w:val="center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8E77AF" w14:textId="77777777" w:rsidR="00F509A8" w:rsidRPr="00F509A8" w:rsidRDefault="00F509A8" w:rsidP="00355DED">
            <w:pPr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F509A8">
              <w:rPr>
                <w:rFonts w:asciiTheme="majorEastAsia" w:eastAsiaTheme="majorEastAsia" w:hAnsiTheme="majorEastAsia" w:hint="eastAsia"/>
              </w:rPr>
              <w:t>協議対象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9265CB" w14:textId="77777777" w:rsidR="00F509A8" w:rsidRPr="00F509A8" w:rsidRDefault="00F509A8" w:rsidP="00355DED">
            <w:pPr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F509A8">
              <w:rPr>
                <w:rFonts w:asciiTheme="majorEastAsia" w:eastAsiaTheme="majorEastAsia" w:hAnsiTheme="majorEastAsia" w:hint="eastAsia"/>
              </w:rPr>
              <w:t>意見聴取</w:t>
            </w:r>
          </w:p>
        </w:tc>
      </w:tr>
      <w:tr w:rsidR="00F509A8" w:rsidRPr="00F509A8" w14:paraId="73532CA6" w14:textId="77777777" w:rsidTr="00355DED">
        <w:trPr>
          <w:trHeight w:val="784"/>
          <w:jc w:val="center"/>
        </w:trPr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7F6DFC" w14:textId="77777777" w:rsidR="00F509A8" w:rsidRPr="00F509A8" w:rsidRDefault="00F509A8" w:rsidP="00355DED">
            <w:pPr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F509A8">
              <w:rPr>
                <w:rFonts w:asciiTheme="majorEastAsia" w:eastAsiaTheme="majorEastAsia" w:hAnsiTheme="majorEastAsia" w:hint="eastAsia"/>
              </w:rPr>
              <w:t>・　××土地改良区（○○県○○市）</w:t>
            </w:r>
          </w:p>
          <w:p w14:paraId="41AB52EF" w14:textId="77777777" w:rsidR="00F509A8" w:rsidRPr="00F509A8" w:rsidRDefault="00F509A8" w:rsidP="00355DED">
            <w:pPr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F509A8">
              <w:rPr>
                <w:rFonts w:asciiTheme="majorEastAsia" w:eastAsiaTheme="majorEastAsia" w:hAnsiTheme="majorEastAsia" w:hint="eastAsia"/>
              </w:rPr>
              <w:t>・　△△土地改良区（○○県○○町）</w:t>
            </w:r>
          </w:p>
          <w:p w14:paraId="6499745D" w14:textId="77777777" w:rsidR="00F509A8" w:rsidRPr="00F509A8" w:rsidRDefault="00F509A8" w:rsidP="00355DED">
            <w:pPr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F509A8">
              <w:rPr>
                <w:rFonts w:asciiTheme="majorEastAsia" w:eastAsiaTheme="majorEastAsia" w:hAnsiTheme="majorEastAsia" w:hint="eastAsia"/>
              </w:rPr>
              <w:t>・　●●水利組合</w:t>
            </w:r>
          </w:p>
          <w:p w14:paraId="6E11EFF2" w14:textId="77777777" w:rsidR="00F509A8" w:rsidRPr="00F509A8" w:rsidRDefault="00F509A8" w:rsidP="00355DED">
            <w:pPr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F509A8">
              <w:rPr>
                <w:rFonts w:asciiTheme="majorEastAsia" w:eastAsiaTheme="majorEastAsia" w:hAnsiTheme="majorEastAsia" w:hint="eastAsia"/>
              </w:rPr>
              <w:t>・　○○県</w:t>
            </w:r>
          </w:p>
          <w:p w14:paraId="412F00CA" w14:textId="77777777" w:rsidR="00F509A8" w:rsidRPr="00F509A8" w:rsidRDefault="00F509A8" w:rsidP="00355DED">
            <w:pPr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F509A8">
              <w:rPr>
                <w:rFonts w:asciiTheme="majorEastAsia" w:eastAsiaTheme="majorEastAsia" w:hAnsiTheme="majorEastAsia" w:hint="eastAsia"/>
              </w:rPr>
              <w:t>・　□□市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3E122F" w14:textId="77777777" w:rsidR="00F509A8" w:rsidRPr="00F509A8" w:rsidRDefault="00F509A8" w:rsidP="00355DED">
            <w:pPr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F509A8">
              <w:rPr>
                <w:rFonts w:asciiTheme="majorEastAsia" w:eastAsiaTheme="majorEastAsia" w:hAnsiTheme="majorEastAsia" w:hint="eastAsia"/>
              </w:rPr>
              <w:t>・　××農業協同組合</w:t>
            </w:r>
          </w:p>
          <w:p w14:paraId="3F4C75E2" w14:textId="77777777" w:rsidR="00F509A8" w:rsidRPr="00F509A8" w:rsidRDefault="00F509A8" w:rsidP="00355DED">
            <w:pPr>
              <w:spacing w:line="240" w:lineRule="exact"/>
              <w:jc w:val="left"/>
              <w:rPr>
                <w:rFonts w:asciiTheme="majorEastAsia" w:eastAsiaTheme="majorEastAsia" w:hAnsiTheme="majorEastAsia"/>
              </w:rPr>
            </w:pPr>
            <w:r w:rsidRPr="00F509A8">
              <w:rPr>
                <w:rFonts w:asciiTheme="majorEastAsia" w:eastAsiaTheme="majorEastAsia" w:hAnsiTheme="majorEastAsia" w:hint="eastAsia"/>
              </w:rPr>
              <w:t>・　△△農業委員会</w:t>
            </w:r>
          </w:p>
        </w:tc>
      </w:tr>
    </w:tbl>
    <w:p w14:paraId="2094E1D4" w14:textId="77777777" w:rsidR="00220579" w:rsidRPr="00220579" w:rsidRDefault="00220579">
      <w:pPr>
        <w:widowControl/>
        <w:jc w:val="left"/>
        <w:rPr>
          <w:rFonts w:asciiTheme="majorEastAsia" w:eastAsiaTheme="majorEastAsia" w:hAnsiTheme="majorEastAsia"/>
          <w:sz w:val="24"/>
        </w:rPr>
      </w:pPr>
    </w:p>
    <w:sectPr w:rsidR="00220579" w:rsidRPr="00220579" w:rsidSect="004E3CA5">
      <w:headerReference w:type="default" r:id="rId7"/>
      <w:headerReference w:type="first" r:id="rId8"/>
      <w:pgSz w:w="11906" w:h="16838" w:code="9"/>
      <w:pgMar w:top="1134" w:right="1304" w:bottom="1134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2E7AF6" w14:textId="77777777" w:rsidR="003D69C7" w:rsidRDefault="003D69C7" w:rsidP="004E3CA5">
      <w:r>
        <w:separator/>
      </w:r>
    </w:p>
  </w:endnote>
  <w:endnote w:type="continuationSeparator" w:id="0">
    <w:p w14:paraId="4F3D71B0" w14:textId="77777777" w:rsidR="003D69C7" w:rsidRDefault="003D69C7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CBFA1" w14:textId="77777777" w:rsidR="003D69C7" w:rsidRDefault="003D69C7" w:rsidP="004E3CA5">
      <w:r>
        <w:separator/>
      </w:r>
    </w:p>
  </w:footnote>
  <w:footnote w:type="continuationSeparator" w:id="0">
    <w:p w14:paraId="078128EA" w14:textId="77777777" w:rsidR="003D69C7" w:rsidRDefault="003D69C7" w:rsidP="004E3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7F1C0" w14:textId="38369F69" w:rsidR="009D32CA" w:rsidRPr="009D32CA" w:rsidRDefault="009D32CA" w:rsidP="009D32CA">
    <w:pPr>
      <w:pStyle w:val="a3"/>
      <w:jc w:val="right"/>
      <w:rPr>
        <w:rFonts w:asciiTheme="majorEastAsia" w:eastAsiaTheme="majorEastAsia" w:hAnsiTheme="majorEastAsia"/>
        <w:sz w:val="28"/>
        <w:szCs w:val="28"/>
        <w:bdr w:val="single" w:sz="4" w:space="0" w:color="auto"/>
      </w:rPr>
    </w:pPr>
    <w:r w:rsidRPr="009D32CA">
      <w:rPr>
        <w:rFonts w:asciiTheme="majorEastAsia" w:eastAsiaTheme="majorEastAsia" w:hAnsiTheme="majorEastAsia" w:hint="eastAsia"/>
        <w:sz w:val="28"/>
        <w:szCs w:val="28"/>
        <w:bdr w:val="single" w:sz="4" w:space="0" w:color="auto"/>
      </w:rPr>
      <w:t>Ｂ－</w:t>
    </w:r>
    <w:r w:rsidR="00B963D9">
      <w:rPr>
        <w:rFonts w:asciiTheme="majorEastAsia" w:eastAsiaTheme="majorEastAsia" w:hAnsiTheme="majorEastAsia" w:hint="eastAsia"/>
        <w:sz w:val="28"/>
        <w:szCs w:val="28"/>
        <w:bdr w:val="single" w:sz="4" w:space="0" w:color="auto"/>
      </w:rPr>
      <w:t>②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51940" w14:textId="77A19548" w:rsidR="00FB60D1" w:rsidRPr="009D32CA" w:rsidRDefault="009D32CA" w:rsidP="005B0931">
    <w:pPr>
      <w:pStyle w:val="a3"/>
      <w:jc w:val="right"/>
      <w:rPr>
        <w:rFonts w:asciiTheme="majorEastAsia" w:eastAsiaTheme="majorEastAsia" w:hAnsiTheme="majorEastAsia"/>
        <w:sz w:val="28"/>
        <w:szCs w:val="28"/>
        <w:bdr w:val="single" w:sz="4" w:space="0" w:color="auto"/>
      </w:rPr>
    </w:pPr>
    <w:r w:rsidRPr="009D32CA">
      <w:rPr>
        <w:rFonts w:asciiTheme="majorEastAsia" w:eastAsiaTheme="majorEastAsia" w:hAnsiTheme="majorEastAsia" w:hint="eastAsia"/>
        <w:sz w:val="28"/>
        <w:szCs w:val="28"/>
        <w:bdr w:val="single" w:sz="4" w:space="0" w:color="auto"/>
      </w:rPr>
      <w:t>Ｂ－</w:t>
    </w:r>
    <w:r w:rsidR="00B60E86">
      <w:rPr>
        <w:rFonts w:asciiTheme="majorEastAsia" w:eastAsiaTheme="majorEastAsia" w:hAnsiTheme="majorEastAsia" w:hint="eastAsia"/>
        <w:sz w:val="28"/>
        <w:szCs w:val="28"/>
        <w:bdr w:val="single" w:sz="4" w:space="0" w:color="auto"/>
      </w:rPr>
      <w:t>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313ED"/>
    <w:multiLevelType w:val="hybridMultilevel"/>
    <w:tmpl w:val="8EA4CB3A"/>
    <w:lvl w:ilvl="0" w:tplc="154A0A9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0A436217"/>
    <w:multiLevelType w:val="hybridMultilevel"/>
    <w:tmpl w:val="B14E6CF2"/>
    <w:lvl w:ilvl="0" w:tplc="477E3334">
      <w:start w:val="1"/>
      <w:numFmt w:val="decimalEnclosedCircle"/>
      <w:lvlText w:val="%1"/>
      <w:lvlJc w:val="left"/>
      <w:pPr>
        <w:ind w:left="1081" w:hanging="360"/>
      </w:pPr>
      <w:rPr>
        <w:rFonts w:asciiTheme="majorEastAsia" w:eastAsiaTheme="majorEastAsia" w:hAnsiTheme="majorEastAsia"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1" w:hanging="420"/>
      </w:pPr>
    </w:lvl>
  </w:abstractNum>
  <w:abstractNum w:abstractNumId="2" w15:restartNumberingAfterBreak="0">
    <w:nsid w:val="209402DD"/>
    <w:multiLevelType w:val="hybridMultilevel"/>
    <w:tmpl w:val="68F0502C"/>
    <w:lvl w:ilvl="0" w:tplc="D728BA08">
      <w:start w:val="1"/>
      <w:numFmt w:val="decimalEnclosedCircle"/>
      <w:lvlText w:val="%1"/>
      <w:lvlJc w:val="left"/>
      <w:pPr>
        <w:ind w:left="1081" w:hanging="360"/>
      </w:pPr>
      <w:rPr>
        <w:rFonts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1" w:hanging="420"/>
      </w:pPr>
    </w:lvl>
  </w:abstractNum>
  <w:abstractNum w:abstractNumId="3" w15:restartNumberingAfterBreak="0">
    <w:nsid w:val="22DB72D7"/>
    <w:multiLevelType w:val="hybridMultilevel"/>
    <w:tmpl w:val="8EA4CB3A"/>
    <w:lvl w:ilvl="0" w:tplc="154A0A9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2A0D5EE9"/>
    <w:multiLevelType w:val="hybridMultilevel"/>
    <w:tmpl w:val="0B5C45EE"/>
    <w:lvl w:ilvl="0" w:tplc="76F4F330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5" w15:restartNumberingAfterBreak="0">
    <w:nsid w:val="3CA54096"/>
    <w:multiLevelType w:val="hybridMultilevel"/>
    <w:tmpl w:val="A6EA1256"/>
    <w:lvl w:ilvl="0" w:tplc="C37CE7D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403C7D04"/>
    <w:multiLevelType w:val="hybridMultilevel"/>
    <w:tmpl w:val="CCB85D22"/>
    <w:lvl w:ilvl="0" w:tplc="CE7882C2">
      <w:start w:val="1"/>
      <w:numFmt w:val="decimalEnclosedCircle"/>
      <w:lvlText w:val="%1"/>
      <w:lvlJc w:val="left"/>
      <w:pPr>
        <w:ind w:left="129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7" w15:restartNumberingAfterBreak="0">
    <w:nsid w:val="41603051"/>
    <w:multiLevelType w:val="hybridMultilevel"/>
    <w:tmpl w:val="AECEAD66"/>
    <w:lvl w:ilvl="0" w:tplc="CCE4EDC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2ED4F5E"/>
    <w:multiLevelType w:val="hybridMultilevel"/>
    <w:tmpl w:val="D304EDC8"/>
    <w:lvl w:ilvl="0" w:tplc="9940D7E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51394A25"/>
    <w:multiLevelType w:val="hybridMultilevel"/>
    <w:tmpl w:val="9FAAB30E"/>
    <w:lvl w:ilvl="0" w:tplc="BD62DE52">
      <w:start w:val="1"/>
      <w:numFmt w:val="decimalEnclosedCircle"/>
      <w:lvlText w:val="%1"/>
      <w:lvlJc w:val="left"/>
      <w:pPr>
        <w:ind w:left="1080" w:hanging="360"/>
      </w:pPr>
      <w:rPr>
        <w:rFonts w:asciiTheme="minorEastAsia" w:eastAsiaTheme="minorEastAsia" w:hAnsiTheme="minorEastAsia" w:hint="default"/>
        <w:color w:val="FF000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517A70F9"/>
    <w:multiLevelType w:val="hybridMultilevel"/>
    <w:tmpl w:val="33C42ECE"/>
    <w:lvl w:ilvl="0" w:tplc="FE6C0EE4">
      <w:start w:val="1"/>
      <w:numFmt w:val="decimalEnclosedCircle"/>
      <w:lvlText w:val="%1"/>
      <w:lvlJc w:val="left"/>
      <w:pPr>
        <w:ind w:left="1200" w:hanging="360"/>
      </w:pPr>
      <w:rPr>
        <w:rFonts w:hint="default"/>
        <w:color w:val="FF000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5380264C"/>
    <w:multiLevelType w:val="hybridMultilevel"/>
    <w:tmpl w:val="247C2D5C"/>
    <w:lvl w:ilvl="0" w:tplc="C62ABA50">
      <w:start w:val="1"/>
      <w:numFmt w:val="decimalEnclosedCircle"/>
      <w:lvlText w:val="%1"/>
      <w:lvlJc w:val="left"/>
      <w:pPr>
        <w:ind w:left="99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54087ADF"/>
    <w:multiLevelType w:val="hybridMultilevel"/>
    <w:tmpl w:val="8EA4CB3A"/>
    <w:lvl w:ilvl="0" w:tplc="154A0A9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60736FA6"/>
    <w:multiLevelType w:val="hybridMultilevel"/>
    <w:tmpl w:val="5A18E3BC"/>
    <w:lvl w:ilvl="0" w:tplc="1E60A424">
      <w:start w:val="1"/>
      <w:numFmt w:val="decimalEnclosedCircle"/>
      <w:lvlText w:val="%1"/>
      <w:lvlJc w:val="left"/>
      <w:pPr>
        <w:ind w:left="1050" w:hanging="360"/>
      </w:pPr>
      <w:rPr>
        <w:rFonts w:asciiTheme="majorEastAsia" w:eastAsiaTheme="majorEastAsia" w:hAnsiTheme="majorEastAsia" w:hint="default"/>
        <w:color w:val="FF000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14" w15:restartNumberingAfterBreak="0">
    <w:nsid w:val="611367B4"/>
    <w:multiLevelType w:val="hybridMultilevel"/>
    <w:tmpl w:val="B636A7E0"/>
    <w:lvl w:ilvl="0" w:tplc="0308947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63841523"/>
    <w:multiLevelType w:val="hybridMultilevel"/>
    <w:tmpl w:val="0E10B8B8"/>
    <w:lvl w:ilvl="0" w:tplc="9D4E29E8">
      <w:start w:val="1"/>
      <w:numFmt w:val="decimalEnclosedCircle"/>
      <w:lvlText w:val="%1"/>
      <w:lvlJc w:val="left"/>
      <w:pPr>
        <w:ind w:left="13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16" w15:restartNumberingAfterBreak="0">
    <w:nsid w:val="6557748B"/>
    <w:multiLevelType w:val="hybridMultilevel"/>
    <w:tmpl w:val="5C72DD8A"/>
    <w:lvl w:ilvl="0" w:tplc="C8FAB23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6E0C106D"/>
    <w:multiLevelType w:val="hybridMultilevel"/>
    <w:tmpl w:val="8EA4CB3A"/>
    <w:lvl w:ilvl="0" w:tplc="154A0A9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8" w15:restartNumberingAfterBreak="0">
    <w:nsid w:val="703A3D90"/>
    <w:multiLevelType w:val="hybridMultilevel"/>
    <w:tmpl w:val="9BA22072"/>
    <w:lvl w:ilvl="0" w:tplc="09F681C8">
      <w:start w:val="1"/>
      <w:numFmt w:val="decimalEnclosedCircle"/>
      <w:lvlText w:val="%1"/>
      <w:lvlJc w:val="left"/>
      <w:pPr>
        <w:ind w:left="990" w:hanging="360"/>
      </w:pPr>
      <w:rPr>
        <w:rFonts w:asciiTheme="minorEastAsia" w:eastAsiaTheme="minorEastAsia" w:hAnsiTheme="minorEastAsia" w:hint="default"/>
        <w:color w:val="FF000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9" w15:restartNumberingAfterBreak="0">
    <w:nsid w:val="71B91EF4"/>
    <w:multiLevelType w:val="hybridMultilevel"/>
    <w:tmpl w:val="F8022D66"/>
    <w:lvl w:ilvl="0" w:tplc="2B269D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2364CBE"/>
    <w:multiLevelType w:val="hybridMultilevel"/>
    <w:tmpl w:val="CE9CC67A"/>
    <w:lvl w:ilvl="0" w:tplc="F124A4C2">
      <w:start w:val="1"/>
      <w:numFmt w:val="decimalEnclosedCircle"/>
      <w:lvlText w:val="%1"/>
      <w:lvlJc w:val="left"/>
      <w:pPr>
        <w:ind w:left="93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num w:numId="1">
    <w:abstractNumId w:val="15"/>
  </w:num>
  <w:num w:numId="2">
    <w:abstractNumId w:val="7"/>
  </w:num>
  <w:num w:numId="3">
    <w:abstractNumId w:val="20"/>
  </w:num>
  <w:num w:numId="4">
    <w:abstractNumId w:val="6"/>
  </w:num>
  <w:num w:numId="5">
    <w:abstractNumId w:val="11"/>
  </w:num>
  <w:num w:numId="6">
    <w:abstractNumId w:val="1"/>
  </w:num>
  <w:num w:numId="7">
    <w:abstractNumId w:val="19"/>
  </w:num>
  <w:num w:numId="8">
    <w:abstractNumId w:val="18"/>
  </w:num>
  <w:num w:numId="9">
    <w:abstractNumId w:val="13"/>
  </w:num>
  <w:num w:numId="10">
    <w:abstractNumId w:val="16"/>
  </w:num>
  <w:num w:numId="11">
    <w:abstractNumId w:val="8"/>
  </w:num>
  <w:num w:numId="12">
    <w:abstractNumId w:val="2"/>
  </w:num>
  <w:num w:numId="13">
    <w:abstractNumId w:val="4"/>
  </w:num>
  <w:num w:numId="14">
    <w:abstractNumId w:val="9"/>
  </w:num>
  <w:num w:numId="15">
    <w:abstractNumId w:val="10"/>
  </w:num>
  <w:num w:numId="16">
    <w:abstractNumId w:val="5"/>
  </w:num>
  <w:num w:numId="17">
    <w:abstractNumId w:val="14"/>
  </w:num>
  <w:num w:numId="18">
    <w:abstractNumId w:val="0"/>
  </w:num>
  <w:num w:numId="19">
    <w:abstractNumId w:val="3"/>
  </w:num>
  <w:num w:numId="20">
    <w:abstractNumId w:val="12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4DF"/>
    <w:rsid w:val="000029DB"/>
    <w:rsid w:val="00050AC9"/>
    <w:rsid w:val="000566FD"/>
    <w:rsid w:val="00080C2C"/>
    <w:rsid w:val="00086030"/>
    <w:rsid w:val="000B6B40"/>
    <w:rsid w:val="000C1495"/>
    <w:rsid w:val="000C2C39"/>
    <w:rsid w:val="000C58E2"/>
    <w:rsid w:val="000C76DD"/>
    <w:rsid w:val="000E34B5"/>
    <w:rsid w:val="00101070"/>
    <w:rsid w:val="001260CB"/>
    <w:rsid w:val="00132A20"/>
    <w:rsid w:val="00136865"/>
    <w:rsid w:val="00142D95"/>
    <w:rsid w:val="00150C53"/>
    <w:rsid w:val="00157720"/>
    <w:rsid w:val="001732F5"/>
    <w:rsid w:val="001778CE"/>
    <w:rsid w:val="00183B14"/>
    <w:rsid w:val="00183B18"/>
    <w:rsid w:val="001B6899"/>
    <w:rsid w:val="001D4076"/>
    <w:rsid w:val="001F0186"/>
    <w:rsid w:val="0020464C"/>
    <w:rsid w:val="00220579"/>
    <w:rsid w:val="00221F68"/>
    <w:rsid w:val="002361B2"/>
    <w:rsid w:val="00277D91"/>
    <w:rsid w:val="00292635"/>
    <w:rsid w:val="002C54CD"/>
    <w:rsid w:val="00320962"/>
    <w:rsid w:val="00327665"/>
    <w:rsid w:val="00342D30"/>
    <w:rsid w:val="00347DC5"/>
    <w:rsid w:val="00355DED"/>
    <w:rsid w:val="00356B5A"/>
    <w:rsid w:val="003779CE"/>
    <w:rsid w:val="00397495"/>
    <w:rsid w:val="003B2729"/>
    <w:rsid w:val="003B73FE"/>
    <w:rsid w:val="003D69C7"/>
    <w:rsid w:val="003F6ED6"/>
    <w:rsid w:val="004026AF"/>
    <w:rsid w:val="00411712"/>
    <w:rsid w:val="00434FCF"/>
    <w:rsid w:val="0044143E"/>
    <w:rsid w:val="0048668C"/>
    <w:rsid w:val="004E0D99"/>
    <w:rsid w:val="004E3CA5"/>
    <w:rsid w:val="004F3344"/>
    <w:rsid w:val="005104DF"/>
    <w:rsid w:val="005107BA"/>
    <w:rsid w:val="00512186"/>
    <w:rsid w:val="00512B00"/>
    <w:rsid w:val="0051336F"/>
    <w:rsid w:val="00522310"/>
    <w:rsid w:val="00527689"/>
    <w:rsid w:val="00587204"/>
    <w:rsid w:val="00592DFC"/>
    <w:rsid w:val="005940B7"/>
    <w:rsid w:val="005A2CC7"/>
    <w:rsid w:val="005A6798"/>
    <w:rsid w:val="005B0931"/>
    <w:rsid w:val="005D3D4A"/>
    <w:rsid w:val="005E32BC"/>
    <w:rsid w:val="00614A8A"/>
    <w:rsid w:val="00623562"/>
    <w:rsid w:val="0062501B"/>
    <w:rsid w:val="00626773"/>
    <w:rsid w:val="00642908"/>
    <w:rsid w:val="00651073"/>
    <w:rsid w:val="00654F23"/>
    <w:rsid w:val="00674A15"/>
    <w:rsid w:val="006933DC"/>
    <w:rsid w:val="006C21B8"/>
    <w:rsid w:val="006D60D5"/>
    <w:rsid w:val="006E2CB9"/>
    <w:rsid w:val="00701163"/>
    <w:rsid w:val="007035FA"/>
    <w:rsid w:val="0070483E"/>
    <w:rsid w:val="00714CE3"/>
    <w:rsid w:val="007376A7"/>
    <w:rsid w:val="00740BEC"/>
    <w:rsid w:val="00773DEF"/>
    <w:rsid w:val="00775648"/>
    <w:rsid w:val="0078242C"/>
    <w:rsid w:val="0078596F"/>
    <w:rsid w:val="007A29F7"/>
    <w:rsid w:val="007B4BF1"/>
    <w:rsid w:val="007E032C"/>
    <w:rsid w:val="007E1F18"/>
    <w:rsid w:val="007E597D"/>
    <w:rsid w:val="007F1698"/>
    <w:rsid w:val="007F3C92"/>
    <w:rsid w:val="00802115"/>
    <w:rsid w:val="00820BB1"/>
    <w:rsid w:val="008217C2"/>
    <w:rsid w:val="008227CF"/>
    <w:rsid w:val="00830167"/>
    <w:rsid w:val="00836D6B"/>
    <w:rsid w:val="00837D60"/>
    <w:rsid w:val="00844607"/>
    <w:rsid w:val="00883F2C"/>
    <w:rsid w:val="00892EE9"/>
    <w:rsid w:val="008A7FB4"/>
    <w:rsid w:val="008B5FBD"/>
    <w:rsid w:val="008C4DAF"/>
    <w:rsid w:val="008D3EFF"/>
    <w:rsid w:val="008D45F6"/>
    <w:rsid w:val="008F156D"/>
    <w:rsid w:val="008F5625"/>
    <w:rsid w:val="00910FED"/>
    <w:rsid w:val="00931B07"/>
    <w:rsid w:val="0094759E"/>
    <w:rsid w:val="00954CBD"/>
    <w:rsid w:val="00962386"/>
    <w:rsid w:val="00963B40"/>
    <w:rsid w:val="009A222B"/>
    <w:rsid w:val="009A2ACF"/>
    <w:rsid w:val="009B7644"/>
    <w:rsid w:val="009D32CA"/>
    <w:rsid w:val="009D5719"/>
    <w:rsid w:val="009E42F2"/>
    <w:rsid w:val="00A205F5"/>
    <w:rsid w:val="00A46C08"/>
    <w:rsid w:val="00A6658F"/>
    <w:rsid w:val="00A874DA"/>
    <w:rsid w:val="00AB44BB"/>
    <w:rsid w:val="00AC38BA"/>
    <w:rsid w:val="00AC69FD"/>
    <w:rsid w:val="00AE179B"/>
    <w:rsid w:val="00AF7B8A"/>
    <w:rsid w:val="00B268B7"/>
    <w:rsid w:val="00B2737E"/>
    <w:rsid w:val="00B3565C"/>
    <w:rsid w:val="00B41B7D"/>
    <w:rsid w:val="00B41FCE"/>
    <w:rsid w:val="00B60E86"/>
    <w:rsid w:val="00B63E8A"/>
    <w:rsid w:val="00B963D9"/>
    <w:rsid w:val="00BD20E2"/>
    <w:rsid w:val="00BE3755"/>
    <w:rsid w:val="00C00399"/>
    <w:rsid w:val="00C040A8"/>
    <w:rsid w:val="00C30AAD"/>
    <w:rsid w:val="00C37598"/>
    <w:rsid w:val="00C526C9"/>
    <w:rsid w:val="00C63C4A"/>
    <w:rsid w:val="00C97C40"/>
    <w:rsid w:val="00CA2C22"/>
    <w:rsid w:val="00CA3E37"/>
    <w:rsid w:val="00CD00D7"/>
    <w:rsid w:val="00CD183A"/>
    <w:rsid w:val="00CD7643"/>
    <w:rsid w:val="00CE29E9"/>
    <w:rsid w:val="00D53D46"/>
    <w:rsid w:val="00D85C7E"/>
    <w:rsid w:val="00D976FE"/>
    <w:rsid w:val="00D97BED"/>
    <w:rsid w:val="00DA0EE0"/>
    <w:rsid w:val="00DA6313"/>
    <w:rsid w:val="00DB02D8"/>
    <w:rsid w:val="00DC1970"/>
    <w:rsid w:val="00DC2201"/>
    <w:rsid w:val="00DC2F3C"/>
    <w:rsid w:val="00DC49BA"/>
    <w:rsid w:val="00E42EBD"/>
    <w:rsid w:val="00E50DDA"/>
    <w:rsid w:val="00E5562F"/>
    <w:rsid w:val="00E6130F"/>
    <w:rsid w:val="00E656E0"/>
    <w:rsid w:val="00E67F2D"/>
    <w:rsid w:val="00EB1D20"/>
    <w:rsid w:val="00EF0DA4"/>
    <w:rsid w:val="00F3220D"/>
    <w:rsid w:val="00F509A8"/>
    <w:rsid w:val="00F61B17"/>
    <w:rsid w:val="00FA7A8C"/>
    <w:rsid w:val="00FB60D1"/>
    <w:rsid w:val="00FC1620"/>
    <w:rsid w:val="00FC1BB9"/>
    <w:rsid w:val="00FD0045"/>
    <w:rsid w:val="00FE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4B54235"/>
  <w15:docId w15:val="{7B1DD898-5951-44B0-A2E0-B0885A9CB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  <w:style w:type="paragraph" w:styleId="a7">
    <w:name w:val="Date"/>
    <w:basedOn w:val="a"/>
    <w:next w:val="a"/>
    <w:link w:val="a8"/>
    <w:uiPriority w:val="99"/>
    <w:semiHidden/>
    <w:unhideWhenUsed/>
    <w:rsid w:val="00FB60D1"/>
  </w:style>
  <w:style w:type="character" w:customStyle="1" w:styleId="a8">
    <w:name w:val="日付 (文字)"/>
    <w:basedOn w:val="a0"/>
    <w:link w:val="a7"/>
    <w:uiPriority w:val="99"/>
    <w:semiHidden/>
    <w:rsid w:val="00FB60D1"/>
  </w:style>
  <w:style w:type="table" w:styleId="a9">
    <w:name w:val="Table Grid"/>
    <w:basedOn w:val="a1"/>
    <w:uiPriority w:val="59"/>
    <w:rsid w:val="00802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B68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689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342D30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C63C4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63C4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63C4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63C4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63C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農林水産省</dc:creator>
  <cp:lastModifiedBy>木平　康介</cp:lastModifiedBy>
  <cp:revision>30</cp:revision>
  <cp:lastPrinted>2019-09-30T11:19:00Z</cp:lastPrinted>
  <dcterms:created xsi:type="dcterms:W3CDTF">2018-09-12T01:25:00Z</dcterms:created>
  <dcterms:modified xsi:type="dcterms:W3CDTF">2019-10-01T05:32:00Z</dcterms:modified>
</cp:coreProperties>
</file>