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01" w:rsidRPr="00FD2E3A" w:rsidRDefault="0008307C">
      <w:pPr>
        <w:jc w:val="center"/>
        <w:rPr>
          <w:sz w:val="28"/>
        </w:rPr>
      </w:pPr>
      <w:r w:rsidRPr="00FD2E3A">
        <w:rPr>
          <w:rFonts w:hint="eastAsia"/>
          <w:spacing w:val="42"/>
          <w:kern w:val="0"/>
          <w:sz w:val="28"/>
          <w:fitText w:val="2100" w:id="1690470400"/>
        </w:rPr>
        <w:t>賃貸借契約</w:t>
      </w:r>
      <w:r w:rsidRPr="00FD2E3A">
        <w:rPr>
          <w:rFonts w:hint="eastAsia"/>
          <w:kern w:val="0"/>
          <w:sz w:val="28"/>
          <w:fitText w:val="2100" w:id="1690470400"/>
        </w:rPr>
        <w:t>書</w:t>
      </w:r>
    </w:p>
    <w:p w:rsidR="00874A01" w:rsidRPr="00FD2E3A" w:rsidRDefault="007F0E2D" w:rsidP="007F0E2D">
      <w:r w:rsidRPr="00FD2E3A">
        <w:rPr>
          <w:rFonts w:hint="eastAsia"/>
        </w:rPr>
        <w:t>（１）</w:t>
      </w:r>
      <w:r w:rsidR="0008307C" w:rsidRPr="00FD2E3A">
        <w:rPr>
          <w:rFonts w:hint="eastAsia"/>
        </w:rPr>
        <w:t>賃貸住宅の目的物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
        <w:gridCol w:w="1119"/>
        <w:gridCol w:w="672"/>
        <w:gridCol w:w="1816"/>
        <w:gridCol w:w="850"/>
        <w:gridCol w:w="851"/>
        <w:gridCol w:w="304"/>
        <w:gridCol w:w="235"/>
        <w:gridCol w:w="2572"/>
      </w:tblGrid>
      <w:tr w:rsidR="00FD2E3A" w:rsidRPr="00FD2E3A" w:rsidTr="007148A2">
        <w:trPr>
          <w:cantSplit/>
          <w:trHeight w:val="454"/>
        </w:trPr>
        <w:tc>
          <w:tcPr>
            <w:tcW w:w="542" w:type="dxa"/>
            <w:vMerge w:val="restart"/>
            <w:textDirection w:val="tbRlV"/>
            <w:vAlign w:val="center"/>
          </w:tcPr>
          <w:p w:rsidR="00874A01" w:rsidRPr="00FD2E3A" w:rsidRDefault="0008307C">
            <w:pPr>
              <w:ind w:left="113" w:right="113"/>
              <w:jc w:val="center"/>
            </w:pPr>
            <w:r w:rsidRPr="00FD2E3A">
              <w:rPr>
                <w:rFonts w:hint="eastAsia"/>
              </w:rPr>
              <w:t>建物の名称・所在地等</w:t>
            </w:r>
          </w:p>
        </w:tc>
        <w:tc>
          <w:tcPr>
            <w:tcW w:w="1119" w:type="dxa"/>
            <w:vAlign w:val="center"/>
          </w:tcPr>
          <w:p w:rsidR="00874A01" w:rsidRPr="00FD2E3A" w:rsidRDefault="0008307C">
            <w:pPr>
              <w:jc w:val="center"/>
            </w:pPr>
            <w:r w:rsidRPr="00FD2E3A">
              <w:rPr>
                <w:rFonts w:hint="eastAsia"/>
              </w:rPr>
              <w:t>名　称</w:t>
            </w:r>
          </w:p>
        </w:tc>
        <w:tc>
          <w:tcPr>
            <w:tcW w:w="7300" w:type="dxa"/>
            <w:gridSpan w:val="7"/>
          </w:tcPr>
          <w:p w:rsidR="00874A01" w:rsidRPr="00FD2E3A" w:rsidRDefault="00874A01"/>
        </w:tc>
      </w:tr>
      <w:tr w:rsidR="00FD2E3A" w:rsidRPr="00FD2E3A" w:rsidTr="007148A2">
        <w:trPr>
          <w:cantSplit/>
          <w:trHeight w:val="454"/>
        </w:trPr>
        <w:tc>
          <w:tcPr>
            <w:tcW w:w="542" w:type="dxa"/>
            <w:vMerge/>
          </w:tcPr>
          <w:p w:rsidR="00874A01" w:rsidRPr="00FD2E3A" w:rsidRDefault="00874A01"/>
        </w:tc>
        <w:tc>
          <w:tcPr>
            <w:tcW w:w="1119" w:type="dxa"/>
            <w:vAlign w:val="center"/>
          </w:tcPr>
          <w:p w:rsidR="00874A01" w:rsidRPr="00FD2E3A" w:rsidRDefault="0008307C">
            <w:pPr>
              <w:jc w:val="center"/>
            </w:pPr>
            <w:r w:rsidRPr="00FD2E3A">
              <w:rPr>
                <w:rFonts w:hint="eastAsia"/>
              </w:rPr>
              <w:t>所在地</w:t>
            </w:r>
          </w:p>
        </w:tc>
        <w:tc>
          <w:tcPr>
            <w:tcW w:w="7300" w:type="dxa"/>
            <w:gridSpan w:val="7"/>
          </w:tcPr>
          <w:p w:rsidR="00874A01" w:rsidRPr="00FD2E3A" w:rsidRDefault="00874A01"/>
        </w:tc>
      </w:tr>
      <w:tr w:rsidR="00FD2E3A" w:rsidRPr="00FD2E3A" w:rsidTr="007148A2">
        <w:trPr>
          <w:cantSplit/>
          <w:trHeight w:val="907"/>
        </w:trPr>
        <w:tc>
          <w:tcPr>
            <w:tcW w:w="542" w:type="dxa"/>
            <w:vMerge/>
          </w:tcPr>
          <w:p w:rsidR="00874A01" w:rsidRPr="00FD2E3A" w:rsidRDefault="00874A01"/>
        </w:tc>
        <w:tc>
          <w:tcPr>
            <w:tcW w:w="1119" w:type="dxa"/>
            <w:vMerge w:val="restart"/>
            <w:vAlign w:val="center"/>
          </w:tcPr>
          <w:p w:rsidR="00874A01" w:rsidRPr="00FD2E3A" w:rsidRDefault="0008307C">
            <w:pPr>
              <w:jc w:val="center"/>
            </w:pPr>
            <w:r w:rsidRPr="00FD2E3A">
              <w:rPr>
                <w:rFonts w:hint="eastAsia"/>
              </w:rPr>
              <w:t>建て方</w:t>
            </w:r>
          </w:p>
        </w:tc>
        <w:tc>
          <w:tcPr>
            <w:tcW w:w="2488" w:type="dxa"/>
            <w:gridSpan w:val="2"/>
            <w:vMerge w:val="restart"/>
            <w:vAlign w:val="center"/>
          </w:tcPr>
          <w:p w:rsidR="00874A01" w:rsidRPr="00FD2E3A" w:rsidRDefault="0008307C">
            <w:pPr>
              <w:jc w:val="center"/>
            </w:pPr>
            <w:r w:rsidRPr="00FD2E3A">
              <w:rPr>
                <w:rFonts w:hint="eastAsia"/>
              </w:rPr>
              <w:t>共同建</w:t>
            </w:r>
          </w:p>
          <w:p w:rsidR="00874A01" w:rsidRPr="00FD2E3A" w:rsidRDefault="00874A01">
            <w:pPr>
              <w:jc w:val="center"/>
            </w:pPr>
          </w:p>
          <w:p w:rsidR="00874A01" w:rsidRPr="00FD2E3A" w:rsidRDefault="0008307C">
            <w:pPr>
              <w:jc w:val="center"/>
            </w:pPr>
            <w:r w:rsidRPr="00FD2E3A">
              <w:rPr>
                <w:rFonts w:hint="eastAsia"/>
              </w:rPr>
              <w:t>長屋建</w:t>
            </w:r>
          </w:p>
        </w:tc>
        <w:tc>
          <w:tcPr>
            <w:tcW w:w="850" w:type="dxa"/>
            <w:vMerge w:val="restart"/>
            <w:vAlign w:val="center"/>
          </w:tcPr>
          <w:p w:rsidR="00874A01" w:rsidRPr="00FD2E3A" w:rsidRDefault="0008307C">
            <w:pPr>
              <w:jc w:val="center"/>
            </w:pPr>
            <w:r w:rsidRPr="00FD2E3A">
              <w:rPr>
                <w:rFonts w:hint="eastAsia"/>
              </w:rPr>
              <w:t>構造</w:t>
            </w:r>
          </w:p>
        </w:tc>
        <w:tc>
          <w:tcPr>
            <w:tcW w:w="1155" w:type="dxa"/>
            <w:gridSpan w:val="2"/>
            <w:vAlign w:val="center"/>
          </w:tcPr>
          <w:p w:rsidR="00874A01" w:rsidRPr="00FD2E3A" w:rsidRDefault="0008307C">
            <w:r w:rsidRPr="00FD2E3A">
              <w:rPr>
                <w:rFonts w:hint="eastAsia"/>
              </w:rPr>
              <w:t>耐火</w:t>
            </w:r>
          </w:p>
          <w:p w:rsidR="00874A01" w:rsidRPr="00FD2E3A" w:rsidRDefault="0008307C">
            <w:r w:rsidRPr="00FD2E3A">
              <w:rPr>
                <w:rFonts w:hint="eastAsia"/>
              </w:rPr>
              <w:t>準耐火</w:t>
            </w:r>
          </w:p>
        </w:tc>
        <w:tc>
          <w:tcPr>
            <w:tcW w:w="2807" w:type="dxa"/>
            <w:gridSpan w:val="2"/>
            <w:vAlign w:val="center"/>
          </w:tcPr>
          <w:p w:rsidR="00874A01" w:rsidRPr="00FD2E3A" w:rsidRDefault="0008307C">
            <w:r w:rsidRPr="00FD2E3A">
              <w:rPr>
                <w:rFonts w:hint="eastAsia"/>
              </w:rPr>
              <w:t>工事完了年</w:t>
            </w:r>
          </w:p>
          <w:p w:rsidR="00874A01" w:rsidRPr="00FD2E3A" w:rsidRDefault="0008307C">
            <w:r w:rsidRPr="00FD2E3A">
              <w:rPr>
                <w:rFonts w:hint="eastAsia"/>
              </w:rPr>
              <w:t xml:space="preserve">　　　　　　　　　　年</w:t>
            </w:r>
          </w:p>
        </w:tc>
      </w:tr>
      <w:tr w:rsidR="00FD2E3A" w:rsidRPr="00FD2E3A" w:rsidTr="007148A2">
        <w:trPr>
          <w:cantSplit/>
          <w:trHeight w:val="454"/>
        </w:trPr>
        <w:tc>
          <w:tcPr>
            <w:tcW w:w="542" w:type="dxa"/>
            <w:vMerge/>
          </w:tcPr>
          <w:p w:rsidR="00874A01" w:rsidRPr="00FD2E3A" w:rsidRDefault="00874A01"/>
        </w:tc>
        <w:tc>
          <w:tcPr>
            <w:tcW w:w="1119" w:type="dxa"/>
            <w:vMerge/>
          </w:tcPr>
          <w:p w:rsidR="00874A01" w:rsidRPr="00FD2E3A" w:rsidRDefault="00874A01"/>
        </w:tc>
        <w:tc>
          <w:tcPr>
            <w:tcW w:w="2488" w:type="dxa"/>
            <w:gridSpan w:val="2"/>
            <w:vMerge/>
          </w:tcPr>
          <w:p w:rsidR="00874A01" w:rsidRPr="00FD2E3A" w:rsidRDefault="00874A01"/>
        </w:tc>
        <w:tc>
          <w:tcPr>
            <w:tcW w:w="850" w:type="dxa"/>
            <w:vMerge/>
            <w:vAlign w:val="center"/>
          </w:tcPr>
          <w:p w:rsidR="00874A01" w:rsidRPr="00FD2E3A" w:rsidRDefault="00874A01">
            <w:pPr>
              <w:jc w:val="center"/>
            </w:pPr>
          </w:p>
        </w:tc>
        <w:tc>
          <w:tcPr>
            <w:tcW w:w="1155" w:type="dxa"/>
            <w:gridSpan w:val="2"/>
            <w:vAlign w:val="center"/>
          </w:tcPr>
          <w:p w:rsidR="00874A01" w:rsidRPr="00FD2E3A" w:rsidRDefault="007148A2">
            <w:r w:rsidRPr="00FD2E3A">
              <w:rPr>
                <w:rFonts w:hint="eastAsia"/>
              </w:rPr>
              <w:t xml:space="preserve">　</w:t>
            </w:r>
            <w:r w:rsidR="0008307C" w:rsidRPr="00FD2E3A">
              <w:rPr>
                <w:rFonts w:hint="eastAsia"/>
              </w:rPr>
              <w:t xml:space="preserve">　階建</w:t>
            </w:r>
          </w:p>
        </w:tc>
        <w:tc>
          <w:tcPr>
            <w:tcW w:w="2807" w:type="dxa"/>
            <w:gridSpan w:val="2"/>
            <w:vMerge w:val="restart"/>
            <w:vAlign w:val="center"/>
          </w:tcPr>
          <w:p w:rsidR="00874A01" w:rsidRPr="00FD2E3A" w:rsidRDefault="0008307C">
            <w:r w:rsidRPr="00FD2E3A">
              <w:rPr>
                <w:rFonts w:hint="eastAsia"/>
              </w:rPr>
              <w:t>大規模修繕等を</w:t>
            </w:r>
          </w:p>
          <w:p w:rsidR="00874A01" w:rsidRPr="00FD2E3A" w:rsidRDefault="0008307C">
            <w:r w:rsidRPr="00FD2E3A">
              <w:rPr>
                <w:rFonts w:hint="eastAsia"/>
              </w:rPr>
              <w:t>（　　　　　　）年実施</w:t>
            </w:r>
          </w:p>
        </w:tc>
      </w:tr>
      <w:tr w:rsidR="00FD2E3A" w:rsidRPr="00FD2E3A" w:rsidTr="007148A2">
        <w:trPr>
          <w:cantSplit/>
          <w:trHeight w:val="454"/>
        </w:trPr>
        <w:tc>
          <w:tcPr>
            <w:tcW w:w="542" w:type="dxa"/>
            <w:vMerge/>
          </w:tcPr>
          <w:p w:rsidR="00874A01" w:rsidRPr="00FD2E3A" w:rsidRDefault="00874A01"/>
        </w:tc>
        <w:tc>
          <w:tcPr>
            <w:tcW w:w="1119" w:type="dxa"/>
            <w:vMerge/>
          </w:tcPr>
          <w:p w:rsidR="00874A01" w:rsidRPr="00FD2E3A" w:rsidRDefault="00874A01"/>
        </w:tc>
        <w:tc>
          <w:tcPr>
            <w:tcW w:w="2488" w:type="dxa"/>
            <w:gridSpan w:val="2"/>
            <w:vMerge/>
          </w:tcPr>
          <w:p w:rsidR="00874A01" w:rsidRPr="00FD2E3A" w:rsidRDefault="00874A01"/>
        </w:tc>
        <w:tc>
          <w:tcPr>
            <w:tcW w:w="850" w:type="dxa"/>
            <w:vAlign w:val="center"/>
          </w:tcPr>
          <w:p w:rsidR="00874A01" w:rsidRPr="00FD2E3A" w:rsidRDefault="0008307C">
            <w:pPr>
              <w:jc w:val="center"/>
            </w:pPr>
            <w:r w:rsidRPr="00FD2E3A">
              <w:rPr>
                <w:rFonts w:hint="eastAsia"/>
              </w:rPr>
              <w:t>戸数</w:t>
            </w:r>
          </w:p>
        </w:tc>
        <w:tc>
          <w:tcPr>
            <w:tcW w:w="1155" w:type="dxa"/>
            <w:gridSpan w:val="2"/>
            <w:vAlign w:val="center"/>
          </w:tcPr>
          <w:p w:rsidR="00874A01" w:rsidRPr="00FD2E3A" w:rsidRDefault="0008307C">
            <w:r w:rsidRPr="00FD2E3A">
              <w:rPr>
                <w:rFonts w:hint="eastAsia"/>
              </w:rPr>
              <w:t xml:space="preserve">　　　戸</w:t>
            </w:r>
          </w:p>
        </w:tc>
        <w:tc>
          <w:tcPr>
            <w:tcW w:w="2807" w:type="dxa"/>
            <w:gridSpan w:val="2"/>
            <w:vMerge/>
          </w:tcPr>
          <w:p w:rsidR="00874A01" w:rsidRPr="00FD2E3A" w:rsidRDefault="00874A01"/>
        </w:tc>
      </w:tr>
      <w:tr w:rsidR="00FD2E3A" w:rsidRPr="00FD2E3A" w:rsidTr="007148A2">
        <w:trPr>
          <w:cantSplit/>
          <w:trHeight w:val="454"/>
        </w:trPr>
        <w:tc>
          <w:tcPr>
            <w:tcW w:w="542" w:type="dxa"/>
            <w:vMerge w:val="restart"/>
            <w:textDirection w:val="tbRlV"/>
            <w:vAlign w:val="center"/>
          </w:tcPr>
          <w:p w:rsidR="00874A01" w:rsidRPr="00FD2E3A" w:rsidRDefault="0008307C">
            <w:pPr>
              <w:ind w:left="113" w:right="113"/>
              <w:jc w:val="center"/>
            </w:pPr>
            <w:r w:rsidRPr="00FD2E3A">
              <w:rPr>
                <w:rFonts w:hint="eastAsia"/>
              </w:rPr>
              <w:t>住　戸　部　分</w:t>
            </w:r>
          </w:p>
        </w:tc>
        <w:tc>
          <w:tcPr>
            <w:tcW w:w="1119" w:type="dxa"/>
            <w:vAlign w:val="center"/>
          </w:tcPr>
          <w:p w:rsidR="00874A01" w:rsidRPr="00FD2E3A" w:rsidRDefault="0008307C">
            <w:pPr>
              <w:jc w:val="center"/>
            </w:pPr>
            <w:r w:rsidRPr="00FD2E3A">
              <w:rPr>
                <w:rFonts w:hint="eastAsia"/>
              </w:rPr>
              <w:t>住戸番号</w:t>
            </w:r>
          </w:p>
        </w:tc>
        <w:tc>
          <w:tcPr>
            <w:tcW w:w="2488" w:type="dxa"/>
            <w:gridSpan w:val="2"/>
            <w:vAlign w:val="center"/>
          </w:tcPr>
          <w:p w:rsidR="00874A01" w:rsidRPr="00FD2E3A" w:rsidRDefault="0008307C">
            <w:r w:rsidRPr="00FD2E3A">
              <w:rPr>
                <w:rFonts w:hint="eastAsia"/>
              </w:rPr>
              <w:t xml:space="preserve">　　　　　　　号室</w:t>
            </w:r>
          </w:p>
        </w:tc>
        <w:tc>
          <w:tcPr>
            <w:tcW w:w="850" w:type="dxa"/>
            <w:vAlign w:val="center"/>
          </w:tcPr>
          <w:p w:rsidR="00874A01" w:rsidRPr="00FD2E3A" w:rsidRDefault="0008307C">
            <w:pPr>
              <w:jc w:val="center"/>
            </w:pPr>
            <w:r w:rsidRPr="00FD2E3A">
              <w:rPr>
                <w:rFonts w:hint="eastAsia"/>
              </w:rPr>
              <w:t>間取り</w:t>
            </w:r>
          </w:p>
        </w:tc>
        <w:tc>
          <w:tcPr>
            <w:tcW w:w="3962" w:type="dxa"/>
            <w:gridSpan w:val="4"/>
            <w:vAlign w:val="center"/>
          </w:tcPr>
          <w:p w:rsidR="00874A01" w:rsidRPr="00FD2E3A" w:rsidRDefault="0008307C">
            <w:r w:rsidRPr="00FD2E3A">
              <w:rPr>
                <w:rFonts w:hint="eastAsia"/>
              </w:rPr>
              <w:t>（　　　）ＬＤＫ・ＤＫ・Ｋ</w:t>
            </w:r>
          </w:p>
        </w:tc>
      </w:tr>
      <w:tr w:rsidR="00FD2E3A" w:rsidRPr="00FD2E3A" w:rsidTr="007148A2">
        <w:trPr>
          <w:cantSplit/>
          <w:trHeight w:val="454"/>
        </w:trPr>
        <w:tc>
          <w:tcPr>
            <w:tcW w:w="542" w:type="dxa"/>
            <w:vMerge/>
          </w:tcPr>
          <w:p w:rsidR="00874A01" w:rsidRPr="00FD2E3A" w:rsidRDefault="00874A01"/>
        </w:tc>
        <w:tc>
          <w:tcPr>
            <w:tcW w:w="1119" w:type="dxa"/>
            <w:vAlign w:val="center"/>
          </w:tcPr>
          <w:p w:rsidR="00874A01" w:rsidRPr="00FD2E3A" w:rsidRDefault="0008307C">
            <w:pPr>
              <w:jc w:val="center"/>
            </w:pPr>
            <w:r w:rsidRPr="00FD2E3A">
              <w:rPr>
                <w:rFonts w:hint="eastAsia"/>
              </w:rPr>
              <w:t>面　積</w:t>
            </w:r>
          </w:p>
        </w:tc>
        <w:tc>
          <w:tcPr>
            <w:tcW w:w="7300" w:type="dxa"/>
            <w:gridSpan w:val="7"/>
            <w:vAlign w:val="center"/>
          </w:tcPr>
          <w:p w:rsidR="00874A01" w:rsidRPr="00FD2E3A" w:rsidRDefault="0008307C">
            <w:r w:rsidRPr="00FD2E3A">
              <w:rPr>
                <w:rFonts w:hint="eastAsia"/>
              </w:rPr>
              <w:t xml:space="preserve">　　　　　　　　　　㎡</w:t>
            </w:r>
          </w:p>
        </w:tc>
      </w:tr>
      <w:tr w:rsidR="00FD2E3A" w:rsidRPr="00FD2E3A" w:rsidTr="007148A2">
        <w:trPr>
          <w:cantSplit/>
          <w:trHeight w:val="3585"/>
        </w:trPr>
        <w:tc>
          <w:tcPr>
            <w:tcW w:w="542" w:type="dxa"/>
            <w:vMerge/>
          </w:tcPr>
          <w:p w:rsidR="00874A01" w:rsidRPr="00FD2E3A" w:rsidRDefault="00874A01"/>
        </w:tc>
        <w:tc>
          <w:tcPr>
            <w:tcW w:w="1119" w:type="dxa"/>
            <w:vMerge w:val="restart"/>
            <w:textDirection w:val="tbRlV"/>
            <w:vAlign w:val="center"/>
          </w:tcPr>
          <w:p w:rsidR="00874A01" w:rsidRPr="00FD2E3A" w:rsidRDefault="0008307C">
            <w:pPr>
              <w:ind w:left="113" w:right="113"/>
              <w:jc w:val="center"/>
            </w:pPr>
            <w:r w:rsidRPr="00FD2E3A">
              <w:rPr>
                <w:rFonts w:hint="eastAsia"/>
              </w:rPr>
              <w:t>設　備　等</w:t>
            </w:r>
          </w:p>
        </w:tc>
        <w:tc>
          <w:tcPr>
            <w:tcW w:w="2488" w:type="dxa"/>
            <w:gridSpan w:val="2"/>
            <w:tcBorders>
              <w:right w:val="dashed" w:sz="4" w:space="0" w:color="auto"/>
            </w:tcBorders>
          </w:tcPr>
          <w:p w:rsidR="00874A01" w:rsidRPr="00FD2E3A" w:rsidRDefault="0008307C">
            <w:r w:rsidRPr="00FD2E3A">
              <w:rPr>
                <w:rFonts w:hint="eastAsia"/>
              </w:rPr>
              <w:t>台所</w:t>
            </w:r>
          </w:p>
          <w:p w:rsidR="00874A01" w:rsidRPr="00FD2E3A" w:rsidRDefault="0008307C">
            <w:r w:rsidRPr="00FD2E3A">
              <w:rPr>
                <w:rFonts w:hint="eastAsia"/>
              </w:rPr>
              <w:t>水洗便所</w:t>
            </w:r>
          </w:p>
          <w:p w:rsidR="00874A01" w:rsidRPr="00FD2E3A" w:rsidRDefault="0008307C">
            <w:r w:rsidRPr="00FD2E3A">
              <w:rPr>
                <w:rFonts w:hint="eastAsia"/>
              </w:rPr>
              <w:t>収納設備</w:t>
            </w:r>
          </w:p>
          <w:p w:rsidR="00874A01" w:rsidRPr="00FD2E3A" w:rsidRDefault="0008307C">
            <w:r w:rsidRPr="00FD2E3A">
              <w:rPr>
                <w:rFonts w:hint="eastAsia"/>
              </w:rPr>
              <w:t>洗面設備</w:t>
            </w:r>
          </w:p>
          <w:p w:rsidR="00874A01" w:rsidRPr="00FD2E3A" w:rsidRDefault="0008307C">
            <w:r w:rsidRPr="00FD2E3A">
              <w:rPr>
                <w:rFonts w:hint="eastAsia"/>
              </w:rPr>
              <w:t>浴室</w:t>
            </w:r>
          </w:p>
          <w:p w:rsidR="00874A01" w:rsidRPr="00FD2E3A" w:rsidRDefault="0008307C">
            <w:r w:rsidRPr="00FD2E3A">
              <w:rPr>
                <w:rFonts w:hint="eastAsia"/>
              </w:rPr>
              <w:t>シャワー</w:t>
            </w:r>
          </w:p>
          <w:p w:rsidR="00874A01" w:rsidRPr="00FD2E3A" w:rsidRDefault="0008307C">
            <w:r w:rsidRPr="00FD2E3A">
              <w:rPr>
                <w:rFonts w:hint="eastAsia"/>
              </w:rPr>
              <w:t>給湯設備</w:t>
            </w:r>
          </w:p>
          <w:p w:rsidR="00874A01" w:rsidRPr="00FD2E3A" w:rsidRDefault="0008307C">
            <w:r w:rsidRPr="00FD2E3A">
              <w:rPr>
                <w:rFonts w:hint="eastAsia"/>
              </w:rPr>
              <w:t>ガスこんろ</w:t>
            </w:r>
          </w:p>
          <w:p w:rsidR="00874A01" w:rsidRPr="00FD2E3A" w:rsidRDefault="0008307C">
            <w:r w:rsidRPr="00FD2E3A">
              <w:rPr>
                <w:rFonts w:hint="eastAsia"/>
              </w:rPr>
              <w:t>冷暖房設備</w:t>
            </w:r>
          </w:p>
          <w:p w:rsidR="00874A01" w:rsidRPr="00FD2E3A" w:rsidRDefault="0008307C">
            <w:r w:rsidRPr="00FD2E3A">
              <w:rPr>
                <w:rFonts w:hint="eastAsia"/>
              </w:rPr>
              <w:t>便所、浴室及び寝室の緊急通報装置</w:t>
            </w:r>
          </w:p>
          <w:p w:rsidR="00874A01" w:rsidRPr="00FD2E3A" w:rsidRDefault="00874A01"/>
          <w:p w:rsidR="007148A2" w:rsidRPr="00FD2E3A" w:rsidRDefault="007148A2"/>
        </w:tc>
        <w:tc>
          <w:tcPr>
            <w:tcW w:w="850" w:type="dxa"/>
            <w:tcBorders>
              <w:left w:val="dashed" w:sz="4" w:space="0" w:color="auto"/>
              <w:right w:val="dashed" w:sz="4" w:space="0" w:color="auto"/>
            </w:tcBorders>
          </w:tcPr>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874A01" w:rsidRPr="00FD2E3A" w:rsidRDefault="0008307C">
            <w:r w:rsidRPr="00FD2E3A">
              <w:rPr>
                <w:rFonts w:hint="eastAsia"/>
              </w:rPr>
              <w:t>有・無</w:t>
            </w:r>
          </w:p>
          <w:p w:rsidR="007148A2" w:rsidRPr="00FD2E3A" w:rsidRDefault="007148A2"/>
          <w:p w:rsidR="00874A01" w:rsidRPr="00FD2E3A" w:rsidRDefault="0008307C">
            <w:r w:rsidRPr="00FD2E3A">
              <w:rPr>
                <w:rFonts w:hint="eastAsia"/>
              </w:rPr>
              <w:t>有・無</w:t>
            </w:r>
          </w:p>
          <w:p w:rsidR="007148A2" w:rsidRPr="00FD2E3A" w:rsidRDefault="007148A2"/>
        </w:tc>
        <w:tc>
          <w:tcPr>
            <w:tcW w:w="3962" w:type="dxa"/>
            <w:gridSpan w:val="4"/>
            <w:tcBorders>
              <w:left w:val="dashed" w:sz="4" w:space="0" w:color="auto"/>
            </w:tcBorders>
          </w:tcPr>
          <w:p w:rsidR="00874A01" w:rsidRPr="00FD2E3A" w:rsidRDefault="00874A01"/>
        </w:tc>
      </w:tr>
      <w:tr w:rsidR="00FD2E3A" w:rsidRPr="00FD2E3A" w:rsidTr="007148A2">
        <w:trPr>
          <w:cantSplit/>
          <w:trHeight w:val="1247"/>
        </w:trPr>
        <w:tc>
          <w:tcPr>
            <w:tcW w:w="542" w:type="dxa"/>
            <w:vMerge/>
          </w:tcPr>
          <w:p w:rsidR="00874A01" w:rsidRPr="00FD2E3A" w:rsidRDefault="00874A01"/>
        </w:tc>
        <w:tc>
          <w:tcPr>
            <w:tcW w:w="1119" w:type="dxa"/>
            <w:vMerge/>
            <w:textDirection w:val="tbRlV"/>
            <w:vAlign w:val="center"/>
          </w:tcPr>
          <w:p w:rsidR="00874A01" w:rsidRPr="00FD2E3A" w:rsidRDefault="00874A01">
            <w:pPr>
              <w:ind w:left="113" w:right="113"/>
              <w:jc w:val="center"/>
            </w:pPr>
          </w:p>
        </w:tc>
        <w:tc>
          <w:tcPr>
            <w:tcW w:w="2488" w:type="dxa"/>
            <w:gridSpan w:val="2"/>
            <w:tcBorders>
              <w:right w:val="dashed" w:sz="4" w:space="0" w:color="auto"/>
            </w:tcBorders>
          </w:tcPr>
          <w:p w:rsidR="00874A01" w:rsidRPr="00FD2E3A" w:rsidRDefault="0008307C">
            <w:r w:rsidRPr="00FD2E3A">
              <w:rPr>
                <w:rFonts w:hint="eastAsia"/>
              </w:rPr>
              <w:t>使用可能電気容量</w:t>
            </w:r>
          </w:p>
          <w:p w:rsidR="00874A01" w:rsidRPr="00FD2E3A" w:rsidRDefault="0008307C">
            <w:r w:rsidRPr="00FD2E3A">
              <w:rPr>
                <w:rFonts w:hint="eastAsia"/>
              </w:rPr>
              <w:t>ガス</w:t>
            </w:r>
          </w:p>
          <w:p w:rsidR="00874A01" w:rsidRPr="00FD2E3A" w:rsidRDefault="0008307C">
            <w:r w:rsidRPr="00FD2E3A">
              <w:rPr>
                <w:rFonts w:hint="eastAsia"/>
              </w:rPr>
              <w:t>上水道</w:t>
            </w:r>
          </w:p>
          <w:p w:rsidR="00874A01" w:rsidRPr="00FD2E3A" w:rsidRDefault="0008307C">
            <w:r w:rsidRPr="00FD2E3A">
              <w:rPr>
                <w:rFonts w:hint="eastAsia"/>
              </w:rPr>
              <w:t>下水道</w:t>
            </w:r>
          </w:p>
        </w:tc>
        <w:tc>
          <w:tcPr>
            <w:tcW w:w="4812" w:type="dxa"/>
            <w:gridSpan w:val="5"/>
            <w:tcBorders>
              <w:left w:val="dashed" w:sz="4" w:space="0" w:color="auto"/>
            </w:tcBorders>
          </w:tcPr>
          <w:p w:rsidR="00874A01" w:rsidRPr="00FD2E3A" w:rsidRDefault="0008307C">
            <w:r w:rsidRPr="00FD2E3A">
              <w:rPr>
                <w:rFonts w:hint="eastAsia"/>
              </w:rPr>
              <w:t>（　　　　　）アンペア</w:t>
            </w:r>
          </w:p>
          <w:p w:rsidR="00874A01" w:rsidRPr="00FD2E3A" w:rsidRDefault="0008307C">
            <w:r w:rsidRPr="00FD2E3A">
              <w:rPr>
                <w:rFonts w:hint="eastAsia"/>
              </w:rPr>
              <w:t>有（都市ガス・プロパンガス）・無</w:t>
            </w:r>
          </w:p>
          <w:p w:rsidR="00874A01" w:rsidRPr="00FD2E3A" w:rsidRDefault="0008307C">
            <w:r w:rsidRPr="00FD2E3A">
              <w:rPr>
                <w:rFonts w:hint="eastAsia"/>
              </w:rPr>
              <w:t>水道本管より直結・受水槽・井戸水</w:t>
            </w:r>
          </w:p>
          <w:p w:rsidR="00874A01" w:rsidRPr="00FD2E3A" w:rsidRDefault="0008307C">
            <w:r w:rsidRPr="00FD2E3A">
              <w:rPr>
                <w:rFonts w:hint="eastAsia"/>
              </w:rPr>
              <w:t>公共下水道・浄化槽</w:t>
            </w:r>
          </w:p>
        </w:tc>
      </w:tr>
      <w:tr w:rsidR="00FD2E3A" w:rsidRPr="00FD2E3A" w:rsidTr="007148A2">
        <w:trPr>
          <w:trHeight w:val="2155"/>
        </w:trPr>
        <w:tc>
          <w:tcPr>
            <w:tcW w:w="1661" w:type="dxa"/>
            <w:gridSpan w:val="2"/>
            <w:tcBorders>
              <w:right w:val="single" w:sz="4" w:space="0" w:color="auto"/>
            </w:tcBorders>
            <w:vAlign w:val="center"/>
          </w:tcPr>
          <w:p w:rsidR="00874A01" w:rsidRPr="00FD2E3A" w:rsidRDefault="0008307C">
            <w:pPr>
              <w:jc w:val="center"/>
            </w:pPr>
            <w:r w:rsidRPr="00FD2E3A">
              <w:rPr>
                <w:rFonts w:hint="eastAsia"/>
              </w:rPr>
              <w:t>付属施設</w:t>
            </w:r>
          </w:p>
        </w:tc>
        <w:tc>
          <w:tcPr>
            <w:tcW w:w="2488" w:type="dxa"/>
            <w:gridSpan w:val="2"/>
            <w:tcBorders>
              <w:left w:val="single" w:sz="4" w:space="0" w:color="auto"/>
              <w:right w:val="dashed" w:sz="4" w:space="0" w:color="auto"/>
            </w:tcBorders>
          </w:tcPr>
          <w:p w:rsidR="00874A01" w:rsidRPr="00FD2E3A" w:rsidRDefault="0008307C">
            <w:r w:rsidRPr="00FD2E3A">
              <w:rPr>
                <w:rFonts w:hint="eastAsia"/>
              </w:rPr>
              <w:t>駐車場</w:t>
            </w:r>
          </w:p>
          <w:p w:rsidR="00874A01" w:rsidRPr="00FD2E3A" w:rsidRDefault="0008307C">
            <w:r w:rsidRPr="00FD2E3A">
              <w:rPr>
                <w:rFonts w:hint="eastAsia"/>
              </w:rPr>
              <w:t>自転車置場</w:t>
            </w:r>
          </w:p>
          <w:p w:rsidR="00874A01" w:rsidRPr="00FD2E3A" w:rsidRDefault="0008307C">
            <w:r w:rsidRPr="00FD2E3A">
              <w:rPr>
                <w:rFonts w:hint="eastAsia"/>
              </w:rPr>
              <w:t>物置</w:t>
            </w:r>
          </w:p>
          <w:p w:rsidR="00874A01" w:rsidRPr="00FD2E3A" w:rsidRDefault="0008307C">
            <w:r w:rsidRPr="00FD2E3A">
              <w:rPr>
                <w:rFonts w:hint="eastAsia"/>
              </w:rPr>
              <w:t>専用庭</w:t>
            </w:r>
          </w:p>
          <w:p w:rsidR="00874A01" w:rsidRPr="00FD2E3A" w:rsidRDefault="0008307C">
            <w:r w:rsidRPr="00FD2E3A">
              <w:rPr>
                <w:rFonts w:hint="eastAsia"/>
              </w:rPr>
              <w:t>高齢者の生活支援施設</w:t>
            </w:r>
          </w:p>
        </w:tc>
        <w:tc>
          <w:tcPr>
            <w:tcW w:w="1701" w:type="dxa"/>
            <w:gridSpan w:val="2"/>
            <w:tcBorders>
              <w:left w:val="dashed" w:sz="4" w:space="0" w:color="auto"/>
              <w:right w:val="dashed" w:sz="4" w:space="0" w:color="auto"/>
            </w:tcBorders>
          </w:tcPr>
          <w:p w:rsidR="00874A01" w:rsidRPr="00FD2E3A" w:rsidRDefault="0008307C">
            <w:pPr>
              <w:jc w:val="center"/>
            </w:pPr>
            <w:r w:rsidRPr="00FD2E3A">
              <w:rPr>
                <w:rFonts w:hint="eastAsia"/>
              </w:rPr>
              <w:t>含む・含まない</w:t>
            </w:r>
          </w:p>
          <w:p w:rsidR="00874A01" w:rsidRPr="00FD2E3A" w:rsidRDefault="0008307C">
            <w:pPr>
              <w:jc w:val="center"/>
            </w:pPr>
            <w:r w:rsidRPr="00FD2E3A">
              <w:rPr>
                <w:rFonts w:hint="eastAsia"/>
              </w:rPr>
              <w:t>含む・含まない</w:t>
            </w:r>
          </w:p>
          <w:p w:rsidR="00874A01" w:rsidRPr="00FD2E3A" w:rsidRDefault="0008307C">
            <w:pPr>
              <w:jc w:val="center"/>
            </w:pPr>
            <w:r w:rsidRPr="00FD2E3A">
              <w:rPr>
                <w:rFonts w:hint="eastAsia"/>
              </w:rPr>
              <w:t>含む・含まない</w:t>
            </w:r>
          </w:p>
          <w:p w:rsidR="00874A01" w:rsidRPr="00FD2E3A" w:rsidRDefault="0008307C">
            <w:pPr>
              <w:jc w:val="center"/>
            </w:pPr>
            <w:r w:rsidRPr="00FD2E3A">
              <w:rPr>
                <w:rFonts w:hint="eastAsia"/>
              </w:rPr>
              <w:t>含む・含まない</w:t>
            </w:r>
          </w:p>
          <w:p w:rsidR="00874A01" w:rsidRPr="00FD2E3A" w:rsidRDefault="0008307C">
            <w:pPr>
              <w:jc w:val="center"/>
            </w:pPr>
            <w:r w:rsidRPr="00FD2E3A">
              <w:rPr>
                <w:rFonts w:hint="eastAsia"/>
              </w:rPr>
              <w:t>含む・含まない</w:t>
            </w:r>
          </w:p>
          <w:p w:rsidR="00874A01" w:rsidRPr="00FD2E3A" w:rsidRDefault="0008307C">
            <w:pPr>
              <w:jc w:val="center"/>
            </w:pPr>
            <w:r w:rsidRPr="00FD2E3A">
              <w:rPr>
                <w:rFonts w:hint="eastAsia"/>
              </w:rPr>
              <w:t>含む・含まない</w:t>
            </w:r>
          </w:p>
          <w:p w:rsidR="00874A01" w:rsidRPr="00FD2E3A" w:rsidRDefault="0008307C">
            <w:pPr>
              <w:jc w:val="center"/>
            </w:pPr>
            <w:r w:rsidRPr="00FD2E3A">
              <w:rPr>
                <w:rFonts w:hint="eastAsia"/>
              </w:rPr>
              <w:t>含む・含まない</w:t>
            </w:r>
          </w:p>
        </w:tc>
        <w:tc>
          <w:tcPr>
            <w:tcW w:w="3111" w:type="dxa"/>
            <w:gridSpan w:val="3"/>
            <w:tcBorders>
              <w:left w:val="dashed" w:sz="4" w:space="0" w:color="auto"/>
            </w:tcBorders>
          </w:tcPr>
          <w:p w:rsidR="00874A01" w:rsidRPr="00FD2E3A" w:rsidRDefault="00A83621">
            <w:r w:rsidRPr="00FD2E3A">
              <w:rPr>
                <w:noProof/>
                <w:sz w:val="20"/>
              </w:rPr>
              <mc:AlternateContent>
                <mc:Choice Requires="wps">
                  <w:drawing>
                    <wp:anchor distT="0" distB="0" distL="114300" distR="114300" simplePos="0" relativeHeight="251656192" behindDoc="0" locked="0" layoutInCell="1" allowOverlap="1">
                      <wp:simplePos x="0" y="0"/>
                      <wp:positionH relativeFrom="column">
                        <wp:posOffset>-10160</wp:posOffset>
                      </wp:positionH>
                      <wp:positionV relativeFrom="paragraph">
                        <wp:posOffset>53975</wp:posOffset>
                      </wp:positionV>
                      <wp:extent cx="1895475" cy="1238250"/>
                      <wp:effectExtent l="0" t="0" r="28575" b="1905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238250"/>
                              </a:xfrm>
                              <a:prstGeom prst="bracketPair">
                                <a:avLst>
                                  <a:gd name="adj" fmla="val 51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8307C" w:rsidRDefault="0008307C">
                                  <w:pPr>
                                    <w:pStyle w:val="a3"/>
                                    <w:snapToGrid w:val="0"/>
                                    <w:ind w:left="180" w:hangingChars="100" w:hanging="180"/>
                                  </w:pPr>
                                  <w:r>
                                    <w:rPr>
                                      <w:rFonts w:hint="eastAsia"/>
                                    </w:rPr>
                                    <w:t>※各付属施設につき、本契約の対象となっている場合は｢含む｣に、対象となっていないときは｢含まない｣に○をつける。また、各付属施設につき、本契約とは別に契約をする場合には、｢含まない｣に丸をつけ、この欄に｢別途契約｣と記入する。</w:t>
                                  </w:r>
                                </w:p>
                              </w:txbxContent>
                            </wps:txbx>
                            <wps:bodyPr rot="0" vert="horz" wrap="square" lIns="72009" tIns="18034" rIns="72009" bIns="1803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8pt;margin-top:4.25pt;width:149.2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" adj="1105">
                      <v:textbox inset="5.67pt,1.42pt,5.67pt,1.42pt">
                        <w:txbxContent>
                          <w:p w:rsidR="0008307C" w:rsidRDefault="0008307C">
                            <w:pPr>
                              <w:pStyle w:val="a3"/>
                              <w:snapToGrid w:val="0"/>
                              <w:ind w:left="180" w:hangingChars="100" w:hanging="180"/>
                              <w:rPr>
                                <w:rFonts w:hint="eastAsia"/>
                              </w:rPr>
                            </w:pPr>
                            <w:r>
                              <w:rPr>
                                <w:rFonts w:hint="eastAsia"/>
                              </w:rPr>
                              <w:t>※各付属施設につき、本契約の対象となっている場合は｢含む｣に、対象となっていないときは｢含まない｣に○をつける。また、各付属施設につき、本契約とは別に契約をする場合には、｢含まない｣に丸をつけ、この欄に｢別途契約｣と記入する。</w:t>
                            </w:r>
                          </w:p>
                        </w:txbxContent>
                      </v:textbox>
                    </v:shape>
                  </w:pict>
                </mc:Fallback>
              </mc:AlternateContent>
            </w:r>
          </w:p>
        </w:tc>
      </w:tr>
      <w:tr w:rsidR="00FD2E3A" w:rsidRPr="00FD2E3A" w:rsidTr="007148A2">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680"/>
        </w:trPr>
        <w:tc>
          <w:tcPr>
            <w:tcW w:w="1661" w:type="dxa"/>
            <w:gridSpan w:val="2"/>
            <w:vMerge w:val="restart"/>
            <w:tcBorders>
              <w:left w:val="single" w:sz="4" w:space="0" w:color="auto"/>
              <w:right w:val="single" w:sz="4" w:space="0" w:color="auto"/>
            </w:tcBorders>
            <w:vAlign w:val="center"/>
          </w:tcPr>
          <w:p w:rsidR="002E01AB" w:rsidRPr="00FD2E3A" w:rsidRDefault="0008307C">
            <w:pPr>
              <w:rPr>
                <w:sz w:val="20"/>
              </w:rPr>
            </w:pPr>
            <w:r w:rsidRPr="00FD2E3A">
              <w:rPr>
                <w:rFonts w:hint="eastAsia"/>
                <w:sz w:val="20"/>
              </w:rPr>
              <w:t>地域</w:t>
            </w:r>
            <w:r w:rsidR="00874A01" w:rsidRPr="00FD2E3A">
              <w:rPr>
                <w:rFonts w:hint="eastAsia"/>
                <w:sz w:val="20"/>
              </w:rPr>
              <w:t>優良賃貸住宅</w:t>
            </w:r>
            <w:r w:rsidRPr="00FD2E3A">
              <w:rPr>
                <w:rFonts w:hint="eastAsia"/>
                <w:sz w:val="20"/>
              </w:rPr>
              <w:t>（高齢者型）</w:t>
            </w:r>
          </w:p>
          <w:p w:rsidR="00874A01" w:rsidRPr="00FD2E3A" w:rsidRDefault="0008307C">
            <w:r w:rsidRPr="00FD2E3A">
              <w:rPr>
                <w:rFonts w:hint="eastAsia"/>
                <w:sz w:val="20"/>
              </w:rPr>
              <w:t>としての管理期間</w:t>
            </w:r>
          </w:p>
        </w:tc>
        <w:tc>
          <w:tcPr>
            <w:tcW w:w="672" w:type="dxa"/>
            <w:tcBorders>
              <w:left w:val="single" w:sz="4" w:space="0" w:color="auto"/>
              <w:bottom w:val="single" w:sz="4" w:space="0" w:color="auto"/>
              <w:right w:val="single" w:sz="4" w:space="0" w:color="auto"/>
            </w:tcBorders>
            <w:textDirection w:val="tbRlV"/>
            <w:vAlign w:val="center"/>
          </w:tcPr>
          <w:p w:rsidR="00874A01" w:rsidRPr="00FD2E3A" w:rsidRDefault="0008307C">
            <w:pPr>
              <w:ind w:left="113" w:right="113"/>
              <w:jc w:val="center"/>
            </w:pPr>
            <w:r w:rsidRPr="00FD2E3A">
              <w:rPr>
                <w:rFonts w:hint="eastAsia"/>
              </w:rPr>
              <w:t>始期</w:t>
            </w:r>
          </w:p>
        </w:tc>
        <w:tc>
          <w:tcPr>
            <w:tcW w:w="4056" w:type="dxa"/>
            <w:gridSpan w:val="5"/>
            <w:tcBorders>
              <w:left w:val="single" w:sz="4" w:space="0" w:color="auto"/>
              <w:bottom w:val="single" w:sz="4" w:space="0" w:color="auto"/>
              <w:right w:val="single" w:sz="4" w:space="0" w:color="auto"/>
            </w:tcBorders>
            <w:vAlign w:val="center"/>
          </w:tcPr>
          <w:p w:rsidR="00874A01" w:rsidRPr="00FD2E3A" w:rsidRDefault="0008307C">
            <w:pPr>
              <w:jc w:val="right"/>
            </w:pPr>
            <w:r w:rsidRPr="00FD2E3A">
              <w:rPr>
                <w:rFonts w:hint="eastAsia"/>
              </w:rPr>
              <w:t>年　　　月　　　日から</w:t>
            </w:r>
          </w:p>
        </w:tc>
        <w:tc>
          <w:tcPr>
            <w:tcW w:w="2572" w:type="dxa"/>
            <w:vMerge w:val="restart"/>
            <w:tcBorders>
              <w:left w:val="single" w:sz="4" w:space="0" w:color="auto"/>
              <w:right w:val="single" w:sz="4" w:space="0" w:color="auto"/>
            </w:tcBorders>
            <w:vAlign w:val="center"/>
          </w:tcPr>
          <w:p w:rsidR="00874A01" w:rsidRPr="00FD2E3A" w:rsidRDefault="0008307C">
            <w:pPr>
              <w:jc w:val="right"/>
            </w:pPr>
            <w:r w:rsidRPr="00FD2E3A">
              <w:rPr>
                <w:rFonts w:hint="eastAsia"/>
              </w:rPr>
              <w:t>年　　　月間</w:t>
            </w:r>
          </w:p>
        </w:tc>
      </w:tr>
      <w:tr w:rsidR="00FD2E3A" w:rsidRPr="00FD2E3A" w:rsidTr="007148A2">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680"/>
        </w:trPr>
        <w:tc>
          <w:tcPr>
            <w:tcW w:w="1661" w:type="dxa"/>
            <w:gridSpan w:val="2"/>
            <w:vMerge/>
            <w:tcBorders>
              <w:left w:val="single" w:sz="4" w:space="0" w:color="auto"/>
              <w:bottom w:val="single" w:sz="4" w:space="0" w:color="auto"/>
              <w:right w:val="single" w:sz="4" w:space="0" w:color="auto"/>
            </w:tcBorders>
          </w:tcPr>
          <w:p w:rsidR="00874A01" w:rsidRPr="00FD2E3A" w:rsidRDefault="00874A01"/>
        </w:tc>
        <w:tc>
          <w:tcPr>
            <w:tcW w:w="672" w:type="dxa"/>
            <w:tcBorders>
              <w:top w:val="single" w:sz="4" w:space="0" w:color="auto"/>
              <w:left w:val="single" w:sz="4" w:space="0" w:color="auto"/>
              <w:bottom w:val="single" w:sz="4" w:space="0" w:color="auto"/>
              <w:right w:val="single" w:sz="4" w:space="0" w:color="auto"/>
            </w:tcBorders>
            <w:textDirection w:val="tbRlV"/>
            <w:vAlign w:val="center"/>
          </w:tcPr>
          <w:p w:rsidR="00874A01" w:rsidRPr="00FD2E3A" w:rsidRDefault="0008307C">
            <w:pPr>
              <w:ind w:left="113" w:right="113"/>
              <w:jc w:val="center"/>
            </w:pPr>
            <w:r w:rsidRPr="00FD2E3A">
              <w:rPr>
                <w:rFonts w:hint="eastAsia"/>
              </w:rPr>
              <w:t>終期</w:t>
            </w: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874A01" w:rsidRPr="00FD2E3A" w:rsidRDefault="0008307C">
            <w:pPr>
              <w:jc w:val="right"/>
            </w:pPr>
            <w:r w:rsidRPr="00FD2E3A">
              <w:rPr>
                <w:rFonts w:hint="eastAsia"/>
              </w:rPr>
              <w:t>年　　　月　　　日まで</w:t>
            </w:r>
          </w:p>
        </w:tc>
        <w:tc>
          <w:tcPr>
            <w:tcW w:w="2572" w:type="dxa"/>
            <w:vMerge/>
            <w:tcBorders>
              <w:left w:val="single" w:sz="4" w:space="0" w:color="auto"/>
              <w:bottom w:val="single" w:sz="4" w:space="0" w:color="auto"/>
              <w:right w:val="single" w:sz="4" w:space="0" w:color="auto"/>
            </w:tcBorders>
          </w:tcPr>
          <w:p w:rsidR="00874A01" w:rsidRPr="00FD2E3A" w:rsidRDefault="00874A01"/>
        </w:tc>
      </w:tr>
      <w:tr w:rsidR="00FD2E3A" w:rsidRPr="00FD2E3A" w:rsidTr="007148A2">
        <w:trPr>
          <w:trHeight w:val="794"/>
        </w:trPr>
        <w:tc>
          <w:tcPr>
            <w:tcW w:w="8961" w:type="dxa"/>
            <w:gridSpan w:val="9"/>
            <w:vAlign w:val="center"/>
          </w:tcPr>
          <w:p w:rsidR="00874A01" w:rsidRPr="00FD2E3A" w:rsidRDefault="0008307C" w:rsidP="007148A2">
            <w:pPr>
              <w:rPr>
                <w:rFonts w:asciiTheme="minorEastAsia" w:eastAsiaTheme="minorEastAsia" w:hAnsiTheme="minorEastAsia"/>
              </w:rPr>
            </w:pPr>
            <w:r w:rsidRPr="00FD2E3A">
              <w:rPr>
                <w:rFonts w:hint="eastAsia"/>
              </w:rPr>
              <w:t xml:space="preserve">　</w:t>
            </w:r>
            <w:r w:rsidRPr="00FD2E3A">
              <w:rPr>
                <w:rFonts w:asciiTheme="minorEastAsia" w:eastAsiaTheme="minorEastAsia" w:hAnsiTheme="minorEastAsia" w:hint="eastAsia"/>
              </w:rPr>
              <w:t>本件建物は、高齢者の居住の安定確保に関する法律第31条第</w:t>
            </w:r>
            <w:r w:rsidR="007148A2" w:rsidRPr="00FD2E3A">
              <w:rPr>
                <w:rFonts w:asciiTheme="minorEastAsia" w:eastAsiaTheme="minorEastAsia" w:hAnsiTheme="minorEastAsia" w:hint="eastAsia"/>
              </w:rPr>
              <w:t>１</w:t>
            </w:r>
            <w:r w:rsidRPr="00FD2E3A">
              <w:rPr>
                <w:rFonts w:asciiTheme="minorEastAsia" w:eastAsiaTheme="minorEastAsia" w:hAnsiTheme="minorEastAsia" w:hint="eastAsia"/>
              </w:rPr>
              <w:t>項</w:t>
            </w:r>
            <w:r w:rsidR="002E01AB" w:rsidRPr="00FD2E3A">
              <w:rPr>
                <w:rFonts w:asciiTheme="minorEastAsia" w:eastAsiaTheme="minorEastAsia" w:hAnsiTheme="minorEastAsia" w:hint="eastAsia"/>
              </w:rPr>
              <w:t>及び福岡県地域優良賃貸住宅制度要綱第25条第</w:t>
            </w:r>
            <w:r w:rsidR="007148A2" w:rsidRPr="00FD2E3A">
              <w:rPr>
                <w:rFonts w:asciiTheme="minorEastAsia" w:eastAsiaTheme="minorEastAsia" w:hAnsiTheme="minorEastAsia" w:hint="eastAsia"/>
              </w:rPr>
              <w:t>２</w:t>
            </w:r>
            <w:r w:rsidR="002E01AB" w:rsidRPr="00FD2E3A">
              <w:rPr>
                <w:rFonts w:asciiTheme="minorEastAsia" w:eastAsiaTheme="minorEastAsia" w:hAnsiTheme="minorEastAsia" w:hint="eastAsia"/>
              </w:rPr>
              <w:t>項</w:t>
            </w:r>
            <w:r w:rsidRPr="00FD2E3A">
              <w:rPr>
                <w:rFonts w:asciiTheme="minorEastAsia" w:eastAsiaTheme="minorEastAsia" w:hAnsiTheme="minorEastAsia" w:hint="eastAsia"/>
              </w:rPr>
              <w:t>の規定に基づき福岡県知事の認定を受けた住宅であり、</w:t>
            </w:r>
            <w:r w:rsidR="002E01AB" w:rsidRPr="00FD2E3A">
              <w:rPr>
                <w:rFonts w:asciiTheme="minorEastAsia" w:eastAsiaTheme="minorEastAsia" w:hAnsiTheme="minorEastAsia" w:hint="eastAsia"/>
              </w:rPr>
              <w:t>供給計画に従い</w:t>
            </w:r>
            <w:r w:rsidRPr="00FD2E3A">
              <w:rPr>
                <w:rFonts w:asciiTheme="minorEastAsia" w:eastAsiaTheme="minorEastAsia" w:hAnsiTheme="minorEastAsia" w:hint="eastAsia"/>
              </w:rPr>
              <w:t>供給されるものである。</w:t>
            </w:r>
          </w:p>
        </w:tc>
      </w:tr>
    </w:tbl>
    <w:p w:rsidR="00874A01" w:rsidRPr="00FD2E3A" w:rsidRDefault="007F0E2D" w:rsidP="007F0E2D">
      <w:r w:rsidRPr="00FD2E3A">
        <w:rPr>
          <w:rFonts w:hint="eastAsia"/>
        </w:rPr>
        <w:lastRenderedPageBreak/>
        <w:t>（２）</w:t>
      </w:r>
      <w:r w:rsidR="0008307C" w:rsidRPr="00FD2E3A">
        <w:rPr>
          <w:rFonts w:hint="eastAsia"/>
        </w:rPr>
        <w:t>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4106"/>
        <w:gridCol w:w="3251"/>
      </w:tblGrid>
      <w:tr w:rsidR="00FD2E3A" w:rsidRPr="00FD2E3A">
        <w:trPr>
          <w:cantSplit/>
          <w:trHeight w:val="454"/>
        </w:trPr>
        <w:tc>
          <w:tcPr>
            <w:tcW w:w="1620" w:type="dxa"/>
            <w:vAlign w:val="center"/>
          </w:tcPr>
          <w:p w:rsidR="00874A01" w:rsidRPr="00FD2E3A" w:rsidRDefault="0008307C">
            <w:pPr>
              <w:jc w:val="center"/>
            </w:pPr>
            <w:r w:rsidRPr="00FD2E3A">
              <w:rPr>
                <w:rFonts w:hint="eastAsia"/>
              </w:rPr>
              <w:t>始　期</w:t>
            </w:r>
          </w:p>
        </w:tc>
        <w:tc>
          <w:tcPr>
            <w:tcW w:w="4155" w:type="dxa"/>
            <w:vAlign w:val="center"/>
          </w:tcPr>
          <w:p w:rsidR="00874A01" w:rsidRPr="00FD2E3A" w:rsidRDefault="0008307C">
            <w:pPr>
              <w:wordWrap w:val="0"/>
              <w:jc w:val="right"/>
            </w:pPr>
            <w:r w:rsidRPr="00FD2E3A">
              <w:rPr>
                <w:rFonts w:hint="eastAsia"/>
              </w:rPr>
              <w:t>年　　　月　　　日から</w:t>
            </w:r>
          </w:p>
        </w:tc>
        <w:tc>
          <w:tcPr>
            <w:tcW w:w="3289" w:type="dxa"/>
            <w:vMerge w:val="restart"/>
            <w:vAlign w:val="center"/>
          </w:tcPr>
          <w:p w:rsidR="00874A01" w:rsidRPr="00FD2E3A" w:rsidRDefault="0008307C">
            <w:pPr>
              <w:wordWrap w:val="0"/>
              <w:jc w:val="right"/>
            </w:pPr>
            <w:r w:rsidRPr="00FD2E3A">
              <w:rPr>
                <w:rFonts w:hint="eastAsia"/>
              </w:rPr>
              <w:t>年　　　月間</w:t>
            </w:r>
          </w:p>
        </w:tc>
      </w:tr>
      <w:tr w:rsidR="0008307C" w:rsidRPr="00FD2E3A">
        <w:trPr>
          <w:cantSplit/>
          <w:trHeight w:val="454"/>
        </w:trPr>
        <w:tc>
          <w:tcPr>
            <w:tcW w:w="1620" w:type="dxa"/>
            <w:vAlign w:val="center"/>
          </w:tcPr>
          <w:p w:rsidR="00874A01" w:rsidRPr="00FD2E3A" w:rsidRDefault="0008307C">
            <w:pPr>
              <w:jc w:val="center"/>
            </w:pPr>
            <w:r w:rsidRPr="00FD2E3A">
              <w:rPr>
                <w:rFonts w:hint="eastAsia"/>
              </w:rPr>
              <w:t>終　期</w:t>
            </w:r>
          </w:p>
        </w:tc>
        <w:tc>
          <w:tcPr>
            <w:tcW w:w="4155" w:type="dxa"/>
            <w:vAlign w:val="center"/>
          </w:tcPr>
          <w:p w:rsidR="00874A01" w:rsidRPr="00FD2E3A" w:rsidRDefault="0008307C">
            <w:pPr>
              <w:wordWrap w:val="0"/>
              <w:jc w:val="right"/>
            </w:pPr>
            <w:r w:rsidRPr="00FD2E3A">
              <w:rPr>
                <w:rFonts w:hint="eastAsia"/>
              </w:rPr>
              <w:t>年　　　月　　　日まで</w:t>
            </w:r>
          </w:p>
        </w:tc>
        <w:tc>
          <w:tcPr>
            <w:tcW w:w="3289" w:type="dxa"/>
            <w:vMerge/>
          </w:tcPr>
          <w:p w:rsidR="00874A01" w:rsidRPr="00FD2E3A" w:rsidRDefault="00874A01"/>
        </w:tc>
      </w:tr>
    </w:tbl>
    <w:p w:rsidR="00874A01" w:rsidRPr="00FD2E3A" w:rsidRDefault="00874A01"/>
    <w:p w:rsidR="00874A01" w:rsidRPr="00FD2E3A" w:rsidRDefault="00874A01"/>
    <w:p w:rsidR="00874A01" w:rsidRPr="00FD2E3A" w:rsidRDefault="007F0E2D" w:rsidP="007F0E2D">
      <w:r w:rsidRPr="00FD2E3A">
        <w:rPr>
          <w:rFonts w:hint="eastAsia"/>
        </w:rPr>
        <w:t>（３）</w:t>
      </w:r>
      <w:r w:rsidR="0008307C" w:rsidRPr="00FD2E3A">
        <w:rPr>
          <w:rFonts w:hint="eastAsia"/>
        </w:rPr>
        <w:t>入居日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8307C" w:rsidRPr="00FD2E3A">
        <w:trPr>
          <w:trHeight w:val="454"/>
        </w:trPr>
        <w:tc>
          <w:tcPr>
            <w:tcW w:w="9072" w:type="dxa"/>
            <w:vAlign w:val="center"/>
          </w:tcPr>
          <w:p w:rsidR="00874A01" w:rsidRPr="00FD2E3A" w:rsidRDefault="0008307C">
            <w:r w:rsidRPr="00FD2E3A">
              <w:rPr>
                <w:rFonts w:hint="eastAsia"/>
              </w:rPr>
              <w:t xml:space="preserve">　　　　　　　　　　　　　　　　　　年　　　月　　　日</w:t>
            </w:r>
          </w:p>
        </w:tc>
      </w:tr>
    </w:tbl>
    <w:p w:rsidR="00874A01" w:rsidRPr="00FD2E3A" w:rsidRDefault="00874A01"/>
    <w:p w:rsidR="00874A01" w:rsidRPr="00FD2E3A" w:rsidRDefault="00874A01"/>
    <w:p w:rsidR="00874A01" w:rsidRPr="00FD2E3A" w:rsidRDefault="007F0E2D" w:rsidP="007F0E2D">
      <w:r w:rsidRPr="00FD2E3A">
        <w:rPr>
          <w:rFonts w:hint="eastAsia"/>
        </w:rPr>
        <w:t>（４）</w:t>
      </w:r>
      <w:r w:rsidR="0008307C" w:rsidRPr="00FD2E3A">
        <w:rPr>
          <w:rFonts w:hint="eastAsia"/>
        </w:rPr>
        <w:t>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
        <w:gridCol w:w="1681"/>
        <w:gridCol w:w="1363"/>
        <w:gridCol w:w="1441"/>
        <w:gridCol w:w="1430"/>
        <w:gridCol w:w="2524"/>
      </w:tblGrid>
      <w:tr w:rsidR="00FD2E3A" w:rsidRPr="00FD2E3A">
        <w:trPr>
          <w:cantSplit/>
          <w:trHeight w:val="454"/>
        </w:trPr>
        <w:tc>
          <w:tcPr>
            <w:tcW w:w="521" w:type="dxa"/>
            <w:vMerge w:val="restart"/>
            <w:textDirection w:val="tbRlV"/>
            <w:vAlign w:val="center"/>
          </w:tcPr>
          <w:p w:rsidR="00874A01" w:rsidRPr="00FD2E3A" w:rsidRDefault="0008307C">
            <w:pPr>
              <w:ind w:left="113" w:right="113"/>
              <w:jc w:val="center"/>
            </w:pPr>
            <w:r w:rsidRPr="00FD2E3A">
              <w:rPr>
                <w:rFonts w:hint="eastAsia"/>
              </w:rPr>
              <w:t>賃　料</w:t>
            </w:r>
          </w:p>
        </w:tc>
        <w:tc>
          <w:tcPr>
            <w:tcW w:w="1701" w:type="dxa"/>
            <w:vAlign w:val="center"/>
          </w:tcPr>
          <w:p w:rsidR="00874A01" w:rsidRPr="00FD2E3A" w:rsidRDefault="0008307C">
            <w:pPr>
              <w:jc w:val="center"/>
            </w:pPr>
            <w:r w:rsidRPr="00FD2E3A">
              <w:rPr>
                <w:rFonts w:hint="eastAsia"/>
              </w:rPr>
              <w:t>賃料の支払方法</w:t>
            </w:r>
          </w:p>
        </w:tc>
        <w:tc>
          <w:tcPr>
            <w:tcW w:w="6825" w:type="dxa"/>
            <w:gridSpan w:val="4"/>
            <w:vAlign w:val="center"/>
          </w:tcPr>
          <w:p w:rsidR="00874A01" w:rsidRPr="00FD2E3A" w:rsidRDefault="0008307C">
            <w:pPr>
              <w:jc w:val="center"/>
            </w:pPr>
            <w:r w:rsidRPr="00FD2E3A">
              <w:rPr>
                <w:rFonts w:hint="eastAsia"/>
              </w:rPr>
              <w:t>月払い方式</w:t>
            </w:r>
          </w:p>
        </w:tc>
      </w:tr>
      <w:tr w:rsidR="00FD2E3A" w:rsidRPr="00FD2E3A">
        <w:trPr>
          <w:cantSplit/>
          <w:trHeight w:val="680"/>
        </w:trPr>
        <w:tc>
          <w:tcPr>
            <w:tcW w:w="521" w:type="dxa"/>
            <w:vMerge/>
            <w:textDirection w:val="tbRlV"/>
            <w:vAlign w:val="center"/>
          </w:tcPr>
          <w:p w:rsidR="00874A01" w:rsidRPr="00FD2E3A" w:rsidRDefault="00874A01">
            <w:pPr>
              <w:ind w:left="113" w:right="113"/>
              <w:jc w:val="center"/>
            </w:pPr>
          </w:p>
        </w:tc>
        <w:tc>
          <w:tcPr>
            <w:tcW w:w="1701" w:type="dxa"/>
            <w:vAlign w:val="center"/>
          </w:tcPr>
          <w:p w:rsidR="00874A01" w:rsidRPr="00FD2E3A" w:rsidRDefault="0008307C">
            <w:pPr>
              <w:jc w:val="center"/>
            </w:pPr>
            <w:r w:rsidRPr="00FD2E3A">
              <w:rPr>
                <w:rFonts w:hint="eastAsia"/>
              </w:rPr>
              <w:t>額</w:t>
            </w:r>
          </w:p>
        </w:tc>
        <w:tc>
          <w:tcPr>
            <w:tcW w:w="2835" w:type="dxa"/>
            <w:gridSpan w:val="2"/>
            <w:vAlign w:val="center"/>
          </w:tcPr>
          <w:p w:rsidR="00874A01" w:rsidRPr="00FD2E3A" w:rsidRDefault="0008307C">
            <w:pPr>
              <w:jc w:val="right"/>
            </w:pPr>
            <w:r w:rsidRPr="00FD2E3A">
              <w:rPr>
                <w:rFonts w:hint="eastAsia"/>
              </w:rPr>
              <w:t>円</w:t>
            </w:r>
          </w:p>
        </w:tc>
        <w:tc>
          <w:tcPr>
            <w:tcW w:w="1440" w:type="dxa"/>
            <w:vAlign w:val="center"/>
          </w:tcPr>
          <w:p w:rsidR="00874A01" w:rsidRPr="00FD2E3A" w:rsidRDefault="0008307C">
            <w:pPr>
              <w:jc w:val="center"/>
            </w:pPr>
            <w:r w:rsidRPr="00FD2E3A">
              <w:rPr>
                <w:rFonts w:hint="eastAsia"/>
              </w:rPr>
              <w:t>支払期限</w:t>
            </w:r>
          </w:p>
        </w:tc>
        <w:tc>
          <w:tcPr>
            <w:tcW w:w="2550" w:type="dxa"/>
            <w:vAlign w:val="center"/>
          </w:tcPr>
          <w:p w:rsidR="00874A01" w:rsidRPr="00FD2E3A" w:rsidRDefault="0008307C">
            <w:r w:rsidRPr="00FD2E3A">
              <w:rPr>
                <w:rFonts w:hint="eastAsia"/>
              </w:rPr>
              <w:t>当月分を当月</w:t>
            </w:r>
          </w:p>
          <w:p w:rsidR="00874A01" w:rsidRPr="00FD2E3A" w:rsidRDefault="0008307C">
            <w:r w:rsidRPr="00FD2E3A">
              <w:rPr>
                <w:rFonts w:hint="eastAsia"/>
              </w:rPr>
              <w:t xml:space="preserve">　　　　　　　日まで</w:t>
            </w:r>
          </w:p>
        </w:tc>
      </w:tr>
      <w:tr w:rsidR="00FD2E3A" w:rsidRPr="00FD2E3A">
        <w:trPr>
          <w:cantSplit/>
          <w:trHeight w:val="1365"/>
        </w:trPr>
        <w:tc>
          <w:tcPr>
            <w:tcW w:w="521" w:type="dxa"/>
            <w:vMerge/>
            <w:textDirection w:val="tbRlV"/>
            <w:vAlign w:val="center"/>
          </w:tcPr>
          <w:p w:rsidR="00874A01" w:rsidRPr="00FD2E3A" w:rsidRDefault="00874A01">
            <w:pPr>
              <w:ind w:left="113" w:right="113"/>
              <w:jc w:val="center"/>
            </w:pPr>
          </w:p>
        </w:tc>
        <w:tc>
          <w:tcPr>
            <w:tcW w:w="1701" w:type="dxa"/>
            <w:vMerge w:val="restart"/>
            <w:vAlign w:val="center"/>
          </w:tcPr>
          <w:p w:rsidR="00874A01" w:rsidRPr="00FD2E3A" w:rsidRDefault="0008307C">
            <w:pPr>
              <w:jc w:val="center"/>
            </w:pPr>
            <w:r w:rsidRPr="00FD2E3A">
              <w:rPr>
                <w:rFonts w:hint="eastAsia"/>
              </w:rPr>
              <w:t>支払方法</w:t>
            </w:r>
          </w:p>
        </w:tc>
        <w:tc>
          <w:tcPr>
            <w:tcW w:w="1378" w:type="dxa"/>
            <w:vMerge w:val="restart"/>
            <w:vAlign w:val="center"/>
          </w:tcPr>
          <w:p w:rsidR="00874A01" w:rsidRPr="00FD2E3A" w:rsidRDefault="0008307C">
            <w:pPr>
              <w:jc w:val="center"/>
            </w:pPr>
            <w:r w:rsidRPr="00FD2E3A">
              <w:rPr>
                <w:rFonts w:hint="eastAsia"/>
              </w:rPr>
              <w:t>振込</w:t>
            </w:r>
          </w:p>
          <w:p w:rsidR="00874A01" w:rsidRPr="00FD2E3A" w:rsidRDefault="0008307C">
            <w:pPr>
              <w:jc w:val="center"/>
            </w:pPr>
            <w:r w:rsidRPr="00FD2E3A">
              <w:rPr>
                <w:rFonts w:hint="eastAsia"/>
              </w:rPr>
              <w:t>又は持参</w:t>
            </w:r>
          </w:p>
        </w:tc>
        <w:tc>
          <w:tcPr>
            <w:tcW w:w="5447" w:type="dxa"/>
            <w:gridSpan w:val="3"/>
            <w:tcBorders>
              <w:bottom w:val="dashed" w:sz="4" w:space="0" w:color="auto"/>
            </w:tcBorders>
            <w:vAlign w:val="center"/>
          </w:tcPr>
          <w:p w:rsidR="00874A01" w:rsidRPr="00FD2E3A" w:rsidRDefault="0008307C">
            <w:r w:rsidRPr="00FD2E3A">
              <w:rPr>
                <w:rFonts w:hint="eastAsia"/>
                <w:kern w:val="0"/>
                <w:fitText w:val="1680" w:id="1690485506"/>
              </w:rPr>
              <w:t>振込先金融機関名</w:t>
            </w:r>
            <w:r w:rsidRPr="00FD2E3A">
              <w:rPr>
                <w:rFonts w:hint="eastAsia"/>
              </w:rPr>
              <w:t>：</w:t>
            </w:r>
          </w:p>
          <w:p w:rsidR="00874A01" w:rsidRPr="00FD2E3A" w:rsidRDefault="0008307C">
            <w:r w:rsidRPr="00FD2E3A">
              <w:rPr>
                <w:rFonts w:hint="eastAsia"/>
                <w:spacing w:val="630"/>
                <w:kern w:val="0"/>
                <w:fitText w:val="1680" w:id="1690485507"/>
              </w:rPr>
              <w:t>預</w:t>
            </w:r>
            <w:r w:rsidRPr="00FD2E3A">
              <w:rPr>
                <w:rFonts w:hint="eastAsia"/>
                <w:kern w:val="0"/>
                <w:fitText w:val="1680" w:id="1690485507"/>
              </w:rPr>
              <w:t>金</w:t>
            </w:r>
            <w:r w:rsidRPr="00FD2E3A">
              <w:rPr>
                <w:rFonts w:hint="eastAsia"/>
              </w:rPr>
              <w:t>：　普通・当座</w:t>
            </w:r>
          </w:p>
          <w:p w:rsidR="00874A01" w:rsidRPr="00FD2E3A" w:rsidRDefault="0008307C">
            <w:r w:rsidRPr="00FD2E3A">
              <w:rPr>
                <w:rFonts w:hint="eastAsia"/>
                <w:spacing w:val="135"/>
                <w:kern w:val="0"/>
                <w:fitText w:val="1680" w:id="1690485508"/>
              </w:rPr>
              <w:t>口座番</w:t>
            </w:r>
            <w:r w:rsidRPr="00FD2E3A">
              <w:rPr>
                <w:rFonts w:hint="eastAsia"/>
                <w:spacing w:val="15"/>
                <w:kern w:val="0"/>
                <w:fitText w:val="1680" w:id="1690485508"/>
              </w:rPr>
              <w:t>号</w:t>
            </w:r>
            <w:r w:rsidRPr="00FD2E3A">
              <w:rPr>
                <w:rFonts w:hint="eastAsia"/>
              </w:rPr>
              <w:t>：</w:t>
            </w:r>
          </w:p>
          <w:p w:rsidR="00874A01" w:rsidRPr="00FD2E3A" w:rsidRDefault="0008307C">
            <w:r w:rsidRPr="00FD2E3A">
              <w:rPr>
                <w:rFonts w:hint="eastAsia"/>
                <w:spacing w:val="75"/>
                <w:kern w:val="0"/>
                <w:fitText w:val="1680" w:id="1690485509"/>
              </w:rPr>
              <w:t>口座名義</w:t>
            </w:r>
            <w:r w:rsidRPr="00FD2E3A">
              <w:rPr>
                <w:rFonts w:hint="eastAsia"/>
                <w:spacing w:val="15"/>
                <w:kern w:val="0"/>
                <w:fitText w:val="1680" w:id="1690485509"/>
              </w:rPr>
              <w:t>人</w:t>
            </w:r>
            <w:r w:rsidRPr="00FD2E3A">
              <w:rPr>
                <w:rFonts w:hint="eastAsia"/>
              </w:rPr>
              <w:t>：</w:t>
            </w:r>
          </w:p>
        </w:tc>
      </w:tr>
      <w:tr w:rsidR="00FD2E3A" w:rsidRPr="00FD2E3A">
        <w:trPr>
          <w:cantSplit/>
          <w:trHeight w:val="680"/>
        </w:trPr>
        <w:tc>
          <w:tcPr>
            <w:tcW w:w="521" w:type="dxa"/>
            <w:vMerge/>
            <w:textDirection w:val="tbRlV"/>
            <w:vAlign w:val="center"/>
          </w:tcPr>
          <w:p w:rsidR="00874A01" w:rsidRPr="00FD2E3A" w:rsidRDefault="00874A01">
            <w:pPr>
              <w:ind w:left="113" w:right="113"/>
              <w:jc w:val="center"/>
            </w:pPr>
          </w:p>
        </w:tc>
        <w:tc>
          <w:tcPr>
            <w:tcW w:w="1701" w:type="dxa"/>
            <w:vMerge/>
            <w:vAlign w:val="center"/>
          </w:tcPr>
          <w:p w:rsidR="00874A01" w:rsidRPr="00FD2E3A" w:rsidRDefault="00874A01">
            <w:pPr>
              <w:jc w:val="center"/>
            </w:pPr>
          </w:p>
        </w:tc>
        <w:tc>
          <w:tcPr>
            <w:tcW w:w="1378" w:type="dxa"/>
            <w:vMerge/>
          </w:tcPr>
          <w:p w:rsidR="00874A01" w:rsidRPr="00FD2E3A" w:rsidRDefault="00874A01"/>
        </w:tc>
        <w:tc>
          <w:tcPr>
            <w:tcW w:w="5447" w:type="dxa"/>
            <w:gridSpan w:val="3"/>
            <w:tcBorders>
              <w:top w:val="dashed" w:sz="4" w:space="0" w:color="auto"/>
            </w:tcBorders>
            <w:vAlign w:val="center"/>
          </w:tcPr>
          <w:p w:rsidR="00874A01" w:rsidRPr="00FD2E3A" w:rsidRDefault="0008307C">
            <w:r w:rsidRPr="00FD2E3A">
              <w:rPr>
                <w:rFonts w:hint="eastAsia"/>
              </w:rPr>
              <w:t>持参先：</w:t>
            </w:r>
          </w:p>
        </w:tc>
      </w:tr>
      <w:tr w:rsidR="00FD2E3A" w:rsidRPr="00FD2E3A">
        <w:trPr>
          <w:cantSplit/>
          <w:trHeight w:val="680"/>
        </w:trPr>
        <w:tc>
          <w:tcPr>
            <w:tcW w:w="521" w:type="dxa"/>
            <w:vMerge w:val="restart"/>
            <w:textDirection w:val="tbRlV"/>
            <w:vAlign w:val="center"/>
          </w:tcPr>
          <w:p w:rsidR="00874A01" w:rsidRPr="00FD2E3A" w:rsidRDefault="0008307C">
            <w:pPr>
              <w:ind w:left="113" w:right="113"/>
              <w:jc w:val="center"/>
            </w:pPr>
            <w:r w:rsidRPr="00FD2E3A">
              <w:rPr>
                <w:rFonts w:hint="eastAsia"/>
              </w:rPr>
              <w:t>共益費</w:t>
            </w:r>
          </w:p>
        </w:tc>
        <w:tc>
          <w:tcPr>
            <w:tcW w:w="1701" w:type="dxa"/>
            <w:vAlign w:val="center"/>
          </w:tcPr>
          <w:p w:rsidR="00874A01" w:rsidRPr="00FD2E3A" w:rsidRDefault="0008307C">
            <w:pPr>
              <w:jc w:val="center"/>
            </w:pPr>
            <w:r w:rsidRPr="00FD2E3A">
              <w:rPr>
                <w:rFonts w:hint="eastAsia"/>
              </w:rPr>
              <w:t>共益費</w:t>
            </w:r>
          </w:p>
        </w:tc>
        <w:tc>
          <w:tcPr>
            <w:tcW w:w="2835" w:type="dxa"/>
            <w:gridSpan w:val="2"/>
            <w:tcBorders>
              <w:right w:val="single" w:sz="4" w:space="0" w:color="auto"/>
            </w:tcBorders>
            <w:vAlign w:val="center"/>
          </w:tcPr>
          <w:p w:rsidR="00874A01" w:rsidRPr="00FD2E3A" w:rsidRDefault="0008307C">
            <w:pPr>
              <w:jc w:val="right"/>
            </w:pPr>
            <w:r w:rsidRPr="00FD2E3A">
              <w:rPr>
                <w:rFonts w:hint="eastAsia"/>
              </w:rPr>
              <w:t>円</w:t>
            </w:r>
          </w:p>
        </w:tc>
        <w:tc>
          <w:tcPr>
            <w:tcW w:w="1440" w:type="dxa"/>
            <w:tcBorders>
              <w:left w:val="single" w:sz="4" w:space="0" w:color="auto"/>
              <w:right w:val="single" w:sz="4" w:space="0" w:color="auto"/>
            </w:tcBorders>
            <w:vAlign w:val="center"/>
          </w:tcPr>
          <w:p w:rsidR="00874A01" w:rsidRPr="00FD2E3A" w:rsidRDefault="0008307C">
            <w:pPr>
              <w:jc w:val="center"/>
            </w:pPr>
            <w:r w:rsidRPr="00FD2E3A">
              <w:rPr>
                <w:rFonts w:hint="eastAsia"/>
              </w:rPr>
              <w:t>支払期限</w:t>
            </w:r>
          </w:p>
        </w:tc>
        <w:tc>
          <w:tcPr>
            <w:tcW w:w="2550" w:type="dxa"/>
            <w:tcBorders>
              <w:left w:val="single" w:sz="4" w:space="0" w:color="auto"/>
            </w:tcBorders>
            <w:vAlign w:val="center"/>
          </w:tcPr>
          <w:p w:rsidR="00874A01" w:rsidRPr="00FD2E3A" w:rsidRDefault="0008307C">
            <w:r w:rsidRPr="00FD2E3A">
              <w:rPr>
                <w:rFonts w:hint="eastAsia"/>
              </w:rPr>
              <w:t>当月分を当月</w:t>
            </w:r>
          </w:p>
          <w:p w:rsidR="00874A01" w:rsidRPr="00FD2E3A" w:rsidRDefault="0008307C">
            <w:r w:rsidRPr="00FD2E3A">
              <w:rPr>
                <w:rFonts w:hint="eastAsia"/>
              </w:rPr>
              <w:t xml:space="preserve">　　　　　　　日まで</w:t>
            </w:r>
          </w:p>
        </w:tc>
      </w:tr>
      <w:tr w:rsidR="00FD2E3A" w:rsidRPr="00FD2E3A">
        <w:trPr>
          <w:cantSplit/>
          <w:trHeight w:val="1361"/>
        </w:trPr>
        <w:tc>
          <w:tcPr>
            <w:tcW w:w="521" w:type="dxa"/>
            <w:vMerge/>
          </w:tcPr>
          <w:p w:rsidR="00874A01" w:rsidRPr="00FD2E3A" w:rsidRDefault="00874A01"/>
        </w:tc>
        <w:tc>
          <w:tcPr>
            <w:tcW w:w="1701" w:type="dxa"/>
            <w:vMerge w:val="restart"/>
            <w:vAlign w:val="center"/>
          </w:tcPr>
          <w:p w:rsidR="00874A01" w:rsidRPr="00FD2E3A" w:rsidRDefault="0008307C">
            <w:pPr>
              <w:jc w:val="center"/>
            </w:pPr>
            <w:r w:rsidRPr="00FD2E3A">
              <w:rPr>
                <w:rFonts w:hint="eastAsia"/>
              </w:rPr>
              <w:t>支払方法</w:t>
            </w:r>
          </w:p>
        </w:tc>
        <w:tc>
          <w:tcPr>
            <w:tcW w:w="1378" w:type="dxa"/>
            <w:vMerge w:val="restart"/>
            <w:vAlign w:val="center"/>
          </w:tcPr>
          <w:p w:rsidR="00874A01" w:rsidRPr="00FD2E3A" w:rsidRDefault="0008307C">
            <w:pPr>
              <w:jc w:val="center"/>
            </w:pPr>
            <w:r w:rsidRPr="00FD2E3A">
              <w:rPr>
                <w:rFonts w:hint="eastAsia"/>
              </w:rPr>
              <w:t>振込</w:t>
            </w:r>
          </w:p>
          <w:p w:rsidR="00874A01" w:rsidRPr="00FD2E3A" w:rsidRDefault="0008307C">
            <w:pPr>
              <w:jc w:val="center"/>
            </w:pPr>
            <w:r w:rsidRPr="00FD2E3A">
              <w:rPr>
                <w:rFonts w:hint="eastAsia"/>
              </w:rPr>
              <w:t>又は持参</w:t>
            </w:r>
          </w:p>
        </w:tc>
        <w:tc>
          <w:tcPr>
            <w:tcW w:w="5447" w:type="dxa"/>
            <w:gridSpan w:val="3"/>
            <w:tcBorders>
              <w:bottom w:val="dashed" w:sz="4" w:space="0" w:color="auto"/>
            </w:tcBorders>
            <w:vAlign w:val="center"/>
          </w:tcPr>
          <w:p w:rsidR="00874A01" w:rsidRPr="00FD2E3A" w:rsidRDefault="0008307C">
            <w:r w:rsidRPr="00FD2E3A">
              <w:rPr>
                <w:rFonts w:hint="eastAsia"/>
                <w:kern w:val="0"/>
                <w:fitText w:val="1680" w:id="1690485506"/>
              </w:rPr>
              <w:t>振込先金融機関名</w:t>
            </w:r>
            <w:r w:rsidRPr="00FD2E3A">
              <w:rPr>
                <w:rFonts w:hint="eastAsia"/>
              </w:rPr>
              <w:t>：</w:t>
            </w:r>
          </w:p>
          <w:p w:rsidR="00874A01" w:rsidRPr="00FD2E3A" w:rsidRDefault="0008307C">
            <w:r w:rsidRPr="00FD2E3A">
              <w:rPr>
                <w:rFonts w:hint="eastAsia"/>
                <w:spacing w:val="630"/>
                <w:kern w:val="0"/>
                <w:fitText w:val="1680" w:id="1690485507"/>
              </w:rPr>
              <w:t>預</w:t>
            </w:r>
            <w:r w:rsidRPr="00FD2E3A">
              <w:rPr>
                <w:rFonts w:hint="eastAsia"/>
                <w:kern w:val="0"/>
                <w:fitText w:val="1680" w:id="1690485507"/>
              </w:rPr>
              <w:t>金</w:t>
            </w:r>
            <w:r w:rsidRPr="00FD2E3A">
              <w:rPr>
                <w:rFonts w:hint="eastAsia"/>
              </w:rPr>
              <w:t>：　普通・当座</w:t>
            </w:r>
          </w:p>
          <w:p w:rsidR="00874A01" w:rsidRPr="00FD2E3A" w:rsidRDefault="0008307C">
            <w:r w:rsidRPr="00FD2E3A">
              <w:rPr>
                <w:rFonts w:hint="eastAsia"/>
                <w:spacing w:val="135"/>
                <w:kern w:val="0"/>
                <w:fitText w:val="1680" w:id="1690485508"/>
              </w:rPr>
              <w:t>口座番</w:t>
            </w:r>
            <w:r w:rsidRPr="00FD2E3A">
              <w:rPr>
                <w:rFonts w:hint="eastAsia"/>
                <w:spacing w:val="15"/>
                <w:kern w:val="0"/>
                <w:fitText w:val="1680" w:id="1690485508"/>
              </w:rPr>
              <w:t>号</w:t>
            </w:r>
            <w:r w:rsidRPr="00FD2E3A">
              <w:rPr>
                <w:rFonts w:hint="eastAsia"/>
              </w:rPr>
              <w:t>：</w:t>
            </w:r>
          </w:p>
          <w:p w:rsidR="00874A01" w:rsidRPr="00FD2E3A" w:rsidRDefault="0008307C">
            <w:r w:rsidRPr="00FD2E3A">
              <w:rPr>
                <w:rFonts w:hint="eastAsia"/>
                <w:spacing w:val="75"/>
                <w:kern w:val="0"/>
                <w:fitText w:val="1680" w:id="1690485509"/>
              </w:rPr>
              <w:t>口座名義</w:t>
            </w:r>
            <w:r w:rsidRPr="00FD2E3A">
              <w:rPr>
                <w:rFonts w:hint="eastAsia"/>
                <w:spacing w:val="15"/>
                <w:kern w:val="0"/>
                <w:fitText w:val="1680" w:id="1690485509"/>
              </w:rPr>
              <w:t>人</w:t>
            </w:r>
            <w:r w:rsidRPr="00FD2E3A">
              <w:rPr>
                <w:rFonts w:hint="eastAsia"/>
              </w:rPr>
              <w:t>：</w:t>
            </w:r>
          </w:p>
        </w:tc>
      </w:tr>
      <w:tr w:rsidR="00FD2E3A" w:rsidRPr="00FD2E3A">
        <w:trPr>
          <w:cantSplit/>
          <w:trHeight w:val="680"/>
        </w:trPr>
        <w:tc>
          <w:tcPr>
            <w:tcW w:w="521" w:type="dxa"/>
            <w:vMerge/>
          </w:tcPr>
          <w:p w:rsidR="00874A01" w:rsidRPr="00FD2E3A" w:rsidRDefault="00874A01"/>
        </w:tc>
        <w:tc>
          <w:tcPr>
            <w:tcW w:w="1701" w:type="dxa"/>
            <w:vMerge/>
            <w:vAlign w:val="center"/>
          </w:tcPr>
          <w:p w:rsidR="00874A01" w:rsidRPr="00FD2E3A" w:rsidRDefault="00874A01">
            <w:pPr>
              <w:jc w:val="center"/>
            </w:pPr>
          </w:p>
        </w:tc>
        <w:tc>
          <w:tcPr>
            <w:tcW w:w="1378" w:type="dxa"/>
            <w:vMerge/>
          </w:tcPr>
          <w:p w:rsidR="00874A01" w:rsidRPr="00FD2E3A" w:rsidRDefault="00874A01"/>
        </w:tc>
        <w:tc>
          <w:tcPr>
            <w:tcW w:w="5447" w:type="dxa"/>
            <w:gridSpan w:val="3"/>
            <w:tcBorders>
              <w:top w:val="dashed" w:sz="4" w:space="0" w:color="auto"/>
            </w:tcBorders>
            <w:vAlign w:val="center"/>
          </w:tcPr>
          <w:p w:rsidR="00874A01" w:rsidRPr="00FD2E3A" w:rsidRDefault="0008307C">
            <w:r w:rsidRPr="00FD2E3A">
              <w:rPr>
                <w:rFonts w:hint="eastAsia"/>
              </w:rPr>
              <w:t>持参先：</w:t>
            </w:r>
          </w:p>
        </w:tc>
      </w:tr>
      <w:tr w:rsidR="00FD2E3A" w:rsidRPr="00FD2E3A">
        <w:trPr>
          <w:trHeight w:val="680"/>
        </w:trPr>
        <w:tc>
          <w:tcPr>
            <w:tcW w:w="2222" w:type="dxa"/>
            <w:gridSpan w:val="2"/>
            <w:vAlign w:val="center"/>
          </w:tcPr>
          <w:p w:rsidR="00874A01" w:rsidRPr="00FD2E3A" w:rsidRDefault="0008307C">
            <w:pPr>
              <w:jc w:val="center"/>
            </w:pPr>
            <w:r w:rsidRPr="00FD2E3A">
              <w:rPr>
                <w:rFonts w:hint="eastAsia"/>
              </w:rPr>
              <w:t>敷　金</w:t>
            </w:r>
          </w:p>
        </w:tc>
        <w:tc>
          <w:tcPr>
            <w:tcW w:w="2835" w:type="dxa"/>
            <w:gridSpan w:val="2"/>
            <w:tcBorders>
              <w:right w:val="single" w:sz="4" w:space="0" w:color="auto"/>
            </w:tcBorders>
          </w:tcPr>
          <w:p w:rsidR="00874A01" w:rsidRPr="00FD2E3A" w:rsidRDefault="0008307C">
            <w:r w:rsidRPr="00FD2E3A">
              <w:rPr>
                <w:rFonts w:hint="eastAsia"/>
              </w:rPr>
              <w:t>賃料　　　ヶ月相当分</w:t>
            </w:r>
          </w:p>
          <w:p w:rsidR="00874A01" w:rsidRPr="00FD2E3A" w:rsidRDefault="0008307C">
            <w:pPr>
              <w:jc w:val="right"/>
            </w:pPr>
            <w:r w:rsidRPr="00FD2E3A">
              <w:rPr>
                <w:rFonts w:hint="eastAsia"/>
              </w:rPr>
              <w:t>円</w:t>
            </w:r>
          </w:p>
        </w:tc>
        <w:tc>
          <w:tcPr>
            <w:tcW w:w="1440" w:type="dxa"/>
            <w:tcBorders>
              <w:left w:val="single" w:sz="4" w:space="0" w:color="auto"/>
              <w:right w:val="single" w:sz="4" w:space="0" w:color="auto"/>
            </w:tcBorders>
            <w:vAlign w:val="center"/>
          </w:tcPr>
          <w:p w:rsidR="00874A01" w:rsidRPr="00FD2E3A" w:rsidRDefault="0008307C">
            <w:pPr>
              <w:jc w:val="center"/>
            </w:pPr>
            <w:r w:rsidRPr="00FD2E3A">
              <w:rPr>
                <w:rFonts w:hint="eastAsia"/>
              </w:rPr>
              <w:t>附属施設</w:t>
            </w:r>
          </w:p>
          <w:p w:rsidR="00874A01" w:rsidRPr="00FD2E3A" w:rsidRDefault="0008307C">
            <w:pPr>
              <w:jc w:val="center"/>
            </w:pPr>
            <w:r w:rsidRPr="00FD2E3A">
              <w:rPr>
                <w:rFonts w:hint="eastAsia"/>
              </w:rPr>
              <w:t>使用料</w:t>
            </w:r>
          </w:p>
        </w:tc>
        <w:tc>
          <w:tcPr>
            <w:tcW w:w="2550" w:type="dxa"/>
            <w:tcBorders>
              <w:left w:val="single" w:sz="4" w:space="0" w:color="auto"/>
            </w:tcBorders>
            <w:vAlign w:val="center"/>
          </w:tcPr>
          <w:p w:rsidR="00874A01" w:rsidRPr="00FD2E3A" w:rsidRDefault="00874A01">
            <w:pPr>
              <w:jc w:val="center"/>
            </w:pPr>
          </w:p>
        </w:tc>
      </w:tr>
      <w:tr w:rsidR="0008307C" w:rsidRPr="00FD2E3A">
        <w:trPr>
          <w:trHeight w:val="680"/>
        </w:trPr>
        <w:tc>
          <w:tcPr>
            <w:tcW w:w="2222" w:type="dxa"/>
            <w:gridSpan w:val="2"/>
            <w:vAlign w:val="center"/>
          </w:tcPr>
          <w:p w:rsidR="00874A01" w:rsidRPr="00FD2E3A" w:rsidRDefault="0008307C">
            <w:pPr>
              <w:jc w:val="center"/>
            </w:pPr>
            <w:r w:rsidRPr="00FD2E3A">
              <w:rPr>
                <w:rFonts w:hint="eastAsia"/>
              </w:rPr>
              <w:t>その他</w:t>
            </w:r>
          </w:p>
        </w:tc>
        <w:tc>
          <w:tcPr>
            <w:tcW w:w="6825" w:type="dxa"/>
            <w:gridSpan w:val="4"/>
            <w:vAlign w:val="center"/>
          </w:tcPr>
          <w:p w:rsidR="00874A01" w:rsidRPr="00FD2E3A" w:rsidRDefault="00874A01"/>
        </w:tc>
      </w:tr>
    </w:tbl>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874A01"/>
    <w:p w:rsidR="00874A01" w:rsidRPr="00FD2E3A" w:rsidRDefault="007F0E2D" w:rsidP="007F0E2D">
      <w:r w:rsidRPr="00FD2E3A">
        <w:rPr>
          <w:rFonts w:hint="eastAsia"/>
        </w:rPr>
        <w:lastRenderedPageBreak/>
        <w:t>（５）</w:t>
      </w:r>
      <w:r w:rsidR="0008307C" w:rsidRPr="00FD2E3A">
        <w:rPr>
          <w:rFonts w:hint="eastAsia"/>
        </w:rPr>
        <w:t>貸主及び管理者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0"/>
        <w:gridCol w:w="6811"/>
      </w:tblGrid>
      <w:tr w:rsidR="00FD2E3A" w:rsidRPr="00FD2E3A">
        <w:trPr>
          <w:trHeight w:val="1588"/>
        </w:trPr>
        <w:tc>
          <w:tcPr>
            <w:tcW w:w="2175" w:type="dxa"/>
            <w:vAlign w:val="center"/>
          </w:tcPr>
          <w:p w:rsidR="00874A01" w:rsidRPr="00FD2E3A" w:rsidRDefault="0008307C">
            <w:pPr>
              <w:jc w:val="center"/>
            </w:pPr>
            <w:r w:rsidRPr="00FD2E3A">
              <w:rPr>
                <w:rFonts w:hint="eastAsia"/>
              </w:rPr>
              <w:t>貸　主</w:t>
            </w:r>
          </w:p>
          <w:p w:rsidR="00874A01" w:rsidRPr="00FD2E3A" w:rsidRDefault="0008307C">
            <w:pPr>
              <w:jc w:val="center"/>
            </w:pPr>
            <w:r w:rsidRPr="00FD2E3A">
              <w:rPr>
                <w:rFonts w:hint="eastAsia"/>
              </w:rPr>
              <w:t>(</w:t>
            </w:r>
            <w:r w:rsidRPr="00FD2E3A">
              <w:rPr>
                <w:rFonts w:hint="eastAsia"/>
              </w:rPr>
              <w:t>社名・代表者名</w:t>
            </w:r>
            <w:r w:rsidRPr="00FD2E3A">
              <w:rPr>
                <w:rFonts w:hint="eastAsia"/>
              </w:rPr>
              <w:t>)</w:t>
            </w:r>
          </w:p>
        </w:tc>
        <w:tc>
          <w:tcPr>
            <w:tcW w:w="6917" w:type="dxa"/>
            <w:vAlign w:val="center"/>
          </w:tcPr>
          <w:p w:rsidR="00874A01" w:rsidRPr="00FD2E3A" w:rsidRDefault="0008307C">
            <w:r w:rsidRPr="00FD2E3A">
              <w:rPr>
                <w:rFonts w:hint="eastAsia"/>
              </w:rPr>
              <w:t>住所　〒</w:t>
            </w:r>
          </w:p>
          <w:p w:rsidR="00874A01" w:rsidRPr="00FD2E3A" w:rsidRDefault="00874A01"/>
          <w:p w:rsidR="00874A01" w:rsidRPr="00FD2E3A" w:rsidRDefault="0008307C">
            <w:r w:rsidRPr="00FD2E3A">
              <w:rPr>
                <w:rFonts w:hint="eastAsia"/>
              </w:rPr>
              <w:t>氏名</w:t>
            </w:r>
          </w:p>
          <w:p w:rsidR="00874A01" w:rsidRPr="00FD2E3A" w:rsidRDefault="00874A01"/>
          <w:p w:rsidR="00874A01" w:rsidRPr="00FD2E3A" w:rsidRDefault="0008307C">
            <w:r w:rsidRPr="00FD2E3A">
              <w:rPr>
                <w:rFonts w:hint="eastAsia"/>
              </w:rPr>
              <w:t>電話番号</w:t>
            </w:r>
          </w:p>
        </w:tc>
      </w:tr>
      <w:tr w:rsidR="00FD2E3A" w:rsidRPr="00FD2E3A">
        <w:trPr>
          <w:trHeight w:val="1588"/>
        </w:trPr>
        <w:tc>
          <w:tcPr>
            <w:tcW w:w="2175" w:type="dxa"/>
            <w:vAlign w:val="center"/>
          </w:tcPr>
          <w:p w:rsidR="00874A01" w:rsidRPr="00FD2E3A" w:rsidRDefault="0008307C">
            <w:pPr>
              <w:jc w:val="center"/>
            </w:pPr>
            <w:r w:rsidRPr="00FD2E3A">
              <w:rPr>
                <w:rFonts w:hint="eastAsia"/>
              </w:rPr>
              <w:t>管理者</w:t>
            </w:r>
          </w:p>
          <w:p w:rsidR="00874A01" w:rsidRPr="00FD2E3A" w:rsidRDefault="0008307C">
            <w:pPr>
              <w:jc w:val="center"/>
            </w:pPr>
            <w:r w:rsidRPr="00FD2E3A">
              <w:rPr>
                <w:rFonts w:hint="eastAsia"/>
              </w:rPr>
              <w:t>(</w:t>
            </w:r>
            <w:r w:rsidRPr="00FD2E3A">
              <w:rPr>
                <w:rFonts w:hint="eastAsia"/>
              </w:rPr>
              <w:t>社名・代表者名</w:t>
            </w:r>
            <w:r w:rsidRPr="00FD2E3A">
              <w:rPr>
                <w:rFonts w:hint="eastAsia"/>
              </w:rPr>
              <w:t>)</w:t>
            </w:r>
          </w:p>
        </w:tc>
        <w:tc>
          <w:tcPr>
            <w:tcW w:w="6917" w:type="dxa"/>
            <w:vAlign w:val="center"/>
          </w:tcPr>
          <w:p w:rsidR="00874A01" w:rsidRPr="00FD2E3A" w:rsidRDefault="0008307C">
            <w:r w:rsidRPr="00FD2E3A">
              <w:rPr>
                <w:rFonts w:hint="eastAsia"/>
              </w:rPr>
              <w:t>住所　〒</w:t>
            </w:r>
          </w:p>
          <w:p w:rsidR="00874A01" w:rsidRPr="00FD2E3A" w:rsidRDefault="00874A01"/>
          <w:p w:rsidR="00874A01" w:rsidRPr="00FD2E3A" w:rsidRDefault="0008307C">
            <w:r w:rsidRPr="00FD2E3A">
              <w:rPr>
                <w:rFonts w:hint="eastAsia"/>
              </w:rPr>
              <w:t>氏名</w:t>
            </w:r>
          </w:p>
          <w:p w:rsidR="00874A01" w:rsidRPr="00FD2E3A" w:rsidRDefault="00874A01"/>
          <w:p w:rsidR="00874A01" w:rsidRPr="00FD2E3A" w:rsidRDefault="0008307C">
            <w:r w:rsidRPr="00FD2E3A">
              <w:rPr>
                <w:rFonts w:hint="eastAsia"/>
              </w:rPr>
              <w:t>電話番号</w:t>
            </w:r>
          </w:p>
        </w:tc>
      </w:tr>
    </w:tbl>
    <w:p w:rsidR="00874A01" w:rsidRPr="00FD2E3A" w:rsidRDefault="0008307C">
      <w:pPr>
        <w:numPr>
          <w:ilvl w:val="0"/>
          <w:numId w:val="2"/>
        </w:numPr>
      </w:pPr>
      <w:r w:rsidRPr="00FD2E3A">
        <w:rPr>
          <w:rFonts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gridCol w:w="6814"/>
      </w:tblGrid>
      <w:tr w:rsidR="0008307C" w:rsidRPr="00FD2E3A">
        <w:trPr>
          <w:trHeight w:val="1588"/>
        </w:trPr>
        <w:tc>
          <w:tcPr>
            <w:tcW w:w="2175" w:type="dxa"/>
            <w:vAlign w:val="center"/>
          </w:tcPr>
          <w:p w:rsidR="00874A01" w:rsidRPr="00FD2E3A" w:rsidRDefault="0008307C">
            <w:pPr>
              <w:jc w:val="center"/>
            </w:pPr>
            <w:r w:rsidRPr="00FD2E3A">
              <w:rPr>
                <w:rFonts w:hint="eastAsia"/>
              </w:rPr>
              <w:t>建物の所有者</w:t>
            </w:r>
          </w:p>
        </w:tc>
        <w:tc>
          <w:tcPr>
            <w:tcW w:w="6917" w:type="dxa"/>
            <w:vAlign w:val="center"/>
          </w:tcPr>
          <w:p w:rsidR="00874A01" w:rsidRPr="00FD2E3A" w:rsidRDefault="0008307C">
            <w:r w:rsidRPr="00FD2E3A">
              <w:rPr>
                <w:rFonts w:hint="eastAsia"/>
              </w:rPr>
              <w:t>住所　〒</w:t>
            </w:r>
          </w:p>
          <w:p w:rsidR="00874A01" w:rsidRPr="00FD2E3A" w:rsidRDefault="00874A01"/>
          <w:p w:rsidR="00874A01" w:rsidRPr="00FD2E3A" w:rsidRDefault="0008307C">
            <w:r w:rsidRPr="00FD2E3A">
              <w:rPr>
                <w:rFonts w:hint="eastAsia"/>
              </w:rPr>
              <w:t>氏名</w:t>
            </w:r>
          </w:p>
          <w:p w:rsidR="00874A01" w:rsidRPr="00FD2E3A" w:rsidRDefault="00874A01"/>
          <w:p w:rsidR="00874A01" w:rsidRPr="00FD2E3A" w:rsidRDefault="0008307C">
            <w:r w:rsidRPr="00FD2E3A">
              <w:rPr>
                <w:rFonts w:hint="eastAsia"/>
              </w:rPr>
              <w:t>電話番号</w:t>
            </w:r>
          </w:p>
        </w:tc>
      </w:tr>
    </w:tbl>
    <w:p w:rsidR="00874A01" w:rsidRPr="00FD2E3A" w:rsidRDefault="00874A01"/>
    <w:p w:rsidR="00874A01" w:rsidRPr="00FD2E3A" w:rsidRDefault="00874A01"/>
    <w:p w:rsidR="00874A01" w:rsidRPr="00FD2E3A" w:rsidRDefault="007F0E2D" w:rsidP="007F0E2D">
      <w:r w:rsidRPr="00FD2E3A">
        <w:rPr>
          <w:rFonts w:hint="eastAsia"/>
        </w:rPr>
        <w:t>（６）</w:t>
      </w:r>
      <w:r w:rsidR="0008307C" w:rsidRPr="00FD2E3A">
        <w:rPr>
          <w:rFonts w:hint="eastAsia"/>
        </w:rPr>
        <w:t>借主及び同居人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176"/>
        <w:gridCol w:w="2327"/>
        <w:gridCol w:w="1313"/>
      </w:tblGrid>
      <w:tr w:rsidR="00FD2E3A" w:rsidRPr="00FD2E3A">
        <w:trPr>
          <w:trHeight w:val="454"/>
        </w:trPr>
        <w:tc>
          <w:tcPr>
            <w:tcW w:w="2175" w:type="dxa"/>
            <w:vAlign w:val="center"/>
          </w:tcPr>
          <w:p w:rsidR="00874A01" w:rsidRPr="00FD2E3A" w:rsidRDefault="00874A01">
            <w:pPr>
              <w:jc w:val="center"/>
            </w:pPr>
          </w:p>
        </w:tc>
        <w:tc>
          <w:tcPr>
            <w:tcW w:w="3225" w:type="dxa"/>
            <w:vAlign w:val="center"/>
          </w:tcPr>
          <w:p w:rsidR="00874A01" w:rsidRPr="00FD2E3A" w:rsidRDefault="0008307C">
            <w:pPr>
              <w:jc w:val="center"/>
            </w:pPr>
            <w:r w:rsidRPr="00FD2E3A">
              <w:rPr>
                <w:rFonts w:hint="eastAsia"/>
              </w:rPr>
              <w:t>借　主</w:t>
            </w:r>
          </w:p>
        </w:tc>
        <w:tc>
          <w:tcPr>
            <w:tcW w:w="3693" w:type="dxa"/>
            <w:gridSpan w:val="2"/>
            <w:vAlign w:val="center"/>
          </w:tcPr>
          <w:p w:rsidR="00874A01" w:rsidRPr="00FD2E3A" w:rsidRDefault="0008307C">
            <w:pPr>
              <w:jc w:val="center"/>
            </w:pPr>
            <w:r w:rsidRPr="00FD2E3A">
              <w:rPr>
                <w:rFonts w:hint="eastAsia"/>
              </w:rPr>
              <w:t>同居人</w:t>
            </w:r>
          </w:p>
        </w:tc>
      </w:tr>
      <w:tr w:rsidR="00FD2E3A" w:rsidRPr="00FD2E3A">
        <w:trPr>
          <w:trHeight w:val="1134"/>
        </w:trPr>
        <w:tc>
          <w:tcPr>
            <w:tcW w:w="2175" w:type="dxa"/>
            <w:vAlign w:val="center"/>
          </w:tcPr>
          <w:p w:rsidR="00874A01" w:rsidRPr="00FD2E3A" w:rsidRDefault="0008307C">
            <w:pPr>
              <w:jc w:val="center"/>
            </w:pPr>
            <w:r w:rsidRPr="00FD2E3A">
              <w:rPr>
                <w:rFonts w:hint="eastAsia"/>
              </w:rPr>
              <w:t>氏　名</w:t>
            </w:r>
          </w:p>
        </w:tc>
        <w:tc>
          <w:tcPr>
            <w:tcW w:w="3225" w:type="dxa"/>
            <w:vAlign w:val="center"/>
          </w:tcPr>
          <w:p w:rsidR="00874A01" w:rsidRPr="00FD2E3A" w:rsidRDefault="00874A01"/>
        </w:tc>
        <w:tc>
          <w:tcPr>
            <w:tcW w:w="2364" w:type="dxa"/>
            <w:tcBorders>
              <w:right w:val="dashed" w:sz="4" w:space="0" w:color="auto"/>
            </w:tcBorders>
            <w:vAlign w:val="center"/>
          </w:tcPr>
          <w:p w:rsidR="00874A01" w:rsidRPr="00FD2E3A" w:rsidRDefault="00874A01"/>
        </w:tc>
        <w:tc>
          <w:tcPr>
            <w:tcW w:w="1329" w:type="dxa"/>
            <w:tcBorders>
              <w:left w:val="dashed" w:sz="4" w:space="0" w:color="auto"/>
            </w:tcBorders>
            <w:vAlign w:val="center"/>
          </w:tcPr>
          <w:p w:rsidR="00874A01" w:rsidRPr="00FD2E3A" w:rsidRDefault="0008307C">
            <w:pPr>
              <w:jc w:val="right"/>
            </w:pPr>
            <w:r w:rsidRPr="00FD2E3A">
              <w:rPr>
                <w:rFonts w:hint="eastAsia"/>
              </w:rPr>
              <w:t>合計　　人</w:t>
            </w:r>
          </w:p>
        </w:tc>
      </w:tr>
      <w:tr w:rsidR="0008307C" w:rsidRPr="00FD2E3A">
        <w:trPr>
          <w:trHeight w:val="1928"/>
        </w:trPr>
        <w:tc>
          <w:tcPr>
            <w:tcW w:w="2175" w:type="dxa"/>
            <w:vAlign w:val="center"/>
          </w:tcPr>
          <w:p w:rsidR="00874A01" w:rsidRPr="00FD2E3A" w:rsidRDefault="0008307C">
            <w:r w:rsidRPr="00FD2E3A">
              <w:rPr>
                <w:rFonts w:hint="eastAsia"/>
              </w:rPr>
              <w:t>緊急時の連絡先</w:t>
            </w:r>
          </w:p>
        </w:tc>
        <w:tc>
          <w:tcPr>
            <w:tcW w:w="6918" w:type="dxa"/>
            <w:gridSpan w:val="3"/>
            <w:vAlign w:val="center"/>
          </w:tcPr>
          <w:p w:rsidR="00874A01" w:rsidRPr="00FD2E3A" w:rsidRDefault="0008307C">
            <w:r w:rsidRPr="00FD2E3A">
              <w:rPr>
                <w:rFonts w:hint="eastAsia"/>
              </w:rPr>
              <w:t>住所　〒</w:t>
            </w:r>
          </w:p>
          <w:p w:rsidR="00874A01" w:rsidRPr="00FD2E3A" w:rsidRDefault="00874A01"/>
          <w:p w:rsidR="00874A01" w:rsidRPr="00FD2E3A" w:rsidRDefault="0008307C">
            <w:r w:rsidRPr="00FD2E3A">
              <w:rPr>
                <w:rFonts w:hint="eastAsia"/>
              </w:rPr>
              <w:t>氏名</w:t>
            </w:r>
          </w:p>
          <w:p w:rsidR="00874A01" w:rsidRPr="00FD2E3A" w:rsidRDefault="00874A01"/>
          <w:p w:rsidR="00874A01" w:rsidRPr="00FD2E3A" w:rsidRDefault="0008307C">
            <w:r w:rsidRPr="00FD2E3A">
              <w:rPr>
                <w:rFonts w:hint="eastAsia"/>
              </w:rPr>
              <w:t>電話番号</w:t>
            </w:r>
          </w:p>
          <w:p w:rsidR="00874A01" w:rsidRPr="00FD2E3A" w:rsidRDefault="0008307C">
            <w:r w:rsidRPr="00FD2E3A">
              <w:rPr>
                <w:rFonts w:hint="eastAsia"/>
              </w:rPr>
              <w:t>借主との関係</w:t>
            </w:r>
          </w:p>
        </w:tc>
      </w:tr>
    </w:tbl>
    <w:p w:rsidR="00874A01" w:rsidRPr="00FD2E3A" w:rsidRDefault="00874A01"/>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2F4107"/>
    <w:p w:rsidR="002F4107" w:rsidRPr="00FD2E3A" w:rsidRDefault="0008307C" w:rsidP="002F4107">
      <w:pPr>
        <w:rPr>
          <w:rFonts w:asciiTheme="minorEastAsia" w:eastAsiaTheme="minorEastAsia" w:hAnsiTheme="minorEastAsia"/>
          <w:bCs/>
        </w:rPr>
      </w:pPr>
      <w:r w:rsidRPr="00FD2E3A">
        <w:rPr>
          <w:rFonts w:asciiTheme="minorEastAsia" w:eastAsiaTheme="minorEastAsia" w:hAnsiTheme="minorEastAsia" w:hint="eastAsia"/>
          <w:bCs/>
        </w:rPr>
        <w:lastRenderedPageBreak/>
        <w:t>（契約の締結）</w:t>
      </w:r>
    </w:p>
    <w:p w:rsidR="002F4107" w:rsidRPr="00FD2E3A" w:rsidRDefault="0008307C" w:rsidP="002F4107">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7F0E2D" w:rsidRPr="00FD2E3A">
        <w:rPr>
          <w:rFonts w:asciiTheme="minorEastAsia" w:eastAsiaTheme="minorEastAsia" w:hAnsiTheme="minorEastAsia" w:hint="eastAsia"/>
          <w:bCs/>
        </w:rPr>
        <w:t>１</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貸主（以下「甲」という。）及び借主（以下「乙」という。）は、頭書</w:t>
      </w:r>
      <w:r w:rsidR="007F0E2D" w:rsidRPr="00FD2E3A">
        <w:rPr>
          <w:rFonts w:asciiTheme="minorEastAsia" w:eastAsiaTheme="minorEastAsia" w:hAnsiTheme="minorEastAsia" w:hint="eastAsia"/>
        </w:rPr>
        <w:t>（１）</w:t>
      </w:r>
      <w:r w:rsidRPr="00FD2E3A">
        <w:rPr>
          <w:rFonts w:asciiTheme="minorEastAsia" w:eastAsiaTheme="minorEastAsia" w:hAnsiTheme="minorEastAsia" w:hint="eastAsia"/>
        </w:rPr>
        <w:t>に記載する賃貸借の目的物（以下「本物件」という。）について、以下の条項により賃貸借契約（以下「本契約」という。）を締結した。</w:t>
      </w:r>
    </w:p>
    <w:p w:rsidR="007F0E2D" w:rsidRPr="00FD2E3A" w:rsidRDefault="007F0E2D" w:rsidP="002F4107">
      <w:pPr>
        <w:ind w:left="178" w:hangingChars="85" w:hanging="178"/>
        <w:rPr>
          <w:rFonts w:asciiTheme="minorEastAsia" w:eastAsiaTheme="minorEastAsia" w:hAnsiTheme="minorEastAsia"/>
        </w:rPr>
      </w:pPr>
    </w:p>
    <w:p w:rsidR="002F4107" w:rsidRPr="00FD2E3A" w:rsidRDefault="0008307C" w:rsidP="002F4107">
      <w:pPr>
        <w:rPr>
          <w:rFonts w:asciiTheme="minorEastAsia" w:eastAsiaTheme="minorEastAsia" w:hAnsiTheme="minorEastAsia"/>
          <w:bCs/>
        </w:rPr>
      </w:pPr>
      <w:r w:rsidRPr="00FD2E3A">
        <w:rPr>
          <w:rFonts w:asciiTheme="minorEastAsia" w:eastAsiaTheme="minorEastAsia" w:hAnsiTheme="minorEastAsia" w:hint="eastAsia"/>
          <w:bCs/>
        </w:rPr>
        <w:t>（契約期間）</w:t>
      </w: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bCs/>
        </w:rPr>
        <w:t>第</w:t>
      </w:r>
      <w:r w:rsidR="007F0E2D" w:rsidRPr="00FD2E3A">
        <w:rPr>
          <w:rFonts w:asciiTheme="minorEastAsia" w:eastAsiaTheme="minorEastAsia" w:hAnsiTheme="minorEastAsia" w:hint="eastAsia"/>
          <w:bCs/>
        </w:rPr>
        <w:t>２</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契約期間は、頭書</w:t>
      </w:r>
      <w:r w:rsidR="007F0E2D" w:rsidRPr="00FD2E3A">
        <w:rPr>
          <w:rFonts w:asciiTheme="minorEastAsia" w:eastAsiaTheme="minorEastAsia" w:hAnsiTheme="minorEastAsia" w:hint="eastAsia"/>
        </w:rPr>
        <w:t>（２）</w:t>
      </w:r>
      <w:r w:rsidRPr="00FD2E3A">
        <w:rPr>
          <w:rFonts w:asciiTheme="minorEastAsia" w:eastAsiaTheme="minorEastAsia" w:hAnsiTheme="minorEastAsia" w:hint="eastAsia"/>
        </w:rPr>
        <w:t>に記載するとおりとする。</w:t>
      </w:r>
    </w:p>
    <w:p w:rsidR="002F4107" w:rsidRPr="00FD2E3A" w:rsidRDefault="007F0E2D" w:rsidP="002F4107">
      <w:pPr>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甲及び乙は、協議の上、本契約を更新することができる。</w:t>
      </w:r>
    </w:p>
    <w:p w:rsidR="007F0E2D" w:rsidRPr="00FD2E3A" w:rsidRDefault="007F0E2D"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bCs/>
        </w:rPr>
      </w:pPr>
      <w:r w:rsidRPr="00FD2E3A">
        <w:rPr>
          <w:rFonts w:asciiTheme="minorEastAsia" w:eastAsiaTheme="minorEastAsia" w:hAnsiTheme="minorEastAsia" w:hint="eastAsia"/>
          <w:bCs/>
        </w:rPr>
        <w:t>（入居日）</w:t>
      </w: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bCs/>
        </w:rPr>
        <w:t>第</w:t>
      </w:r>
      <w:r w:rsidR="007F0E2D" w:rsidRPr="00FD2E3A">
        <w:rPr>
          <w:rFonts w:asciiTheme="minorEastAsia" w:eastAsiaTheme="minorEastAsia" w:hAnsiTheme="minorEastAsia" w:hint="eastAsia"/>
          <w:bCs/>
        </w:rPr>
        <w:t>３</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乙は、頭書</w:t>
      </w:r>
      <w:r w:rsidR="007F0E2D" w:rsidRPr="00FD2E3A">
        <w:rPr>
          <w:rFonts w:asciiTheme="minorEastAsia" w:eastAsiaTheme="minorEastAsia" w:hAnsiTheme="minorEastAsia" w:hint="eastAsia"/>
        </w:rPr>
        <w:t>（３）</w:t>
      </w:r>
      <w:r w:rsidRPr="00FD2E3A">
        <w:rPr>
          <w:rFonts w:asciiTheme="minorEastAsia" w:eastAsiaTheme="minorEastAsia" w:hAnsiTheme="minorEastAsia" w:hint="eastAsia"/>
        </w:rPr>
        <w:t>に記載する入居日までに本物件に入居しなければならない。</w:t>
      </w:r>
    </w:p>
    <w:p w:rsidR="002F4107" w:rsidRPr="00FD2E3A" w:rsidRDefault="007F0E2D" w:rsidP="002F4107">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甲及び乙は、やむを得ない事情がある場合においては、協議の上、前項の期限を延長することができる。</w:t>
      </w:r>
    </w:p>
    <w:p w:rsidR="007F0E2D" w:rsidRPr="00FD2E3A" w:rsidRDefault="007F0E2D" w:rsidP="002F4107">
      <w:pPr>
        <w:ind w:left="178" w:hangingChars="85" w:hanging="178"/>
        <w:rPr>
          <w:rFonts w:asciiTheme="minorEastAsia" w:eastAsiaTheme="minorEastAsia" w:hAnsiTheme="minorEastAsia"/>
        </w:rPr>
      </w:pPr>
    </w:p>
    <w:p w:rsidR="002F4107" w:rsidRPr="00FD2E3A" w:rsidRDefault="0008307C" w:rsidP="002F4107">
      <w:pPr>
        <w:rPr>
          <w:rFonts w:asciiTheme="minorEastAsia" w:eastAsiaTheme="minorEastAsia" w:hAnsiTheme="minorEastAsia"/>
          <w:bCs/>
        </w:rPr>
      </w:pPr>
      <w:r w:rsidRPr="00FD2E3A">
        <w:rPr>
          <w:rFonts w:asciiTheme="minorEastAsia" w:eastAsiaTheme="minorEastAsia" w:hAnsiTheme="minorEastAsia" w:hint="eastAsia"/>
          <w:bCs/>
        </w:rPr>
        <w:t>（使用目的）</w:t>
      </w: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bCs/>
        </w:rPr>
        <w:t>第</w:t>
      </w:r>
      <w:r w:rsidR="007F0E2D" w:rsidRPr="00FD2E3A">
        <w:rPr>
          <w:rFonts w:asciiTheme="minorEastAsia" w:eastAsiaTheme="minorEastAsia" w:hAnsiTheme="minorEastAsia" w:hint="eastAsia"/>
          <w:bCs/>
        </w:rPr>
        <w:t>４</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乙は、居住のみを目的として本物件を使用しなければならない。</w:t>
      </w:r>
    </w:p>
    <w:p w:rsidR="007F0E2D" w:rsidRPr="00FD2E3A" w:rsidRDefault="007F0E2D" w:rsidP="002F4107">
      <w:pPr>
        <w:rPr>
          <w:rFonts w:asciiTheme="minorEastAsia" w:eastAsiaTheme="minorEastAsia" w:hAnsiTheme="minorEastAsia"/>
        </w:rPr>
      </w:pPr>
    </w:p>
    <w:p w:rsidR="007F0E2D" w:rsidRPr="00FD2E3A" w:rsidRDefault="007F0E2D" w:rsidP="007F0E2D">
      <w:pPr>
        <w:rPr>
          <w:rFonts w:asciiTheme="minorEastAsia" w:eastAsiaTheme="minorEastAsia" w:hAnsiTheme="minorEastAsia"/>
        </w:rPr>
      </w:pPr>
      <w:r w:rsidRPr="00FD2E3A">
        <w:rPr>
          <w:rFonts w:asciiTheme="minorEastAsia" w:eastAsiaTheme="minorEastAsia" w:hAnsiTheme="minorEastAsia" w:hint="eastAsia"/>
        </w:rPr>
        <w:t>（賃料）</w:t>
      </w:r>
    </w:p>
    <w:p w:rsidR="007F0E2D" w:rsidRPr="00FD2E3A" w:rsidRDefault="007F0E2D" w:rsidP="007F0E2D">
      <w:pPr>
        <w:rPr>
          <w:rFonts w:asciiTheme="minorEastAsia" w:eastAsiaTheme="minorEastAsia" w:hAnsiTheme="minorEastAsia"/>
        </w:rPr>
      </w:pPr>
      <w:r w:rsidRPr="00FD2E3A">
        <w:rPr>
          <w:rFonts w:asciiTheme="minorEastAsia" w:eastAsiaTheme="minorEastAsia" w:hAnsiTheme="minorEastAsia" w:hint="eastAsia"/>
        </w:rPr>
        <w:t>第５条　乙は、頭書（４）の記載に従い、賃料を甲に支払わなければならない。</w:t>
      </w:r>
    </w:p>
    <w:p w:rsidR="007F0E2D" w:rsidRPr="00FD2E3A" w:rsidRDefault="007F0E2D" w:rsidP="007F0E2D">
      <w:pPr>
        <w:rPr>
          <w:rFonts w:asciiTheme="minorEastAsia" w:eastAsiaTheme="minorEastAsia" w:hAnsiTheme="minorEastAsia"/>
        </w:rPr>
      </w:pPr>
      <w:r w:rsidRPr="00FD2E3A">
        <w:rPr>
          <w:rFonts w:asciiTheme="minorEastAsia" w:eastAsiaTheme="minorEastAsia" w:hAnsiTheme="minorEastAsia" w:hint="eastAsia"/>
        </w:rPr>
        <w:t>２　１か月に満たない期間の賃料は、１か月を30日として日割り計算した額とする。</w:t>
      </w:r>
    </w:p>
    <w:p w:rsidR="007F0E2D" w:rsidRPr="00FD2E3A" w:rsidRDefault="007F0E2D" w:rsidP="007F0E2D">
      <w:pPr>
        <w:rPr>
          <w:rFonts w:asciiTheme="minorEastAsia" w:eastAsiaTheme="minorEastAsia" w:hAnsiTheme="minorEastAsia"/>
        </w:rPr>
      </w:pPr>
      <w:r w:rsidRPr="00FD2E3A">
        <w:rPr>
          <w:rFonts w:asciiTheme="minorEastAsia" w:eastAsiaTheme="minorEastAsia" w:hAnsiTheme="minorEastAsia" w:hint="eastAsia"/>
        </w:rPr>
        <w:t>３　甲及び乙は、次の各号の一に該当する場合には、協議の上、賃料を改訂することができる。</w:t>
      </w:r>
    </w:p>
    <w:p w:rsidR="007F0E2D" w:rsidRPr="00FD2E3A" w:rsidRDefault="007F0E2D" w:rsidP="007F0E2D">
      <w:pPr>
        <w:rPr>
          <w:rFonts w:asciiTheme="minorEastAsia" w:eastAsiaTheme="minorEastAsia" w:hAnsiTheme="minorEastAsia"/>
        </w:rPr>
      </w:pPr>
      <w:r w:rsidRPr="00FD2E3A">
        <w:rPr>
          <w:rFonts w:asciiTheme="minorEastAsia" w:eastAsiaTheme="minorEastAsia" w:hAnsiTheme="minorEastAsia" w:hint="eastAsia"/>
        </w:rPr>
        <w:t xml:space="preserve">　一　土地又は建物に対する租税その他の負担の増減により賃料が不相当となった場合</w:t>
      </w:r>
    </w:p>
    <w:p w:rsidR="007F0E2D" w:rsidRPr="00FD2E3A" w:rsidRDefault="007F0E2D" w:rsidP="007F0E2D">
      <w:pPr>
        <w:ind w:leftChars="100" w:left="420" w:hangingChars="100" w:hanging="210"/>
        <w:rPr>
          <w:rFonts w:asciiTheme="minorEastAsia" w:eastAsiaTheme="minorEastAsia" w:hAnsiTheme="minorEastAsia"/>
        </w:rPr>
      </w:pPr>
      <w:r w:rsidRPr="00FD2E3A">
        <w:rPr>
          <w:rFonts w:asciiTheme="minorEastAsia" w:eastAsiaTheme="minorEastAsia" w:hAnsiTheme="minorEastAsia" w:hint="eastAsia"/>
        </w:rPr>
        <w:t>二　土地又は建物の価格の上昇又は低下その他の経済事情の変動により賃料が不相当となった場合</w:t>
      </w:r>
    </w:p>
    <w:p w:rsidR="007F0E2D" w:rsidRPr="00FD2E3A" w:rsidRDefault="007F0E2D" w:rsidP="007F0E2D">
      <w:pPr>
        <w:rPr>
          <w:rFonts w:asciiTheme="minorEastAsia" w:eastAsiaTheme="minorEastAsia" w:hAnsiTheme="minorEastAsia"/>
        </w:rPr>
      </w:pPr>
      <w:r w:rsidRPr="00FD2E3A">
        <w:rPr>
          <w:rFonts w:asciiTheme="minorEastAsia" w:eastAsiaTheme="minorEastAsia" w:hAnsiTheme="minorEastAsia" w:hint="eastAsia"/>
        </w:rPr>
        <w:t xml:space="preserve">　三　近傍同種の建物の賃料に比較して賃料が不相当となった場合</w:t>
      </w:r>
    </w:p>
    <w:p w:rsidR="007F0E2D" w:rsidRPr="00FD2E3A" w:rsidRDefault="007F0E2D" w:rsidP="007F0E2D">
      <w:pPr>
        <w:rPr>
          <w:rFonts w:asciiTheme="minorEastAsia" w:eastAsiaTheme="minorEastAsia" w:hAnsiTheme="minorEastAsia"/>
        </w:rPr>
      </w:pPr>
    </w:p>
    <w:p w:rsidR="00B52475" w:rsidRPr="00FD2E3A" w:rsidRDefault="0008307C" w:rsidP="00B52475">
      <w:pPr>
        <w:rPr>
          <w:rFonts w:asciiTheme="minorEastAsia" w:eastAsiaTheme="minorEastAsia" w:hAnsiTheme="minorEastAsia"/>
          <w:bCs/>
        </w:rPr>
      </w:pPr>
      <w:r w:rsidRPr="00FD2E3A">
        <w:rPr>
          <w:rFonts w:asciiTheme="minorEastAsia" w:eastAsiaTheme="minorEastAsia" w:hAnsiTheme="minorEastAsia" w:hint="eastAsia"/>
          <w:bCs/>
        </w:rPr>
        <w:t>（共益費）</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7F0E2D" w:rsidRPr="00FD2E3A">
        <w:rPr>
          <w:rFonts w:asciiTheme="minorEastAsia" w:eastAsiaTheme="minorEastAsia" w:hAnsiTheme="minorEastAsia" w:hint="eastAsia"/>
          <w:bCs/>
        </w:rPr>
        <w:t>６</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乙は、階段、廊下等の共用部分の維持管理に必要な光熱費、上下水道使用料、清掃費等（以下この条において「維持管理費」という。）に充てるため、共益費を甲に支払うものとする。</w:t>
      </w:r>
    </w:p>
    <w:p w:rsidR="00B52475" w:rsidRPr="00FD2E3A" w:rsidRDefault="00DD756C" w:rsidP="00B52475">
      <w:pPr>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前項の共益費は頭書</w:t>
      </w:r>
      <w:r w:rsidR="007F0E2D" w:rsidRPr="00FD2E3A">
        <w:rPr>
          <w:rFonts w:asciiTheme="minorEastAsia" w:eastAsiaTheme="minorEastAsia" w:hAnsiTheme="minorEastAsia" w:hint="eastAsia"/>
        </w:rPr>
        <w:t>（４）</w:t>
      </w:r>
      <w:r w:rsidR="0008307C" w:rsidRPr="00FD2E3A">
        <w:rPr>
          <w:rFonts w:asciiTheme="minorEastAsia" w:eastAsiaTheme="minorEastAsia" w:hAnsiTheme="minorEastAsia" w:hint="eastAsia"/>
        </w:rPr>
        <w:t>の記載に従い、支払わなければならない。</w:t>
      </w:r>
    </w:p>
    <w:p w:rsidR="00B52475" w:rsidRPr="00FD2E3A" w:rsidRDefault="00DD756C" w:rsidP="00B52475">
      <w:pPr>
        <w:rPr>
          <w:rFonts w:asciiTheme="minorEastAsia" w:eastAsiaTheme="minorEastAsia" w:hAnsiTheme="minorEastAsia"/>
        </w:rPr>
      </w:pPr>
      <w:r w:rsidRPr="00FD2E3A">
        <w:rPr>
          <w:rFonts w:asciiTheme="minorEastAsia" w:eastAsiaTheme="minorEastAsia" w:hAnsiTheme="minorEastAsia" w:hint="eastAsia"/>
        </w:rPr>
        <w:t>３</w:t>
      </w:r>
      <w:r w:rsidR="0008307C" w:rsidRPr="00FD2E3A">
        <w:rPr>
          <w:rFonts w:asciiTheme="minorEastAsia" w:eastAsiaTheme="minorEastAsia" w:hAnsiTheme="minorEastAsia" w:hint="eastAsia"/>
        </w:rPr>
        <w:t xml:space="preserve">　</w:t>
      </w:r>
      <w:r w:rsidRPr="00FD2E3A">
        <w:rPr>
          <w:rFonts w:asciiTheme="minorEastAsia" w:eastAsiaTheme="minorEastAsia" w:hAnsiTheme="minorEastAsia" w:hint="eastAsia"/>
        </w:rPr>
        <w:t>１</w:t>
      </w:r>
      <w:r w:rsidR="0008307C" w:rsidRPr="00FD2E3A">
        <w:rPr>
          <w:rFonts w:asciiTheme="minorEastAsia" w:eastAsiaTheme="minorEastAsia" w:hAnsiTheme="minorEastAsia" w:hint="eastAsia"/>
        </w:rPr>
        <w:t>か月に満たない期間の共益費は、</w:t>
      </w:r>
      <w:r w:rsidRPr="00FD2E3A">
        <w:rPr>
          <w:rFonts w:asciiTheme="minorEastAsia" w:eastAsiaTheme="minorEastAsia" w:hAnsiTheme="minorEastAsia" w:hint="eastAsia"/>
        </w:rPr>
        <w:t>１</w:t>
      </w:r>
      <w:r w:rsidR="0008307C" w:rsidRPr="00FD2E3A">
        <w:rPr>
          <w:rFonts w:asciiTheme="minorEastAsia" w:eastAsiaTheme="minorEastAsia" w:hAnsiTheme="minorEastAsia" w:hint="eastAsia"/>
        </w:rPr>
        <w:t>か月を</w:t>
      </w:r>
      <w:r w:rsidR="0008307C" w:rsidRPr="00FD2E3A">
        <w:rPr>
          <w:rFonts w:asciiTheme="minorEastAsia" w:eastAsiaTheme="minorEastAsia" w:hAnsiTheme="minorEastAsia"/>
        </w:rPr>
        <w:t>30</w:t>
      </w:r>
      <w:r w:rsidR="0008307C" w:rsidRPr="00FD2E3A">
        <w:rPr>
          <w:rFonts w:asciiTheme="minorEastAsia" w:eastAsiaTheme="minorEastAsia" w:hAnsiTheme="minorEastAsia" w:hint="eastAsia"/>
        </w:rPr>
        <w:t>日として日割り計算した額とする。</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４</w:t>
      </w:r>
      <w:r w:rsidR="0008307C" w:rsidRPr="00FD2E3A">
        <w:rPr>
          <w:rFonts w:asciiTheme="minorEastAsia" w:eastAsiaTheme="minorEastAsia" w:hAnsiTheme="minorEastAsia" w:hint="eastAsia"/>
        </w:rPr>
        <w:t xml:space="preserve">　甲及び乙は、維持管理費の増減により共益費が不相当となったときは、協議の上、共益費を改定することができる。</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rPr>
          <w:rFonts w:asciiTheme="minorEastAsia" w:eastAsiaTheme="minorEastAsia" w:hAnsiTheme="minorEastAsia"/>
          <w:bCs/>
        </w:rPr>
      </w:pPr>
      <w:r w:rsidRPr="00FD2E3A">
        <w:rPr>
          <w:rFonts w:asciiTheme="minorEastAsia" w:eastAsiaTheme="minorEastAsia" w:hAnsiTheme="minorEastAsia" w:hint="eastAsia"/>
          <w:bCs/>
        </w:rPr>
        <w:t>（敷金）</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7F0E2D" w:rsidRPr="00FD2E3A">
        <w:rPr>
          <w:rFonts w:asciiTheme="minorEastAsia" w:eastAsiaTheme="minorEastAsia" w:hAnsiTheme="minorEastAsia" w:hint="eastAsia"/>
          <w:bCs/>
        </w:rPr>
        <w:t>７</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乙は、本契約から生じる債務の担保として、頭書</w:t>
      </w:r>
      <w:r w:rsidR="007F0E2D" w:rsidRPr="00FD2E3A">
        <w:rPr>
          <w:rFonts w:asciiTheme="minorEastAsia" w:eastAsiaTheme="minorEastAsia" w:hAnsiTheme="minorEastAsia" w:hint="eastAsia"/>
        </w:rPr>
        <w:t>（４）</w:t>
      </w:r>
      <w:r w:rsidRPr="00FD2E3A">
        <w:rPr>
          <w:rFonts w:asciiTheme="minorEastAsia" w:eastAsiaTheme="minorEastAsia" w:hAnsiTheme="minorEastAsia" w:hint="eastAsia"/>
        </w:rPr>
        <w:t>に記載する敷金を甲に</w:t>
      </w:r>
      <w:r w:rsidR="00DD756C" w:rsidRPr="00FD2E3A">
        <w:rPr>
          <w:rFonts w:asciiTheme="minorEastAsia" w:eastAsiaTheme="minorEastAsia" w:hAnsiTheme="minorEastAsia" w:hint="eastAsia"/>
        </w:rPr>
        <w:t>交付す</w:t>
      </w:r>
      <w:r w:rsidRPr="00FD2E3A">
        <w:rPr>
          <w:rFonts w:asciiTheme="minorEastAsia" w:eastAsiaTheme="minorEastAsia" w:hAnsiTheme="minorEastAsia" w:hint="eastAsia"/>
        </w:rPr>
        <w:t>るものとする。</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w:t>
      </w:r>
      <w:r w:rsidRPr="00FD2E3A">
        <w:rPr>
          <w:rFonts w:asciiTheme="minorEastAsia" w:eastAsiaTheme="minorEastAsia" w:hAnsiTheme="minorEastAsia" w:hint="eastAsia"/>
        </w:rPr>
        <w:t>甲は、乙が本契約から生じる債務を履行しないときは、敷金をその債務の弁済に充てることができる。この場合において、</w:t>
      </w:r>
      <w:r w:rsidR="0008307C" w:rsidRPr="00FD2E3A">
        <w:rPr>
          <w:rFonts w:asciiTheme="minorEastAsia" w:eastAsiaTheme="minorEastAsia" w:hAnsiTheme="minorEastAsia" w:hint="eastAsia"/>
        </w:rPr>
        <w:t>乙は、本物件を明け渡すまでの間、敷金をもって</w:t>
      </w:r>
      <w:r w:rsidRPr="00FD2E3A">
        <w:rPr>
          <w:rFonts w:asciiTheme="minorEastAsia" w:eastAsiaTheme="minorEastAsia" w:hAnsiTheme="minorEastAsia" w:hint="eastAsia"/>
        </w:rPr>
        <w:t>当該債務の弁済に充てることを請求</w:t>
      </w:r>
      <w:r w:rsidR="0008307C" w:rsidRPr="00FD2E3A">
        <w:rPr>
          <w:rFonts w:asciiTheme="minorEastAsia" w:eastAsiaTheme="minorEastAsia" w:hAnsiTheme="minorEastAsia" w:hint="eastAsia"/>
        </w:rPr>
        <w:t>することができない。</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３</w:t>
      </w:r>
      <w:r w:rsidR="0008307C" w:rsidRPr="00FD2E3A">
        <w:rPr>
          <w:rFonts w:asciiTheme="minorEastAsia" w:eastAsiaTheme="minorEastAsia" w:hAnsiTheme="minorEastAsia" w:hint="eastAsia"/>
        </w:rPr>
        <w:t xml:space="preserve">　甲は、本物件の明渡しがあったときは、遅滞なく、敷金の全額を無利息で乙に返還しなければならない。ただし、甲は、本物件の明渡し時に、賃料の滞納、原状回復に要する費用の未払いその他の本契約から生じる乙の債務の不履行が存在する場合には、当該債務の額を敷金から差し引</w:t>
      </w:r>
      <w:r w:rsidRPr="00FD2E3A">
        <w:rPr>
          <w:rFonts w:asciiTheme="minorEastAsia" w:eastAsiaTheme="minorEastAsia" w:hAnsiTheme="minorEastAsia" w:hint="eastAsia"/>
        </w:rPr>
        <w:t>いた額を返還するものとする</w:t>
      </w:r>
      <w:r w:rsidR="0008307C" w:rsidRPr="00FD2E3A">
        <w:rPr>
          <w:rFonts w:asciiTheme="minorEastAsia" w:eastAsiaTheme="minorEastAsia" w:hAnsiTheme="minorEastAsia" w:hint="eastAsia"/>
        </w:rPr>
        <w:t>。</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４</w:t>
      </w:r>
      <w:r w:rsidR="0008307C" w:rsidRPr="00FD2E3A">
        <w:rPr>
          <w:rFonts w:asciiTheme="minorEastAsia" w:eastAsiaTheme="minorEastAsia" w:hAnsiTheme="minorEastAsia" w:hint="eastAsia"/>
        </w:rPr>
        <w:t xml:space="preserve">　前項ただし書の場合には、甲は、敷金から差し引く債務の額の内訳を乙に明示しなければならない。</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lastRenderedPageBreak/>
        <w:t>（反社会的勢力の排除）</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第</w:t>
      </w:r>
      <w:r w:rsidR="00DD756C" w:rsidRPr="00FD2E3A">
        <w:rPr>
          <w:rFonts w:asciiTheme="minorEastAsia" w:eastAsiaTheme="minorEastAsia" w:hAnsiTheme="minorEastAsia" w:hint="eastAsia"/>
          <w:bCs/>
        </w:rPr>
        <w:t>８</w:t>
      </w:r>
      <w:r w:rsidRPr="00FD2E3A">
        <w:rPr>
          <w:rFonts w:asciiTheme="minorEastAsia" w:eastAsiaTheme="minorEastAsia" w:hAnsiTheme="minorEastAsia" w:hint="eastAsia"/>
          <w:bCs/>
        </w:rPr>
        <w:t>条　甲及び乙は、それぞれ相手方に対し、次の各号の事項を確約する。</w:t>
      </w:r>
    </w:p>
    <w:p w:rsidR="00B52475" w:rsidRPr="00FD2E3A" w:rsidRDefault="0008307C" w:rsidP="00B52475">
      <w:pPr>
        <w:ind w:leftChars="85" w:left="386" w:hangingChars="99" w:hanging="208"/>
        <w:rPr>
          <w:rFonts w:asciiTheme="minorEastAsia" w:eastAsiaTheme="minorEastAsia" w:hAnsiTheme="minorEastAsia"/>
          <w:bCs/>
        </w:rPr>
      </w:pPr>
      <w:r w:rsidRPr="00FD2E3A">
        <w:rPr>
          <w:rFonts w:asciiTheme="minorEastAsia" w:eastAsiaTheme="minorEastAsia" w:hAnsiTheme="minorEastAsia" w:hint="eastAsia"/>
          <w:bCs/>
        </w:rPr>
        <w:t>一　自らが、暴力団、暴力団関係企業、総会屋若しくはこれらに準ずる者又はその構成員（以下総称して「反社会的勢力」という。）ではないこと</w:t>
      </w:r>
    </w:p>
    <w:p w:rsidR="00B52475" w:rsidRPr="00FD2E3A" w:rsidRDefault="0008307C" w:rsidP="00B52475">
      <w:pPr>
        <w:ind w:leftChars="85" w:left="388" w:hangingChars="100" w:hanging="210"/>
        <w:rPr>
          <w:rFonts w:asciiTheme="minorEastAsia" w:eastAsiaTheme="minorEastAsia" w:hAnsiTheme="minorEastAsia"/>
          <w:bCs/>
        </w:rPr>
      </w:pPr>
      <w:r w:rsidRPr="00FD2E3A">
        <w:rPr>
          <w:rFonts w:asciiTheme="minorEastAsia" w:eastAsiaTheme="minorEastAsia" w:hAnsiTheme="minorEastAsia" w:hint="eastAsia"/>
          <w:bCs/>
        </w:rPr>
        <w:t>二　自らの役員（業務を執行する社員、取締役、執行役又はこれらに準ずる者をいう）が反社会的勢力ではないこと</w:t>
      </w:r>
    </w:p>
    <w:p w:rsidR="00B52475" w:rsidRPr="00FD2E3A" w:rsidRDefault="0008307C" w:rsidP="00B52475">
      <w:pPr>
        <w:ind w:leftChars="85" w:left="178"/>
        <w:rPr>
          <w:rFonts w:asciiTheme="minorEastAsia" w:eastAsiaTheme="minorEastAsia" w:hAnsiTheme="minorEastAsia"/>
          <w:bCs/>
        </w:rPr>
      </w:pPr>
      <w:r w:rsidRPr="00FD2E3A">
        <w:rPr>
          <w:rFonts w:asciiTheme="minorEastAsia" w:eastAsiaTheme="minorEastAsia" w:hAnsiTheme="minorEastAsia" w:hint="eastAsia"/>
          <w:bCs/>
        </w:rPr>
        <w:t>三　反社会的勢力に自己の名義を利用させ、この契約を締結するものでないこと</w:t>
      </w:r>
    </w:p>
    <w:p w:rsidR="00B52475" w:rsidRPr="00FD2E3A" w:rsidRDefault="0008307C" w:rsidP="00B52475">
      <w:pPr>
        <w:ind w:leftChars="85" w:left="178"/>
        <w:rPr>
          <w:rFonts w:asciiTheme="minorEastAsia" w:eastAsiaTheme="minorEastAsia" w:hAnsiTheme="minorEastAsia"/>
          <w:bCs/>
        </w:rPr>
      </w:pPr>
      <w:r w:rsidRPr="00FD2E3A">
        <w:rPr>
          <w:rFonts w:asciiTheme="minorEastAsia" w:eastAsiaTheme="minorEastAsia" w:hAnsiTheme="minorEastAsia" w:hint="eastAsia"/>
          <w:bCs/>
        </w:rPr>
        <w:t>四　自ら又は第三者を利用して、次の行為をしないこと</w:t>
      </w:r>
    </w:p>
    <w:p w:rsidR="00B52475" w:rsidRPr="00FD2E3A" w:rsidRDefault="0008307C" w:rsidP="00B52475">
      <w:pPr>
        <w:ind w:leftChars="85" w:left="178" w:firstLineChars="100" w:firstLine="210"/>
        <w:rPr>
          <w:rFonts w:asciiTheme="minorEastAsia" w:eastAsiaTheme="minorEastAsia" w:hAnsiTheme="minorEastAsia"/>
          <w:bCs/>
        </w:rPr>
      </w:pPr>
      <w:r w:rsidRPr="00FD2E3A">
        <w:rPr>
          <w:rFonts w:asciiTheme="minorEastAsia" w:eastAsiaTheme="minorEastAsia" w:hAnsiTheme="minorEastAsia" w:hint="eastAsia"/>
          <w:bCs/>
        </w:rPr>
        <w:t>ア　相手方に対する脅迫的な言動または暴力を用いる行為</w:t>
      </w:r>
    </w:p>
    <w:p w:rsidR="00B52475" w:rsidRPr="00FD2E3A" w:rsidRDefault="0008307C" w:rsidP="00B52475">
      <w:pPr>
        <w:ind w:leftChars="85" w:left="178" w:firstLineChars="100" w:firstLine="210"/>
        <w:rPr>
          <w:rFonts w:asciiTheme="minorEastAsia" w:eastAsiaTheme="minorEastAsia" w:hAnsiTheme="minorEastAsia"/>
          <w:bCs/>
        </w:rPr>
      </w:pPr>
      <w:r w:rsidRPr="00FD2E3A">
        <w:rPr>
          <w:rFonts w:asciiTheme="minorEastAsia" w:eastAsiaTheme="minorEastAsia" w:hAnsiTheme="minorEastAsia" w:hint="eastAsia"/>
          <w:bCs/>
        </w:rPr>
        <w:t>イ　偽計又は威力を用いて相手方の業務を妨害し、又は信用を毀損する行為</w:t>
      </w:r>
    </w:p>
    <w:p w:rsidR="00DD756C" w:rsidRPr="00FD2E3A" w:rsidRDefault="00DD756C" w:rsidP="00DD756C">
      <w:pPr>
        <w:ind w:left="210" w:hangingChars="100" w:hanging="210"/>
        <w:rPr>
          <w:rFonts w:asciiTheme="minorEastAsia" w:eastAsiaTheme="minorEastAsia" w:hAnsiTheme="minorEastAsia"/>
          <w:bCs/>
        </w:rPr>
      </w:pPr>
      <w:r w:rsidRPr="00FD2E3A">
        <w:rPr>
          <w:rFonts w:asciiTheme="minorEastAsia" w:eastAsiaTheme="minorEastAsia" w:hAnsiTheme="minorEastAsia" w:hint="eastAsia"/>
          <w:bCs/>
        </w:rPr>
        <w:t>２　乙は、甲の承諾の有無にかかわらず、本物件の全部または一部につき、反社会的勢力に貸借権を譲渡し、または転貸してはならない。</w:t>
      </w:r>
    </w:p>
    <w:p w:rsidR="007F0E2D" w:rsidRPr="00FD2E3A" w:rsidRDefault="007F0E2D" w:rsidP="007F0E2D">
      <w:pPr>
        <w:rPr>
          <w:rFonts w:asciiTheme="minorEastAsia" w:eastAsiaTheme="minorEastAsia" w:hAnsiTheme="minorEastAsia"/>
          <w:bCs/>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（禁止又は制限される行為）</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DD756C" w:rsidRPr="00FD2E3A">
        <w:rPr>
          <w:rFonts w:asciiTheme="minorEastAsia" w:eastAsiaTheme="minorEastAsia" w:hAnsiTheme="minorEastAsia" w:hint="eastAsia"/>
          <w:bCs/>
        </w:rPr>
        <w:t>９</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乙は、</w:t>
      </w:r>
      <w:r w:rsidR="00DD756C" w:rsidRPr="00FD2E3A">
        <w:rPr>
          <w:rFonts w:asciiTheme="minorEastAsia" w:eastAsiaTheme="minorEastAsia" w:hAnsiTheme="minorEastAsia" w:hint="eastAsia"/>
        </w:rPr>
        <w:t>甲の書面による承諾を得ることなく、本</w:t>
      </w:r>
      <w:r w:rsidRPr="00FD2E3A">
        <w:rPr>
          <w:rFonts w:asciiTheme="minorEastAsia" w:eastAsiaTheme="minorEastAsia" w:hAnsiTheme="minorEastAsia" w:hint="eastAsia"/>
        </w:rPr>
        <w:t>物件の全部又は一部につき、賃借権を譲渡し、又は転貸してはならない。</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乙は、甲の書面による承諾を得ることなく、本物件の増築、改築、移転、改造若しくは模様替又は本物件の敷地内における工作物の設置を行ってはならない。</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３</w:t>
      </w:r>
      <w:r w:rsidR="0008307C" w:rsidRPr="00FD2E3A">
        <w:rPr>
          <w:rFonts w:asciiTheme="minorEastAsia" w:eastAsiaTheme="minorEastAsia" w:hAnsiTheme="minorEastAsia" w:hint="eastAsia"/>
        </w:rPr>
        <w:t xml:space="preserve">　乙は、本物件の使用に当たり、別表第</w:t>
      </w:r>
      <w:r w:rsidRPr="00FD2E3A">
        <w:rPr>
          <w:rFonts w:asciiTheme="minorEastAsia" w:eastAsiaTheme="minorEastAsia" w:hAnsiTheme="minorEastAsia" w:hint="eastAsia"/>
        </w:rPr>
        <w:t>１に掲</w:t>
      </w:r>
      <w:r w:rsidR="0008307C" w:rsidRPr="00FD2E3A">
        <w:rPr>
          <w:rFonts w:asciiTheme="minorEastAsia" w:eastAsiaTheme="minorEastAsia" w:hAnsiTheme="minorEastAsia" w:hint="eastAsia"/>
        </w:rPr>
        <w:t>げる行為を行ってはならない。</w:t>
      </w:r>
      <w:r w:rsidR="0008307C" w:rsidRPr="00FD2E3A">
        <w:rPr>
          <w:rFonts w:asciiTheme="minorEastAsia" w:eastAsiaTheme="minorEastAsia" w:hAnsiTheme="minorEastAsia"/>
        </w:rPr>
        <w:t xml:space="preserve"> </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４</w:t>
      </w:r>
      <w:r w:rsidR="0008307C" w:rsidRPr="00FD2E3A">
        <w:rPr>
          <w:rFonts w:asciiTheme="minorEastAsia" w:eastAsiaTheme="minorEastAsia" w:hAnsiTheme="minorEastAsia" w:hint="eastAsia"/>
        </w:rPr>
        <w:t xml:space="preserve">　乙は、本物件の使用に当たり、甲の書面による承諾を得ることなく、別表第</w:t>
      </w:r>
      <w:r w:rsidRPr="00FD2E3A">
        <w:rPr>
          <w:rFonts w:asciiTheme="minorEastAsia" w:eastAsiaTheme="minorEastAsia" w:hAnsiTheme="minorEastAsia" w:hint="eastAsia"/>
        </w:rPr>
        <w:t>２に掲げ</w:t>
      </w:r>
      <w:r w:rsidR="0008307C" w:rsidRPr="00FD2E3A">
        <w:rPr>
          <w:rFonts w:asciiTheme="minorEastAsia" w:eastAsiaTheme="minorEastAsia" w:hAnsiTheme="minorEastAsia" w:hint="eastAsia"/>
        </w:rPr>
        <w:t>る行為を行ってはならない。</w:t>
      </w:r>
    </w:p>
    <w:p w:rsidR="00B52475" w:rsidRPr="00FD2E3A" w:rsidRDefault="00DD756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５</w:t>
      </w:r>
      <w:r w:rsidR="0008307C" w:rsidRPr="00FD2E3A">
        <w:rPr>
          <w:rFonts w:asciiTheme="minorEastAsia" w:eastAsiaTheme="minorEastAsia" w:hAnsiTheme="minorEastAsia" w:hint="eastAsia"/>
        </w:rPr>
        <w:t xml:space="preserve">　乙は、本物件の使用に当たり、別表第</w:t>
      </w:r>
      <w:r w:rsidRPr="00FD2E3A">
        <w:rPr>
          <w:rFonts w:asciiTheme="minorEastAsia" w:eastAsiaTheme="minorEastAsia" w:hAnsiTheme="minorEastAsia" w:hint="eastAsia"/>
        </w:rPr>
        <w:t>３に掲</w:t>
      </w:r>
      <w:r w:rsidR="0008307C" w:rsidRPr="00FD2E3A">
        <w:rPr>
          <w:rFonts w:asciiTheme="minorEastAsia" w:eastAsiaTheme="minorEastAsia" w:hAnsiTheme="minorEastAsia" w:hint="eastAsia"/>
        </w:rPr>
        <w:t>げる行為を行う場合には、甲に通知しなければならない。</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（契約期間中の修繕）</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第10条　甲は、乙が本物件を使用するために必要な修繕を行わなければならない。この場合</w:t>
      </w:r>
      <w:r w:rsidR="00DD756C" w:rsidRPr="00FD2E3A">
        <w:rPr>
          <w:rFonts w:asciiTheme="minorEastAsia" w:eastAsiaTheme="minorEastAsia" w:hAnsiTheme="minorEastAsia" w:hint="eastAsia"/>
          <w:bCs/>
        </w:rPr>
        <w:t>の修繕に要する費用については、</w:t>
      </w:r>
      <w:r w:rsidRPr="00FD2E3A">
        <w:rPr>
          <w:rFonts w:asciiTheme="minorEastAsia" w:eastAsiaTheme="minorEastAsia" w:hAnsiTheme="minorEastAsia" w:hint="eastAsia"/>
          <w:bCs/>
        </w:rPr>
        <w:t>乙の</w:t>
      </w:r>
      <w:r w:rsidR="00DD756C" w:rsidRPr="00FD2E3A">
        <w:rPr>
          <w:rFonts w:asciiTheme="minorEastAsia" w:eastAsiaTheme="minorEastAsia" w:hAnsiTheme="minorEastAsia" w:hint="eastAsia"/>
          <w:bCs/>
        </w:rPr>
        <w:t>責めに帰すべき事由</w:t>
      </w:r>
      <w:r w:rsidRPr="00FD2E3A">
        <w:rPr>
          <w:rFonts w:asciiTheme="minorEastAsia" w:eastAsiaTheme="minorEastAsia" w:hAnsiTheme="minorEastAsia" w:hint="eastAsia"/>
          <w:bCs/>
        </w:rPr>
        <w:t>により必要となった</w:t>
      </w:r>
      <w:r w:rsidR="00DD756C" w:rsidRPr="00FD2E3A">
        <w:rPr>
          <w:rFonts w:asciiTheme="minorEastAsia" w:eastAsiaTheme="minorEastAsia" w:hAnsiTheme="minorEastAsia" w:hint="eastAsia"/>
          <w:bCs/>
        </w:rPr>
        <w:t>ものは乙が負担し、その他のものは甲が負担するものとする</w:t>
      </w:r>
      <w:r w:rsidRPr="00FD2E3A">
        <w:rPr>
          <w:rFonts w:asciiTheme="minorEastAsia" w:eastAsiaTheme="minorEastAsia" w:hAnsiTheme="minorEastAsia" w:hint="eastAsia"/>
          <w:bCs/>
        </w:rPr>
        <w:t>。</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２　前項の規定に基づき甲が修繕を行う場合は、甲は、あらかじめ、その</w:t>
      </w:r>
      <w:r w:rsidR="00DF0288" w:rsidRPr="00FD2E3A">
        <w:rPr>
          <w:rFonts w:asciiTheme="minorEastAsia" w:eastAsiaTheme="minorEastAsia" w:hAnsiTheme="minorEastAsia" w:hint="eastAsia"/>
          <w:bCs/>
        </w:rPr>
        <w:t>旨を乙に通知しなければならない。この場合において、乙</w:t>
      </w:r>
      <w:r w:rsidRPr="00FD2E3A">
        <w:rPr>
          <w:rFonts w:asciiTheme="minorEastAsia" w:eastAsiaTheme="minorEastAsia" w:hAnsiTheme="minorEastAsia" w:hint="eastAsia"/>
          <w:bCs/>
        </w:rPr>
        <w:t>は、正当な理由がある場合を除き、当該修繕の実施を拒否することができない。</w:t>
      </w:r>
    </w:p>
    <w:p w:rsidR="00D103A2" w:rsidRPr="00FD2E3A" w:rsidRDefault="00DF0288"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 xml:space="preserve">３　</w:t>
      </w:r>
      <w:r w:rsidR="00D103A2" w:rsidRPr="00FD2E3A">
        <w:rPr>
          <w:rFonts w:asciiTheme="minorEastAsia" w:eastAsiaTheme="minorEastAsia" w:hAnsiTheme="minorEastAsia" w:hint="eastAsia"/>
          <w:bCs/>
        </w:rPr>
        <w:t>乙は、本物件内に修繕を要する箇所を発見したときは、甲にその旨を通知し修繕の必要について協議するものとする。</w:t>
      </w:r>
    </w:p>
    <w:p w:rsidR="00D103A2" w:rsidRPr="00FD2E3A" w:rsidRDefault="00D103A2"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４　前項の規定による通知が行われた場合において、修繕の必要が認められるにもかかわらず、甲が正当な理由なく修繕を実施しないときは、乙は自ら修繕を行うことができる。この場合の修繕に要する費用については、第１項に準ずるものとする。</w:t>
      </w:r>
    </w:p>
    <w:p w:rsidR="00B52475" w:rsidRPr="00FD2E3A" w:rsidRDefault="00D103A2"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 xml:space="preserve">５　</w:t>
      </w:r>
      <w:r w:rsidR="00DF0288" w:rsidRPr="00FD2E3A">
        <w:rPr>
          <w:rFonts w:asciiTheme="minorEastAsia" w:eastAsiaTheme="minorEastAsia" w:hAnsiTheme="minorEastAsia" w:hint="eastAsia"/>
          <w:bCs/>
        </w:rPr>
        <w:t>乙</w:t>
      </w:r>
      <w:r w:rsidR="0008307C" w:rsidRPr="00FD2E3A">
        <w:rPr>
          <w:rFonts w:asciiTheme="minorEastAsia" w:eastAsiaTheme="minorEastAsia" w:hAnsiTheme="minorEastAsia" w:hint="eastAsia"/>
          <w:bCs/>
        </w:rPr>
        <w:t>は、別表第４に掲げる修繕</w:t>
      </w:r>
      <w:r w:rsidRPr="00FD2E3A">
        <w:rPr>
          <w:rFonts w:asciiTheme="minorEastAsia" w:eastAsiaTheme="minorEastAsia" w:hAnsiTheme="minorEastAsia" w:hint="eastAsia"/>
          <w:bCs/>
        </w:rPr>
        <w:t>について、第１項に基づき甲に修繕を請求するほか、自ら</w:t>
      </w:r>
      <w:r w:rsidR="0008307C" w:rsidRPr="00FD2E3A">
        <w:rPr>
          <w:rFonts w:asciiTheme="minorEastAsia" w:eastAsiaTheme="minorEastAsia" w:hAnsiTheme="minorEastAsia" w:hint="eastAsia"/>
          <w:bCs/>
        </w:rPr>
        <w:t>行うことができる。</w:t>
      </w:r>
      <w:r w:rsidRPr="00FD2E3A">
        <w:rPr>
          <w:rFonts w:asciiTheme="minorEastAsia" w:eastAsiaTheme="minorEastAsia" w:hAnsiTheme="minorEastAsia" w:hint="eastAsia"/>
          <w:bCs/>
        </w:rPr>
        <w:t>乙が自ら修繕を行う場合においては、修繕に要する費用は乙が負担するものとし、甲への通知及び甲の承諾を要しない。</w:t>
      </w:r>
    </w:p>
    <w:p w:rsidR="007F0E2D" w:rsidRPr="00FD2E3A" w:rsidRDefault="007F0E2D" w:rsidP="00B52475">
      <w:pPr>
        <w:ind w:left="178" w:hangingChars="85" w:hanging="178"/>
        <w:rPr>
          <w:rFonts w:asciiTheme="minorEastAsia" w:eastAsiaTheme="minorEastAsia" w:hAnsiTheme="minorEastAsia"/>
          <w:bCs/>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（契約の解除）</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第11条</w:t>
      </w:r>
      <w:r w:rsidR="00D103A2" w:rsidRPr="00FD2E3A">
        <w:rPr>
          <w:rFonts w:asciiTheme="minorEastAsia" w:eastAsiaTheme="minorEastAsia" w:hAnsiTheme="minorEastAsia" w:hint="eastAsia"/>
        </w:rPr>
        <w:t xml:space="preserve">　甲は、乙が次に掲</w:t>
      </w:r>
      <w:r w:rsidRPr="00FD2E3A">
        <w:rPr>
          <w:rFonts w:asciiTheme="minorEastAsia" w:eastAsiaTheme="minorEastAsia" w:hAnsiTheme="minorEastAsia" w:hint="eastAsia"/>
        </w:rPr>
        <w:t>げる義務に違反した場合において、甲が相当の期間を定めて当該義務の履行を催告したにもかかわらず、その期間内に当該義務が履行されないときは、本契約を解除することができる。</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 xml:space="preserve">　一　第</w:t>
      </w:r>
      <w:r w:rsidR="00D103A2" w:rsidRPr="00FD2E3A">
        <w:rPr>
          <w:rFonts w:asciiTheme="minorEastAsia" w:eastAsiaTheme="minorEastAsia" w:hAnsiTheme="minorEastAsia" w:hint="eastAsia"/>
        </w:rPr>
        <w:t>５</w:t>
      </w:r>
      <w:r w:rsidRPr="00FD2E3A">
        <w:rPr>
          <w:rFonts w:asciiTheme="minorEastAsia" w:eastAsiaTheme="minorEastAsia" w:hAnsiTheme="minorEastAsia" w:hint="eastAsia"/>
        </w:rPr>
        <w:t>条第</w:t>
      </w:r>
      <w:r w:rsidR="00D103A2" w:rsidRPr="00FD2E3A">
        <w:rPr>
          <w:rFonts w:asciiTheme="minorEastAsia" w:eastAsiaTheme="minorEastAsia" w:hAnsiTheme="minorEastAsia" w:hint="eastAsia"/>
        </w:rPr>
        <w:t>１</w:t>
      </w:r>
      <w:r w:rsidRPr="00FD2E3A">
        <w:rPr>
          <w:rFonts w:asciiTheme="minorEastAsia" w:eastAsiaTheme="minorEastAsia" w:hAnsiTheme="minorEastAsia" w:hint="eastAsia"/>
        </w:rPr>
        <w:t>項に規定する賃料支払い義務</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 xml:space="preserve">　二　第</w:t>
      </w:r>
      <w:r w:rsidR="00D103A2" w:rsidRPr="00FD2E3A">
        <w:rPr>
          <w:rFonts w:asciiTheme="minorEastAsia" w:eastAsiaTheme="minorEastAsia" w:hAnsiTheme="minorEastAsia" w:hint="eastAsia"/>
        </w:rPr>
        <w:t>７</w:t>
      </w:r>
      <w:r w:rsidRPr="00FD2E3A">
        <w:rPr>
          <w:rFonts w:asciiTheme="minorEastAsia" w:eastAsiaTheme="minorEastAsia" w:hAnsiTheme="minorEastAsia" w:hint="eastAsia"/>
        </w:rPr>
        <w:t>条第</w:t>
      </w:r>
      <w:r w:rsidR="00D103A2" w:rsidRPr="00FD2E3A">
        <w:rPr>
          <w:rFonts w:asciiTheme="minorEastAsia" w:eastAsiaTheme="minorEastAsia" w:hAnsiTheme="minorEastAsia" w:hint="eastAsia"/>
        </w:rPr>
        <w:t>２</w:t>
      </w:r>
      <w:r w:rsidRPr="00FD2E3A">
        <w:rPr>
          <w:rFonts w:asciiTheme="minorEastAsia" w:eastAsiaTheme="minorEastAsia" w:hAnsiTheme="minorEastAsia" w:hint="eastAsia"/>
        </w:rPr>
        <w:t>項に規定する共益費支払い義務</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 xml:space="preserve">　三　前条第</w:t>
      </w:r>
      <w:r w:rsidR="00D103A2" w:rsidRPr="00FD2E3A">
        <w:rPr>
          <w:rFonts w:asciiTheme="minorEastAsia" w:eastAsiaTheme="minorEastAsia" w:hAnsiTheme="minorEastAsia" w:hint="eastAsia"/>
        </w:rPr>
        <w:t>１</w:t>
      </w:r>
      <w:r w:rsidRPr="00FD2E3A">
        <w:rPr>
          <w:rFonts w:asciiTheme="minorEastAsia" w:eastAsiaTheme="minorEastAsia" w:hAnsiTheme="minorEastAsia" w:hint="eastAsia"/>
        </w:rPr>
        <w:t>項後段に規定する</w:t>
      </w:r>
      <w:r w:rsidR="00D103A2" w:rsidRPr="00FD2E3A">
        <w:rPr>
          <w:rFonts w:asciiTheme="minorEastAsia" w:eastAsiaTheme="minorEastAsia" w:hAnsiTheme="minorEastAsia" w:hint="eastAsia"/>
        </w:rPr>
        <w:t>乙の</w:t>
      </w:r>
      <w:r w:rsidRPr="00FD2E3A">
        <w:rPr>
          <w:rFonts w:asciiTheme="minorEastAsia" w:eastAsiaTheme="minorEastAsia" w:hAnsiTheme="minorEastAsia" w:hint="eastAsia"/>
        </w:rPr>
        <w:t>費用負担義務</w:t>
      </w:r>
    </w:p>
    <w:p w:rsidR="00B52475" w:rsidRPr="00FD2E3A" w:rsidRDefault="00D103A2"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lastRenderedPageBreak/>
        <w:t>２</w:t>
      </w:r>
      <w:r w:rsidR="0008307C" w:rsidRPr="00FD2E3A">
        <w:rPr>
          <w:rFonts w:asciiTheme="minorEastAsia" w:eastAsiaTheme="minorEastAsia" w:hAnsiTheme="minorEastAsia" w:hint="eastAsia"/>
        </w:rPr>
        <w:t xml:space="preserve">　甲は、乙が次に</w:t>
      </w:r>
      <w:r w:rsidRPr="00FD2E3A">
        <w:rPr>
          <w:rFonts w:asciiTheme="minorEastAsia" w:eastAsiaTheme="minorEastAsia" w:hAnsiTheme="minorEastAsia" w:hint="eastAsia"/>
        </w:rPr>
        <w:t>掲げる</w:t>
      </w:r>
      <w:r w:rsidR="0008307C" w:rsidRPr="00FD2E3A">
        <w:rPr>
          <w:rFonts w:asciiTheme="minorEastAsia" w:eastAsiaTheme="minorEastAsia" w:hAnsiTheme="minorEastAsia" w:hint="eastAsia"/>
        </w:rPr>
        <w:t>義務に違反した場合において、</w:t>
      </w:r>
      <w:r w:rsidRPr="00FD2E3A">
        <w:rPr>
          <w:rFonts w:asciiTheme="minorEastAsia" w:eastAsiaTheme="minorEastAsia" w:hAnsiTheme="minorEastAsia" w:hint="eastAsia"/>
        </w:rPr>
        <w:t>甲が相当の期間を定めて当該義務の履行を催告したにもかかわらず、その期間内に</w:t>
      </w:r>
      <w:r w:rsidR="006C2F5B" w:rsidRPr="00FD2E3A">
        <w:rPr>
          <w:rFonts w:asciiTheme="minorEastAsia" w:eastAsiaTheme="minorEastAsia" w:hAnsiTheme="minorEastAsia" w:hint="eastAsia"/>
        </w:rPr>
        <w:t>当該義務が履行されずに</w:t>
      </w:r>
      <w:r w:rsidR="0008307C" w:rsidRPr="00FD2E3A">
        <w:rPr>
          <w:rFonts w:asciiTheme="minorEastAsia" w:eastAsiaTheme="minorEastAsia" w:hAnsiTheme="minorEastAsia" w:hint="eastAsia"/>
        </w:rPr>
        <w:t>当該義務違反により本契約を継続することが困難であると認められるに至ったときは、本契約を解除することができる。</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 xml:space="preserve">　一　第</w:t>
      </w:r>
      <w:r w:rsidR="006C2F5B" w:rsidRPr="00FD2E3A">
        <w:rPr>
          <w:rFonts w:asciiTheme="minorEastAsia" w:eastAsiaTheme="minorEastAsia" w:hAnsiTheme="minorEastAsia" w:hint="eastAsia"/>
        </w:rPr>
        <w:t>４</w:t>
      </w:r>
      <w:r w:rsidRPr="00FD2E3A">
        <w:rPr>
          <w:rFonts w:asciiTheme="minorEastAsia" w:eastAsiaTheme="minorEastAsia" w:hAnsiTheme="minorEastAsia" w:hint="eastAsia"/>
        </w:rPr>
        <w:t>条に規定する本物件の使用目的遵守義務</w:t>
      </w:r>
    </w:p>
    <w:p w:rsidR="00B52475" w:rsidRPr="00FD2E3A" w:rsidRDefault="0008307C" w:rsidP="006C2F5B">
      <w:pPr>
        <w:ind w:left="386" w:hangingChars="184" w:hanging="386"/>
        <w:rPr>
          <w:rFonts w:asciiTheme="minorEastAsia" w:eastAsiaTheme="minorEastAsia" w:hAnsiTheme="minorEastAsia"/>
        </w:rPr>
      </w:pPr>
      <w:r w:rsidRPr="00FD2E3A">
        <w:rPr>
          <w:rFonts w:asciiTheme="minorEastAsia" w:eastAsiaTheme="minorEastAsia" w:hAnsiTheme="minorEastAsia" w:hint="eastAsia"/>
        </w:rPr>
        <w:t xml:space="preserve">　二　第</w:t>
      </w:r>
      <w:r w:rsidR="006C2F5B" w:rsidRPr="00FD2E3A">
        <w:rPr>
          <w:rFonts w:asciiTheme="minorEastAsia" w:eastAsiaTheme="minorEastAsia" w:hAnsiTheme="minorEastAsia" w:hint="eastAsia"/>
        </w:rPr>
        <w:t>９</w:t>
      </w:r>
      <w:r w:rsidRPr="00FD2E3A">
        <w:rPr>
          <w:rFonts w:asciiTheme="minorEastAsia" w:eastAsiaTheme="minorEastAsia" w:hAnsiTheme="minorEastAsia" w:hint="eastAsia"/>
        </w:rPr>
        <w:t>条各項に規定する義務（</w:t>
      </w:r>
      <w:r w:rsidR="006C2F5B" w:rsidRPr="00FD2E3A">
        <w:rPr>
          <w:rFonts w:asciiTheme="minorEastAsia" w:eastAsiaTheme="minorEastAsia" w:hAnsiTheme="minorEastAsia" w:hint="eastAsia"/>
        </w:rPr>
        <w:t>同条第３</w:t>
      </w:r>
      <w:r w:rsidRPr="00FD2E3A">
        <w:rPr>
          <w:rFonts w:asciiTheme="minorEastAsia" w:eastAsiaTheme="minorEastAsia" w:hAnsiTheme="minorEastAsia" w:hint="eastAsia"/>
        </w:rPr>
        <w:t>項</w:t>
      </w:r>
      <w:r w:rsidR="006C2F5B" w:rsidRPr="00FD2E3A">
        <w:rPr>
          <w:rFonts w:asciiTheme="minorEastAsia" w:eastAsiaTheme="minorEastAsia" w:hAnsiTheme="minorEastAsia" w:hint="eastAsia"/>
        </w:rPr>
        <w:t>に規定する義務のうち、第六号から第八号に掲げる行為に係るものを</w:t>
      </w:r>
      <w:r w:rsidRPr="00FD2E3A">
        <w:rPr>
          <w:rFonts w:asciiTheme="minorEastAsia" w:eastAsiaTheme="minorEastAsia" w:hAnsiTheme="minorEastAsia" w:hint="eastAsia"/>
        </w:rPr>
        <w:t>除く）</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 xml:space="preserve">　三　その他本契約書に規定する乙の義務</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３　甲は、乙が供給計画に規定する入居者の資格に該当しないにもかかわらず資格を偽って入居したことが判明した場</w:t>
      </w:r>
      <w:r w:rsidR="0074675F" w:rsidRPr="00FD2E3A">
        <w:rPr>
          <w:rFonts w:asciiTheme="minorEastAsia" w:eastAsiaTheme="minorEastAsia" w:hAnsiTheme="minorEastAsia" w:hint="eastAsia"/>
        </w:rPr>
        <w:t>合には、直ちに本契約を解除するものとし、この解除に対し、乙</w:t>
      </w:r>
      <w:r w:rsidRPr="00FD2E3A">
        <w:rPr>
          <w:rFonts w:asciiTheme="minorEastAsia" w:eastAsiaTheme="minorEastAsia" w:hAnsiTheme="minorEastAsia" w:hint="eastAsia"/>
        </w:rPr>
        <w:t>は、異議の申立てを行うことができない。</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４　甲又は乙の一方について、次のいずれかに該当した場合には、その相手方は、何らの催告も要せずして、本契約を解除することができる。</w:t>
      </w:r>
    </w:p>
    <w:p w:rsidR="00B52475" w:rsidRPr="00FD2E3A" w:rsidRDefault="00DF0288" w:rsidP="00B52475">
      <w:pPr>
        <w:ind w:leftChars="85" w:left="178"/>
        <w:rPr>
          <w:rFonts w:asciiTheme="minorEastAsia" w:eastAsiaTheme="minorEastAsia" w:hAnsiTheme="minorEastAsia"/>
        </w:rPr>
      </w:pPr>
      <w:r w:rsidRPr="00FD2E3A">
        <w:rPr>
          <w:rFonts w:asciiTheme="minorEastAsia" w:eastAsiaTheme="minorEastAsia" w:hAnsiTheme="minorEastAsia" w:hint="eastAsia"/>
        </w:rPr>
        <w:t>一　第</w:t>
      </w:r>
      <w:r w:rsidR="006C2F5B" w:rsidRPr="00FD2E3A">
        <w:rPr>
          <w:rFonts w:asciiTheme="minorEastAsia" w:eastAsiaTheme="minorEastAsia" w:hAnsiTheme="minorEastAsia" w:hint="eastAsia"/>
        </w:rPr>
        <w:t>８</w:t>
      </w:r>
      <w:r w:rsidR="0008307C" w:rsidRPr="00FD2E3A">
        <w:rPr>
          <w:rFonts w:asciiTheme="minorEastAsia" w:eastAsiaTheme="minorEastAsia" w:hAnsiTheme="minorEastAsia" w:hint="eastAsia"/>
        </w:rPr>
        <w:t>条</w:t>
      </w:r>
      <w:r w:rsidR="006C2F5B" w:rsidRPr="00FD2E3A">
        <w:rPr>
          <w:rFonts w:asciiTheme="minorEastAsia" w:eastAsiaTheme="minorEastAsia" w:hAnsiTheme="minorEastAsia" w:hint="eastAsia"/>
        </w:rPr>
        <w:t>第１項</w:t>
      </w:r>
      <w:r w:rsidR="0008307C" w:rsidRPr="00FD2E3A">
        <w:rPr>
          <w:rFonts w:asciiTheme="minorEastAsia" w:eastAsiaTheme="minorEastAsia" w:hAnsiTheme="minorEastAsia" w:hint="eastAsia"/>
        </w:rPr>
        <w:t>各号の確約に反する事実が判明した場合</w:t>
      </w:r>
    </w:p>
    <w:p w:rsidR="00B52475" w:rsidRPr="00FD2E3A" w:rsidRDefault="0008307C" w:rsidP="00B52475">
      <w:pPr>
        <w:ind w:leftChars="85" w:left="178"/>
        <w:rPr>
          <w:rFonts w:asciiTheme="minorEastAsia" w:eastAsiaTheme="minorEastAsia" w:hAnsiTheme="minorEastAsia"/>
        </w:rPr>
      </w:pPr>
      <w:r w:rsidRPr="00FD2E3A">
        <w:rPr>
          <w:rFonts w:asciiTheme="minorEastAsia" w:eastAsiaTheme="minorEastAsia" w:hAnsiTheme="minorEastAsia" w:hint="eastAsia"/>
        </w:rPr>
        <w:t>二　契約締結後に自ら又は役員が反社会的勢力に該当した場合</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５　甲は、乙が</w:t>
      </w:r>
      <w:r w:rsidR="006C2F5B" w:rsidRPr="00FD2E3A">
        <w:rPr>
          <w:rFonts w:asciiTheme="minorEastAsia" w:eastAsiaTheme="minorEastAsia" w:hAnsiTheme="minorEastAsia" w:hint="eastAsia"/>
        </w:rPr>
        <w:t>第８条第２項に規定する義務に違反した場合又は</w:t>
      </w:r>
      <w:r w:rsidRPr="00FD2E3A">
        <w:rPr>
          <w:rFonts w:asciiTheme="minorEastAsia" w:eastAsiaTheme="minorEastAsia" w:hAnsiTheme="minorEastAsia" w:hint="eastAsia"/>
        </w:rPr>
        <w:t>別表第１第六号から第八号に掲げる行為を行った場合は、何らの催告も要せずして、本契約を解除することができる。</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（乙からの解約）</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第12条</w:t>
      </w:r>
      <w:r w:rsidRPr="00FD2E3A">
        <w:rPr>
          <w:rFonts w:asciiTheme="minorEastAsia" w:eastAsiaTheme="minorEastAsia" w:hAnsiTheme="minorEastAsia" w:hint="eastAsia"/>
        </w:rPr>
        <w:t xml:space="preserve">　乙は、甲に対して少なくとも</w:t>
      </w:r>
      <w:r w:rsidRPr="00FD2E3A">
        <w:rPr>
          <w:rFonts w:asciiTheme="minorEastAsia" w:eastAsiaTheme="minorEastAsia" w:hAnsiTheme="minorEastAsia"/>
        </w:rPr>
        <w:t>30</w:t>
      </w:r>
      <w:r w:rsidRPr="00FD2E3A">
        <w:rPr>
          <w:rFonts w:asciiTheme="minorEastAsia" w:eastAsiaTheme="minorEastAsia" w:hAnsiTheme="minorEastAsia" w:hint="eastAsia"/>
        </w:rPr>
        <w:t>日前に解約の申入れを行うことにより、本契約を解除することができる。</w:t>
      </w:r>
    </w:p>
    <w:p w:rsidR="00B52475" w:rsidRPr="00FD2E3A" w:rsidRDefault="006C2F5B"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前項の規定にかかわらず、乙は、解約申入れの日から</w:t>
      </w:r>
      <w:r w:rsidR="0008307C" w:rsidRPr="00FD2E3A">
        <w:rPr>
          <w:rFonts w:asciiTheme="minorEastAsia" w:eastAsiaTheme="minorEastAsia" w:hAnsiTheme="minorEastAsia"/>
        </w:rPr>
        <w:t>30</w:t>
      </w:r>
      <w:r w:rsidR="0008307C" w:rsidRPr="00FD2E3A">
        <w:rPr>
          <w:rFonts w:asciiTheme="minorEastAsia" w:eastAsiaTheme="minorEastAsia" w:hAnsiTheme="minorEastAsia" w:hint="eastAsia"/>
        </w:rPr>
        <w:t>日分の賃料（本契約の解約後の賃料相当額を含む。）を甲に支払うことにより、解約申入れの日から起算して</w:t>
      </w:r>
      <w:r w:rsidR="0008307C" w:rsidRPr="00FD2E3A">
        <w:rPr>
          <w:rFonts w:asciiTheme="minorEastAsia" w:eastAsiaTheme="minorEastAsia" w:hAnsiTheme="minorEastAsia"/>
        </w:rPr>
        <w:t>30</w:t>
      </w:r>
      <w:r w:rsidR="0008307C" w:rsidRPr="00FD2E3A">
        <w:rPr>
          <w:rFonts w:asciiTheme="minorEastAsia" w:eastAsiaTheme="minorEastAsia" w:hAnsiTheme="minorEastAsia" w:hint="eastAsia"/>
        </w:rPr>
        <w:t>日を経過する日までの間、随時本契約を解約することができる。</w:t>
      </w:r>
    </w:p>
    <w:p w:rsidR="007F0E2D" w:rsidRPr="00FD2E3A" w:rsidRDefault="007F0E2D" w:rsidP="00B52475">
      <w:pPr>
        <w:ind w:left="178" w:hangingChars="85" w:hanging="178"/>
        <w:rPr>
          <w:rFonts w:asciiTheme="minorEastAsia" w:eastAsiaTheme="minorEastAsia" w:hAnsiTheme="minorEastAsia"/>
        </w:rPr>
      </w:pPr>
    </w:p>
    <w:p w:rsidR="006C2F5B" w:rsidRPr="00FD2E3A" w:rsidRDefault="006C2F5B" w:rsidP="006C2F5B">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（一部滅失等による賃料の減額等）</w:t>
      </w:r>
    </w:p>
    <w:p w:rsidR="006C2F5B" w:rsidRPr="00FD2E3A" w:rsidRDefault="006C2F5B" w:rsidP="006C2F5B">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第13条　本物件の一部が滅失その他の事由により使用できなくなった場合において、それが乙の責めに帰することができない自由によるものであるときは、賃料は、その使用できなくなった部分の割合に応じで、減額されるものとする。この場合において、甲及び乙は、減額の程度、期間その他必要な事項について協議するものとする。</w:t>
      </w:r>
    </w:p>
    <w:p w:rsidR="006C2F5B" w:rsidRPr="00FD2E3A" w:rsidRDefault="006C2F5B" w:rsidP="006C2F5B">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２　本物件の一部が滅失その他の事由により使用できなくなった場合において、残存する部分のみでは乙が賃借をした目的を達することができないときは、乙は、本契約を解除することができる。</w:t>
      </w:r>
    </w:p>
    <w:p w:rsidR="006C2F5B" w:rsidRPr="00FD2E3A" w:rsidRDefault="006C2F5B" w:rsidP="00B52475">
      <w:pPr>
        <w:ind w:left="178" w:hangingChars="85" w:hanging="178"/>
        <w:rPr>
          <w:rFonts w:asciiTheme="minorEastAsia" w:eastAsiaTheme="minorEastAsia" w:hAnsiTheme="minorEastAsia"/>
        </w:rPr>
      </w:pPr>
    </w:p>
    <w:p w:rsidR="00B52475" w:rsidRPr="00FD2E3A" w:rsidRDefault="006C2F5B"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（契約の終了</w:t>
      </w:r>
      <w:r w:rsidR="0008307C" w:rsidRPr="00FD2E3A">
        <w:rPr>
          <w:rFonts w:asciiTheme="minorEastAsia" w:eastAsiaTheme="minorEastAsia" w:hAnsiTheme="minorEastAsia" w:hint="eastAsia"/>
          <w:bCs/>
        </w:rPr>
        <w:t>）</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第</w:t>
      </w:r>
      <w:r w:rsidR="006C2F5B" w:rsidRPr="00FD2E3A">
        <w:rPr>
          <w:rFonts w:asciiTheme="minorEastAsia" w:eastAsiaTheme="minorEastAsia" w:hAnsiTheme="minorEastAsia" w:hint="eastAsia"/>
          <w:bCs/>
        </w:rPr>
        <w:t>14</w:t>
      </w:r>
      <w:r w:rsidRPr="00FD2E3A">
        <w:rPr>
          <w:rFonts w:asciiTheme="minorEastAsia" w:eastAsiaTheme="minorEastAsia" w:hAnsiTheme="minorEastAsia" w:hint="eastAsia"/>
          <w:bCs/>
        </w:rPr>
        <w:t xml:space="preserve">条　</w:t>
      </w:r>
      <w:r w:rsidR="006C2F5B" w:rsidRPr="00FD2E3A">
        <w:rPr>
          <w:rFonts w:asciiTheme="minorEastAsia" w:eastAsiaTheme="minorEastAsia" w:hAnsiTheme="minorEastAsia" w:hint="eastAsia"/>
          <w:bCs/>
        </w:rPr>
        <w:t>本契約は</w:t>
      </w:r>
      <w:r w:rsidRPr="00FD2E3A">
        <w:rPr>
          <w:rFonts w:asciiTheme="minorEastAsia" w:eastAsiaTheme="minorEastAsia" w:hAnsiTheme="minorEastAsia" w:hint="eastAsia"/>
          <w:bCs/>
        </w:rPr>
        <w:t>、本物件</w:t>
      </w:r>
      <w:r w:rsidR="006C2F5B" w:rsidRPr="00FD2E3A">
        <w:rPr>
          <w:rFonts w:asciiTheme="minorEastAsia" w:eastAsiaTheme="minorEastAsia" w:hAnsiTheme="minorEastAsia" w:hint="eastAsia"/>
          <w:bCs/>
        </w:rPr>
        <w:t>の全部</w:t>
      </w:r>
      <w:r w:rsidRPr="00FD2E3A">
        <w:rPr>
          <w:rFonts w:asciiTheme="minorEastAsia" w:eastAsiaTheme="minorEastAsia" w:hAnsiTheme="minorEastAsia" w:hint="eastAsia"/>
          <w:bCs/>
        </w:rPr>
        <w:t>が滅失</w:t>
      </w:r>
      <w:r w:rsidR="006C2F5B" w:rsidRPr="00FD2E3A">
        <w:rPr>
          <w:rFonts w:asciiTheme="minorEastAsia" w:eastAsiaTheme="minorEastAsia" w:hAnsiTheme="minorEastAsia" w:hint="eastAsia"/>
          <w:bCs/>
        </w:rPr>
        <w:t>その他の事由により使用できなくなった場合には、これによって終了する。</w:t>
      </w:r>
    </w:p>
    <w:p w:rsidR="007F0E2D" w:rsidRPr="00FD2E3A" w:rsidRDefault="007F0E2D" w:rsidP="00B52475">
      <w:pPr>
        <w:ind w:left="178" w:hangingChars="85" w:hanging="178"/>
        <w:rPr>
          <w:rFonts w:asciiTheme="minorEastAsia" w:eastAsiaTheme="minorEastAsia" w:hAnsiTheme="minorEastAsia"/>
          <w:bCs/>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（明渡し）</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第</w:t>
      </w:r>
      <w:r w:rsidR="00125890" w:rsidRPr="00FD2E3A">
        <w:rPr>
          <w:rFonts w:asciiTheme="minorEastAsia" w:eastAsiaTheme="minorEastAsia" w:hAnsiTheme="minorEastAsia" w:hint="eastAsia"/>
          <w:bCs/>
        </w:rPr>
        <w:t>15</w:t>
      </w:r>
      <w:r w:rsidRPr="00FD2E3A">
        <w:rPr>
          <w:rFonts w:asciiTheme="minorEastAsia" w:eastAsiaTheme="minorEastAsia" w:hAnsiTheme="minorEastAsia" w:hint="eastAsia"/>
          <w:bCs/>
        </w:rPr>
        <w:t xml:space="preserve">条　</w:t>
      </w:r>
      <w:r w:rsidR="00DF0288" w:rsidRPr="00FD2E3A">
        <w:rPr>
          <w:rFonts w:asciiTheme="minorEastAsia" w:eastAsiaTheme="minorEastAsia" w:hAnsiTheme="minorEastAsia" w:hint="eastAsia"/>
          <w:bCs/>
        </w:rPr>
        <w:t>乙</w:t>
      </w:r>
      <w:r w:rsidRPr="00FD2E3A">
        <w:rPr>
          <w:rFonts w:asciiTheme="minorEastAsia" w:eastAsiaTheme="minorEastAsia" w:hAnsiTheme="minorEastAsia" w:hint="eastAsia"/>
          <w:bCs/>
        </w:rPr>
        <w:t>は、本契約が終了する日までに（第12条の規定に基づき本契約が解除された場合にあっては、直ちに）、本物件を明け渡さなければならない。</w:t>
      </w:r>
    </w:p>
    <w:p w:rsidR="00B52475" w:rsidRPr="00FD2E3A" w:rsidRDefault="00DF0288"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２　乙</w:t>
      </w:r>
      <w:r w:rsidR="0008307C" w:rsidRPr="00FD2E3A">
        <w:rPr>
          <w:rFonts w:asciiTheme="minorEastAsia" w:eastAsiaTheme="minorEastAsia" w:hAnsiTheme="minorEastAsia" w:hint="eastAsia"/>
          <w:bCs/>
        </w:rPr>
        <w:t>は、前項の</w:t>
      </w:r>
      <w:r w:rsidR="00125890" w:rsidRPr="00FD2E3A">
        <w:rPr>
          <w:rFonts w:asciiTheme="minorEastAsia" w:eastAsiaTheme="minorEastAsia" w:hAnsiTheme="minorEastAsia" w:hint="eastAsia"/>
          <w:bCs/>
        </w:rPr>
        <w:t>明渡しをするときには、</w:t>
      </w:r>
      <w:r w:rsidR="0008307C" w:rsidRPr="00FD2E3A">
        <w:rPr>
          <w:rFonts w:asciiTheme="minorEastAsia" w:eastAsiaTheme="minorEastAsia" w:hAnsiTheme="minorEastAsia" w:hint="eastAsia"/>
          <w:bCs/>
        </w:rPr>
        <w:t>明渡し日を事前に甲に通知しなければならない。</w:t>
      </w:r>
    </w:p>
    <w:p w:rsidR="007F0E2D" w:rsidRPr="00FD2E3A" w:rsidRDefault="007F0E2D" w:rsidP="00B52475">
      <w:pPr>
        <w:ind w:left="178" w:hangingChars="85" w:hanging="178"/>
        <w:rPr>
          <w:rFonts w:asciiTheme="minorEastAsia" w:eastAsiaTheme="minorEastAsia" w:hAnsiTheme="minorEastAsia"/>
          <w:bCs/>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（明渡し時の原状回復）</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第</w:t>
      </w:r>
      <w:r w:rsidR="00125890" w:rsidRPr="00FD2E3A">
        <w:rPr>
          <w:rFonts w:asciiTheme="minorEastAsia" w:eastAsiaTheme="minorEastAsia" w:hAnsiTheme="minorEastAsia" w:hint="eastAsia"/>
          <w:bCs/>
        </w:rPr>
        <w:t>16</w:t>
      </w:r>
      <w:r w:rsidRPr="00FD2E3A">
        <w:rPr>
          <w:rFonts w:asciiTheme="minorEastAsia" w:eastAsiaTheme="minorEastAsia" w:hAnsiTheme="minorEastAsia" w:hint="eastAsia"/>
          <w:bCs/>
        </w:rPr>
        <w:t>条　乙は、通常の使用に伴い生じた本物件の損耗</w:t>
      </w:r>
      <w:r w:rsidR="00125890" w:rsidRPr="00FD2E3A">
        <w:rPr>
          <w:rFonts w:asciiTheme="minorEastAsia" w:eastAsiaTheme="minorEastAsia" w:hAnsiTheme="minorEastAsia" w:hint="eastAsia"/>
          <w:bCs/>
        </w:rPr>
        <w:t>及び本物件の経年変化</w:t>
      </w:r>
      <w:r w:rsidRPr="00FD2E3A">
        <w:rPr>
          <w:rFonts w:asciiTheme="minorEastAsia" w:eastAsiaTheme="minorEastAsia" w:hAnsiTheme="minorEastAsia" w:hint="eastAsia"/>
          <w:bCs/>
        </w:rPr>
        <w:t>を除き、本物件を原状回復しなければならない。</w:t>
      </w:r>
      <w:r w:rsidR="00125890" w:rsidRPr="00FD2E3A">
        <w:rPr>
          <w:rFonts w:asciiTheme="minorEastAsia" w:eastAsiaTheme="minorEastAsia" w:hAnsiTheme="minorEastAsia" w:hint="eastAsia"/>
          <w:bCs/>
        </w:rPr>
        <w:t>ただし、乙の責めに帰することができない事由により生じたものについては、原状回復を要しない。</w:t>
      </w: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２　甲及び乙は、本物件の明渡し時において、契約時に特約を定めた場合は当該特約を含め、別</w:t>
      </w:r>
      <w:r w:rsidRPr="00FD2E3A">
        <w:rPr>
          <w:rFonts w:asciiTheme="minorEastAsia" w:eastAsiaTheme="minorEastAsia" w:hAnsiTheme="minorEastAsia" w:hint="eastAsia"/>
          <w:bCs/>
        </w:rPr>
        <w:lastRenderedPageBreak/>
        <w:t>表第５の規定に基づき乙が行う原状回復の内容及び方法について協議するものとする。</w:t>
      </w:r>
    </w:p>
    <w:p w:rsidR="007F0E2D" w:rsidRPr="00FD2E3A" w:rsidRDefault="007F0E2D" w:rsidP="00B52475">
      <w:pPr>
        <w:ind w:left="178" w:hangingChars="85" w:hanging="178"/>
        <w:rPr>
          <w:rFonts w:asciiTheme="minorEastAsia" w:eastAsiaTheme="minorEastAsia" w:hAnsiTheme="minorEastAsia"/>
          <w:bCs/>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（立入り）</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125890" w:rsidRPr="00FD2E3A">
        <w:rPr>
          <w:rFonts w:asciiTheme="minorEastAsia" w:eastAsiaTheme="minorEastAsia" w:hAnsiTheme="minorEastAsia" w:hint="eastAsia"/>
          <w:bCs/>
        </w:rPr>
        <w:t>17</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甲は、本物件の防火、本物件の構造の保全その他の物件の管理上特に必要があるときは、あらかじめ乙の承諾を得て、本物件内に立ち入ることができる。</w:t>
      </w:r>
    </w:p>
    <w:p w:rsidR="00B52475" w:rsidRPr="00FD2E3A" w:rsidRDefault="00125890"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２</w:t>
      </w:r>
      <w:r w:rsidR="0008307C" w:rsidRPr="00FD2E3A">
        <w:rPr>
          <w:rFonts w:asciiTheme="minorEastAsia" w:eastAsiaTheme="minorEastAsia" w:hAnsiTheme="minorEastAsia" w:hint="eastAsia"/>
        </w:rPr>
        <w:t xml:space="preserve">　乙は、正当な理由がある場合を除き、前項の規定に基づく甲の立入りを拒否することはできない。</w:t>
      </w:r>
    </w:p>
    <w:p w:rsidR="00B52475" w:rsidRPr="00FD2E3A" w:rsidRDefault="00125890"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３</w:t>
      </w:r>
      <w:r w:rsidR="0008307C" w:rsidRPr="00FD2E3A">
        <w:rPr>
          <w:rFonts w:asciiTheme="minorEastAsia" w:eastAsiaTheme="minorEastAsia" w:hAnsiTheme="minorEastAsia" w:hint="eastAsia"/>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B52475" w:rsidRPr="00FD2E3A" w:rsidRDefault="00125890"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rPr>
        <w:t>４</w:t>
      </w:r>
      <w:r w:rsidR="0008307C" w:rsidRPr="00FD2E3A">
        <w:rPr>
          <w:rFonts w:asciiTheme="minorEastAsia" w:eastAsiaTheme="minorEastAsia" w:hAnsiTheme="minorEastAsia" w:hint="eastAsia"/>
        </w:rPr>
        <w:t xml:space="preserve">　甲は、乙の生命、身体その他健康上緊急の必要がある場合、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（法令の遵守）</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B21C4F" w:rsidRPr="00FD2E3A">
        <w:rPr>
          <w:rFonts w:asciiTheme="minorEastAsia" w:eastAsiaTheme="minorEastAsia" w:hAnsiTheme="minorEastAsia" w:hint="eastAsia"/>
          <w:bCs/>
        </w:rPr>
        <w:t>18</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甲及び乙は、</w:t>
      </w:r>
      <w:r w:rsidR="00DB7890" w:rsidRPr="00FD2E3A">
        <w:rPr>
          <w:rFonts w:asciiTheme="minorEastAsia" w:eastAsiaTheme="minorEastAsia" w:hAnsiTheme="minorEastAsia" w:hint="eastAsia"/>
        </w:rPr>
        <w:t>高齢者の居住の安定確保に関する法律</w:t>
      </w:r>
      <w:r w:rsidRPr="00FD2E3A">
        <w:rPr>
          <w:rFonts w:asciiTheme="minorEastAsia" w:eastAsiaTheme="minorEastAsia" w:hAnsiTheme="minorEastAsia" w:hint="eastAsia"/>
        </w:rPr>
        <w:t>及び</w:t>
      </w:r>
      <w:r w:rsidR="00DB7890" w:rsidRPr="00FD2E3A">
        <w:rPr>
          <w:rFonts w:asciiTheme="minorEastAsia" w:eastAsiaTheme="minorEastAsia" w:hAnsiTheme="minorEastAsia" w:hint="eastAsia"/>
        </w:rPr>
        <w:t>高齢者の居住の安定確保に関する法律</w:t>
      </w:r>
      <w:r w:rsidRPr="00FD2E3A">
        <w:rPr>
          <w:rFonts w:asciiTheme="minorEastAsia" w:eastAsiaTheme="minorEastAsia" w:hAnsiTheme="minorEastAsia" w:hint="eastAsia"/>
        </w:rPr>
        <w:t>施行規則に規定する次の事項を遵守しなければならない。</w:t>
      </w:r>
    </w:p>
    <w:p w:rsidR="00B52475" w:rsidRPr="00FD2E3A" w:rsidRDefault="0008307C" w:rsidP="00B52475">
      <w:pPr>
        <w:ind w:left="540" w:hangingChars="257" w:hanging="540"/>
        <w:rPr>
          <w:rFonts w:asciiTheme="minorEastAsia" w:eastAsiaTheme="minorEastAsia" w:hAnsiTheme="minorEastAsia"/>
        </w:rPr>
      </w:pPr>
      <w:r w:rsidRPr="00FD2E3A">
        <w:rPr>
          <w:rFonts w:asciiTheme="minorEastAsia" w:eastAsiaTheme="minorEastAsia" w:hAnsiTheme="minorEastAsia" w:hint="eastAsia"/>
        </w:rPr>
        <w:t xml:space="preserve">　一　近傍同種の住宅の賃料の額と均衡を失しない範囲で、賃料の改定を行うこと。</w:t>
      </w:r>
    </w:p>
    <w:p w:rsidR="00B52475" w:rsidRPr="00FD2E3A" w:rsidRDefault="0008307C" w:rsidP="00B52475">
      <w:pPr>
        <w:ind w:left="540" w:hangingChars="257" w:hanging="540"/>
        <w:rPr>
          <w:rFonts w:asciiTheme="minorEastAsia" w:eastAsiaTheme="minorEastAsia" w:hAnsiTheme="minorEastAsia"/>
        </w:rPr>
      </w:pPr>
      <w:r w:rsidRPr="00FD2E3A">
        <w:rPr>
          <w:rFonts w:asciiTheme="minorEastAsia" w:eastAsiaTheme="minorEastAsia" w:hAnsiTheme="minorEastAsia" w:hint="eastAsia"/>
        </w:rPr>
        <w:t xml:space="preserve">　二　賃料及び賃料の</w:t>
      </w:r>
      <w:r w:rsidR="00B21C4F" w:rsidRPr="00FD2E3A">
        <w:rPr>
          <w:rFonts w:asciiTheme="minorEastAsia" w:eastAsiaTheme="minorEastAsia" w:hAnsiTheme="minorEastAsia" w:hint="eastAsia"/>
        </w:rPr>
        <w:t>３</w:t>
      </w:r>
      <w:r w:rsidRPr="00FD2E3A">
        <w:rPr>
          <w:rFonts w:asciiTheme="minorEastAsia" w:eastAsiaTheme="minorEastAsia" w:hAnsiTheme="minorEastAsia" w:hint="eastAsia"/>
        </w:rPr>
        <w:t>月分を超えない額の敷金を受領することを除くほか、権利金、謝金等の金品を受領し、その他乙の不当な負担となることを賃貸の条件としないこと。ただし、共益費については、この限りではない。</w:t>
      </w:r>
    </w:p>
    <w:p w:rsidR="007F0E2D" w:rsidRPr="00FD2E3A" w:rsidRDefault="007F0E2D" w:rsidP="00B52475">
      <w:pPr>
        <w:ind w:left="540" w:hangingChars="257" w:hanging="540"/>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（連帯保証人）</w:t>
      </w:r>
    </w:p>
    <w:p w:rsidR="00B52475" w:rsidRPr="00FD2E3A" w:rsidRDefault="0008307C" w:rsidP="00B21C4F">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B21C4F" w:rsidRPr="00FD2E3A">
        <w:rPr>
          <w:rFonts w:asciiTheme="minorEastAsia" w:eastAsiaTheme="minorEastAsia" w:hAnsiTheme="minorEastAsia" w:hint="eastAsia"/>
          <w:bCs/>
        </w:rPr>
        <w:t>19</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連帯保証人</w:t>
      </w:r>
      <w:r w:rsidR="00B21C4F" w:rsidRPr="00FD2E3A">
        <w:rPr>
          <w:rFonts w:asciiTheme="minorEastAsia" w:eastAsiaTheme="minorEastAsia" w:hAnsiTheme="minorEastAsia" w:hint="eastAsia"/>
        </w:rPr>
        <w:t>（以下「丙」という。）</w:t>
      </w:r>
      <w:r w:rsidRPr="00FD2E3A">
        <w:rPr>
          <w:rFonts w:asciiTheme="minorEastAsia" w:eastAsiaTheme="minorEastAsia" w:hAnsiTheme="minorEastAsia" w:hint="eastAsia"/>
        </w:rPr>
        <w:t>は、乙と連帯して、本契約から生じる乙の責務を負担するものとする。</w:t>
      </w:r>
      <w:r w:rsidR="00B21C4F" w:rsidRPr="00FD2E3A">
        <w:rPr>
          <w:rFonts w:asciiTheme="minorEastAsia" w:eastAsiaTheme="minorEastAsia" w:hAnsiTheme="minorEastAsia" w:hint="eastAsia"/>
        </w:rPr>
        <w:t>本契約が更新された場合においても、同様とする。</w:t>
      </w:r>
    </w:p>
    <w:p w:rsidR="00B21C4F" w:rsidRPr="00FD2E3A" w:rsidRDefault="00B21C4F" w:rsidP="00B21C4F">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２　前項の丙の負担は、記名押印欄に記載する極度額を限度とする。</w:t>
      </w:r>
    </w:p>
    <w:p w:rsidR="00B21C4F" w:rsidRPr="00FD2E3A" w:rsidRDefault="00B21C4F" w:rsidP="00B21C4F">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３　丙が負担する債務の元本は、乙又は丙が死亡したときに、確定するものとする。</w:t>
      </w:r>
    </w:p>
    <w:p w:rsidR="00B21C4F" w:rsidRPr="00FD2E3A" w:rsidRDefault="00B21C4F" w:rsidP="00B21C4F">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４　丙の請求があったときは、甲は、丙に対し、遅滞なく、賃料及び共益費等の支払い状況や滞納金の額、損害賠償の額等、乙の全ての債務の額等に関する情報を提供しなければならない。</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（協議）</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B21C4F" w:rsidRPr="00FD2E3A">
        <w:rPr>
          <w:rFonts w:asciiTheme="minorEastAsia" w:eastAsiaTheme="minorEastAsia" w:hAnsiTheme="minorEastAsia" w:hint="eastAsia"/>
          <w:bCs/>
        </w:rPr>
        <w:t>20</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甲及び乙は、本契約書に定めがない事項及び本契約書の条項の解釈について疑義が生じた場合は、民法その他の法令及び慣行に従い、誠意をもって協議し、解決するものとする。</w:t>
      </w:r>
    </w:p>
    <w:p w:rsidR="007F0E2D" w:rsidRPr="00FD2E3A" w:rsidRDefault="007F0E2D" w:rsidP="00B52475">
      <w:pPr>
        <w:ind w:left="178" w:hangingChars="85" w:hanging="178"/>
        <w:rPr>
          <w:rFonts w:asciiTheme="minorEastAsia" w:eastAsiaTheme="minorEastAsia" w:hAnsiTheme="minorEastAsia"/>
        </w:rPr>
      </w:pPr>
    </w:p>
    <w:p w:rsidR="00B52475" w:rsidRPr="00FD2E3A" w:rsidRDefault="0008307C" w:rsidP="00B52475">
      <w:pPr>
        <w:ind w:left="178" w:hangingChars="85" w:hanging="178"/>
        <w:rPr>
          <w:rFonts w:asciiTheme="minorEastAsia" w:eastAsiaTheme="minorEastAsia" w:hAnsiTheme="minorEastAsia"/>
          <w:bCs/>
        </w:rPr>
      </w:pPr>
      <w:r w:rsidRPr="00FD2E3A">
        <w:rPr>
          <w:rFonts w:asciiTheme="minorEastAsia" w:eastAsiaTheme="minorEastAsia" w:hAnsiTheme="minorEastAsia" w:hint="eastAsia"/>
          <w:bCs/>
        </w:rPr>
        <w:t>（特約事項）</w:t>
      </w:r>
    </w:p>
    <w:p w:rsidR="00B52475" w:rsidRPr="00FD2E3A" w:rsidRDefault="0008307C" w:rsidP="00B52475">
      <w:pPr>
        <w:ind w:left="178" w:hangingChars="85" w:hanging="178"/>
        <w:rPr>
          <w:rFonts w:asciiTheme="minorEastAsia" w:eastAsiaTheme="minorEastAsia" w:hAnsiTheme="minorEastAsia"/>
        </w:rPr>
      </w:pPr>
      <w:r w:rsidRPr="00FD2E3A">
        <w:rPr>
          <w:rFonts w:asciiTheme="minorEastAsia" w:eastAsiaTheme="minorEastAsia" w:hAnsiTheme="minorEastAsia" w:hint="eastAsia"/>
          <w:bCs/>
        </w:rPr>
        <w:t>第</w:t>
      </w:r>
      <w:r w:rsidR="00B21C4F" w:rsidRPr="00FD2E3A">
        <w:rPr>
          <w:rFonts w:asciiTheme="minorEastAsia" w:eastAsiaTheme="minorEastAsia" w:hAnsiTheme="minorEastAsia" w:hint="eastAsia"/>
          <w:bCs/>
        </w:rPr>
        <w:t>21</w:t>
      </w:r>
      <w:r w:rsidRPr="00FD2E3A">
        <w:rPr>
          <w:rFonts w:asciiTheme="minorEastAsia" w:eastAsiaTheme="minorEastAsia" w:hAnsiTheme="minorEastAsia" w:hint="eastAsia"/>
          <w:bCs/>
        </w:rPr>
        <w:t>条</w:t>
      </w:r>
      <w:r w:rsidRPr="00FD2E3A">
        <w:rPr>
          <w:rFonts w:asciiTheme="minorEastAsia" w:eastAsiaTheme="minorEastAsia" w:hAnsiTheme="minorEastAsia" w:hint="eastAsia"/>
        </w:rPr>
        <w:t xml:space="preserve">　</w:t>
      </w:r>
      <w:r w:rsidR="00B21C4F" w:rsidRPr="00FD2E3A">
        <w:rPr>
          <w:rFonts w:asciiTheme="minorEastAsia" w:eastAsiaTheme="minorEastAsia" w:hAnsiTheme="minorEastAsia" w:hint="eastAsia"/>
        </w:rPr>
        <w:t>第20項までの規定以外に、</w:t>
      </w:r>
      <w:r w:rsidRPr="00FD2E3A">
        <w:rPr>
          <w:rFonts w:asciiTheme="minorEastAsia" w:eastAsiaTheme="minorEastAsia" w:hAnsiTheme="minorEastAsia" w:hint="eastAsia"/>
        </w:rPr>
        <w:t>本契約の特約については、下記のとおりとする。</w:t>
      </w:r>
    </w:p>
    <w:p w:rsidR="00B21C4F" w:rsidRPr="00FD2E3A" w:rsidRDefault="00B21C4F" w:rsidP="00B52475">
      <w:pPr>
        <w:ind w:left="178" w:hangingChars="85" w:hanging="178"/>
        <w:rPr>
          <w:rFonts w:asciiTheme="minorEastAsia" w:eastAsiaTheme="minorEastAsia" w:hAnsiTheme="minorEastAsia"/>
        </w:rPr>
      </w:pPr>
      <w:r w:rsidRPr="00FD2E3A">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156845</wp:posOffset>
                </wp:positionV>
                <wp:extent cx="5534025" cy="11144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534025" cy="1114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AF0D1" id="正方形/長方形 9" o:spid="_x0000_s1026" style="position:absolute;left:0;text-align:left;margin-left:1.85pt;margin-top:12.35pt;width:435.75pt;height:8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" filled="f" strokecolor="black [3213]" strokeweight="1pt"/>
            </w:pict>
          </mc:Fallback>
        </mc:AlternateContent>
      </w:r>
    </w:p>
    <w:p w:rsidR="00B21C4F" w:rsidRPr="00FD2E3A" w:rsidRDefault="00B21C4F" w:rsidP="00B52475">
      <w:pPr>
        <w:ind w:left="178" w:hangingChars="85" w:hanging="178"/>
        <w:rPr>
          <w:rFonts w:asciiTheme="minorEastAsia" w:eastAsiaTheme="minorEastAsia" w:hAnsiTheme="minorEastAsia"/>
        </w:rPr>
      </w:pPr>
    </w:p>
    <w:p w:rsidR="00B21C4F" w:rsidRPr="00FD2E3A" w:rsidRDefault="00B21C4F" w:rsidP="00B52475">
      <w:pPr>
        <w:ind w:left="178" w:hangingChars="85" w:hanging="178"/>
        <w:rPr>
          <w:rFonts w:asciiTheme="minorEastAsia" w:eastAsiaTheme="minorEastAsia" w:hAnsiTheme="minorEastAsia"/>
        </w:rPr>
      </w:pPr>
    </w:p>
    <w:p w:rsidR="00B21C4F" w:rsidRPr="00FD2E3A" w:rsidRDefault="00B21C4F" w:rsidP="00B52475">
      <w:pPr>
        <w:ind w:left="178" w:hangingChars="85" w:hanging="178"/>
        <w:rPr>
          <w:rFonts w:asciiTheme="minorEastAsia" w:eastAsiaTheme="minorEastAsia" w:hAnsiTheme="minorEastAsia"/>
        </w:rPr>
      </w:pPr>
    </w:p>
    <w:p w:rsidR="00B21C4F" w:rsidRPr="00FD2E3A" w:rsidRDefault="00B21C4F" w:rsidP="00B52475">
      <w:pPr>
        <w:ind w:left="178" w:hangingChars="85" w:hanging="178"/>
        <w:rPr>
          <w:rFonts w:asciiTheme="minorEastAsia" w:eastAsiaTheme="minorEastAsia" w:hAnsiTheme="minorEastAsia"/>
        </w:rPr>
      </w:pPr>
    </w:p>
    <w:p w:rsidR="00B52475" w:rsidRPr="00FD2E3A" w:rsidRDefault="0008307C" w:rsidP="00B52475">
      <w:pPr>
        <w:rPr>
          <w:rFonts w:asciiTheme="minorEastAsia" w:eastAsiaTheme="minorEastAsia" w:hAnsiTheme="minorEastAsia"/>
          <w:lang w:eastAsia="zh-TW"/>
        </w:rPr>
      </w:pPr>
      <w:r w:rsidRPr="00FD2E3A">
        <w:rPr>
          <w:rFonts w:asciiTheme="minorEastAsia" w:eastAsiaTheme="minorEastAsia" w:hAnsiTheme="minorEastAsia"/>
          <w:lang w:eastAsia="zh-TW"/>
        </w:rPr>
        <w:br w:type="page"/>
      </w:r>
      <w:r w:rsidRPr="00FD2E3A">
        <w:rPr>
          <w:rFonts w:asciiTheme="minorEastAsia" w:eastAsiaTheme="minorEastAsia" w:hAnsiTheme="minorEastAsia" w:hint="eastAsia"/>
          <w:lang w:eastAsia="zh-TW"/>
        </w:rPr>
        <w:lastRenderedPageBreak/>
        <w:t>別表第</w:t>
      </w:r>
      <w:r w:rsidR="00B21C4F" w:rsidRPr="00FD2E3A">
        <w:rPr>
          <w:rFonts w:asciiTheme="minorEastAsia" w:eastAsiaTheme="minorEastAsia" w:hAnsiTheme="minorEastAsia" w:hint="eastAsia"/>
        </w:rPr>
        <w:t>１</w:t>
      </w:r>
      <w:r w:rsidRPr="00FD2E3A">
        <w:rPr>
          <w:rFonts w:asciiTheme="minorEastAsia" w:eastAsiaTheme="minorEastAsia" w:hAnsiTheme="minorEastAsia" w:hint="eastAsia"/>
          <w:lang w:eastAsia="zh-TW"/>
        </w:rPr>
        <w:t>（第</w:t>
      </w:r>
      <w:r w:rsidR="00B21C4F" w:rsidRPr="00FD2E3A">
        <w:rPr>
          <w:rFonts w:asciiTheme="minorEastAsia" w:eastAsiaTheme="minorEastAsia" w:hAnsiTheme="minorEastAsia" w:hint="eastAsia"/>
        </w:rPr>
        <w:t>９</w:t>
      </w:r>
      <w:r w:rsidRPr="00FD2E3A">
        <w:rPr>
          <w:rFonts w:asciiTheme="minorEastAsia" w:eastAsiaTheme="minorEastAsia" w:hAnsiTheme="minorEastAsia" w:hint="eastAsia"/>
          <w:lang w:eastAsia="zh-TW"/>
        </w:rPr>
        <w:t>条第</w:t>
      </w:r>
      <w:r w:rsidR="00B21C4F" w:rsidRPr="00FD2E3A">
        <w:rPr>
          <w:rFonts w:asciiTheme="minorEastAsia" w:eastAsiaTheme="minorEastAsia" w:hAnsiTheme="minorEastAsia" w:hint="eastAsia"/>
        </w:rPr>
        <w:t>３</w:t>
      </w:r>
      <w:r w:rsidRPr="00FD2E3A">
        <w:rPr>
          <w:rFonts w:asciiTheme="minorEastAsia" w:eastAsiaTheme="minorEastAsia" w:hAnsiTheme="minorEastAsia"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一　鉄砲、刀剣類又は爆発性、発火性を有する危険な物品等を製造又は保管すること。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二　大型の金庫その他の重量の大きな物品を搬入し、又は備え付けること。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三　配水管を腐食させるおそれのある液体を流すこと。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四　大音量でテレビ、ステレオ等の操作、ピアノ等の演奏を行うこと。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五　猛獣、毒蛇等の明らかに近隣に迷惑をかける動物を飼育すること。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六　本物件を、反社会的勢力の事務所その他の活動の拠点に供すること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ind w:left="208" w:hangingChars="99" w:hanging="208"/>
              <w:rPr>
                <w:rFonts w:asciiTheme="minorEastAsia" w:eastAsiaTheme="minorEastAsia" w:hAnsiTheme="minorEastAsia"/>
              </w:rPr>
            </w:pPr>
            <w:r w:rsidRPr="00FD2E3A">
              <w:rPr>
                <w:rFonts w:asciiTheme="minorEastAsia" w:eastAsiaTheme="minorEastAsia" w:hAnsiTheme="minorEastAsia" w:hint="eastAsia"/>
              </w:rPr>
              <w:t>七　本物件又は本物件の周辺において、著しく粗野若しくは乱暴な言動を行い、又は威勢を示すことにより、付近の住民又は通行人に不安を覚えさせること。</w:t>
            </w:r>
          </w:p>
        </w:tc>
      </w:tr>
      <w:tr w:rsidR="0008307C"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ind w:left="210" w:hangingChars="100" w:hanging="210"/>
              <w:rPr>
                <w:rFonts w:asciiTheme="minorEastAsia" w:eastAsiaTheme="minorEastAsia" w:hAnsiTheme="minorEastAsia"/>
              </w:rPr>
            </w:pPr>
            <w:r w:rsidRPr="00FD2E3A">
              <w:rPr>
                <w:rFonts w:asciiTheme="minorEastAsia" w:eastAsiaTheme="minorEastAsia" w:hAnsiTheme="minorEastAsia" w:hint="eastAsia"/>
              </w:rPr>
              <w:t>八　本物件に反社会的勢力を居住させ、又は反復継続して反社会的勢力を出入りさせること。</w:t>
            </w:r>
          </w:p>
        </w:tc>
      </w:tr>
    </w:tbl>
    <w:p w:rsidR="00B52475" w:rsidRPr="00FD2E3A" w:rsidRDefault="00B52475" w:rsidP="00B52475">
      <w:pPr>
        <w:rPr>
          <w:rFonts w:asciiTheme="minorEastAsia" w:eastAsiaTheme="minorEastAsia" w:hAnsiTheme="minorEastAsia"/>
        </w:rPr>
      </w:pPr>
    </w:p>
    <w:p w:rsidR="00B52475" w:rsidRPr="00FD2E3A" w:rsidRDefault="0008307C" w:rsidP="00B52475">
      <w:pPr>
        <w:rPr>
          <w:rFonts w:asciiTheme="minorEastAsia" w:eastAsiaTheme="minorEastAsia" w:hAnsiTheme="minorEastAsia"/>
          <w:lang w:eastAsia="zh-TW"/>
        </w:rPr>
      </w:pPr>
      <w:r w:rsidRPr="00FD2E3A">
        <w:rPr>
          <w:rFonts w:asciiTheme="minorEastAsia" w:eastAsiaTheme="minorEastAsia" w:hAnsiTheme="minorEastAsia" w:hint="eastAsia"/>
          <w:lang w:eastAsia="zh-TW"/>
        </w:rPr>
        <w:t>別表第</w:t>
      </w:r>
      <w:r w:rsidR="00B21C4F" w:rsidRPr="00FD2E3A">
        <w:rPr>
          <w:rFonts w:asciiTheme="minorEastAsia" w:eastAsiaTheme="minorEastAsia" w:hAnsiTheme="minorEastAsia" w:hint="eastAsia"/>
        </w:rPr>
        <w:t>２</w:t>
      </w:r>
      <w:r w:rsidRPr="00FD2E3A">
        <w:rPr>
          <w:rFonts w:asciiTheme="minorEastAsia" w:eastAsiaTheme="minorEastAsia" w:hAnsiTheme="minorEastAsia" w:hint="eastAsia"/>
          <w:lang w:eastAsia="zh-TW"/>
        </w:rPr>
        <w:t>（第</w:t>
      </w:r>
      <w:r w:rsidR="00B21C4F" w:rsidRPr="00FD2E3A">
        <w:rPr>
          <w:rFonts w:asciiTheme="minorEastAsia" w:eastAsiaTheme="minorEastAsia" w:hAnsiTheme="minorEastAsia" w:hint="eastAsia"/>
        </w:rPr>
        <w:t>９</w:t>
      </w:r>
      <w:r w:rsidRPr="00FD2E3A">
        <w:rPr>
          <w:rFonts w:asciiTheme="minorEastAsia" w:eastAsiaTheme="minorEastAsia" w:hAnsiTheme="minorEastAsia" w:hint="eastAsia"/>
          <w:lang w:eastAsia="zh-TW"/>
        </w:rPr>
        <w:t>条第</w:t>
      </w:r>
      <w:r w:rsidR="00B21C4F" w:rsidRPr="00FD2E3A">
        <w:rPr>
          <w:rFonts w:asciiTheme="minorEastAsia" w:eastAsiaTheme="minorEastAsia" w:hAnsiTheme="minorEastAsia" w:hint="eastAsia"/>
        </w:rPr>
        <w:t>４</w:t>
      </w:r>
      <w:r w:rsidRPr="00FD2E3A">
        <w:rPr>
          <w:rFonts w:asciiTheme="minorEastAsia" w:eastAsiaTheme="minorEastAsia" w:hAnsiTheme="minorEastAsia"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一　階段、廊下等の共用部分に物品を置くこと。</w:t>
            </w:r>
          </w:p>
        </w:tc>
      </w:tr>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二　階段、廊下等の共用部分に看板、ポスター等の広告物を掲示すること。</w:t>
            </w:r>
          </w:p>
        </w:tc>
      </w:tr>
      <w:tr w:rsidR="0008307C" w:rsidRPr="00FD2E3A" w:rsidTr="00B52475">
        <w:trPr>
          <w:trHeight w:val="79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ind w:left="441" w:hangingChars="210" w:hanging="441"/>
              <w:rPr>
                <w:rFonts w:asciiTheme="minorEastAsia" w:eastAsiaTheme="minorEastAsia" w:hAnsiTheme="minorEastAsia"/>
              </w:rPr>
            </w:pPr>
            <w:r w:rsidRPr="00FD2E3A">
              <w:rPr>
                <w:rFonts w:asciiTheme="minorEastAsia" w:eastAsiaTheme="minorEastAsia" w:hAnsiTheme="minorEastAsia" w:hint="eastAsia"/>
              </w:rPr>
              <w:t>三　観賞用の小鳥、魚等であって明らかに近隣に迷惑をかけるおそれのない動物以外の犬、猫等の動物（別表第</w:t>
            </w:r>
            <w:r w:rsidRPr="00FD2E3A">
              <w:rPr>
                <w:rFonts w:asciiTheme="minorEastAsia" w:eastAsiaTheme="minorEastAsia" w:hAnsiTheme="minorEastAsia"/>
              </w:rPr>
              <w:t>1</w:t>
            </w:r>
            <w:r w:rsidR="00B21C4F" w:rsidRPr="00FD2E3A">
              <w:rPr>
                <w:rFonts w:asciiTheme="minorEastAsia" w:eastAsiaTheme="minorEastAsia" w:hAnsiTheme="minorEastAsia" w:hint="eastAsia"/>
              </w:rPr>
              <w:t>第五号に掲</w:t>
            </w:r>
            <w:r w:rsidRPr="00FD2E3A">
              <w:rPr>
                <w:rFonts w:asciiTheme="minorEastAsia" w:eastAsiaTheme="minorEastAsia" w:hAnsiTheme="minorEastAsia" w:hint="eastAsia"/>
              </w:rPr>
              <w:t>げる動物を除く。）を飼育すること。</w:t>
            </w:r>
          </w:p>
        </w:tc>
      </w:tr>
    </w:tbl>
    <w:p w:rsidR="00B52475" w:rsidRPr="00FD2E3A" w:rsidRDefault="00B52475" w:rsidP="00B52475">
      <w:pPr>
        <w:rPr>
          <w:rFonts w:asciiTheme="minorEastAsia" w:eastAsiaTheme="minorEastAsia" w:hAnsiTheme="minorEastAsia"/>
        </w:rPr>
      </w:pPr>
    </w:p>
    <w:p w:rsidR="00B52475" w:rsidRPr="00FD2E3A" w:rsidRDefault="0008307C" w:rsidP="00B52475">
      <w:pPr>
        <w:rPr>
          <w:rFonts w:asciiTheme="minorEastAsia" w:eastAsiaTheme="minorEastAsia" w:hAnsiTheme="minorEastAsia"/>
          <w:lang w:eastAsia="zh-TW"/>
        </w:rPr>
      </w:pPr>
      <w:r w:rsidRPr="00FD2E3A">
        <w:rPr>
          <w:rFonts w:asciiTheme="minorEastAsia" w:eastAsiaTheme="minorEastAsia" w:hAnsiTheme="minorEastAsia" w:hint="eastAsia"/>
          <w:lang w:eastAsia="zh-TW"/>
        </w:rPr>
        <w:t>別表第</w:t>
      </w:r>
      <w:r w:rsidR="00B21C4F" w:rsidRPr="00FD2E3A">
        <w:rPr>
          <w:rFonts w:asciiTheme="minorEastAsia" w:eastAsiaTheme="minorEastAsia" w:hAnsiTheme="minorEastAsia" w:hint="eastAsia"/>
        </w:rPr>
        <w:t>３</w:t>
      </w:r>
      <w:r w:rsidRPr="00FD2E3A">
        <w:rPr>
          <w:rFonts w:asciiTheme="minorEastAsia" w:eastAsiaTheme="minorEastAsia" w:hAnsiTheme="minorEastAsia" w:hint="eastAsia"/>
          <w:lang w:eastAsia="zh-TW"/>
        </w:rPr>
        <w:t>（第</w:t>
      </w:r>
      <w:r w:rsidR="00B21C4F" w:rsidRPr="00FD2E3A">
        <w:rPr>
          <w:rFonts w:asciiTheme="minorEastAsia" w:eastAsiaTheme="minorEastAsia" w:hAnsiTheme="minorEastAsia" w:hint="eastAsia"/>
        </w:rPr>
        <w:t>９</w:t>
      </w:r>
      <w:r w:rsidRPr="00FD2E3A">
        <w:rPr>
          <w:rFonts w:asciiTheme="minorEastAsia" w:eastAsiaTheme="minorEastAsia" w:hAnsiTheme="minorEastAsia" w:hint="eastAsia"/>
          <w:lang w:eastAsia="zh-TW"/>
        </w:rPr>
        <w:t>条第</w:t>
      </w:r>
      <w:r w:rsidR="00B21C4F" w:rsidRPr="00FD2E3A">
        <w:rPr>
          <w:rFonts w:asciiTheme="minorEastAsia" w:eastAsiaTheme="minorEastAsia" w:hAnsiTheme="minorEastAsia" w:hint="eastAsia"/>
        </w:rPr>
        <w:t>５</w:t>
      </w:r>
      <w:r w:rsidRPr="00FD2E3A">
        <w:rPr>
          <w:rFonts w:asciiTheme="minorEastAsia" w:eastAsiaTheme="minorEastAsia" w:hAnsiTheme="minorEastAsia"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FD2E3A"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一　頭書</w:t>
            </w:r>
            <w:r w:rsidR="00B21C4F" w:rsidRPr="00FD2E3A">
              <w:rPr>
                <w:rFonts w:asciiTheme="minorEastAsia" w:eastAsiaTheme="minorEastAsia" w:hAnsiTheme="minorEastAsia" w:hint="eastAsia"/>
              </w:rPr>
              <w:t>（６）</w:t>
            </w:r>
            <w:r w:rsidRPr="00FD2E3A">
              <w:rPr>
                <w:rFonts w:asciiTheme="minorEastAsia" w:eastAsiaTheme="minorEastAsia" w:hAnsiTheme="minorEastAsia" w:hint="eastAsia"/>
              </w:rPr>
              <w:t>に記載する同居人に新たな同居人を追加（出生を除く）すること。</w:t>
            </w:r>
          </w:p>
        </w:tc>
      </w:tr>
      <w:tr w:rsidR="0008307C" w:rsidRPr="00FD2E3A" w:rsidTr="00B52475">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 xml:space="preserve">二　</w:t>
            </w:r>
            <w:r w:rsidRPr="00FD2E3A">
              <w:rPr>
                <w:rFonts w:asciiTheme="minorEastAsia" w:eastAsiaTheme="minorEastAsia" w:hAnsiTheme="minorEastAsia"/>
              </w:rPr>
              <w:t>1</w:t>
            </w:r>
            <w:r w:rsidRPr="00FD2E3A">
              <w:rPr>
                <w:rFonts w:asciiTheme="minorEastAsia" w:eastAsiaTheme="minorEastAsia" w:hAnsiTheme="minorEastAsia" w:hint="eastAsia"/>
              </w:rPr>
              <w:t>か月以上継続して本物件を留守にすること。</w:t>
            </w:r>
          </w:p>
        </w:tc>
      </w:tr>
    </w:tbl>
    <w:p w:rsidR="00B52475" w:rsidRPr="00FD2E3A" w:rsidRDefault="00B52475" w:rsidP="00B52475">
      <w:pPr>
        <w:rPr>
          <w:rFonts w:asciiTheme="minorEastAsia" w:eastAsiaTheme="minorEastAsia" w:hAnsiTheme="minorEastAsia"/>
        </w:rPr>
      </w:pPr>
    </w:p>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別表第</w:t>
      </w:r>
      <w:r w:rsidR="00B21C4F" w:rsidRPr="00FD2E3A">
        <w:rPr>
          <w:rFonts w:asciiTheme="minorEastAsia" w:eastAsiaTheme="minorEastAsia" w:hAnsiTheme="minorEastAsia" w:hint="eastAsia"/>
        </w:rPr>
        <w:t>４</w:t>
      </w:r>
      <w:r w:rsidRPr="00FD2E3A">
        <w:rPr>
          <w:rFonts w:asciiTheme="minorEastAsia" w:eastAsiaTheme="minorEastAsia" w:hAnsiTheme="minorEastAsia" w:hint="eastAsia"/>
        </w:rPr>
        <w:t>（第</w:t>
      </w:r>
      <w:r w:rsidR="0036656E" w:rsidRPr="00FD2E3A">
        <w:rPr>
          <w:rFonts w:asciiTheme="minorEastAsia" w:eastAsiaTheme="minorEastAsia" w:hAnsiTheme="minorEastAsia" w:hint="eastAsia"/>
        </w:rPr>
        <w:t>10</w:t>
      </w:r>
      <w:r w:rsidRPr="00FD2E3A">
        <w:rPr>
          <w:rFonts w:asciiTheme="minorEastAsia" w:eastAsiaTheme="minorEastAsia" w:hAnsiTheme="minorEastAsia" w:hint="eastAsia"/>
        </w:rPr>
        <w:t>条</w:t>
      </w:r>
      <w:r w:rsidR="00B21C4F" w:rsidRPr="00FD2E3A">
        <w:rPr>
          <w:rFonts w:asciiTheme="minorEastAsia" w:eastAsiaTheme="minorEastAsia" w:hAnsiTheme="minorEastAsia" w:hint="eastAsia"/>
        </w:rPr>
        <w:t>第５項</w:t>
      </w:r>
      <w:r w:rsidRPr="00FD2E3A">
        <w:rPr>
          <w:rFonts w:asciiTheme="minorEastAsia" w:eastAsiaTheme="minorEastAsia" w:hAnsiTheme="minorEastAsia" w:hint="eastAsia"/>
        </w:rPr>
        <w:t>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3960"/>
      </w:tblGrid>
      <w:tr w:rsidR="00FD2E3A" w:rsidRPr="00FD2E3A" w:rsidTr="00B52475">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B21C4F" w:rsidP="00B52475">
            <w:pPr>
              <w:rPr>
                <w:rFonts w:asciiTheme="minorEastAsia" w:eastAsiaTheme="minorEastAsia" w:hAnsiTheme="minorEastAsia"/>
              </w:rPr>
            </w:pPr>
            <w:r w:rsidRPr="00FD2E3A">
              <w:rPr>
                <w:rFonts w:asciiTheme="minorEastAsia" w:eastAsiaTheme="minorEastAsia" w:hAnsiTheme="minorEastAsia" w:hint="eastAsia"/>
              </w:rPr>
              <w:t>ヒューズの取替え</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B21C4F" w:rsidP="00B21C4F">
            <w:pPr>
              <w:rPr>
                <w:rFonts w:asciiTheme="minorEastAsia" w:eastAsiaTheme="minorEastAsia" w:hAnsiTheme="minorEastAsia"/>
              </w:rPr>
            </w:pPr>
            <w:r w:rsidRPr="00FD2E3A">
              <w:rPr>
                <w:rFonts w:asciiTheme="minorEastAsia" w:eastAsiaTheme="minorEastAsia" w:hAnsiTheme="minorEastAsia" w:hint="eastAsia"/>
              </w:rPr>
              <w:t>蛇口のパッキン、コマ</w:t>
            </w:r>
            <w:r w:rsidR="0008307C" w:rsidRPr="00FD2E3A">
              <w:rPr>
                <w:rFonts w:asciiTheme="minorEastAsia" w:eastAsiaTheme="minorEastAsia" w:hAnsiTheme="minorEastAsia" w:hint="eastAsia"/>
              </w:rPr>
              <w:t>の取替え</w:t>
            </w:r>
          </w:p>
        </w:tc>
      </w:tr>
      <w:tr w:rsidR="00FD2E3A" w:rsidRPr="00FD2E3A" w:rsidTr="00B52475">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B21C4F" w:rsidP="00B52475">
            <w:pPr>
              <w:rPr>
                <w:rFonts w:asciiTheme="minorEastAsia" w:eastAsiaTheme="minorEastAsia" w:hAnsiTheme="minorEastAsia"/>
              </w:rPr>
            </w:pPr>
            <w:r w:rsidRPr="00FD2E3A">
              <w:rPr>
                <w:rFonts w:asciiTheme="minorEastAsia" w:eastAsiaTheme="minorEastAsia" w:hAnsiTheme="minorEastAsia" w:hint="eastAsia"/>
              </w:rPr>
              <w:t>風呂場等のゴム栓、鎖の取替え</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電球、蛍光灯の取替え</w:t>
            </w:r>
          </w:p>
        </w:tc>
      </w:tr>
      <w:tr w:rsidR="0008307C" w:rsidRPr="00FD2E3A" w:rsidTr="00B52475">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08307C" w:rsidP="00B52475">
            <w:pPr>
              <w:rPr>
                <w:rFonts w:asciiTheme="minorEastAsia" w:eastAsiaTheme="minorEastAsia" w:hAnsiTheme="minorEastAsia"/>
              </w:rPr>
            </w:pPr>
            <w:r w:rsidRPr="00FD2E3A">
              <w:rPr>
                <w:rFonts w:asciiTheme="minorEastAsia" w:eastAsiaTheme="minorEastAsia" w:hAnsiTheme="minorEastAsia" w:hint="eastAsia"/>
              </w:rPr>
              <w:t>その他費用が軽微な修繕</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52475" w:rsidRPr="00FD2E3A" w:rsidRDefault="00B52475" w:rsidP="00B52475">
            <w:pPr>
              <w:rPr>
                <w:rFonts w:asciiTheme="minorEastAsia" w:eastAsiaTheme="minorEastAsia" w:hAnsiTheme="minorEastAsia"/>
              </w:rPr>
            </w:pPr>
          </w:p>
        </w:tc>
      </w:tr>
    </w:tbl>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08307C" w:rsidRPr="00FD2E3A" w:rsidRDefault="0008307C"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08307C" w:rsidP="00B52475">
      <w:pPr>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lastRenderedPageBreak/>
        <w:t>別表第５（第16条関係）</w:t>
      </w:r>
    </w:p>
    <w:tbl>
      <w:tblPr>
        <w:tblpPr w:leftFromText="142" w:rightFromText="142" w:vertAnchor="page" w:horzAnchor="margin" w:tblpY="177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D2E3A" w:rsidRPr="00FD2E3A" w:rsidTr="0008307C">
        <w:trPr>
          <w:trHeight w:val="12890"/>
        </w:trPr>
        <w:tc>
          <w:tcPr>
            <w:tcW w:w="9180" w:type="dxa"/>
          </w:tcPr>
          <w:p w:rsidR="0008307C" w:rsidRPr="00FD2E3A" w:rsidRDefault="0008307C" w:rsidP="0008307C">
            <w:p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【原状回復の条件について】</w:t>
            </w:r>
          </w:p>
          <w:p w:rsidR="0008307C" w:rsidRPr="00FD2E3A" w:rsidRDefault="0008307C" w:rsidP="0008307C">
            <w:pPr>
              <w:snapToGrid w:val="0"/>
              <w:ind w:firstLineChars="100" w:firstLine="18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本物件の原状回復条件は、下記Ⅱの「例外としての特約」による以外は、賃貸住宅の原状回復に関する費用負担の一般原則の考え方によります。すなわち、</w:t>
            </w:r>
          </w:p>
          <w:p w:rsidR="0008307C" w:rsidRPr="00FD2E3A" w:rsidRDefault="0008307C" w:rsidP="0008307C">
            <w:pPr>
              <w:numPr>
                <w:ilvl w:val="0"/>
                <w:numId w:val="3"/>
              </w:num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借主の故意・過失、善管注意義務違反、その他通常の使用方法を超えるような使用による損耗等については、借主が負担すべき費用となる。なお、震災等の不可抗力による損耗、上階の居住者など借主と無関係な第三者がもたらした損耗等については、借主が負担すべきものではない。</w:t>
            </w:r>
          </w:p>
          <w:p w:rsidR="0008307C" w:rsidRPr="00FD2E3A" w:rsidRDefault="0008307C" w:rsidP="0008307C">
            <w:pPr>
              <w:numPr>
                <w:ilvl w:val="0"/>
                <w:numId w:val="3"/>
              </w:num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建物・設備等の自然的な劣化・損耗等（経年変化）及び借主の通常の使用により生ずる損耗等（通常損耗）については、貸主が負担すべき費用となる</w:t>
            </w:r>
          </w:p>
          <w:p w:rsidR="0008307C" w:rsidRPr="00FD2E3A" w:rsidRDefault="0008307C" w:rsidP="0008307C">
            <w:p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ものとします。</w:t>
            </w:r>
          </w:p>
          <w:p w:rsidR="0008307C" w:rsidRPr="00FD2E3A" w:rsidRDefault="0008307C" w:rsidP="0008307C">
            <w:pPr>
              <w:snapToGrid w:val="0"/>
              <w:ind w:firstLineChars="100" w:firstLine="18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その具体的内容は、国土交通省の「原状回復をめぐるトラブルとガイドライン（再改訂版）」において定められた別表</w:t>
            </w:r>
            <w:r w:rsidR="007148A2" w:rsidRPr="00FD2E3A">
              <w:rPr>
                <w:rFonts w:asciiTheme="minorEastAsia" w:eastAsiaTheme="minorEastAsia" w:hAnsiTheme="minorEastAsia" w:hint="eastAsia"/>
                <w:sz w:val="18"/>
                <w:szCs w:val="18"/>
              </w:rPr>
              <w:t>１</w:t>
            </w:r>
            <w:r w:rsidRPr="00FD2E3A">
              <w:rPr>
                <w:rFonts w:asciiTheme="minorEastAsia" w:eastAsiaTheme="minorEastAsia" w:hAnsiTheme="minorEastAsia" w:hint="eastAsia"/>
                <w:sz w:val="18"/>
                <w:szCs w:val="18"/>
              </w:rPr>
              <w:t>及び別表</w:t>
            </w:r>
            <w:r w:rsidR="007148A2" w:rsidRPr="00FD2E3A">
              <w:rPr>
                <w:rFonts w:asciiTheme="minorEastAsia" w:eastAsiaTheme="minorEastAsia" w:hAnsiTheme="minorEastAsia" w:hint="eastAsia"/>
                <w:sz w:val="18"/>
                <w:szCs w:val="18"/>
              </w:rPr>
              <w:t>２</w:t>
            </w:r>
            <w:r w:rsidRPr="00FD2E3A">
              <w:rPr>
                <w:rFonts w:asciiTheme="minorEastAsia" w:eastAsiaTheme="minorEastAsia" w:hAnsiTheme="minorEastAsia" w:hint="eastAsia"/>
                <w:sz w:val="18"/>
                <w:szCs w:val="18"/>
              </w:rPr>
              <w:t>のとおりですが、その概要は、下記Ⅰのとおりです。</w:t>
            </w:r>
          </w:p>
          <w:p w:rsidR="0008307C" w:rsidRPr="00FD2E3A" w:rsidRDefault="0008307C" w:rsidP="0008307C">
            <w:pPr>
              <w:snapToGrid w:val="0"/>
              <w:rPr>
                <w:rFonts w:asciiTheme="minorEastAsia" w:eastAsiaTheme="minorEastAsia" w:hAnsiTheme="minorEastAsia"/>
                <w:sz w:val="18"/>
                <w:szCs w:val="18"/>
              </w:rPr>
            </w:pPr>
          </w:p>
          <w:p w:rsidR="0008307C" w:rsidRPr="00FD2E3A" w:rsidRDefault="0008307C" w:rsidP="0008307C">
            <w:pPr>
              <w:snapToGrid w:val="0"/>
              <w:rPr>
                <w:rFonts w:asciiTheme="minorEastAsia" w:eastAsiaTheme="minorEastAsia" w:hAnsiTheme="minorEastAsia"/>
                <w:b/>
                <w:sz w:val="20"/>
                <w:szCs w:val="18"/>
              </w:rPr>
            </w:pPr>
            <w:r w:rsidRPr="00FD2E3A">
              <w:rPr>
                <w:rFonts w:asciiTheme="minorEastAsia" w:eastAsiaTheme="minorEastAsia" w:hAnsiTheme="minorEastAsia" w:hint="eastAsia"/>
                <w:b/>
                <w:sz w:val="20"/>
                <w:szCs w:val="18"/>
              </w:rPr>
              <w:t>Ⅰ　本物件の原状回復条件</w:t>
            </w:r>
          </w:p>
          <w:p w:rsidR="0008307C" w:rsidRPr="00FD2E3A" w:rsidRDefault="0008307C" w:rsidP="0008307C">
            <w:p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（ただし、民法第90条並びに消費者契約法第８条、第８条の２、第９条、及び第10条に反しない内容に関して、下記Ⅱの「例外としての特約」の合意がある場合は、その内容によります。）</w:t>
            </w:r>
          </w:p>
          <w:p w:rsidR="0008307C" w:rsidRPr="00FD2E3A" w:rsidRDefault="0008307C" w:rsidP="0008307C">
            <w:pPr>
              <w:snapToGrid w:val="0"/>
              <w:rPr>
                <w:rFonts w:asciiTheme="minorEastAsia" w:eastAsiaTheme="minorEastAsia" w:hAnsiTheme="minorEastAsia"/>
                <w:sz w:val="18"/>
                <w:szCs w:val="18"/>
              </w:rPr>
            </w:pPr>
          </w:p>
          <w:p w:rsidR="0008307C" w:rsidRPr="00FD2E3A" w:rsidRDefault="0008307C" w:rsidP="0008307C">
            <w:p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 xml:space="preserve">　1　貸主・借主の修繕分担表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FD2E3A" w:rsidRPr="00FD2E3A" w:rsidTr="0008307C">
              <w:trPr>
                <w:jc w:val="center"/>
              </w:trPr>
              <w:tc>
                <w:tcPr>
                  <w:tcW w:w="4536" w:type="dxa"/>
                </w:tcPr>
                <w:p w:rsidR="0008307C" w:rsidRPr="00FD2E3A" w:rsidRDefault="0008307C" w:rsidP="00FD2E3A">
                  <w:pPr>
                    <w:framePr w:hSpace="142" w:wrap="around" w:vAnchor="page" w:hAnchor="margin" w:y="1771"/>
                    <w:snapToGrid w:val="0"/>
                    <w:suppressOverlap/>
                    <w:jc w:val="center"/>
                    <w:rPr>
                      <w:rFonts w:asciiTheme="minorEastAsia" w:eastAsiaTheme="minorEastAsia" w:hAnsiTheme="minorEastAsia"/>
                      <w:sz w:val="16"/>
                      <w:szCs w:val="18"/>
                    </w:rPr>
                  </w:pPr>
                  <w:r w:rsidRPr="00FD2E3A">
                    <w:rPr>
                      <w:rFonts w:asciiTheme="minorEastAsia" w:eastAsiaTheme="minorEastAsia" w:hAnsiTheme="minorEastAsia" w:hint="eastAsia"/>
                      <w:sz w:val="16"/>
                      <w:szCs w:val="16"/>
                    </w:rPr>
                    <w:t>貸主の負担となるもの</w:t>
                  </w:r>
                </w:p>
              </w:tc>
              <w:tc>
                <w:tcPr>
                  <w:tcW w:w="4536" w:type="dxa"/>
                </w:tcPr>
                <w:p w:rsidR="0008307C" w:rsidRPr="00FD2E3A" w:rsidRDefault="0008307C" w:rsidP="00FD2E3A">
                  <w:pPr>
                    <w:framePr w:hSpace="142" w:wrap="around" w:vAnchor="page" w:hAnchor="margin" w:y="1771"/>
                    <w:snapToGrid w:val="0"/>
                    <w:suppressOverlap/>
                    <w:jc w:val="center"/>
                    <w:rPr>
                      <w:rFonts w:asciiTheme="minorEastAsia" w:eastAsiaTheme="minorEastAsia" w:hAnsiTheme="minorEastAsia"/>
                      <w:sz w:val="16"/>
                      <w:szCs w:val="18"/>
                    </w:rPr>
                  </w:pPr>
                  <w:r w:rsidRPr="00FD2E3A">
                    <w:rPr>
                      <w:rFonts w:asciiTheme="minorEastAsia" w:eastAsiaTheme="minorEastAsia" w:hAnsiTheme="minorEastAsia" w:hint="eastAsia"/>
                      <w:sz w:val="16"/>
                      <w:szCs w:val="16"/>
                    </w:rPr>
                    <w:t>借主の負担となるもの</w:t>
                  </w:r>
                </w:p>
              </w:tc>
            </w:tr>
            <w:tr w:rsidR="00FD2E3A" w:rsidRPr="00FD2E3A" w:rsidTr="0008307C">
              <w:trPr>
                <w:jc w:val="center"/>
              </w:trPr>
              <w:tc>
                <w:tcPr>
                  <w:tcW w:w="9072" w:type="dxa"/>
                  <w:gridSpan w:val="2"/>
                </w:tcPr>
                <w:p w:rsidR="0008307C" w:rsidRPr="00FD2E3A" w:rsidRDefault="0008307C" w:rsidP="00FD2E3A">
                  <w:pPr>
                    <w:framePr w:hSpace="142" w:wrap="around" w:vAnchor="page" w:hAnchor="margin" w:y="1771"/>
                    <w:snapToGrid w:val="0"/>
                    <w:suppressOverlap/>
                    <w:jc w:val="center"/>
                    <w:rPr>
                      <w:rFonts w:asciiTheme="minorEastAsia" w:eastAsiaTheme="minorEastAsia" w:hAnsiTheme="minorEastAsia"/>
                      <w:sz w:val="16"/>
                      <w:szCs w:val="18"/>
                    </w:rPr>
                  </w:pPr>
                  <w:r w:rsidRPr="00FD2E3A">
                    <w:rPr>
                      <w:rFonts w:asciiTheme="minorEastAsia" w:eastAsiaTheme="minorEastAsia" w:hAnsiTheme="minorEastAsia" w:hint="eastAsia"/>
                      <w:sz w:val="16"/>
                      <w:szCs w:val="16"/>
                    </w:rPr>
                    <w:t>【床（畳・フローリング・カーペットなど）】</w:t>
                  </w:r>
                </w:p>
              </w:tc>
            </w:tr>
            <w:tr w:rsidR="00FD2E3A" w:rsidRPr="00FD2E3A" w:rsidTr="0008307C">
              <w:trPr>
                <w:jc w:val="center"/>
              </w:trPr>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畳の裏返し、表替え（特に破損してないが、次の入居者確保のために行うもの）</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フローリングのワックスがけ</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家具の設置による床、カーペットのへこみ、設置跡</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4. 畳の変色、フローリングの色落ち（日照、建物構造欠陥による雨漏りなどで発生したもの）</w:t>
                  </w:r>
                </w:p>
              </w:tc>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カーペットに飲み物等をこぼしたことによるシミ、カビ（こぼした後の手入れ不足等の場合）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冷蔵庫下のサビ跡（サビを放置し、床に汚損等の損害を与えた場合）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引越作業等で生じた引っかきキズ</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4. フローリングの色落ち（借主の不注意で雨が吹き込んだことなどによるもの）</w:t>
                  </w:r>
                </w:p>
              </w:tc>
            </w:tr>
            <w:tr w:rsidR="00FD2E3A" w:rsidRPr="00FD2E3A" w:rsidTr="0008307C">
              <w:trPr>
                <w:jc w:val="center"/>
              </w:trPr>
              <w:tc>
                <w:tcPr>
                  <w:tcW w:w="9072" w:type="dxa"/>
                  <w:gridSpan w:val="2"/>
                </w:tcPr>
                <w:p w:rsidR="0008307C" w:rsidRPr="00FD2E3A" w:rsidRDefault="0008307C" w:rsidP="00FD2E3A">
                  <w:pPr>
                    <w:framePr w:hSpace="142" w:wrap="around" w:vAnchor="page" w:hAnchor="margin" w:y="1771"/>
                    <w:snapToGrid w:val="0"/>
                    <w:suppressOverlap/>
                    <w:jc w:val="center"/>
                    <w:rPr>
                      <w:rFonts w:asciiTheme="minorEastAsia" w:eastAsiaTheme="minorEastAsia" w:hAnsiTheme="minorEastAsia"/>
                      <w:sz w:val="16"/>
                      <w:szCs w:val="18"/>
                    </w:rPr>
                  </w:pPr>
                  <w:r w:rsidRPr="00FD2E3A">
                    <w:rPr>
                      <w:rFonts w:asciiTheme="minorEastAsia" w:eastAsiaTheme="minorEastAsia" w:hAnsiTheme="minorEastAsia" w:hint="eastAsia"/>
                      <w:sz w:val="16"/>
                      <w:szCs w:val="16"/>
                    </w:rPr>
                    <w:t>【壁、天井（クロスなど）】</w:t>
                  </w:r>
                </w:p>
              </w:tc>
            </w:tr>
            <w:tr w:rsidR="00FD2E3A" w:rsidRPr="00FD2E3A" w:rsidTr="0008307C">
              <w:trPr>
                <w:jc w:val="center"/>
              </w:trPr>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テレビ、冷蔵庫等の後部壁面の黒ずみ（いわゆる電気ヤケ）</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壁に貼ったポスターや絵画の跡</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壁等の画鋲、ピン等の穴（下地ボードの張替えは不要な程度のもの）</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4. エアコン（借主所有）設置による壁のビス穴、跡</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5. クロスの変色（日照などの自然現象によるもの）</w:t>
                  </w:r>
                </w:p>
              </w:tc>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借主が日常の清掃を怠ったための台所の油汚れ（使用後の手入れが悪く、ススや油が付着している場合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借主が結露を放置したことで拡大したカビ、シミ（貸主に通知もせず、かつ、拭き取るなどの手入れを怠り、壁等を腐食させた場合）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クーラーから水漏れし、借主が放置したため壁が腐食</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4. タバコのヤニ、臭い（喫煙等によりクロス等が変色したり、臭いが付着している場合）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5. 壁等のくぎ穴、ネジ穴（重量物をかけるためにあけたもので、下地ボードの張替えが必要な程度のもの）</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6. 借主が天井に直接つけた照明器具の跡</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7. 落書き等の故意による毀損</w:t>
                  </w:r>
                </w:p>
              </w:tc>
            </w:tr>
            <w:tr w:rsidR="00FD2E3A" w:rsidRPr="00FD2E3A" w:rsidTr="0008307C">
              <w:trPr>
                <w:jc w:val="center"/>
              </w:trPr>
              <w:tc>
                <w:tcPr>
                  <w:tcW w:w="9072" w:type="dxa"/>
                  <w:gridSpan w:val="2"/>
                </w:tcPr>
                <w:p w:rsidR="0008307C" w:rsidRPr="00FD2E3A" w:rsidRDefault="0008307C" w:rsidP="00FD2E3A">
                  <w:pPr>
                    <w:framePr w:hSpace="142" w:wrap="around" w:vAnchor="page" w:hAnchor="margin" w:y="1771"/>
                    <w:snapToGrid w:val="0"/>
                    <w:suppressOverlap/>
                    <w:jc w:val="center"/>
                    <w:rPr>
                      <w:rFonts w:asciiTheme="minorEastAsia" w:eastAsiaTheme="minorEastAsia" w:hAnsiTheme="minorEastAsia"/>
                      <w:sz w:val="16"/>
                      <w:szCs w:val="18"/>
                    </w:rPr>
                  </w:pPr>
                  <w:r w:rsidRPr="00FD2E3A">
                    <w:rPr>
                      <w:rFonts w:asciiTheme="minorEastAsia" w:eastAsiaTheme="minorEastAsia" w:hAnsiTheme="minorEastAsia" w:hint="eastAsia"/>
                      <w:sz w:val="16"/>
                      <w:szCs w:val="16"/>
                    </w:rPr>
                    <w:t>【建具等、襖、柱等】</w:t>
                  </w:r>
                </w:p>
              </w:tc>
            </w:tr>
            <w:tr w:rsidR="00FD2E3A" w:rsidRPr="00FD2E3A" w:rsidTr="0008307C">
              <w:trPr>
                <w:jc w:val="center"/>
              </w:trPr>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網戸の張替え（特に破損はしてないが、次の入居者確保のために行うもの）</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地震で破損したガラス</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網入りガラスの亀裂（構造により自然に発生したもの）</w:t>
                  </w:r>
                </w:p>
              </w:tc>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飼育ペットによる柱等のキズ、臭い（ペットによる柱、クロス等にキズが付いたり、臭いが付着している場合）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落書き等の故意による毀損</w:t>
                  </w:r>
                </w:p>
              </w:tc>
            </w:tr>
            <w:tr w:rsidR="00FD2E3A" w:rsidRPr="00FD2E3A" w:rsidTr="0008307C">
              <w:trPr>
                <w:jc w:val="center"/>
              </w:trPr>
              <w:tc>
                <w:tcPr>
                  <w:tcW w:w="9072" w:type="dxa"/>
                  <w:gridSpan w:val="2"/>
                </w:tcPr>
                <w:p w:rsidR="0008307C" w:rsidRPr="00FD2E3A" w:rsidRDefault="0008307C" w:rsidP="00FD2E3A">
                  <w:pPr>
                    <w:framePr w:hSpace="142" w:wrap="around" w:vAnchor="page" w:hAnchor="margin" w:y="1771"/>
                    <w:snapToGrid w:val="0"/>
                    <w:suppressOverlap/>
                    <w:jc w:val="center"/>
                    <w:rPr>
                      <w:rFonts w:asciiTheme="minorEastAsia" w:eastAsiaTheme="minorEastAsia" w:hAnsiTheme="minorEastAsia"/>
                      <w:sz w:val="16"/>
                      <w:szCs w:val="18"/>
                    </w:rPr>
                  </w:pPr>
                  <w:r w:rsidRPr="00FD2E3A">
                    <w:rPr>
                      <w:rFonts w:asciiTheme="minorEastAsia" w:eastAsiaTheme="minorEastAsia" w:hAnsiTheme="minorEastAsia" w:hint="eastAsia"/>
                      <w:sz w:val="16"/>
                      <w:szCs w:val="16"/>
                    </w:rPr>
                    <w:t>【設備、その他】</w:t>
                  </w:r>
                </w:p>
              </w:tc>
            </w:tr>
            <w:tr w:rsidR="00FD2E3A" w:rsidRPr="00FD2E3A" w:rsidTr="0008307C">
              <w:trPr>
                <w:jc w:val="center"/>
              </w:trPr>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専門業者による全体のハウスクリーニング（借主が通常の清掃を実施している場合）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エアコンの内部洗浄（喫煙等の臭いなどが付着していない場合）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消毒（台所・トイレ）</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4. 浴槽、風呂釜等の取替え（破損等はしていないが、次の入居者確保のために行うもの）</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5. 鍵の取替え（破損、鍵紛失のない場合）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6. 設備機器の故障、使用不能（機器の寿命によるもの）</w:t>
                  </w:r>
                </w:p>
              </w:tc>
              <w:tc>
                <w:tcPr>
                  <w:tcW w:w="4536" w:type="dxa"/>
                </w:tcPr>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1. ガスコンロ置き場、換気扇等の油汚れ、すす（借主が清掃・手入れを怠った結果汚損が生じた場合）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2. 風呂、トイレ、洗面台の水垢、カビ等（借主が清掃・手入れを怠った結果汚損が生じた場合）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3. 日常の不適切な手入れ又は用法違反による設備の毀損</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4. 鍵の紛失又は破損による取替え</w:t>
                  </w:r>
                </w:p>
                <w:p w:rsidR="0008307C" w:rsidRPr="00FD2E3A" w:rsidRDefault="0008307C" w:rsidP="00FD2E3A">
                  <w:pPr>
                    <w:framePr w:hSpace="142" w:wrap="around" w:vAnchor="page" w:hAnchor="margin" w:y="1771"/>
                    <w:snapToGrid w:val="0"/>
                    <w:ind w:left="160" w:hangingChars="100" w:hanging="160"/>
                    <w:suppressOverlap/>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5. 戸建賃貸住宅の庭に生い茂った雑草</w:t>
                  </w:r>
                </w:p>
              </w:tc>
            </w:tr>
          </w:tbl>
          <w:p w:rsidR="0008307C" w:rsidRPr="00FD2E3A" w:rsidRDefault="0008307C" w:rsidP="0008307C">
            <w:pPr>
              <w:snapToGrid w:val="0"/>
              <w:rPr>
                <w:rFonts w:asciiTheme="minorEastAsia" w:eastAsiaTheme="minorEastAsia" w:hAnsiTheme="minorEastAsia"/>
                <w:sz w:val="18"/>
                <w:szCs w:val="18"/>
              </w:rPr>
            </w:pPr>
          </w:p>
        </w:tc>
      </w:tr>
    </w:tbl>
    <w:p w:rsidR="00B52475" w:rsidRPr="00FD2E3A" w:rsidRDefault="00B52475" w:rsidP="00B52475">
      <w:pPr>
        <w:rPr>
          <w:rFonts w:asciiTheme="minorEastAsia" w:eastAsiaTheme="minorEastAsia" w:hAnsiTheme="minorEastAsia"/>
        </w:rPr>
      </w:pPr>
    </w:p>
    <w:p w:rsidR="0008307C" w:rsidRPr="00FD2E3A" w:rsidRDefault="0008307C" w:rsidP="00B52475">
      <w:pPr>
        <w:rPr>
          <w:rFonts w:asciiTheme="minorEastAsia" w:eastAsiaTheme="minorEastAsia" w:hAnsiTheme="minorEastAsia"/>
        </w:rPr>
      </w:pPr>
    </w:p>
    <w:p w:rsidR="0008307C" w:rsidRPr="00FD2E3A" w:rsidRDefault="0008307C" w:rsidP="00B52475">
      <w:pPr>
        <w:rPr>
          <w:rFonts w:asciiTheme="minorEastAsia" w:eastAsiaTheme="minorEastAsia" w:hAnsiTheme="minorEastAsia"/>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FD2E3A" w:rsidRPr="00FD2E3A" w:rsidTr="00B52475">
        <w:tc>
          <w:tcPr>
            <w:tcW w:w="9266" w:type="dxa"/>
          </w:tcPr>
          <w:p w:rsidR="00B52475" w:rsidRPr="00FD2E3A" w:rsidRDefault="0008307C" w:rsidP="00B52475">
            <w:p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lastRenderedPageBreak/>
              <w:t>２　借主の負担単位</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543"/>
              <w:gridCol w:w="1583"/>
              <w:gridCol w:w="3237"/>
              <w:gridCol w:w="3402"/>
            </w:tblGrid>
            <w:tr w:rsidR="00FD2E3A" w:rsidRPr="00FD2E3A" w:rsidTr="00367969">
              <w:trPr>
                <w:jc w:val="center"/>
              </w:trPr>
              <w:tc>
                <w:tcPr>
                  <w:tcW w:w="851" w:type="dxa"/>
                  <w:gridSpan w:val="2"/>
                </w:tcPr>
                <w:p w:rsidR="00B52475" w:rsidRPr="00FD2E3A" w:rsidRDefault="0008307C" w:rsidP="00B52475">
                  <w:pPr>
                    <w:snapToGrid w:val="0"/>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負担</w:t>
                  </w:r>
                </w:p>
                <w:p w:rsidR="00B52475" w:rsidRPr="00FD2E3A" w:rsidRDefault="0008307C" w:rsidP="00B52475">
                  <w:pPr>
                    <w:snapToGrid w:val="0"/>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内容</w:t>
                  </w:r>
                </w:p>
              </w:tc>
              <w:tc>
                <w:tcPr>
                  <w:tcW w:w="4820" w:type="dxa"/>
                  <w:gridSpan w:val="2"/>
                  <w:vAlign w:val="center"/>
                </w:tcPr>
                <w:p w:rsidR="00B52475" w:rsidRPr="00FD2E3A" w:rsidRDefault="0008307C" w:rsidP="00B52475">
                  <w:pPr>
                    <w:snapToGrid w:val="0"/>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借主の負担単位</w:t>
                  </w:r>
                </w:p>
              </w:tc>
              <w:tc>
                <w:tcPr>
                  <w:tcW w:w="3402" w:type="dxa"/>
                  <w:vAlign w:val="center"/>
                </w:tcPr>
                <w:p w:rsidR="00B52475" w:rsidRPr="00FD2E3A" w:rsidRDefault="0008307C" w:rsidP="00B52475">
                  <w:pPr>
                    <w:snapToGrid w:val="0"/>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経過年数等の考慮</w:t>
                  </w:r>
                </w:p>
              </w:tc>
            </w:tr>
            <w:tr w:rsidR="00FD2E3A" w:rsidRPr="00FD2E3A" w:rsidTr="00367969">
              <w:trPr>
                <w:jc w:val="center"/>
              </w:trPr>
              <w:tc>
                <w:tcPr>
                  <w:tcW w:w="308" w:type="dxa"/>
                  <w:vMerge w:val="restart"/>
                  <w:tcMar>
                    <w:left w:w="28" w:type="dxa"/>
                    <w:right w:w="28" w:type="dxa"/>
                  </w:tcMar>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床</w:t>
                  </w:r>
                </w:p>
              </w:tc>
              <w:tc>
                <w:tcPr>
                  <w:tcW w:w="543" w:type="dxa"/>
                  <w:vMerge w:val="restart"/>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毀損部分の補修</w:t>
                  </w: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畳</w:t>
                  </w:r>
                </w:p>
              </w:tc>
              <w:tc>
                <w:tcPr>
                  <w:tcW w:w="3237"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原則一枚単位</w:t>
                  </w:r>
                </w:p>
                <w:p w:rsidR="00B52475" w:rsidRPr="00FD2E3A" w:rsidRDefault="0008307C" w:rsidP="00B52475">
                  <w:pPr>
                    <w:snapToGrid w:val="0"/>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毀損部分が複数枚の場合はその枚数分（裏返しか表替えかは、</w:t>
                  </w:r>
                  <w:r w:rsidRPr="00FD2E3A">
                    <w:rPr>
                      <w:rFonts w:asciiTheme="minorEastAsia" w:eastAsiaTheme="minorEastAsia" w:hAnsiTheme="minorEastAsia" w:cs="New Gulim" w:hint="eastAsia"/>
                      <w:sz w:val="16"/>
                      <w:szCs w:val="16"/>
                    </w:rPr>
                    <w:t>毀損の程度による）</w:t>
                  </w:r>
                </w:p>
              </w:tc>
              <w:tc>
                <w:tcPr>
                  <w:tcW w:w="3402"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（畳表）</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経過年数は考慮しない。</w:t>
                  </w:r>
                </w:p>
              </w:tc>
            </w:tr>
            <w:tr w:rsidR="00FD2E3A" w:rsidRPr="00FD2E3A" w:rsidTr="00367969">
              <w:trPr>
                <w:jc w:val="center"/>
              </w:trPr>
              <w:tc>
                <w:tcPr>
                  <w:tcW w:w="308" w:type="dxa"/>
                  <w:vMerge/>
                  <w:tcMar>
                    <w:left w:w="28" w:type="dxa"/>
                    <w:right w:w="28" w:type="dxa"/>
                  </w:tcMar>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543" w:type="dxa"/>
                  <w:vMerge/>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カーペット</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クッションフロア</w:t>
                  </w:r>
                </w:p>
              </w:tc>
              <w:tc>
                <w:tcPr>
                  <w:tcW w:w="3237"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毀損等が複数箇所の場合は、居室全体</w:t>
                  </w:r>
                </w:p>
              </w:tc>
              <w:tc>
                <w:tcPr>
                  <w:tcW w:w="3402"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（畳床・カーペット・クッションフロア）</w:t>
                  </w:r>
                </w:p>
                <w:p w:rsidR="00B52475" w:rsidRPr="00FD2E3A" w:rsidRDefault="00367969"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６</w:t>
                  </w:r>
                  <w:r w:rsidR="0008307C" w:rsidRPr="00FD2E3A">
                    <w:rPr>
                      <w:rFonts w:asciiTheme="minorEastAsia" w:eastAsiaTheme="minorEastAsia" w:hAnsiTheme="minorEastAsia" w:hint="eastAsia"/>
                      <w:sz w:val="16"/>
                      <w:szCs w:val="16"/>
                    </w:rPr>
                    <w:t>年で残存価値1円となるような負担割合を算定する。</w:t>
                  </w:r>
                </w:p>
              </w:tc>
            </w:tr>
            <w:tr w:rsidR="00FD2E3A" w:rsidRPr="00FD2E3A" w:rsidTr="00367969">
              <w:trPr>
                <w:jc w:val="center"/>
              </w:trPr>
              <w:tc>
                <w:tcPr>
                  <w:tcW w:w="308" w:type="dxa"/>
                  <w:vMerge/>
                  <w:tcMar>
                    <w:left w:w="28" w:type="dxa"/>
                    <w:right w:w="28" w:type="dxa"/>
                  </w:tcMar>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543" w:type="dxa"/>
                  <w:vMerge/>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フローリング</w:t>
                  </w:r>
                </w:p>
              </w:tc>
              <w:tc>
                <w:tcPr>
                  <w:tcW w:w="3237"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原則㎡単位</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毀損等が複数箇所の場合は、居室全体</w:t>
                  </w:r>
                </w:p>
              </w:tc>
              <w:tc>
                <w:tcPr>
                  <w:tcW w:w="3402"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（フローリング）</w:t>
                  </w:r>
                </w:p>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補修は経過年数を考慮しない</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（フローリング全体にわたる毀損等があり、張り替える場合は、当該建物の耐用年数で残存価値</w:t>
                  </w:r>
                  <w:r w:rsidR="00367969" w:rsidRPr="00FD2E3A">
                    <w:rPr>
                      <w:rFonts w:asciiTheme="minorEastAsia" w:eastAsiaTheme="minorEastAsia" w:hAnsiTheme="minorEastAsia" w:hint="eastAsia"/>
                      <w:sz w:val="16"/>
                      <w:szCs w:val="16"/>
                    </w:rPr>
                    <w:t>１</w:t>
                  </w:r>
                  <w:r w:rsidRPr="00FD2E3A">
                    <w:rPr>
                      <w:rFonts w:asciiTheme="minorEastAsia" w:eastAsiaTheme="minorEastAsia" w:hAnsiTheme="minorEastAsia" w:hint="eastAsia"/>
                      <w:sz w:val="16"/>
                      <w:szCs w:val="16"/>
                    </w:rPr>
                    <w:t>円となるような負担割</w:t>
                  </w:r>
                  <w:r w:rsidR="00367969" w:rsidRPr="00FD2E3A">
                    <w:rPr>
                      <w:rFonts w:asciiTheme="minorEastAsia" w:eastAsiaTheme="minorEastAsia" w:hAnsiTheme="minorEastAsia" w:hint="eastAsia"/>
                      <w:sz w:val="16"/>
                      <w:szCs w:val="16"/>
                    </w:rPr>
                    <w:t>合</w:t>
                  </w:r>
                  <w:r w:rsidRPr="00FD2E3A">
                    <w:rPr>
                      <w:rFonts w:asciiTheme="minorEastAsia" w:eastAsiaTheme="minorEastAsia" w:hAnsiTheme="minorEastAsia" w:hint="eastAsia"/>
                      <w:sz w:val="16"/>
                      <w:szCs w:val="16"/>
                    </w:rPr>
                    <w:t>を算定する。）</w:t>
                  </w:r>
                </w:p>
              </w:tc>
            </w:tr>
            <w:tr w:rsidR="00FD2E3A" w:rsidRPr="00FD2E3A" w:rsidTr="00367969">
              <w:trPr>
                <w:jc w:val="center"/>
              </w:trPr>
              <w:tc>
                <w:tcPr>
                  <w:tcW w:w="308" w:type="dxa"/>
                  <w:vMerge w:val="restart"/>
                  <w:tcMar>
                    <w:left w:w="28" w:type="dxa"/>
                    <w:right w:w="28" w:type="dxa"/>
                  </w:tcMar>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壁・天井（クロス）</w:t>
                  </w:r>
                </w:p>
              </w:tc>
              <w:tc>
                <w:tcPr>
                  <w:tcW w:w="543" w:type="dxa"/>
                  <w:vMerge w:val="restart"/>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毀損部分の補修</w:t>
                  </w: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壁（クロス）</w:t>
                  </w:r>
                </w:p>
              </w:tc>
              <w:tc>
                <w:tcPr>
                  <w:tcW w:w="3237"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㎡単位が望ま</w:t>
                  </w:r>
                  <w:r w:rsidR="00367969" w:rsidRPr="00FD2E3A">
                    <w:rPr>
                      <w:rFonts w:asciiTheme="minorEastAsia" w:eastAsiaTheme="minorEastAsia" w:hAnsiTheme="minorEastAsia" w:hint="eastAsia"/>
                      <w:sz w:val="16"/>
                      <w:szCs w:val="16"/>
                    </w:rPr>
                    <w:t>しいが、借主が毀損した箇所を含む一面分までは張替え費用を借主</w:t>
                  </w:r>
                  <w:r w:rsidRPr="00FD2E3A">
                    <w:rPr>
                      <w:rFonts w:asciiTheme="minorEastAsia" w:eastAsiaTheme="minorEastAsia" w:hAnsiTheme="minorEastAsia" w:hint="eastAsia"/>
                      <w:sz w:val="16"/>
                      <w:szCs w:val="16"/>
                    </w:rPr>
                    <w:t>負担としてもやむをえないとする。</w:t>
                  </w:r>
                </w:p>
              </w:tc>
              <w:tc>
                <w:tcPr>
                  <w:tcW w:w="3402" w:type="dxa"/>
                  <w:vMerge w:val="restart"/>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（壁〔クロス〕）</w:t>
                  </w:r>
                </w:p>
                <w:p w:rsidR="00B52475" w:rsidRPr="00FD2E3A" w:rsidRDefault="00367969"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６</w:t>
                  </w:r>
                  <w:r w:rsidR="0008307C" w:rsidRPr="00FD2E3A">
                    <w:rPr>
                      <w:rFonts w:asciiTheme="minorEastAsia" w:eastAsiaTheme="minorEastAsia" w:hAnsiTheme="minorEastAsia" w:hint="eastAsia"/>
                      <w:sz w:val="16"/>
                      <w:szCs w:val="16"/>
                    </w:rPr>
                    <w:t>年で残存価値</w:t>
                  </w:r>
                  <w:r w:rsidRPr="00FD2E3A">
                    <w:rPr>
                      <w:rFonts w:asciiTheme="minorEastAsia" w:eastAsiaTheme="minorEastAsia" w:hAnsiTheme="minorEastAsia" w:hint="eastAsia"/>
                      <w:sz w:val="16"/>
                      <w:szCs w:val="16"/>
                    </w:rPr>
                    <w:t>１</w:t>
                  </w:r>
                  <w:r w:rsidR="0008307C" w:rsidRPr="00FD2E3A">
                    <w:rPr>
                      <w:rFonts w:asciiTheme="minorEastAsia" w:eastAsiaTheme="minorEastAsia" w:hAnsiTheme="minorEastAsia" w:hint="eastAsia"/>
                      <w:sz w:val="16"/>
                      <w:szCs w:val="16"/>
                    </w:rPr>
                    <w:t>円となるような負担割合を算定する。</w:t>
                  </w:r>
                </w:p>
              </w:tc>
            </w:tr>
            <w:tr w:rsidR="00FD2E3A" w:rsidRPr="00FD2E3A" w:rsidTr="00367969">
              <w:trPr>
                <w:jc w:val="center"/>
              </w:trPr>
              <w:tc>
                <w:tcPr>
                  <w:tcW w:w="308" w:type="dxa"/>
                  <w:vMerge/>
                  <w:tcMar>
                    <w:left w:w="28" w:type="dxa"/>
                    <w:right w:w="28" w:type="dxa"/>
                  </w:tcMar>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543" w:type="dxa"/>
                  <w:vMerge/>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タバコ等の</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ヤニ、臭い</w:t>
                  </w:r>
                </w:p>
              </w:tc>
              <w:tc>
                <w:tcPr>
                  <w:tcW w:w="3237"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喫煙等により当該居室全体においてクロス等がヤニで変色したり臭いが付着した場合のみ、居室全体のクリーニング又は張替</w:t>
                  </w:r>
                  <w:r w:rsidR="00367969" w:rsidRPr="00FD2E3A">
                    <w:rPr>
                      <w:rFonts w:asciiTheme="minorEastAsia" w:eastAsiaTheme="minorEastAsia" w:hAnsiTheme="minorEastAsia" w:hint="eastAsia"/>
                      <w:sz w:val="16"/>
                      <w:szCs w:val="16"/>
                    </w:rPr>
                    <w:t>え費用を借主</w:t>
                  </w:r>
                  <w:r w:rsidRPr="00FD2E3A">
                    <w:rPr>
                      <w:rFonts w:asciiTheme="minorEastAsia" w:eastAsiaTheme="minorEastAsia" w:hAnsiTheme="minorEastAsia" w:hint="eastAsia"/>
                      <w:sz w:val="16"/>
                      <w:szCs w:val="16"/>
                    </w:rPr>
                    <w:t>負担とすることが妥当と考えられる。</w:t>
                  </w:r>
                </w:p>
              </w:tc>
              <w:tc>
                <w:tcPr>
                  <w:tcW w:w="3402" w:type="dxa"/>
                  <w:vMerge/>
                </w:tcPr>
                <w:p w:rsidR="00B52475" w:rsidRPr="00FD2E3A" w:rsidRDefault="00B52475" w:rsidP="00B52475">
                  <w:pPr>
                    <w:snapToGrid w:val="0"/>
                    <w:outlineLvl w:val="0"/>
                    <w:rPr>
                      <w:rFonts w:asciiTheme="minorEastAsia" w:eastAsiaTheme="minorEastAsia" w:hAnsiTheme="minorEastAsia"/>
                      <w:sz w:val="16"/>
                    </w:rPr>
                  </w:pPr>
                </w:p>
              </w:tc>
            </w:tr>
            <w:tr w:rsidR="00FD2E3A" w:rsidRPr="00FD2E3A" w:rsidTr="00367969">
              <w:trPr>
                <w:trHeight w:val="634"/>
                <w:jc w:val="center"/>
              </w:trPr>
              <w:tc>
                <w:tcPr>
                  <w:tcW w:w="308" w:type="dxa"/>
                  <w:vMerge w:val="restart"/>
                  <w:tcMar>
                    <w:left w:w="28" w:type="dxa"/>
                    <w:right w:w="28" w:type="dxa"/>
                  </w:tcMar>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建具・柱</w:t>
                  </w:r>
                </w:p>
              </w:tc>
              <w:tc>
                <w:tcPr>
                  <w:tcW w:w="543" w:type="dxa"/>
                  <w:vMerge w:val="restart"/>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毀損部分</w:t>
                  </w:r>
                </w:p>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の補修</w:t>
                  </w: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襖</w:t>
                  </w:r>
                </w:p>
              </w:tc>
              <w:tc>
                <w:tcPr>
                  <w:tcW w:w="3237" w:type="dxa"/>
                  <w:vAlign w:val="center"/>
                </w:tcPr>
                <w:p w:rsidR="00B52475" w:rsidRPr="00FD2E3A" w:rsidRDefault="00367969"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１</w:t>
                  </w:r>
                  <w:r w:rsidR="0008307C" w:rsidRPr="00FD2E3A">
                    <w:rPr>
                      <w:rFonts w:asciiTheme="minorEastAsia" w:eastAsiaTheme="minorEastAsia" w:hAnsiTheme="minorEastAsia" w:hint="eastAsia"/>
                      <w:sz w:val="16"/>
                      <w:szCs w:val="16"/>
                    </w:rPr>
                    <w:t>枚単位</w:t>
                  </w:r>
                </w:p>
              </w:tc>
              <w:tc>
                <w:tcPr>
                  <w:tcW w:w="3402"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（襖紙、障子紙）</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経過年数は考慮しない。</w:t>
                  </w:r>
                </w:p>
              </w:tc>
            </w:tr>
            <w:tr w:rsidR="00FD2E3A" w:rsidRPr="00FD2E3A" w:rsidTr="00367969">
              <w:trPr>
                <w:trHeight w:val="624"/>
                <w:jc w:val="center"/>
              </w:trPr>
              <w:tc>
                <w:tcPr>
                  <w:tcW w:w="308" w:type="dxa"/>
                  <w:vMerge/>
                  <w:tcMar>
                    <w:left w:w="28" w:type="dxa"/>
                    <w:right w:w="28" w:type="dxa"/>
                  </w:tcMar>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543" w:type="dxa"/>
                  <w:vMerge/>
                  <w:textDirection w:val="tbRlV"/>
                  <w:vAlign w:val="center"/>
                </w:tcPr>
                <w:p w:rsidR="00B52475" w:rsidRPr="00FD2E3A" w:rsidRDefault="00B52475" w:rsidP="0008307C">
                  <w:pPr>
                    <w:snapToGrid w:val="0"/>
                    <w:spacing w:line="200" w:lineRule="exact"/>
                    <w:ind w:left="113" w:right="113"/>
                    <w:jc w:val="center"/>
                    <w:outlineLvl w:val="0"/>
                    <w:rPr>
                      <w:rFonts w:asciiTheme="minorEastAsia" w:eastAsiaTheme="minorEastAsia" w:hAnsiTheme="minorEastAsia"/>
                      <w:sz w:val="16"/>
                    </w:rPr>
                  </w:pP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柱</w:t>
                  </w:r>
                </w:p>
              </w:tc>
              <w:tc>
                <w:tcPr>
                  <w:tcW w:w="3237" w:type="dxa"/>
                  <w:vAlign w:val="center"/>
                </w:tcPr>
                <w:p w:rsidR="00B52475" w:rsidRPr="00FD2E3A" w:rsidRDefault="00367969"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１本</w:t>
                  </w:r>
                  <w:r w:rsidR="0008307C" w:rsidRPr="00FD2E3A">
                    <w:rPr>
                      <w:rFonts w:asciiTheme="minorEastAsia" w:eastAsiaTheme="minorEastAsia" w:hAnsiTheme="minorEastAsia" w:hint="eastAsia"/>
                      <w:sz w:val="16"/>
                      <w:szCs w:val="16"/>
                    </w:rPr>
                    <w:t>単位</w:t>
                  </w:r>
                </w:p>
              </w:tc>
              <w:tc>
                <w:tcPr>
                  <w:tcW w:w="3402"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（襖、障子等の建具部分、柱）</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経過年数は考慮しない。</w:t>
                  </w:r>
                </w:p>
              </w:tc>
            </w:tr>
            <w:tr w:rsidR="00FD2E3A" w:rsidRPr="00FD2E3A" w:rsidTr="00367969">
              <w:trPr>
                <w:cantSplit/>
                <w:trHeight w:val="625"/>
                <w:jc w:val="center"/>
              </w:trPr>
              <w:tc>
                <w:tcPr>
                  <w:tcW w:w="308" w:type="dxa"/>
                  <w:vMerge w:val="restart"/>
                  <w:tcMar>
                    <w:left w:w="28" w:type="dxa"/>
                    <w:right w:w="28" w:type="dxa"/>
                  </w:tcMar>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設備・その他</w:t>
                  </w:r>
                </w:p>
              </w:tc>
              <w:tc>
                <w:tcPr>
                  <w:tcW w:w="543" w:type="dxa"/>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設備の</w:t>
                  </w:r>
                </w:p>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補修</w:t>
                  </w: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設備機器</w:t>
                  </w:r>
                </w:p>
              </w:tc>
              <w:tc>
                <w:tcPr>
                  <w:tcW w:w="3237"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補修部分、交換相当費用</w:t>
                  </w:r>
                </w:p>
              </w:tc>
              <w:tc>
                <w:tcPr>
                  <w:tcW w:w="3402"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（設備機器）</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耐用年数経過時点で残存価値</w:t>
                  </w:r>
                  <w:r w:rsidR="00367969" w:rsidRPr="00FD2E3A">
                    <w:rPr>
                      <w:rFonts w:asciiTheme="minorEastAsia" w:eastAsiaTheme="minorEastAsia" w:hAnsiTheme="minorEastAsia" w:hint="eastAsia"/>
                      <w:sz w:val="16"/>
                      <w:szCs w:val="16"/>
                    </w:rPr>
                    <w:t>１</w:t>
                  </w:r>
                  <w:r w:rsidRPr="00FD2E3A">
                    <w:rPr>
                      <w:rFonts w:asciiTheme="minorEastAsia" w:eastAsiaTheme="minorEastAsia" w:hAnsiTheme="minorEastAsia" w:hint="eastAsia"/>
                      <w:sz w:val="16"/>
                      <w:szCs w:val="16"/>
                    </w:rPr>
                    <w:t>円となるような直線(又は曲線)を想定し、負担割合を算定する。</w:t>
                  </w:r>
                </w:p>
              </w:tc>
            </w:tr>
            <w:tr w:rsidR="00FD2E3A" w:rsidRPr="00FD2E3A" w:rsidTr="00367969">
              <w:trPr>
                <w:cantSplit/>
                <w:trHeight w:val="708"/>
                <w:jc w:val="center"/>
              </w:trPr>
              <w:tc>
                <w:tcPr>
                  <w:tcW w:w="308" w:type="dxa"/>
                  <w:vMerge/>
                </w:tcPr>
                <w:p w:rsidR="00B52475" w:rsidRPr="00FD2E3A" w:rsidRDefault="00B52475" w:rsidP="0008307C">
                  <w:pPr>
                    <w:snapToGrid w:val="0"/>
                    <w:spacing w:line="200" w:lineRule="exact"/>
                    <w:outlineLvl w:val="0"/>
                    <w:rPr>
                      <w:rFonts w:asciiTheme="minorEastAsia" w:eastAsiaTheme="minorEastAsia" w:hAnsiTheme="minorEastAsia"/>
                      <w:sz w:val="16"/>
                    </w:rPr>
                  </w:pPr>
                </w:p>
              </w:tc>
              <w:tc>
                <w:tcPr>
                  <w:tcW w:w="543" w:type="dxa"/>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鍵の</w:t>
                  </w:r>
                </w:p>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返却</w:t>
                  </w:r>
                </w:p>
              </w:tc>
              <w:tc>
                <w:tcPr>
                  <w:tcW w:w="1583"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鍵</w:t>
                  </w:r>
                </w:p>
              </w:tc>
              <w:tc>
                <w:tcPr>
                  <w:tcW w:w="3237" w:type="dxa"/>
                  <w:vAlign w:val="center"/>
                </w:tcPr>
                <w:p w:rsidR="00B52475" w:rsidRPr="00FD2E3A" w:rsidRDefault="0008307C" w:rsidP="00B52475">
                  <w:pPr>
                    <w:snapToGrid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補修部分</w:t>
                  </w:r>
                </w:p>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紛失の場合は、シリンダーの交換も含む。</w:t>
                  </w:r>
                </w:p>
              </w:tc>
              <w:tc>
                <w:tcPr>
                  <w:tcW w:w="3402"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鍵の紛失の場合は、経過年数は考慮しない。交換費用相当分を借主負担とする。</w:t>
                  </w:r>
                </w:p>
              </w:tc>
            </w:tr>
            <w:tr w:rsidR="00FD2E3A" w:rsidRPr="00FD2E3A" w:rsidTr="00367969">
              <w:trPr>
                <w:cantSplit/>
                <w:trHeight w:val="585"/>
                <w:jc w:val="center"/>
              </w:trPr>
              <w:tc>
                <w:tcPr>
                  <w:tcW w:w="308" w:type="dxa"/>
                  <w:vMerge/>
                </w:tcPr>
                <w:p w:rsidR="00B52475" w:rsidRPr="00FD2E3A" w:rsidRDefault="00B52475" w:rsidP="0008307C">
                  <w:pPr>
                    <w:snapToGrid w:val="0"/>
                    <w:spacing w:line="200" w:lineRule="exact"/>
                    <w:outlineLvl w:val="0"/>
                    <w:rPr>
                      <w:rFonts w:asciiTheme="minorEastAsia" w:eastAsiaTheme="minorEastAsia" w:hAnsiTheme="minorEastAsia"/>
                      <w:sz w:val="16"/>
                    </w:rPr>
                  </w:pPr>
                </w:p>
              </w:tc>
              <w:tc>
                <w:tcPr>
                  <w:tcW w:w="543" w:type="dxa"/>
                  <w:textDirection w:val="tbRlV"/>
                  <w:vAlign w:val="center"/>
                </w:tcPr>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通常の</w:t>
                  </w:r>
                </w:p>
                <w:p w:rsidR="00B52475" w:rsidRPr="00FD2E3A" w:rsidRDefault="0008307C" w:rsidP="0008307C">
                  <w:pPr>
                    <w:snapToGrid w:val="0"/>
                    <w:spacing w:line="200" w:lineRule="exact"/>
                    <w:ind w:left="113" w:right="113"/>
                    <w:jc w:val="center"/>
                    <w:outlineLvl w:val="0"/>
                    <w:rPr>
                      <w:rFonts w:asciiTheme="minorEastAsia" w:eastAsiaTheme="minorEastAsia" w:hAnsiTheme="minorEastAsia"/>
                      <w:sz w:val="16"/>
                    </w:rPr>
                  </w:pPr>
                  <w:r w:rsidRPr="00FD2E3A">
                    <w:rPr>
                      <w:rFonts w:asciiTheme="minorEastAsia" w:eastAsiaTheme="minorEastAsia" w:hAnsiTheme="minorEastAsia" w:hint="eastAsia"/>
                      <w:sz w:val="16"/>
                    </w:rPr>
                    <w:t>清掃※</w:t>
                  </w:r>
                </w:p>
              </w:tc>
              <w:tc>
                <w:tcPr>
                  <w:tcW w:w="1583" w:type="dxa"/>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rPr>
                    <w:t>クリーニング</w:t>
                  </w:r>
                </w:p>
                <w:p w:rsidR="00B52475" w:rsidRPr="00FD2E3A" w:rsidRDefault="0008307C" w:rsidP="00B52475">
                  <w:pPr>
                    <w:snapToGrid w:val="0"/>
                    <w:ind w:left="1"/>
                    <w:outlineLvl w:val="0"/>
                    <w:rPr>
                      <w:rFonts w:asciiTheme="minorEastAsia" w:eastAsiaTheme="minorEastAsia" w:hAnsiTheme="minorEastAsia"/>
                      <w:sz w:val="16"/>
                    </w:rPr>
                  </w:pPr>
                  <w:r w:rsidRPr="00FD2E3A">
                    <w:rPr>
                      <w:rFonts w:asciiTheme="minorEastAsia" w:eastAsiaTheme="minorEastAsia" w:hAnsiTheme="minorEastAsia" w:hint="eastAsia"/>
                      <w:sz w:val="14"/>
                    </w:rPr>
                    <w:t>※通常の清掃や退去時の清掃を怠った場合のみ</w:t>
                  </w:r>
                </w:p>
              </w:tc>
              <w:tc>
                <w:tcPr>
                  <w:tcW w:w="3237"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部位ごと、又は住戸全体</w:t>
                  </w:r>
                </w:p>
              </w:tc>
              <w:tc>
                <w:tcPr>
                  <w:tcW w:w="3402" w:type="dxa"/>
                  <w:vAlign w:val="center"/>
                </w:tcPr>
                <w:p w:rsidR="00B52475" w:rsidRPr="00FD2E3A" w:rsidRDefault="0008307C" w:rsidP="00B52475">
                  <w:pPr>
                    <w:snapToGrid w:val="0"/>
                    <w:outlineLvl w:val="0"/>
                    <w:rPr>
                      <w:rFonts w:asciiTheme="minorEastAsia" w:eastAsiaTheme="minorEastAsia" w:hAnsiTheme="minorEastAsia"/>
                      <w:sz w:val="16"/>
                    </w:rPr>
                  </w:pPr>
                  <w:r w:rsidRPr="00FD2E3A">
                    <w:rPr>
                      <w:rFonts w:asciiTheme="minorEastAsia" w:eastAsiaTheme="minorEastAsia" w:hAnsiTheme="minorEastAsia" w:hint="eastAsia"/>
                      <w:sz w:val="16"/>
                      <w:szCs w:val="16"/>
                    </w:rPr>
                    <w:t>経過年数は考慮しない。借主負担となるのは、通常の清掃を実施していない場合で、部位</w:t>
                  </w:r>
                  <w:r w:rsidR="00367969" w:rsidRPr="00FD2E3A">
                    <w:rPr>
                      <w:rFonts w:asciiTheme="minorEastAsia" w:eastAsiaTheme="minorEastAsia" w:hAnsiTheme="minorEastAsia" w:hint="eastAsia"/>
                      <w:sz w:val="16"/>
                      <w:szCs w:val="16"/>
                    </w:rPr>
                    <w:t>又は</w:t>
                  </w:r>
                  <w:r w:rsidRPr="00FD2E3A">
                    <w:rPr>
                      <w:rFonts w:asciiTheme="minorEastAsia" w:eastAsiaTheme="minorEastAsia" w:hAnsiTheme="minorEastAsia" w:hint="eastAsia"/>
                      <w:sz w:val="16"/>
                      <w:szCs w:val="16"/>
                    </w:rPr>
                    <w:t>、住戸全体の清掃費用相当分を借主負担とする。</w:t>
                  </w:r>
                </w:p>
              </w:tc>
            </w:tr>
          </w:tbl>
          <w:p w:rsidR="00B52475" w:rsidRPr="00FD2E3A" w:rsidRDefault="00B52475" w:rsidP="00B52475">
            <w:pPr>
              <w:outlineLvl w:val="0"/>
              <w:rPr>
                <w:rFonts w:asciiTheme="minorEastAsia" w:eastAsiaTheme="minorEastAsia" w:hAnsiTheme="minorEastAsia"/>
                <w:sz w:val="18"/>
              </w:rPr>
            </w:pPr>
          </w:p>
          <w:p w:rsidR="00B52475" w:rsidRPr="00FD2E3A" w:rsidRDefault="00367969" w:rsidP="00B52475">
            <w:pPr>
              <w:snapToGrid w:val="0"/>
              <w:jc w:val="center"/>
              <w:outlineLvl w:val="0"/>
              <w:rPr>
                <w:rFonts w:asciiTheme="minorEastAsia" w:eastAsiaTheme="minorEastAsia" w:hAnsiTheme="minorEastAsia"/>
                <w:sz w:val="18"/>
              </w:rPr>
            </w:pPr>
            <w:r w:rsidRPr="00FD2E3A">
              <w:rPr>
                <w:rFonts w:asciiTheme="minorEastAsia" w:eastAsiaTheme="minorEastAsia" w:hAnsiTheme="minorEastAsia" w:hint="eastAsia"/>
                <w:sz w:val="18"/>
              </w:rPr>
              <w:t>設備等の経過年数と借主</w:t>
            </w:r>
            <w:r w:rsidR="0008307C" w:rsidRPr="00FD2E3A">
              <w:rPr>
                <w:rFonts w:asciiTheme="minorEastAsia" w:eastAsiaTheme="minorEastAsia" w:hAnsiTheme="minorEastAsia" w:hint="eastAsia"/>
                <w:sz w:val="18"/>
              </w:rPr>
              <w:t>負担割合（耐用年数</w:t>
            </w:r>
            <w:r w:rsidRPr="00FD2E3A">
              <w:rPr>
                <w:rFonts w:asciiTheme="minorEastAsia" w:eastAsiaTheme="minorEastAsia" w:hAnsiTheme="minorEastAsia" w:hint="eastAsia"/>
                <w:sz w:val="18"/>
              </w:rPr>
              <w:t>６</w:t>
            </w:r>
            <w:r w:rsidR="0008307C" w:rsidRPr="00FD2E3A">
              <w:rPr>
                <w:rFonts w:asciiTheme="minorEastAsia" w:eastAsiaTheme="minorEastAsia" w:hAnsiTheme="minorEastAsia" w:hint="eastAsia"/>
                <w:sz w:val="18"/>
              </w:rPr>
              <w:t>年及び</w:t>
            </w:r>
            <w:r w:rsidRPr="00FD2E3A">
              <w:rPr>
                <w:rFonts w:asciiTheme="minorEastAsia" w:eastAsiaTheme="minorEastAsia" w:hAnsiTheme="minorEastAsia" w:hint="eastAsia"/>
                <w:sz w:val="18"/>
              </w:rPr>
              <w:t>８</w:t>
            </w:r>
            <w:r w:rsidR="0008307C" w:rsidRPr="00FD2E3A">
              <w:rPr>
                <w:rFonts w:asciiTheme="minorEastAsia" w:eastAsiaTheme="minorEastAsia" w:hAnsiTheme="minorEastAsia" w:hint="eastAsia"/>
                <w:sz w:val="18"/>
              </w:rPr>
              <w:t>年、定額法の場合）</w:t>
            </w:r>
          </w:p>
          <w:p w:rsidR="00B52475" w:rsidRPr="00FD2E3A" w:rsidRDefault="00367969" w:rsidP="00B52475">
            <w:pPr>
              <w:snapToGrid w:val="0"/>
              <w:jc w:val="center"/>
              <w:outlineLvl w:val="0"/>
              <w:rPr>
                <w:rFonts w:asciiTheme="minorEastAsia" w:eastAsiaTheme="minorEastAsia" w:hAnsiTheme="minorEastAsia"/>
                <w:sz w:val="18"/>
              </w:rPr>
            </w:pPr>
            <w:r w:rsidRPr="00FD2E3A">
              <w:rPr>
                <w:rFonts w:asciiTheme="minorEastAsia" w:eastAsiaTheme="minorEastAsia" w:hAnsiTheme="minorEastAsia" w:hint="eastAsia"/>
                <w:sz w:val="18"/>
              </w:rPr>
              <w:t>借主</w:t>
            </w:r>
            <w:r w:rsidR="0008307C" w:rsidRPr="00FD2E3A">
              <w:rPr>
                <w:rFonts w:asciiTheme="minorEastAsia" w:eastAsiaTheme="minorEastAsia" w:hAnsiTheme="minorEastAsia" w:hint="eastAsia"/>
                <w:sz w:val="18"/>
              </w:rPr>
              <w:t>負担割合（原状回復義務がある場合）</w:t>
            </w:r>
          </w:p>
          <w:p w:rsidR="00B52475" w:rsidRPr="00FD2E3A" w:rsidRDefault="00A83621" w:rsidP="00B52475">
            <w:pPr>
              <w:snapToGrid w:val="0"/>
              <w:jc w:val="center"/>
              <w:outlineLvl w:val="0"/>
              <w:rPr>
                <w:rFonts w:asciiTheme="minorEastAsia" w:eastAsiaTheme="minorEastAsia" w:hAnsiTheme="minorEastAsia"/>
                <w:sz w:val="20"/>
              </w:rPr>
            </w:pPr>
            <w:r w:rsidRPr="00FD2E3A">
              <w:rPr>
                <w:rFonts w:asciiTheme="minorEastAsia" w:eastAsiaTheme="minorEastAsia" w:hAnsiTheme="minorEastAsia"/>
                <w:noProof/>
                <w:sz w:val="18"/>
              </w:rPr>
              <w:drawing>
                <wp:inline distT="0" distB="0" distL="0" distR="0">
                  <wp:extent cx="3771900" cy="2181225"/>
                  <wp:effectExtent l="0" t="0" r="0" b="9525"/>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p w:rsidR="00B52475" w:rsidRPr="00FD2E3A" w:rsidRDefault="00B52475" w:rsidP="00B52475">
            <w:pPr>
              <w:snapToGrid w:val="0"/>
              <w:jc w:val="center"/>
              <w:outlineLvl w:val="0"/>
              <w:rPr>
                <w:rFonts w:asciiTheme="minorEastAsia" w:eastAsiaTheme="minorEastAsia" w:hAnsiTheme="minorEastAsia"/>
                <w:sz w:val="20"/>
              </w:rPr>
            </w:pPr>
          </w:p>
        </w:tc>
      </w:tr>
      <w:tr w:rsidR="0008307C" w:rsidRPr="00FD2E3A" w:rsidTr="00B52475">
        <w:trPr>
          <w:trHeight w:val="10592"/>
        </w:trPr>
        <w:tc>
          <w:tcPr>
            <w:tcW w:w="9266" w:type="dxa"/>
          </w:tcPr>
          <w:p w:rsidR="00B52475" w:rsidRPr="00FD2E3A" w:rsidRDefault="0008307C" w:rsidP="00B52475">
            <w:pPr>
              <w:snapToGrid w:val="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lastRenderedPageBreak/>
              <w:t xml:space="preserve">　</w:t>
            </w:r>
            <w:r w:rsidR="00367969" w:rsidRPr="00FD2E3A">
              <w:rPr>
                <w:rFonts w:asciiTheme="minorEastAsia" w:eastAsiaTheme="minorEastAsia" w:hAnsiTheme="minorEastAsia" w:hint="eastAsia"/>
                <w:sz w:val="18"/>
                <w:szCs w:val="18"/>
              </w:rPr>
              <w:t>３</w:t>
            </w:r>
            <w:r w:rsidRPr="00FD2E3A">
              <w:rPr>
                <w:rFonts w:asciiTheme="minorEastAsia" w:eastAsiaTheme="minorEastAsia" w:hAnsiTheme="minorEastAsia" w:hint="eastAsia"/>
                <w:sz w:val="18"/>
                <w:szCs w:val="18"/>
              </w:rPr>
              <w:t xml:space="preserve">　原状回復工事施工目安単価</w:t>
            </w:r>
          </w:p>
          <w:p w:rsidR="00B52475" w:rsidRPr="00FD2E3A" w:rsidRDefault="0008307C" w:rsidP="00B52475">
            <w:pPr>
              <w:snapToGrid w:val="0"/>
              <w:ind w:leftChars="298" w:left="626" w:rightChars="315" w:right="661"/>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878"/>
              <w:gridCol w:w="3969"/>
              <w:gridCol w:w="708"/>
              <w:gridCol w:w="1560"/>
            </w:tblGrid>
            <w:tr w:rsidR="00FD2E3A" w:rsidRPr="00FD2E3A" w:rsidTr="00B52475">
              <w:trPr>
                <w:trHeight w:val="307"/>
                <w:jc w:val="center"/>
              </w:trPr>
              <w:tc>
                <w:tcPr>
                  <w:tcW w:w="6306" w:type="dxa"/>
                  <w:gridSpan w:val="3"/>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対象箇所</w:t>
                  </w:r>
                </w:p>
              </w:tc>
              <w:tc>
                <w:tcPr>
                  <w:tcW w:w="708" w:type="dxa"/>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単位</w:t>
                  </w:r>
                </w:p>
              </w:tc>
              <w:tc>
                <w:tcPr>
                  <w:tcW w:w="1560" w:type="dxa"/>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単価（円）</w:t>
                  </w:r>
                </w:p>
              </w:tc>
            </w:tr>
            <w:tr w:rsidR="00FD2E3A" w:rsidRPr="00FD2E3A" w:rsidTr="00B52475">
              <w:trPr>
                <w:trHeight w:val="638"/>
                <w:jc w:val="center"/>
              </w:trPr>
              <w:tc>
                <w:tcPr>
                  <w:tcW w:w="2337" w:type="dxa"/>
                  <w:gridSpan w:val="2"/>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床</w:t>
                  </w:r>
                </w:p>
              </w:tc>
              <w:tc>
                <w:tcPr>
                  <w:tcW w:w="3969" w:type="dxa"/>
                  <w:vAlign w:val="center"/>
                </w:tcPr>
                <w:p w:rsidR="00B52475" w:rsidRPr="00FD2E3A" w:rsidRDefault="00B52475" w:rsidP="00B52475">
                  <w:pPr>
                    <w:snapToGrid w:val="0"/>
                    <w:outlineLvl w:val="0"/>
                    <w:rPr>
                      <w:rFonts w:asciiTheme="minorEastAsia" w:eastAsiaTheme="minorEastAsia" w:hAnsiTheme="minorEastAsia"/>
                      <w:dstrike/>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dstrike/>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2337" w:type="dxa"/>
                  <w:gridSpan w:val="2"/>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天井・壁</w:t>
                  </w:r>
                </w:p>
              </w:tc>
              <w:tc>
                <w:tcPr>
                  <w:tcW w:w="3969" w:type="dxa"/>
                  <w:vAlign w:val="center"/>
                </w:tcPr>
                <w:p w:rsidR="00B52475" w:rsidRPr="00FD2E3A" w:rsidRDefault="00B52475" w:rsidP="00B52475">
                  <w:pPr>
                    <w:snapToGrid w:val="0"/>
                    <w:outlineLvl w:val="0"/>
                    <w:rPr>
                      <w:rFonts w:asciiTheme="minorEastAsia" w:eastAsiaTheme="minorEastAsia" w:hAnsiTheme="minorEastAsia"/>
                      <w:dstrike/>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dstrike/>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2337" w:type="dxa"/>
                  <w:gridSpan w:val="2"/>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建具・柱</w:t>
                  </w:r>
                </w:p>
              </w:tc>
              <w:tc>
                <w:tcPr>
                  <w:tcW w:w="3969" w:type="dxa"/>
                  <w:vAlign w:val="center"/>
                </w:tcPr>
                <w:p w:rsidR="00B52475" w:rsidRPr="00FD2E3A" w:rsidRDefault="00B52475" w:rsidP="00B52475">
                  <w:pPr>
                    <w:snapToGrid w:val="0"/>
                    <w:outlineLvl w:val="0"/>
                    <w:rPr>
                      <w:rFonts w:asciiTheme="minorEastAsia" w:eastAsiaTheme="minorEastAsia" w:hAnsiTheme="minorEastAsia"/>
                      <w:dstrike/>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dstrike/>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459" w:type="dxa"/>
                  <w:vMerge w:val="restart"/>
                  <w:textDirection w:val="tbRlV"/>
                  <w:vAlign w:val="center"/>
                </w:tcPr>
                <w:p w:rsidR="00B52475" w:rsidRPr="00FD2E3A" w:rsidRDefault="0008307C" w:rsidP="00B52475">
                  <w:pPr>
                    <w:snapToGrid w:val="0"/>
                    <w:ind w:left="113" w:right="113"/>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設備・その他</w:t>
                  </w:r>
                </w:p>
              </w:tc>
              <w:tc>
                <w:tcPr>
                  <w:tcW w:w="1878" w:type="dxa"/>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共通</w:t>
                  </w:r>
                </w:p>
              </w:tc>
              <w:tc>
                <w:tcPr>
                  <w:tcW w:w="3969" w:type="dxa"/>
                  <w:vAlign w:val="center"/>
                </w:tcPr>
                <w:p w:rsidR="00B52475" w:rsidRPr="00FD2E3A" w:rsidRDefault="00B52475" w:rsidP="00B52475">
                  <w:pPr>
                    <w:snapToGrid w:val="0"/>
                    <w:outlineLvl w:val="0"/>
                    <w:rPr>
                      <w:rFonts w:asciiTheme="minorEastAsia" w:eastAsiaTheme="minorEastAsia" w:hAnsiTheme="minorEastAsia"/>
                      <w:dstrike/>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dstrike/>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459" w:type="dxa"/>
                  <w:vMerge/>
                  <w:vAlign w:val="center"/>
                </w:tcPr>
                <w:p w:rsidR="00B52475" w:rsidRPr="00FD2E3A" w:rsidRDefault="00B52475" w:rsidP="00B52475">
                  <w:pPr>
                    <w:snapToGrid w:val="0"/>
                    <w:outlineLvl w:val="0"/>
                    <w:rPr>
                      <w:rFonts w:asciiTheme="minorEastAsia" w:eastAsiaTheme="minorEastAsia" w:hAnsiTheme="minorEastAsia"/>
                      <w:sz w:val="16"/>
                      <w:szCs w:val="16"/>
                    </w:rPr>
                  </w:pPr>
                </w:p>
              </w:tc>
              <w:tc>
                <w:tcPr>
                  <w:tcW w:w="1878" w:type="dxa"/>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玄関・廊下</w:t>
                  </w:r>
                </w:p>
              </w:tc>
              <w:tc>
                <w:tcPr>
                  <w:tcW w:w="3969" w:type="dxa"/>
                  <w:vAlign w:val="center"/>
                </w:tcPr>
                <w:p w:rsidR="00B52475" w:rsidRPr="00FD2E3A" w:rsidRDefault="00B52475" w:rsidP="00B52475">
                  <w:pPr>
                    <w:snapToGrid w:val="0"/>
                    <w:outlineLvl w:val="0"/>
                    <w:rPr>
                      <w:rFonts w:asciiTheme="minorEastAsia" w:eastAsiaTheme="minorEastAsia" w:hAnsiTheme="minorEastAsia"/>
                      <w:dstrike/>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dstrike/>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459" w:type="dxa"/>
                  <w:vMerge/>
                  <w:vAlign w:val="center"/>
                </w:tcPr>
                <w:p w:rsidR="00B52475" w:rsidRPr="00FD2E3A" w:rsidRDefault="00B52475" w:rsidP="00B52475">
                  <w:pPr>
                    <w:snapToGrid w:val="0"/>
                    <w:outlineLvl w:val="0"/>
                    <w:rPr>
                      <w:rFonts w:asciiTheme="minorEastAsia" w:eastAsiaTheme="minorEastAsia" w:hAnsiTheme="minorEastAsia"/>
                      <w:sz w:val="16"/>
                      <w:szCs w:val="16"/>
                    </w:rPr>
                  </w:pPr>
                </w:p>
              </w:tc>
              <w:tc>
                <w:tcPr>
                  <w:tcW w:w="1878" w:type="dxa"/>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台所・キッチン</w:t>
                  </w:r>
                </w:p>
              </w:tc>
              <w:tc>
                <w:tcPr>
                  <w:tcW w:w="3969" w:type="dxa"/>
                  <w:vAlign w:val="center"/>
                </w:tcPr>
                <w:p w:rsidR="00B52475" w:rsidRPr="00FD2E3A" w:rsidRDefault="00B52475" w:rsidP="00B52475">
                  <w:pPr>
                    <w:snapToGrid w:val="0"/>
                    <w:outlineLvl w:val="0"/>
                    <w:rPr>
                      <w:rFonts w:asciiTheme="minorEastAsia" w:eastAsiaTheme="minorEastAsia" w:hAnsiTheme="minorEastAsia"/>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459" w:type="dxa"/>
                  <w:vMerge/>
                  <w:vAlign w:val="center"/>
                </w:tcPr>
                <w:p w:rsidR="00B52475" w:rsidRPr="00FD2E3A" w:rsidRDefault="00B52475" w:rsidP="00B52475">
                  <w:pPr>
                    <w:snapToGrid w:val="0"/>
                    <w:outlineLvl w:val="0"/>
                    <w:rPr>
                      <w:rFonts w:asciiTheme="minorEastAsia" w:eastAsiaTheme="minorEastAsia" w:hAnsiTheme="minorEastAsia"/>
                      <w:sz w:val="16"/>
                      <w:szCs w:val="16"/>
                    </w:rPr>
                  </w:pPr>
                </w:p>
              </w:tc>
              <w:tc>
                <w:tcPr>
                  <w:tcW w:w="1878" w:type="dxa"/>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浴室・洗面所・トイレ</w:t>
                  </w:r>
                </w:p>
              </w:tc>
              <w:tc>
                <w:tcPr>
                  <w:tcW w:w="3969" w:type="dxa"/>
                  <w:vAlign w:val="center"/>
                </w:tcPr>
                <w:p w:rsidR="00B52475" w:rsidRPr="00FD2E3A" w:rsidRDefault="00B52475" w:rsidP="00B52475">
                  <w:pPr>
                    <w:snapToGrid w:val="0"/>
                    <w:outlineLvl w:val="0"/>
                    <w:rPr>
                      <w:rFonts w:asciiTheme="minorEastAsia" w:eastAsiaTheme="minorEastAsia" w:hAnsiTheme="minorEastAsia"/>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r w:rsidR="00FD2E3A" w:rsidRPr="00FD2E3A" w:rsidTr="00B52475">
              <w:trPr>
                <w:trHeight w:val="703"/>
                <w:jc w:val="center"/>
              </w:trPr>
              <w:tc>
                <w:tcPr>
                  <w:tcW w:w="2337" w:type="dxa"/>
                  <w:gridSpan w:val="2"/>
                  <w:vAlign w:val="center"/>
                </w:tcPr>
                <w:p w:rsidR="00B52475" w:rsidRPr="00FD2E3A" w:rsidRDefault="0008307C" w:rsidP="00B52475">
                  <w:pPr>
                    <w:snapToGrid w:val="0"/>
                    <w:jc w:val="center"/>
                    <w:outlineLvl w:val="0"/>
                    <w:rPr>
                      <w:rFonts w:asciiTheme="minorEastAsia" w:eastAsiaTheme="minorEastAsia" w:hAnsiTheme="minorEastAsia"/>
                      <w:sz w:val="16"/>
                      <w:szCs w:val="16"/>
                    </w:rPr>
                  </w:pPr>
                  <w:r w:rsidRPr="00FD2E3A">
                    <w:rPr>
                      <w:rFonts w:asciiTheme="minorEastAsia" w:eastAsiaTheme="minorEastAsia" w:hAnsiTheme="minorEastAsia" w:hint="eastAsia"/>
                      <w:sz w:val="16"/>
                      <w:szCs w:val="16"/>
                    </w:rPr>
                    <w:t>その他</w:t>
                  </w:r>
                </w:p>
              </w:tc>
              <w:tc>
                <w:tcPr>
                  <w:tcW w:w="3969" w:type="dxa"/>
                  <w:vAlign w:val="center"/>
                </w:tcPr>
                <w:p w:rsidR="00B52475" w:rsidRPr="00FD2E3A" w:rsidRDefault="00B52475" w:rsidP="00B52475">
                  <w:pPr>
                    <w:snapToGrid w:val="0"/>
                    <w:outlineLvl w:val="0"/>
                    <w:rPr>
                      <w:rFonts w:asciiTheme="minorEastAsia" w:eastAsiaTheme="minorEastAsia" w:hAnsiTheme="minorEastAsia"/>
                      <w:sz w:val="16"/>
                      <w:szCs w:val="16"/>
                    </w:rPr>
                  </w:pPr>
                </w:p>
              </w:tc>
              <w:tc>
                <w:tcPr>
                  <w:tcW w:w="708"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c>
                <w:tcPr>
                  <w:tcW w:w="1560" w:type="dxa"/>
                  <w:vAlign w:val="center"/>
                </w:tcPr>
                <w:p w:rsidR="00B52475" w:rsidRPr="00FD2E3A" w:rsidRDefault="00B52475" w:rsidP="00B52475">
                  <w:pPr>
                    <w:snapToGrid w:val="0"/>
                    <w:jc w:val="center"/>
                    <w:outlineLvl w:val="0"/>
                    <w:rPr>
                      <w:rFonts w:asciiTheme="minorEastAsia" w:eastAsiaTheme="minorEastAsia" w:hAnsiTheme="minorEastAsia"/>
                      <w:sz w:val="16"/>
                      <w:szCs w:val="16"/>
                    </w:rPr>
                  </w:pPr>
                </w:p>
              </w:tc>
            </w:tr>
          </w:tbl>
          <w:p w:rsidR="00B52475" w:rsidRPr="00FD2E3A" w:rsidRDefault="00367969" w:rsidP="00DF0288">
            <w:pPr>
              <w:snapToGrid w:val="0"/>
              <w:ind w:leftChars="350" w:left="896" w:rightChars="185" w:right="388" w:hangingChars="100" w:hanging="161"/>
              <w:outlineLvl w:val="0"/>
              <w:rPr>
                <w:rFonts w:asciiTheme="minorEastAsia" w:eastAsiaTheme="minorEastAsia" w:hAnsiTheme="minorEastAsia"/>
                <w:b/>
                <w:sz w:val="16"/>
                <w:szCs w:val="18"/>
              </w:rPr>
            </w:pPr>
            <w:r w:rsidRPr="00FD2E3A">
              <w:rPr>
                <w:rFonts w:asciiTheme="minorEastAsia" w:eastAsiaTheme="minorEastAsia" w:hAnsiTheme="minorEastAsia" w:hint="eastAsia"/>
                <w:b/>
                <w:sz w:val="16"/>
                <w:szCs w:val="18"/>
              </w:rPr>
              <w:t>※この単価は、あくまでも目安であり、入居時における借主・貸主</w:t>
            </w:r>
            <w:r w:rsidR="0008307C" w:rsidRPr="00FD2E3A">
              <w:rPr>
                <w:rFonts w:asciiTheme="minorEastAsia" w:eastAsiaTheme="minorEastAsia" w:hAnsiTheme="minorEastAsia" w:hint="eastAsia"/>
                <w:b/>
                <w:sz w:val="16"/>
                <w:szCs w:val="18"/>
              </w:rPr>
              <w:t>双方で負担の概算額を認識するためのものです。</w:t>
            </w:r>
          </w:p>
          <w:p w:rsidR="00B52475" w:rsidRPr="00FD2E3A" w:rsidRDefault="0008307C" w:rsidP="00DF0288">
            <w:pPr>
              <w:snapToGrid w:val="0"/>
              <w:ind w:leftChars="350" w:left="896" w:rightChars="185" w:right="388" w:hangingChars="100" w:hanging="161"/>
              <w:outlineLvl w:val="0"/>
              <w:rPr>
                <w:rFonts w:asciiTheme="minorEastAsia" w:eastAsiaTheme="minorEastAsia" w:hAnsiTheme="minorEastAsia"/>
                <w:b/>
                <w:sz w:val="16"/>
                <w:szCs w:val="18"/>
              </w:rPr>
            </w:pPr>
            <w:r w:rsidRPr="00FD2E3A">
              <w:rPr>
                <w:rFonts w:asciiTheme="minorEastAsia" w:eastAsiaTheme="minorEastAsia" w:hAnsiTheme="minorEastAsia" w:hint="eastAsia"/>
                <w:b/>
                <w:sz w:val="16"/>
                <w:szCs w:val="18"/>
              </w:rPr>
              <w:t>※従って、退去時においては、資材の価格や在庫状況</w:t>
            </w:r>
            <w:r w:rsidR="00367969" w:rsidRPr="00FD2E3A">
              <w:rPr>
                <w:rFonts w:asciiTheme="minorEastAsia" w:eastAsiaTheme="minorEastAsia" w:hAnsiTheme="minorEastAsia" w:hint="eastAsia"/>
                <w:b/>
                <w:sz w:val="16"/>
                <w:szCs w:val="18"/>
              </w:rPr>
              <w:t>の変動、毀損の程度や原状回復施工方法等を考慮して、借主・貸主</w:t>
            </w:r>
            <w:r w:rsidRPr="00FD2E3A">
              <w:rPr>
                <w:rFonts w:asciiTheme="minorEastAsia" w:eastAsiaTheme="minorEastAsia" w:hAnsiTheme="minorEastAsia" w:hint="eastAsia"/>
                <w:b/>
                <w:sz w:val="16"/>
                <w:szCs w:val="18"/>
              </w:rPr>
              <w:t>双方で協議した施工単価で原状回復工事を実施することとなります。</w:t>
            </w:r>
          </w:p>
          <w:p w:rsidR="00B52475" w:rsidRPr="00FD2E3A" w:rsidRDefault="00B52475" w:rsidP="00B52475">
            <w:pPr>
              <w:snapToGrid w:val="0"/>
              <w:ind w:rightChars="185" w:right="388"/>
              <w:outlineLvl w:val="0"/>
              <w:rPr>
                <w:rFonts w:asciiTheme="minorEastAsia" w:eastAsiaTheme="minorEastAsia" w:hAnsiTheme="minorEastAsia"/>
                <w:b/>
                <w:sz w:val="16"/>
                <w:szCs w:val="18"/>
              </w:rPr>
            </w:pPr>
          </w:p>
          <w:p w:rsidR="00B52475" w:rsidRPr="00FD2E3A" w:rsidRDefault="0008307C" w:rsidP="00B52475">
            <w:pPr>
              <w:snapToGrid w:val="0"/>
              <w:rPr>
                <w:rFonts w:asciiTheme="minorEastAsia" w:eastAsiaTheme="minorEastAsia" w:hAnsiTheme="minorEastAsia"/>
                <w:b/>
                <w:sz w:val="20"/>
                <w:szCs w:val="18"/>
              </w:rPr>
            </w:pPr>
            <w:r w:rsidRPr="00FD2E3A">
              <w:rPr>
                <w:rFonts w:asciiTheme="minorEastAsia" w:eastAsiaTheme="minorEastAsia" w:hAnsiTheme="minorEastAsia" w:hint="eastAsia"/>
                <w:b/>
                <w:sz w:val="20"/>
                <w:szCs w:val="18"/>
              </w:rPr>
              <w:t>Ⅱ　例外としての特約</w:t>
            </w:r>
          </w:p>
          <w:p w:rsidR="00B52475" w:rsidRPr="00FD2E3A" w:rsidRDefault="00367969" w:rsidP="00B52475">
            <w:pPr>
              <w:snapToGrid w:val="0"/>
              <w:ind w:firstLineChars="100" w:firstLine="180"/>
              <w:rPr>
                <w:rFonts w:asciiTheme="minorEastAsia" w:eastAsiaTheme="minorEastAsia" w:hAnsiTheme="minorEastAsia"/>
                <w:sz w:val="18"/>
                <w:szCs w:val="18"/>
              </w:rPr>
            </w:pPr>
            <w:r w:rsidRPr="00FD2E3A">
              <w:rPr>
                <w:rFonts w:asciiTheme="minorEastAsia" w:eastAsiaTheme="minorEastAsia" w:hAnsiTheme="minorEastAsia" w:hint="eastAsia"/>
                <w:sz w:val="18"/>
                <w:szCs w:val="18"/>
              </w:rPr>
              <w:t>原状回復に関する費用の一般原則は上記のとおりですが、借主</w:t>
            </w:r>
            <w:r w:rsidR="0008307C" w:rsidRPr="00FD2E3A">
              <w:rPr>
                <w:rFonts w:asciiTheme="minorEastAsia" w:eastAsiaTheme="minorEastAsia" w:hAnsiTheme="minorEastAsia" w:hint="eastAsia"/>
                <w:sz w:val="18"/>
                <w:szCs w:val="18"/>
              </w:rPr>
              <w:t>は、例外として、下記の費用については、</w:t>
            </w:r>
            <w:r w:rsidRPr="00FD2E3A">
              <w:rPr>
                <w:rFonts w:asciiTheme="minorEastAsia" w:eastAsiaTheme="minorEastAsia" w:hAnsiTheme="minorEastAsia" w:hint="eastAsia"/>
                <w:sz w:val="18"/>
                <w:szCs w:val="18"/>
              </w:rPr>
              <w:t>借主の負担とすることに合意します（ただし</w:t>
            </w:r>
            <w:r w:rsidR="0008307C" w:rsidRPr="00FD2E3A">
              <w:rPr>
                <w:rFonts w:asciiTheme="minorEastAsia" w:eastAsiaTheme="minorEastAsia" w:hAnsiTheme="minorEastAsia" w:hint="eastAsia"/>
                <w:sz w:val="18"/>
                <w:szCs w:val="18"/>
              </w:rPr>
              <w:t>、民法第90</w:t>
            </w:r>
            <w:r w:rsidRPr="00FD2E3A">
              <w:rPr>
                <w:rFonts w:asciiTheme="minorEastAsia" w:eastAsiaTheme="minorEastAsia" w:hAnsiTheme="minorEastAsia" w:hint="eastAsia"/>
                <w:sz w:val="18"/>
                <w:szCs w:val="18"/>
              </w:rPr>
              <w:t>条並びに</w:t>
            </w:r>
            <w:r w:rsidR="0008307C" w:rsidRPr="00FD2E3A">
              <w:rPr>
                <w:rFonts w:asciiTheme="minorEastAsia" w:eastAsiaTheme="minorEastAsia" w:hAnsiTheme="minorEastAsia" w:hint="eastAsia"/>
                <w:sz w:val="18"/>
                <w:szCs w:val="18"/>
              </w:rPr>
              <w:t>消費者契約法第</w:t>
            </w:r>
            <w:r w:rsidRPr="00FD2E3A">
              <w:rPr>
                <w:rFonts w:asciiTheme="minorEastAsia" w:eastAsiaTheme="minorEastAsia" w:hAnsiTheme="minorEastAsia" w:hint="eastAsia"/>
                <w:sz w:val="18"/>
                <w:szCs w:val="18"/>
              </w:rPr>
              <w:t>８</w:t>
            </w:r>
            <w:r w:rsidR="0008307C" w:rsidRPr="00FD2E3A">
              <w:rPr>
                <w:rFonts w:asciiTheme="minorEastAsia" w:eastAsiaTheme="minorEastAsia" w:hAnsiTheme="minorEastAsia" w:hint="eastAsia"/>
                <w:sz w:val="18"/>
                <w:szCs w:val="18"/>
              </w:rPr>
              <w:t>条、</w:t>
            </w:r>
            <w:r w:rsidRPr="00FD2E3A">
              <w:rPr>
                <w:rFonts w:asciiTheme="minorEastAsia" w:eastAsiaTheme="minorEastAsia" w:hAnsiTheme="minorEastAsia" w:hint="eastAsia"/>
                <w:sz w:val="18"/>
                <w:szCs w:val="18"/>
              </w:rPr>
              <w:t>第８条の２、</w:t>
            </w:r>
            <w:r w:rsidR="0008307C" w:rsidRPr="00FD2E3A">
              <w:rPr>
                <w:rFonts w:asciiTheme="minorEastAsia" w:eastAsiaTheme="minorEastAsia" w:hAnsiTheme="minorEastAsia" w:hint="eastAsia"/>
                <w:sz w:val="18"/>
                <w:szCs w:val="18"/>
              </w:rPr>
              <w:t>第</w:t>
            </w:r>
            <w:r w:rsidRPr="00FD2E3A">
              <w:rPr>
                <w:rFonts w:asciiTheme="minorEastAsia" w:eastAsiaTheme="minorEastAsia" w:hAnsiTheme="minorEastAsia" w:hint="eastAsia"/>
                <w:sz w:val="18"/>
                <w:szCs w:val="18"/>
              </w:rPr>
              <w:t>９</w:t>
            </w:r>
            <w:r w:rsidR="0008307C" w:rsidRPr="00FD2E3A">
              <w:rPr>
                <w:rFonts w:asciiTheme="minorEastAsia" w:eastAsiaTheme="minorEastAsia" w:hAnsiTheme="minorEastAsia" w:hint="eastAsia"/>
                <w:sz w:val="18"/>
                <w:szCs w:val="18"/>
              </w:rPr>
              <w:t>条、及び第10条に反しない内容に限ります）。</w:t>
            </w:r>
          </w:p>
          <w:p w:rsidR="00B52475" w:rsidRPr="00FD2E3A" w:rsidRDefault="00A83621" w:rsidP="00B52475">
            <w:pPr>
              <w:snapToGrid w:val="0"/>
              <w:rPr>
                <w:rFonts w:asciiTheme="minorEastAsia" w:eastAsiaTheme="minorEastAsia" w:hAnsiTheme="minorEastAsia"/>
                <w:b/>
                <w:sz w:val="18"/>
              </w:rPr>
            </w:pPr>
            <w:r w:rsidRPr="00FD2E3A">
              <w:rPr>
                <w:rFonts w:asciiTheme="minorEastAsia" w:eastAsiaTheme="minorEastAsia" w:hAnsiTheme="minorEastAsia"/>
                <w:noProof/>
                <w:sz w:val="18"/>
                <w:szCs w:val="18"/>
              </w:rPr>
              <mc:AlternateContent>
                <mc:Choice Requires="wpg">
                  <w:drawing>
                    <wp:anchor distT="0" distB="0" distL="114300" distR="114300" simplePos="0" relativeHeight="251659264" behindDoc="0" locked="0" layoutInCell="1" allowOverlap="1">
                      <wp:simplePos x="0" y="0"/>
                      <wp:positionH relativeFrom="column">
                        <wp:posOffset>48895</wp:posOffset>
                      </wp:positionH>
                      <wp:positionV relativeFrom="paragraph">
                        <wp:posOffset>179705</wp:posOffset>
                      </wp:positionV>
                      <wp:extent cx="5681345" cy="842645"/>
                      <wp:effectExtent l="6350" t="6350" r="8255"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842645"/>
                                <a:chOff x="1551" y="13745"/>
                                <a:chExt cx="9411" cy="1327"/>
                              </a:xfrm>
                            </wpg:grpSpPr>
                            <wps:wsp>
                              <wps:cNvPr id="5" name="Rectangle 4"/>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08307C" w:rsidRPr="00FE7E0C" w:rsidRDefault="0008307C" w:rsidP="00B52475">
                                    <w:pPr>
                                      <w:snapToGrid w:val="0"/>
                                      <w:spacing w:beforeLines="50" w:before="151"/>
                                      <w:rPr>
                                        <w:u w:val="single"/>
                                      </w:rPr>
                                    </w:pPr>
                                    <w:r w:rsidRPr="00FE7E0C">
                                      <w:rPr>
                                        <w:rFonts w:hint="eastAsia"/>
                                        <w:u w:val="single"/>
                                      </w:rPr>
                                      <w:t>・</w:t>
                                    </w:r>
                                    <w:r>
                                      <w:rPr>
                                        <w:rFonts w:hint="eastAsia"/>
                                        <w:u w:val="single"/>
                                      </w:rPr>
                                      <w:t xml:space="preserve">　　　　　　　　　　　　　　　　　　　　　　　　　　　　　　　　　　　　　　　　　</w:t>
                                    </w:r>
                                  </w:p>
                                  <w:p w:rsidR="0008307C" w:rsidRDefault="0008307C" w:rsidP="00B52475">
                                    <w:pPr>
                                      <w:snapToGrid w:val="0"/>
                                    </w:pPr>
                                  </w:p>
                                  <w:p w:rsidR="0008307C" w:rsidRDefault="0008307C" w:rsidP="00B52475">
                                    <w:pPr>
                                      <w:snapToGrid w:val="0"/>
                                    </w:pPr>
                                  </w:p>
                                </w:txbxContent>
                              </wps:txbx>
                              <wps:bodyPr rot="0" vert="horz" wrap="square" lIns="74295" tIns="8890" rIns="74295" bIns="8890" anchor="t" anchorCtr="0" upright="1">
                                <a:noAutofit/>
                              </wps:bodyPr>
                            </wps:wsp>
                            <wps:wsp>
                              <wps:cNvPr id="6" name="AutoShape 5"/>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7C" w:rsidRPr="00963150" w:rsidRDefault="0008307C" w:rsidP="00B52475">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甲：　　　　　　　　　　　印</w:t>
                                    </w:r>
                                  </w:p>
                                  <w:p w:rsidR="0008307C" w:rsidRPr="00963150" w:rsidRDefault="0008307C" w:rsidP="00B52475">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3.85pt;margin-top:14.15pt;width:447.35pt;height:66.35pt;z-index:2516592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">
                      <v:rect id="Rectangle 4" o:spid="_x0000_s1028"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eOcEA&#10;AADaAAAADwAAAGRycy9kb3ducmV2LnhtbESPQYvCMBSE78L+h/AWvGm6oiLVWFxB2IuKddnzs3m2&#10;pc1LabK1/nsjCB6HmfmGWSW9qUVHrSstK/gaRyCIM6tLzhX8nnejBQjnkTXWlknBnRwk64/BCmNt&#10;b3yiLvW5CBB2MSoovG9iKV1WkEE3tg1x8K62NeiDbHOpW7wFuKnlJIrm0mDJYaHAhrYFZVX6bxQs&#10;jpN8Wlvz/XeYVX5/uXfMJ6nU8LPfLEF46v07/Gr/aAUz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r3jnBAAAA2gAAAA8AAAAAAAAAAAAAAAAAmAIAAGRycy9kb3du&#10;cmV2LnhtbFBLBQYAAAAABAAEAPUAAACGAwAAAAA=&#10;">
                        <v:textbox inset="5.85pt,.7pt,5.85pt,.7pt">
                          <w:txbxContent>
                            <w:p w:rsidR="0008307C" w:rsidRPr="00FE7E0C" w:rsidRDefault="0008307C" w:rsidP="00B52475">
                              <w:pPr>
                                <w:snapToGrid w:val="0"/>
                                <w:spacing w:beforeLines="50" w:before="151"/>
                                <w:rPr>
                                  <w:u w:val="single"/>
                                </w:rPr>
                              </w:pPr>
                              <w:r w:rsidRPr="00FE7E0C">
                                <w:rPr>
                                  <w:rFonts w:hint="eastAsia"/>
                                  <w:u w:val="single"/>
                                </w:rPr>
                                <w:t>・</w:t>
                              </w:r>
                              <w:r>
                                <w:rPr>
                                  <w:rFonts w:hint="eastAsia"/>
                                  <w:u w:val="single"/>
                                </w:rPr>
                                <w:t xml:space="preserve">　　　　　　　　　　　　　　　　　　　　　　　　　　　　　　　　　　　　　　　　　</w:t>
                              </w:r>
                            </w:p>
                            <w:p w:rsidR="0008307C" w:rsidRDefault="0008307C" w:rsidP="00B52475">
                              <w:pPr>
                                <w:snapToGrid w:val="0"/>
                              </w:pPr>
                            </w:p>
                            <w:p w:rsidR="0008307C" w:rsidRDefault="0008307C" w:rsidP="00B52475">
                              <w:pPr>
                                <w:snapToGrid w:val="0"/>
                              </w:pPr>
                            </w:p>
                          </w:txbxContent>
                        </v:textbox>
                      </v:rect>
                      <v:shape id="AutoShape 5" o:spid="_x0000_s1029"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Vj8UA&#10;AADaAAAADwAAAGRycy9kb3ducmV2LnhtbESPQWvCQBSE7wX/w/KE3pqNCrFNXUUKhR4sNGmgeHtm&#10;X5No9m3Irib9911B8DjMzDfMajOaVlyod41lBbMoBkFcWt1wpaD4fn96BuE8ssbWMin4Iweb9eRh&#10;ham2A2d0yX0lAoRdigpq77tUSlfWZNBFtiMO3q/tDfog+0rqHocAN62cx3EiDTYcFmrs6K2m8pSf&#10;jYL9/Lwbst1xsVi+JMWhWeLX5w8q9Tgdt68gPI3+Hr61P7SCBK5Xwg2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WPxQAAANoAAAAPAAAAAAAAAAAAAAAAAJgCAABkcnMv&#10;ZG93bnJldi54bWxQSwUGAAAAAAQABAD1AAAAigMAAAAA&#10;"/>
                      <v:shapetype id="_x0000_t202" coordsize="21600,21600" o:spt="202" path="m,l,21600r21600,l21600,xe">
                        <v:stroke joinstyle="miter"/>
                        <v:path gradientshapeok="t" o:connecttype="rect"/>
                      </v:shapetype>
                      <v:shape id="Text Box 6" o:spid="_x0000_s1030"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1HsUA&#10;AADaAAAADwAAAGRycy9kb3ducmV2LnhtbESPW2vCQBSE3wX/w3KEvummhUaJriEp9IIvXpE+nmZP&#10;k9Ds2ZDdauyv7wqCj8PMfMMs0t404kSdqy0reJxEIIgLq2suFRz2r+MZCOeRNTaWScGFHKTL4WCB&#10;ibZn3tJp50sRIOwSVFB53yZSuqIig25iW+LgfdvOoA+yK6Xu8BzgppFPURRLgzWHhQpbeqmo+Nn9&#10;GgV/tcveN+vcf+XPn2/RZhW7YxYr9TDqszkIT72/h2/tD61gC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TUexQAAANoAAAAPAAAAAAAAAAAAAAAAAJgCAABkcnMv&#10;ZG93bnJldi54bWxQSwUGAAAAAAQABAD1AAAAigMAAAAA&#10;" filled="f" stroked="f">
                        <v:textbox inset="5.85pt,.7pt,5.85pt,.7pt">
                          <w:txbxContent>
                            <w:p w:rsidR="0008307C" w:rsidRPr="00963150" w:rsidRDefault="0008307C" w:rsidP="00B52475">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甲：　　　　　　　　　　　印</w:t>
                              </w:r>
                            </w:p>
                            <w:p w:rsidR="0008307C" w:rsidRPr="00963150" w:rsidRDefault="0008307C" w:rsidP="00B52475">
                              <w:pPr>
                                <w:snapToGrid w:val="0"/>
                                <w:rPr>
                                  <w:rFonts w:ascii="ＤＦ平成明朝体W3" w:eastAsia="ＤＦ平成明朝体W3"/>
                                  <w:color w:val="000000"/>
                                  <w:sz w:val="18"/>
                                </w:rPr>
                              </w:pPr>
                              <w:r w:rsidRPr="00963150">
                                <w:rPr>
                                  <w:rFonts w:ascii="ＤＦ平成明朝体W3" w:eastAsia="ＤＦ平成明朝体W3" w:hint="eastAsia"/>
                                  <w:color w:val="000000"/>
                                  <w:sz w:val="18"/>
                                </w:rPr>
                                <w:t>乙：　　　　　　　　　　　印</w:t>
                              </w:r>
                            </w:p>
                          </w:txbxContent>
                        </v:textbox>
                      </v:shape>
                    </v:group>
                  </w:pict>
                </mc:Fallback>
              </mc:AlternateContent>
            </w:r>
            <w:r w:rsidR="00367969" w:rsidRPr="00FD2E3A">
              <w:rPr>
                <w:rFonts w:asciiTheme="minorEastAsia" w:eastAsiaTheme="minorEastAsia" w:hAnsiTheme="minorEastAsia" w:hint="eastAsia"/>
                <w:sz w:val="16"/>
                <w:szCs w:val="18"/>
              </w:rPr>
              <w:t>（括弧内は、本来は貸主が負担すべきものである費用を、特別に借主</w:t>
            </w:r>
            <w:r w:rsidR="0008307C" w:rsidRPr="00FD2E3A">
              <w:rPr>
                <w:rFonts w:asciiTheme="minorEastAsia" w:eastAsiaTheme="minorEastAsia" w:hAnsiTheme="minorEastAsia" w:hint="eastAsia"/>
                <w:sz w:val="16"/>
                <w:szCs w:val="18"/>
              </w:rPr>
              <w:t>が負担することとする理由。）</w:t>
            </w:r>
          </w:p>
        </w:tc>
      </w:tr>
    </w:tbl>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B52475" w:rsidRPr="00FD2E3A" w:rsidRDefault="00B52475" w:rsidP="00B52475">
      <w:pPr>
        <w:rPr>
          <w:rFonts w:asciiTheme="minorEastAsia" w:eastAsiaTheme="minorEastAsia" w:hAnsiTheme="minorEastAsia"/>
        </w:rPr>
      </w:pPr>
    </w:p>
    <w:p w:rsidR="002F4107" w:rsidRPr="00FD2E3A" w:rsidRDefault="002F4107" w:rsidP="002F4107">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7164"/>
      </w:tblGrid>
      <w:tr w:rsidR="00FD2E3A" w:rsidRPr="00FD2E3A">
        <w:trPr>
          <w:trHeight w:val="1099"/>
        </w:trPr>
        <w:tc>
          <w:tcPr>
            <w:tcW w:w="9000" w:type="dxa"/>
            <w:gridSpan w:val="2"/>
            <w:tcBorders>
              <w:bottom w:val="nil"/>
            </w:tcBorders>
          </w:tcPr>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lastRenderedPageBreak/>
              <w:t>下記貸主（甲）と借主（乙）は、本物件について上記のとおり賃貸借契約を締結し</w:t>
            </w:r>
            <w:r w:rsidR="00367969" w:rsidRPr="00FD2E3A">
              <w:rPr>
                <w:rFonts w:asciiTheme="minorEastAsia" w:eastAsiaTheme="minorEastAsia" w:hAnsiTheme="minorEastAsia" w:hint="eastAsia"/>
              </w:rPr>
              <w:t>、また甲と連帯保証人（丙）は、上記のとおり乙の債務について保証契約を締結し</w:t>
            </w:r>
            <w:r w:rsidRPr="00FD2E3A">
              <w:rPr>
                <w:rFonts w:asciiTheme="minorEastAsia" w:eastAsiaTheme="minorEastAsia" w:hAnsiTheme="minorEastAsia" w:hint="eastAsia"/>
              </w:rPr>
              <w:t>たことを証するため、本契約書</w:t>
            </w:r>
            <w:r w:rsidR="00367969" w:rsidRPr="00FD2E3A">
              <w:rPr>
                <w:rFonts w:asciiTheme="minorEastAsia" w:eastAsiaTheme="minorEastAsia" w:hAnsiTheme="minorEastAsia" w:hint="eastAsia"/>
              </w:rPr>
              <w:t>３</w:t>
            </w:r>
            <w:r w:rsidRPr="00FD2E3A">
              <w:rPr>
                <w:rFonts w:asciiTheme="minorEastAsia" w:eastAsiaTheme="minorEastAsia" w:hAnsiTheme="minorEastAsia" w:hint="eastAsia"/>
              </w:rPr>
              <w:t>通を作成し、</w:t>
            </w:r>
            <w:r w:rsidR="00367969" w:rsidRPr="00FD2E3A">
              <w:rPr>
                <w:rFonts w:asciiTheme="minorEastAsia" w:eastAsiaTheme="minorEastAsia" w:hAnsiTheme="minorEastAsia" w:hint="eastAsia"/>
              </w:rPr>
              <w:t>甲乙丙</w:t>
            </w:r>
            <w:r w:rsidRPr="00FD2E3A">
              <w:rPr>
                <w:rFonts w:asciiTheme="minorEastAsia" w:eastAsiaTheme="minorEastAsia" w:hAnsiTheme="minorEastAsia" w:hint="eastAsia"/>
              </w:rPr>
              <w:t>記名押印の上、各自その1通を保有する。</w:t>
            </w:r>
          </w:p>
          <w:p w:rsidR="002F4107" w:rsidRPr="00FD2E3A" w:rsidRDefault="002F4107"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 xml:space="preserve">　　　　　　　年　　　月　　　日</w:t>
            </w:r>
          </w:p>
        </w:tc>
      </w:tr>
      <w:tr w:rsidR="0008307C" w:rsidRPr="00FD2E3A">
        <w:trPr>
          <w:trHeight w:val="3155"/>
        </w:trPr>
        <w:tc>
          <w:tcPr>
            <w:tcW w:w="1800" w:type="dxa"/>
            <w:tcBorders>
              <w:top w:val="nil"/>
              <w:right w:val="nil"/>
            </w:tcBorders>
          </w:tcPr>
          <w:p w:rsidR="00367969" w:rsidRPr="00FD2E3A" w:rsidRDefault="00367969" w:rsidP="00367969">
            <w:pPr>
              <w:rPr>
                <w:rFonts w:asciiTheme="minorEastAsia" w:eastAsiaTheme="minorEastAsia" w:hAnsiTheme="minorEastAsia"/>
              </w:rPr>
            </w:pPr>
          </w:p>
          <w:p w:rsidR="00367969" w:rsidRPr="00FD2E3A" w:rsidRDefault="00367969" w:rsidP="00367969">
            <w:pPr>
              <w:rPr>
                <w:rFonts w:asciiTheme="minorEastAsia" w:eastAsiaTheme="minorEastAsia" w:hAnsiTheme="minorEastAsia"/>
              </w:rPr>
            </w:pPr>
          </w:p>
          <w:p w:rsidR="002F4107" w:rsidRPr="00FD2E3A" w:rsidRDefault="0008307C"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貸主（甲）</w:t>
            </w:r>
          </w:p>
          <w:p w:rsidR="002F4107" w:rsidRPr="00FD2E3A" w:rsidRDefault="002F4107"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借主（乙）</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r w:rsidRPr="00FD2E3A">
              <w:rPr>
                <w:rFonts w:asciiTheme="minorEastAsia" w:eastAsiaTheme="minorEastAsia" w:hAnsiTheme="minorEastAsia"/>
                <w:noProof/>
                <w:sz w:val="20"/>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188595</wp:posOffset>
                      </wp:positionV>
                      <wp:extent cx="5372100" cy="1200150"/>
                      <wp:effectExtent l="0" t="0" r="1905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200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4286" id="AutoShape 7" o:spid="_x0000_s1026" type="#_x0000_t185" style="position:absolute;left:0;text-align:left;margin-left:4.45pt;margin-top:14.85pt;width:423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"/>
                  </w:pict>
                </mc:Fallback>
              </mc:AlternateContent>
            </w:r>
          </w:p>
          <w:p w:rsidR="002F4107" w:rsidRPr="00FD2E3A" w:rsidRDefault="002F4107" w:rsidP="002F4107">
            <w:pPr>
              <w:rPr>
                <w:rFonts w:asciiTheme="minorEastAsia" w:eastAsiaTheme="minorEastAsia" w:hAnsiTheme="minorEastAsia"/>
              </w:rPr>
            </w:pPr>
          </w:p>
          <w:p w:rsidR="002F4107" w:rsidRPr="00FD2E3A" w:rsidRDefault="0008307C"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連帯保証人</w:t>
            </w:r>
          </w:p>
          <w:p w:rsidR="00367969" w:rsidRPr="00FD2E3A" w:rsidRDefault="00367969" w:rsidP="00367969">
            <w:pPr>
              <w:ind w:firstLineChars="200" w:firstLine="420"/>
              <w:rPr>
                <w:rFonts w:asciiTheme="minorEastAsia" w:eastAsiaTheme="minorEastAsia" w:hAnsiTheme="minorEastAsia"/>
              </w:rPr>
            </w:pPr>
            <w:r w:rsidRPr="00FD2E3A">
              <w:rPr>
                <w:rFonts w:asciiTheme="minorEastAsia" w:eastAsiaTheme="minorEastAsia" w:hAnsiTheme="minorEastAsia" w:hint="eastAsia"/>
              </w:rPr>
              <w:t>（丙）</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r w:rsidRPr="00FD2E3A">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simplePos x="0" y="0"/>
                      <wp:positionH relativeFrom="column">
                        <wp:posOffset>56515</wp:posOffset>
                      </wp:positionH>
                      <wp:positionV relativeFrom="paragraph">
                        <wp:posOffset>163830</wp:posOffset>
                      </wp:positionV>
                      <wp:extent cx="5372100" cy="847725"/>
                      <wp:effectExtent l="0" t="0" r="19050"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47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1E55" id="AutoShape 8" o:spid="_x0000_s1026" type="#_x0000_t185" style="position:absolute;left:0;text-align:left;margin-left:4.45pt;margin-top:12.9pt;width:423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"/>
                  </w:pict>
                </mc:Fallback>
              </mc:AlternateContent>
            </w:r>
          </w:p>
          <w:p w:rsidR="002F4107" w:rsidRPr="00FD2E3A" w:rsidRDefault="002F4107" w:rsidP="002F4107">
            <w:pPr>
              <w:rPr>
                <w:rFonts w:asciiTheme="minorEastAsia" w:eastAsiaTheme="minorEastAsia" w:hAnsiTheme="minorEastAsia"/>
              </w:rPr>
            </w:pPr>
          </w:p>
          <w:p w:rsidR="002F4107" w:rsidRPr="00FD2E3A" w:rsidRDefault="0008307C"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身元引受人</w:t>
            </w:r>
          </w:p>
          <w:p w:rsidR="002F4107" w:rsidRPr="00FD2E3A" w:rsidRDefault="002F4107"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媒介業者</w:t>
            </w:r>
          </w:p>
          <w:p w:rsidR="00367969" w:rsidRPr="00FD2E3A" w:rsidRDefault="00C72016"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 xml:space="preserve">　又は</w:t>
            </w:r>
          </w:p>
          <w:p w:rsidR="002F4107" w:rsidRPr="00FD2E3A" w:rsidRDefault="0008307C" w:rsidP="002F4107">
            <w:pPr>
              <w:ind w:firstLineChars="100" w:firstLine="210"/>
              <w:rPr>
                <w:rFonts w:asciiTheme="minorEastAsia" w:eastAsiaTheme="minorEastAsia" w:hAnsiTheme="minorEastAsia"/>
              </w:rPr>
            </w:pPr>
            <w:r w:rsidRPr="00FD2E3A">
              <w:rPr>
                <w:rFonts w:asciiTheme="minorEastAsia" w:eastAsiaTheme="minorEastAsia" w:hAnsiTheme="minorEastAsia" w:hint="eastAsia"/>
              </w:rPr>
              <w:t>代理業者</w:t>
            </w:r>
          </w:p>
        </w:tc>
        <w:tc>
          <w:tcPr>
            <w:tcW w:w="7200" w:type="dxa"/>
            <w:tcBorders>
              <w:top w:val="nil"/>
              <w:left w:val="nil"/>
            </w:tcBorders>
          </w:tcPr>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住所</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氏名</w:t>
            </w:r>
            <w:r w:rsidR="00367969" w:rsidRPr="00FD2E3A">
              <w:rPr>
                <w:rFonts w:asciiTheme="minorEastAsia" w:eastAsiaTheme="minorEastAsia" w:hAnsiTheme="minorEastAsia" w:hint="eastAsia"/>
              </w:rPr>
              <w:t xml:space="preserve">　　　　　　　　　　　　　　　　　　　　　　　　　　印</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住所</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氏名</w:t>
            </w:r>
            <w:r w:rsidR="00367969" w:rsidRPr="00FD2E3A">
              <w:rPr>
                <w:rFonts w:asciiTheme="minorEastAsia" w:eastAsiaTheme="minorEastAsia" w:hAnsiTheme="minorEastAsia" w:hint="eastAsia"/>
              </w:rPr>
              <w:t xml:space="preserve">　　　　　　　　　　　　　　　　　　　　　　　　　　印</w:t>
            </w:r>
          </w:p>
          <w:p w:rsidR="00367969" w:rsidRPr="00FD2E3A" w:rsidRDefault="00367969" w:rsidP="002F4107">
            <w:pPr>
              <w:rPr>
                <w:rFonts w:asciiTheme="minorEastAsia" w:eastAsiaTheme="minorEastAsia" w:hAnsiTheme="minorEastAsia"/>
              </w:rPr>
            </w:pPr>
            <w:r w:rsidRPr="00FD2E3A">
              <w:rPr>
                <w:rFonts w:asciiTheme="minorEastAsia" w:eastAsiaTheme="minorEastAsia" w:hAnsiTheme="minorEastAsia" w:hint="eastAsia"/>
              </w:rPr>
              <w:t xml:space="preserve">　</w:t>
            </w: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住所</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氏名</w:t>
            </w:r>
            <w:r w:rsidR="00367969" w:rsidRPr="00FD2E3A">
              <w:rPr>
                <w:rFonts w:asciiTheme="minorEastAsia" w:eastAsiaTheme="minorEastAsia" w:hAnsiTheme="minorEastAsia" w:hint="eastAsia"/>
              </w:rPr>
              <w:t xml:space="preserve">　　　　　　　　　　　　　　　　　　　　　　　　　　印</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r w:rsidRPr="00FD2E3A">
              <w:rPr>
                <w:rFonts w:asciiTheme="minorEastAsia" w:eastAsiaTheme="minorEastAsia" w:hAnsiTheme="minorEastAsia" w:hint="eastAsia"/>
              </w:rPr>
              <w:t>極度額　　　　　　　　　　　　　　　　　　　　　　　　　円</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住所</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氏名</w:t>
            </w:r>
            <w:r w:rsidR="00367969" w:rsidRPr="00FD2E3A">
              <w:rPr>
                <w:rFonts w:asciiTheme="minorEastAsia" w:eastAsiaTheme="minorEastAsia" w:hAnsiTheme="minorEastAsia" w:hint="eastAsia"/>
              </w:rPr>
              <w:t xml:space="preserve">　　　　　　　　　　　　　　　　　　　　　　　　　　印</w:t>
            </w: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免許証番号〔　　　　〕知事・国土交通大臣（　　　　）第　　　　号</w:t>
            </w: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事務所所在地</w:t>
            </w:r>
            <w:bookmarkStart w:id="0" w:name="_GoBack"/>
            <w:bookmarkEnd w:id="0"/>
          </w:p>
          <w:p w:rsidR="00367969" w:rsidRPr="00FD2E3A" w:rsidRDefault="00367969" w:rsidP="002F4107">
            <w:pPr>
              <w:rPr>
                <w:rFonts w:asciiTheme="minorEastAsia" w:eastAsiaTheme="minorEastAsia" w:hAnsiTheme="minorEastAsia"/>
              </w:rPr>
            </w:pP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商号（名称）</w:t>
            </w: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代表者氏名</w:t>
            </w: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宅地建物取引</w:t>
            </w:r>
            <w:r w:rsidR="00C72016" w:rsidRPr="00FD2E3A">
              <w:rPr>
                <w:rFonts w:asciiTheme="minorEastAsia" w:eastAsiaTheme="minorEastAsia" w:hAnsiTheme="minorEastAsia" w:hint="eastAsia"/>
              </w:rPr>
              <w:t>士</w:t>
            </w:r>
            <w:r w:rsidRPr="00FD2E3A">
              <w:rPr>
                <w:rFonts w:asciiTheme="minorEastAsia" w:eastAsiaTheme="minorEastAsia" w:hAnsiTheme="minorEastAsia" w:hint="eastAsia"/>
              </w:rPr>
              <w:t xml:space="preserve">　　登録番号〔　　　　〕知事第　　　　号</w:t>
            </w:r>
          </w:p>
          <w:p w:rsidR="00367969" w:rsidRPr="00FD2E3A" w:rsidRDefault="00367969" w:rsidP="002F4107">
            <w:pPr>
              <w:rPr>
                <w:rFonts w:asciiTheme="minorEastAsia" w:eastAsiaTheme="minorEastAsia" w:hAnsiTheme="minorEastAsia"/>
              </w:rPr>
            </w:pPr>
          </w:p>
          <w:p w:rsidR="002F4107" w:rsidRPr="00FD2E3A" w:rsidRDefault="0008307C" w:rsidP="002F4107">
            <w:pPr>
              <w:rPr>
                <w:rFonts w:asciiTheme="minorEastAsia" w:eastAsiaTheme="minorEastAsia" w:hAnsiTheme="minorEastAsia"/>
              </w:rPr>
            </w:pPr>
            <w:r w:rsidRPr="00FD2E3A">
              <w:rPr>
                <w:rFonts w:asciiTheme="minorEastAsia" w:eastAsiaTheme="minorEastAsia" w:hAnsiTheme="minorEastAsia" w:hint="eastAsia"/>
              </w:rPr>
              <w:t xml:space="preserve">　　　　　　　　　　　氏名</w:t>
            </w:r>
            <w:r w:rsidR="00367969" w:rsidRPr="00FD2E3A">
              <w:rPr>
                <w:rFonts w:asciiTheme="minorEastAsia" w:eastAsiaTheme="minorEastAsia" w:hAnsiTheme="minorEastAsia" w:hint="eastAsia"/>
              </w:rPr>
              <w:t xml:space="preserve">　　　　　　　　　　　　印</w:t>
            </w:r>
          </w:p>
          <w:p w:rsidR="00367969" w:rsidRPr="00FD2E3A" w:rsidRDefault="00367969" w:rsidP="002F4107">
            <w:pPr>
              <w:rPr>
                <w:rFonts w:asciiTheme="minorEastAsia" w:eastAsiaTheme="minorEastAsia" w:hAnsiTheme="minorEastAsia"/>
              </w:rPr>
            </w:pPr>
          </w:p>
        </w:tc>
      </w:tr>
    </w:tbl>
    <w:p w:rsidR="002F4107" w:rsidRPr="00FD2E3A" w:rsidRDefault="002F4107"/>
    <w:sectPr w:rsidR="002F4107" w:rsidRPr="00FD2E3A">
      <w:pgSz w:w="11906" w:h="16838" w:code="9"/>
      <w:pgMar w:top="1247" w:right="1418" w:bottom="1247" w:left="1418"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ew Gulim">
    <w:charset w:val="81"/>
    <w:family w:val="roman"/>
    <w:pitch w:val="variable"/>
    <w:sig w:usb0="B00002AF" w:usb1="7BD77CFB" w:usb2="00000030" w:usb3="00000000" w:csb0="0008009F" w:csb1="00000000"/>
  </w:font>
  <w:font w:name="ＤＦ平成明朝体W3">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34E76"/>
    <w:multiLevelType w:val="hybridMultilevel"/>
    <w:tmpl w:val="723496EA"/>
    <w:lvl w:ilvl="0" w:tplc="B3266970">
      <w:start w:val="3"/>
      <w:numFmt w:val="bullet"/>
      <w:lvlText w:val="・"/>
      <w:lvlJc w:val="left"/>
      <w:pPr>
        <w:ind w:left="420" w:hanging="420"/>
      </w:pPr>
      <w:rPr>
        <w:rFonts w:ascii="ＭＳ 明朝" w:eastAsia="ＭＳ 明朝" w:hAnsi="ＭＳ 明朝" w:cs="Times New Roman" w:hint="eastAsia"/>
      </w:rPr>
    </w:lvl>
    <w:lvl w:ilvl="1" w:tplc="5A0E57FE" w:tentative="1">
      <w:start w:val="1"/>
      <w:numFmt w:val="bullet"/>
      <w:lvlText w:val=""/>
      <w:lvlJc w:val="left"/>
      <w:pPr>
        <w:ind w:left="840" w:hanging="420"/>
      </w:pPr>
      <w:rPr>
        <w:rFonts w:ascii="Wingdings" w:hAnsi="Wingdings" w:hint="default"/>
      </w:rPr>
    </w:lvl>
    <w:lvl w:ilvl="2" w:tplc="1C927C76" w:tentative="1">
      <w:start w:val="1"/>
      <w:numFmt w:val="bullet"/>
      <w:lvlText w:val=""/>
      <w:lvlJc w:val="left"/>
      <w:pPr>
        <w:ind w:left="1260" w:hanging="420"/>
      </w:pPr>
      <w:rPr>
        <w:rFonts w:ascii="Wingdings" w:hAnsi="Wingdings" w:hint="default"/>
      </w:rPr>
    </w:lvl>
    <w:lvl w:ilvl="3" w:tplc="43F6AD12" w:tentative="1">
      <w:start w:val="1"/>
      <w:numFmt w:val="bullet"/>
      <w:lvlText w:val=""/>
      <w:lvlJc w:val="left"/>
      <w:pPr>
        <w:ind w:left="1680" w:hanging="420"/>
      </w:pPr>
      <w:rPr>
        <w:rFonts w:ascii="Wingdings" w:hAnsi="Wingdings" w:hint="default"/>
      </w:rPr>
    </w:lvl>
    <w:lvl w:ilvl="4" w:tplc="20DE5CC4" w:tentative="1">
      <w:start w:val="1"/>
      <w:numFmt w:val="bullet"/>
      <w:lvlText w:val=""/>
      <w:lvlJc w:val="left"/>
      <w:pPr>
        <w:ind w:left="2100" w:hanging="420"/>
      </w:pPr>
      <w:rPr>
        <w:rFonts w:ascii="Wingdings" w:hAnsi="Wingdings" w:hint="default"/>
      </w:rPr>
    </w:lvl>
    <w:lvl w:ilvl="5" w:tplc="555E91D8" w:tentative="1">
      <w:start w:val="1"/>
      <w:numFmt w:val="bullet"/>
      <w:lvlText w:val=""/>
      <w:lvlJc w:val="left"/>
      <w:pPr>
        <w:ind w:left="2520" w:hanging="420"/>
      </w:pPr>
      <w:rPr>
        <w:rFonts w:ascii="Wingdings" w:hAnsi="Wingdings" w:hint="default"/>
      </w:rPr>
    </w:lvl>
    <w:lvl w:ilvl="6" w:tplc="B5D075AE" w:tentative="1">
      <w:start w:val="1"/>
      <w:numFmt w:val="bullet"/>
      <w:lvlText w:val=""/>
      <w:lvlJc w:val="left"/>
      <w:pPr>
        <w:ind w:left="2940" w:hanging="420"/>
      </w:pPr>
      <w:rPr>
        <w:rFonts w:ascii="Wingdings" w:hAnsi="Wingdings" w:hint="default"/>
      </w:rPr>
    </w:lvl>
    <w:lvl w:ilvl="7" w:tplc="2CF89338" w:tentative="1">
      <w:start w:val="1"/>
      <w:numFmt w:val="bullet"/>
      <w:lvlText w:val=""/>
      <w:lvlJc w:val="left"/>
      <w:pPr>
        <w:ind w:left="3360" w:hanging="420"/>
      </w:pPr>
      <w:rPr>
        <w:rFonts w:ascii="Wingdings" w:hAnsi="Wingdings" w:hint="default"/>
      </w:rPr>
    </w:lvl>
    <w:lvl w:ilvl="8" w:tplc="450C32B0" w:tentative="1">
      <w:start w:val="1"/>
      <w:numFmt w:val="bullet"/>
      <w:lvlText w:val=""/>
      <w:lvlJc w:val="left"/>
      <w:pPr>
        <w:ind w:left="3780" w:hanging="420"/>
      </w:pPr>
      <w:rPr>
        <w:rFonts w:ascii="Wingdings" w:hAnsi="Wingdings" w:hint="default"/>
      </w:rPr>
    </w:lvl>
  </w:abstractNum>
  <w:abstractNum w:abstractNumId="1" w15:restartNumberingAfterBreak="0">
    <w:nsid w:val="29CC3108"/>
    <w:multiLevelType w:val="hybridMultilevel"/>
    <w:tmpl w:val="07EADDC2"/>
    <w:lvl w:ilvl="0" w:tplc="0B4E28A6">
      <w:start w:val="5"/>
      <w:numFmt w:val="bullet"/>
      <w:lvlText w:val="※"/>
      <w:lvlJc w:val="left"/>
      <w:pPr>
        <w:tabs>
          <w:tab w:val="num" w:pos="360"/>
        </w:tabs>
        <w:ind w:left="360" w:hanging="360"/>
      </w:pPr>
      <w:rPr>
        <w:rFonts w:ascii="ＭＳ 明朝" w:eastAsia="ＭＳ 明朝" w:hAnsi="ＭＳ 明朝" w:cs="Times New Roman" w:hint="eastAsia"/>
      </w:rPr>
    </w:lvl>
    <w:lvl w:ilvl="1" w:tplc="C89CBF52" w:tentative="1">
      <w:start w:val="1"/>
      <w:numFmt w:val="bullet"/>
      <w:lvlText w:val=""/>
      <w:lvlJc w:val="left"/>
      <w:pPr>
        <w:tabs>
          <w:tab w:val="num" w:pos="840"/>
        </w:tabs>
        <w:ind w:left="840" w:hanging="420"/>
      </w:pPr>
      <w:rPr>
        <w:rFonts w:ascii="Wingdings" w:hAnsi="Wingdings" w:hint="default"/>
      </w:rPr>
    </w:lvl>
    <w:lvl w:ilvl="2" w:tplc="444685DA" w:tentative="1">
      <w:start w:val="1"/>
      <w:numFmt w:val="bullet"/>
      <w:lvlText w:val=""/>
      <w:lvlJc w:val="left"/>
      <w:pPr>
        <w:tabs>
          <w:tab w:val="num" w:pos="1260"/>
        </w:tabs>
        <w:ind w:left="1260" w:hanging="420"/>
      </w:pPr>
      <w:rPr>
        <w:rFonts w:ascii="Wingdings" w:hAnsi="Wingdings" w:hint="default"/>
      </w:rPr>
    </w:lvl>
    <w:lvl w:ilvl="3" w:tplc="5A827FBE" w:tentative="1">
      <w:start w:val="1"/>
      <w:numFmt w:val="bullet"/>
      <w:lvlText w:val=""/>
      <w:lvlJc w:val="left"/>
      <w:pPr>
        <w:tabs>
          <w:tab w:val="num" w:pos="1680"/>
        </w:tabs>
        <w:ind w:left="1680" w:hanging="420"/>
      </w:pPr>
      <w:rPr>
        <w:rFonts w:ascii="Wingdings" w:hAnsi="Wingdings" w:hint="default"/>
      </w:rPr>
    </w:lvl>
    <w:lvl w:ilvl="4" w:tplc="2A681BD8" w:tentative="1">
      <w:start w:val="1"/>
      <w:numFmt w:val="bullet"/>
      <w:lvlText w:val=""/>
      <w:lvlJc w:val="left"/>
      <w:pPr>
        <w:tabs>
          <w:tab w:val="num" w:pos="2100"/>
        </w:tabs>
        <w:ind w:left="2100" w:hanging="420"/>
      </w:pPr>
      <w:rPr>
        <w:rFonts w:ascii="Wingdings" w:hAnsi="Wingdings" w:hint="default"/>
      </w:rPr>
    </w:lvl>
    <w:lvl w:ilvl="5" w:tplc="712044C0" w:tentative="1">
      <w:start w:val="1"/>
      <w:numFmt w:val="bullet"/>
      <w:lvlText w:val=""/>
      <w:lvlJc w:val="left"/>
      <w:pPr>
        <w:tabs>
          <w:tab w:val="num" w:pos="2520"/>
        </w:tabs>
        <w:ind w:left="2520" w:hanging="420"/>
      </w:pPr>
      <w:rPr>
        <w:rFonts w:ascii="Wingdings" w:hAnsi="Wingdings" w:hint="default"/>
      </w:rPr>
    </w:lvl>
    <w:lvl w:ilvl="6" w:tplc="09A8E830" w:tentative="1">
      <w:start w:val="1"/>
      <w:numFmt w:val="bullet"/>
      <w:lvlText w:val=""/>
      <w:lvlJc w:val="left"/>
      <w:pPr>
        <w:tabs>
          <w:tab w:val="num" w:pos="2940"/>
        </w:tabs>
        <w:ind w:left="2940" w:hanging="420"/>
      </w:pPr>
      <w:rPr>
        <w:rFonts w:ascii="Wingdings" w:hAnsi="Wingdings" w:hint="default"/>
      </w:rPr>
    </w:lvl>
    <w:lvl w:ilvl="7" w:tplc="FAC4EC64" w:tentative="1">
      <w:start w:val="1"/>
      <w:numFmt w:val="bullet"/>
      <w:lvlText w:val=""/>
      <w:lvlJc w:val="left"/>
      <w:pPr>
        <w:tabs>
          <w:tab w:val="num" w:pos="3360"/>
        </w:tabs>
        <w:ind w:left="3360" w:hanging="420"/>
      </w:pPr>
      <w:rPr>
        <w:rFonts w:ascii="Wingdings" w:hAnsi="Wingdings" w:hint="default"/>
      </w:rPr>
    </w:lvl>
    <w:lvl w:ilvl="8" w:tplc="7F0A27B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B01750"/>
    <w:multiLevelType w:val="hybridMultilevel"/>
    <w:tmpl w:val="AAECC190"/>
    <w:lvl w:ilvl="0" w:tplc="D22097E2">
      <w:start w:val="1"/>
      <w:numFmt w:val="decimal"/>
      <w:lvlText w:val="(%1)"/>
      <w:lvlJc w:val="left"/>
      <w:pPr>
        <w:tabs>
          <w:tab w:val="num" w:pos="480"/>
        </w:tabs>
        <w:ind w:left="480" w:hanging="480"/>
      </w:pPr>
      <w:rPr>
        <w:rFonts w:hint="eastAsia"/>
      </w:rPr>
    </w:lvl>
    <w:lvl w:ilvl="1" w:tplc="4344EB66" w:tentative="1">
      <w:start w:val="1"/>
      <w:numFmt w:val="aiueoFullWidth"/>
      <w:lvlText w:val="(%2)"/>
      <w:lvlJc w:val="left"/>
      <w:pPr>
        <w:tabs>
          <w:tab w:val="num" w:pos="840"/>
        </w:tabs>
        <w:ind w:left="840" w:hanging="420"/>
      </w:pPr>
    </w:lvl>
    <w:lvl w:ilvl="2" w:tplc="6E30B116" w:tentative="1">
      <w:start w:val="1"/>
      <w:numFmt w:val="decimalEnclosedCircle"/>
      <w:lvlText w:val="%3"/>
      <w:lvlJc w:val="left"/>
      <w:pPr>
        <w:tabs>
          <w:tab w:val="num" w:pos="1260"/>
        </w:tabs>
        <w:ind w:left="1260" w:hanging="420"/>
      </w:pPr>
    </w:lvl>
    <w:lvl w:ilvl="3" w:tplc="1E6C6126" w:tentative="1">
      <w:start w:val="1"/>
      <w:numFmt w:val="decimal"/>
      <w:lvlText w:val="%4."/>
      <w:lvlJc w:val="left"/>
      <w:pPr>
        <w:tabs>
          <w:tab w:val="num" w:pos="1680"/>
        </w:tabs>
        <w:ind w:left="1680" w:hanging="420"/>
      </w:pPr>
    </w:lvl>
    <w:lvl w:ilvl="4" w:tplc="84149BE4" w:tentative="1">
      <w:start w:val="1"/>
      <w:numFmt w:val="aiueoFullWidth"/>
      <w:lvlText w:val="(%5)"/>
      <w:lvlJc w:val="left"/>
      <w:pPr>
        <w:tabs>
          <w:tab w:val="num" w:pos="2100"/>
        </w:tabs>
        <w:ind w:left="2100" w:hanging="420"/>
      </w:pPr>
    </w:lvl>
    <w:lvl w:ilvl="5" w:tplc="29A60F4E" w:tentative="1">
      <w:start w:val="1"/>
      <w:numFmt w:val="decimalEnclosedCircle"/>
      <w:lvlText w:val="%6"/>
      <w:lvlJc w:val="left"/>
      <w:pPr>
        <w:tabs>
          <w:tab w:val="num" w:pos="2520"/>
        </w:tabs>
        <w:ind w:left="2520" w:hanging="420"/>
      </w:pPr>
    </w:lvl>
    <w:lvl w:ilvl="6" w:tplc="8256A666" w:tentative="1">
      <w:start w:val="1"/>
      <w:numFmt w:val="decimal"/>
      <w:lvlText w:val="%7."/>
      <w:lvlJc w:val="left"/>
      <w:pPr>
        <w:tabs>
          <w:tab w:val="num" w:pos="2940"/>
        </w:tabs>
        <w:ind w:left="2940" w:hanging="420"/>
      </w:pPr>
    </w:lvl>
    <w:lvl w:ilvl="7" w:tplc="2FA8A374" w:tentative="1">
      <w:start w:val="1"/>
      <w:numFmt w:val="aiueoFullWidth"/>
      <w:lvlText w:val="(%8)"/>
      <w:lvlJc w:val="left"/>
      <w:pPr>
        <w:tabs>
          <w:tab w:val="num" w:pos="3360"/>
        </w:tabs>
        <w:ind w:left="3360" w:hanging="420"/>
      </w:pPr>
    </w:lvl>
    <w:lvl w:ilvl="8" w:tplc="251E33FA"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6D"/>
    <w:rsid w:val="0008307C"/>
    <w:rsid w:val="000B55F5"/>
    <w:rsid w:val="00125890"/>
    <w:rsid w:val="002E01AB"/>
    <w:rsid w:val="002F4107"/>
    <w:rsid w:val="0036656E"/>
    <w:rsid w:val="00367969"/>
    <w:rsid w:val="004A4988"/>
    <w:rsid w:val="005E7A6D"/>
    <w:rsid w:val="006C2F5B"/>
    <w:rsid w:val="007148A2"/>
    <w:rsid w:val="0074675F"/>
    <w:rsid w:val="007F0E2D"/>
    <w:rsid w:val="00874A01"/>
    <w:rsid w:val="00963150"/>
    <w:rsid w:val="00A736CB"/>
    <w:rsid w:val="00A83621"/>
    <w:rsid w:val="00AD35B8"/>
    <w:rsid w:val="00B11C6E"/>
    <w:rsid w:val="00B21C4F"/>
    <w:rsid w:val="00B52475"/>
    <w:rsid w:val="00C72016"/>
    <w:rsid w:val="00D103A2"/>
    <w:rsid w:val="00DB1003"/>
    <w:rsid w:val="00DB7890"/>
    <w:rsid w:val="00DD756C"/>
    <w:rsid w:val="00DF0288"/>
    <w:rsid w:val="00FD2E3A"/>
    <w:rsid w:val="00FE7E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0C6040F-1C22-4B53-8069-C089D188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rsid w:val="002F4107"/>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9054</Words>
  <Characters>1272</Characters>
  <Application>Microsoft Office Word</Application>
  <DocSecurity>0</DocSecurity>
  <Lines>10</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6</cp:revision>
  <cp:lastPrinted>1899-12-31T15:00:00Z</cp:lastPrinted>
  <dcterms:created xsi:type="dcterms:W3CDTF">2020-08-26T01:20:00Z</dcterms:created>
  <dcterms:modified xsi:type="dcterms:W3CDTF">2020-09-17T01:34:00Z</dcterms:modified>
</cp:coreProperties>
</file>