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F29" w:rsidRDefault="00133F29" w:rsidP="003C5F28">
      <w:pPr>
        <w:autoSpaceDN w:val="0"/>
        <w:adjustRightInd/>
        <w:spacing w:line="280" w:lineRule="exact"/>
        <w:ind w:rightChars="100" w:right="204"/>
        <w:jc w:val="center"/>
        <w:rPr>
          <w:rFonts w:ascii="ＭＳ 明朝" w:eastAsia="ＭＳ 明朝" w:hAnsi="ＭＳ 明朝"/>
          <w:color w:val="auto"/>
          <w:sz w:val="24"/>
          <w:szCs w:val="24"/>
        </w:rPr>
      </w:pPr>
    </w:p>
    <w:p w:rsidR="002953C0" w:rsidRPr="00361EAA" w:rsidRDefault="002953C0" w:rsidP="003C5F28">
      <w:pPr>
        <w:autoSpaceDN w:val="0"/>
        <w:adjustRightInd/>
        <w:spacing w:line="280" w:lineRule="exact"/>
        <w:ind w:rightChars="100" w:right="204"/>
        <w:jc w:val="center"/>
        <w:rPr>
          <w:rFonts w:ascii="ＭＳ 明朝" w:eastAsia="ＭＳ 明朝" w:hAnsi="ＭＳ 明朝" w:cs="Times New Roman"/>
          <w:color w:val="auto"/>
          <w:spacing w:val="24"/>
          <w:sz w:val="24"/>
          <w:szCs w:val="24"/>
        </w:rPr>
      </w:pPr>
      <w:r w:rsidRPr="00361EAA">
        <w:rPr>
          <w:rFonts w:ascii="ＭＳ 明朝" w:eastAsia="ＭＳ 明朝" w:hAnsi="ＭＳ 明朝" w:hint="eastAsia"/>
          <w:color w:val="auto"/>
          <w:sz w:val="24"/>
          <w:szCs w:val="24"/>
        </w:rPr>
        <w:t>福岡県農薬指導士認定事業実施要領の運用について</w:t>
      </w:r>
    </w:p>
    <w:p w:rsidR="002953C0" w:rsidRPr="00361EAA" w:rsidRDefault="002953C0" w:rsidP="00B906D0">
      <w:pPr>
        <w:kinsoku w:val="0"/>
        <w:autoSpaceDN w:val="0"/>
        <w:spacing w:line="280" w:lineRule="exact"/>
        <w:ind w:rightChars="100" w:right="204"/>
        <w:jc w:val="right"/>
        <w:rPr>
          <w:rFonts w:ascii="ＭＳ 明朝" w:eastAsia="ＭＳ 明朝" w:hAnsi="ＭＳ 明朝" w:cs="Times New Roman"/>
          <w:color w:val="auto"/>
          <w:spacing w:val="24"/>
          <w:sz w:val="24"/>
          <w:szCs w:val="24"/>
        </w:rPr>
      </w:pPr>
    </w:p>
    <w:p w:rsidR="00B33EFC" w:rsidRPr="00211DAF" w:rsidRDefault="00E10135" w:rsidP="00B906D0">
      <w:pPr>
        <w:autoSpaceDN w:val="0"/>
        <w:spacing w:line="280" w:lineRule="exact"/>
        <w:ind w:rightChars="100" w:right="204"/>
        <w:jc w:val="right"/>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pacing w:val="2"/>
          <w:sz w:val="24"/>
          <w:szCs w:val="24"/>
          <w:fitText w:val="6100" w:id="-1016321024"/>
        </w:rPr>
        <w:t>制定</w:t>
      </w:r>
      <w:r w:rsidR="00B33EFC" w:rsidRPr="00211DAF">
        <w:rPr>
          <w:rFonts w:ascii="ＭＳ 明朝" w:eastAsia="ＭＳ 明朝" w:hAnsi="ＭＳ 明朝" w:hint="eastAsia"/>
          <w:color w:val="000000" w:themeColor="text1"/>
          <w:spacing w:val="2"/>
          <w:sz w:val="24"/>
          <w:szCs w:val="24"/>
          <w:fitText w:val="6100" w:id="-1016321024"/>
        </w:rPr>
        <w:t xml:space="preserve">　</w:t>
      </w:r>
      <w:r w:rsidRPr="00211DAF">
        <w:rPr>
          <w:rFonts w:ascii="ＭＳ 明朝" w:eastAsia="ＭＳ 明朝" w:hAnsi="ＭＳ 明朝" w:hint="eastAsia"/>
          <w:color w:val="000000" w:themeColor="text1"/>
          <w:spacing w:val="2"/>
          <w:sz w:val="24"/>
          <w:szCs w:val="24"/>
          <w:fitText w:val="6100" w:id="-1016321024"/>
        </w:rPr>
        <w:t>昭和６２年１１月</w:t>
      </w:r>
      <w:r w:rsidR="00B33EFC" w:rsidRPr="00211DAF">
        <w:rPr>
          <w:rFonts w:ascii="ＭＳ 明朝" w:eastAsia="ＭＳ 明朝" w:hAnsi="ＭＳ 明朝" w:hint="eastAsia"/>
          <w:color w:val="000000" w:themeColor="text1"/>
          <w:spacing w:val="2"/>
          <w:sz w:val="24"/>
          <w:szCs w:val="24"/>
          <w:fitText w:val="6100" w:id="-1016321024"/>
        </w:rPr>
        <w:t xml:space="preserve">　</w:t>
      </w:r>
      <w:r w:rsidRPr="00211DAF">
        <w:rPr>
          <w:rFonts w:ascii="ＭＳ 明朝" w:eastAsia="ＭＳ 明朝" w:hAnsi="ＭＳ 明朝" w:hint="eastAsia"/>
          <w:color w:val="000000" w:themeColor="text1"/>
          <w:spacing w:val="2"/>
          <w:sz w:val="24"/>
          <w:szCs w:val="24"/>
          <w:fitText w:val="6100" w:id="-1016321024"/>
        </w:rPr>
        <w:t>６日６２農技</w:t>
      </w:r>
      <w:r w:rsidR="00B33EFC" w:rsidRPr="00211DAF">
        <w:rPr>
          <w:rFonts w:ascii="ＭＳ 明朝" w:eastAsia="ＭＳ 明朝" w:hAnsi="ＭＳ 明朝" w:hint="eastAsia"/>
          <w:color w:val="000000" w:themeColor="text1"/>
          <w:spacing w:val="2"/>
          <w:sz w:val="24"/>
          <w:szCs w:val="24"/>
          <w:fitText w:val="6100" w:id="-1016321024"/>
        </w:rPr>
        <w:t xml:space="preserve">　</w:t>
      </w:r>
      <w:r w:rsidRPr="00211DAF">
        <w:rPr>
          <w:rFonts w:ascii="ＭＳ 明朝" w:eastAsia="ＭＳ 明朝" w:hAnsi="ＭＳ 明朝" w:hint="eastAsia"/>
          <w:color w:val="000000" w:themeColor="text1"/>
          <w:spacing w:val="2"/>
          <w:sz w:val="24"/>
          <w:szCs w:val="24"/>
          <w:fitText w:val="6100" w:id="-1016321024"/>
        </w:rPr>
        <w:t>第</w:t>
      </w:r>
      <w:r w:rsidR="00B33EFC" w:rsidRPr="00211DAF">
        <w:rPr>
          <w:rFonts w:ascii="ＭＳ 明朝" w:eastAsia="ＭＳ 明朝" w:hAnsi="ＭＳ 明朝" w:hint="eastAsia"/>
          <w:color w:val="000000" w:themeColor="text1"/>
          <w:spacing w:val="2"/>
          <w:sz w:val="24"/>
          <w:szCs w:val="24"/>
          <w:fitText w:val="6100" w:id="-1016321024"/>
        </w:rPr>
        <w:t xml:space="preserve">　</w:t>
      </w:r>
      <w:r w:rsidR="00BD4538" w:rsidRPr="00211DAF">
        <w:rPr>
          <w:rFonts w:ascii="ＭＳ 明朝" w:eastAsia="ＭＳ 明朝" w:hAnsi="ＭＳ 明朝" w:hint="eastAsia"/>
          <w:color w:val="000000" w:themeColor="text1"/>
          <w:spacing w:val="2"/>
          <w:sz w:val="24"/>
          <w:szCs w:val="24"/>
          <w:fitText w:val="6100" w:id="-1016321024"/>
        </w:rPr>
        <w:t>８１２</w:t>
      </w:r>
      <w:r w:rsidRPr="00211DAF">
        <w:rPr>
          <w:rFonts w:ascii="ＭＳ 明朝" w:eastAsia="ＭＳ 明朝" w:hAnsi="ＭＳ 明朝" w:hint="eastAsia"/>
          <w:color w:val="000000" w:themeColor="text1"/>
          <w:spacing w:val="2"/>
          <w:sz w:val="24"/>
          <w:szCs w:val="24"/>
          <w:fitText w:val="6100" w:id="-1016321024"/>
        </w:rPr>
        <w:t>号</w:t>
      </w:r>
      <w:r w:rsidRPr="00211DAF">
        <w:rPr>
          <w:rFonts w:ascii="ＭＳ 明朝" w:eastAsia="ＭＳ 明朝" w:hAnsi="ＭＳ 明朝" w:hint="eastAsia"/>
          <w:color w:val="000000" w:themeColor="text1"/>
          <w:sz w:val="24"/>
          <w:szCs w:val="24"/>
        </w:rPr>
        <w:t xml:space="preserve">　　　　　　　　　</w:t>
      </w:r>
      <w:r w:rsidR="000D47F0" w:rsidRPr="00211DAF">
        <w:rPr>
          <w:rFonts w:ascii="ＭＳ 明朝" w:eastAsia="ＭＳ 明朝" w:hAnsi="ＭＳ 明朝" w:hint="eastAsia"/>
          <w:color w:val="000000" w:themeColor="text1"/>
          <w:sz w:val="24"/>
          <w:szCs w:val="24"/>
        </w:rPr>
        <w:t xml:space="preserve">　　</w:t>
      </w:r>
    </w:p>
    <w:p w:rsidR="00E10135" w:rsidRPr="00211DAF" w:rsidRDefault="00E10135" w:rsidP="00B906D0">
      <w:pPr>
        <w:autoSpaceDN w:val="0"/>
        <w:spacing w:line="280" w:lineRule="exact"/>
        <w:ind w:rightChars="100" w:right="204"/>
        <w:jc w:val="right"/>
        <w:rPr>
          <w:rFonts w:ascii="ＭＳ 明朝" w:eastAsia="ＭＳ 明朝" w:hAnsi="ＭＳ 明朝" w:cs="Times New Roman"/>
          <w:color w:val="000000" w:themeColor="text1"/>
          <w:sz w:val="24"/>
          <w:szCs w:val="24"/>
        </w:rPr>
      </w:pPr>
      <w:r w:rsidRPr="00211DAF">
        <w:rPr>
          <w:rFonts w:ascii="ＭＳ 明朝" w:eastAsia="ＭＳ 明朝" w:hAnsi="ＭＳ 明朝" w:hint="eastAsia"/>
          <w:color w:val="000000" w:themeColor="text1"/>
          <w:spacing w:val="2"/>
          <w:sz w:val="24"/>
          <w:szCs w:val="24"/>
          <w:fitText w:val="6100" w:id="-1016321023"/>
        </w:rPr>
        <w:t>改正</w:t>
      </w:r>
      <w:r w:rsidR="00B33EFC" w:rsidRPr="00211DAF">
        <w:rPr>
          <w:rFonts w:ascii="ＭＳ 明朝" w:eastAsia="ＭＳ 明朝" w:hAnsi="ＭＳ 明朝" w:hint="eastAsia"/>
          <w:color w:val="000000" w:themeColor="text1"/>
          <w:spacing w:val="2"/>
          <w:sz w:val="24"/>
          <w:szCs w:val="24"/>
          <w:fitText w:val="6100" w:id="-1016321023"/>
        </w:rPr>
        <w:t xml:space="preserve">　</w:t>
      </w:r>
      <w:r w:rsidRPr="00211DAF">
        <w:rPr>
          <w:rFonts w:ascii="ＭＳ 明朝" w:eastAsia="ＭＳ 明朝" w:hAnsi="ＭＳ 明朝" w:hint="eastAsia"/>
          <w:color w:val="000000" w:themeColor="text1"/>
          <w:spacing w:val="2"/>
          <w:sz w:val="24"/>
          <w:szCs w:val="24"/>
          <w:fitText w:val="6100" w:id="-1016321023"/>
        </w:rPr>
        <w:t>平成１２年</w:t>
      </w:r>
      <w:r w:rsidR="00B33EFC" w:rsidRPr="00211DAF">
        <w:rPr>
          <w:rFonts w:ascii="ＭＳ 明朝" w:eastAsia="ＭＳ 明朝" w:hAnsi="ＭＳ 明朝" w:hint="eastAsia"/>
          <w:color w:val="000000" w:themeColor="text1"/>
          <w:spacing w:val="2"/>
          <w:sz w:val="24"/>
          <w:szCs w:val="24"/>
          <w:fitText w:val="6100" w:id="-1016321023"/>
        </w:rPr>
        <w:t xml:space="preserve">　</w:t>
      </w:r>
      <w:r w:rsidRPr="00211DAF">
        <w:rPr>
          <w:rFonts w:ascii="ＭＳ 明朝" w:eastAsia="ＭＳ 明朝" w:hAnsi="ＭＳ 明朝" w:hint="eastAsia"/>
          <w:color w:val="000000" w:themeColor="text1"/>
          <w:spacing w:val="2"/>
          <w:sz w:val="24"/>
          <w:szCs w:val="24"/>
          <w:fitText w:val="6100" w:id="-1016321023"/>
        </w:rPr>
        <w:t>２月２２日１１農技植第</w:t>
      </w:r>
      <w:r w:rsidR="00B33EFC" w:rsidRPr="00211DAF">
        <w:rPr>
          <w:rFonts w:ascii="ＭＳ 明朝" w:eastAsia="ＭＳ 明朝" w:hAnsi="ＭＳ 明朝" w:hint="eastAsia"/>
          <w:color w:val="000000" w:themeColor="text1"/>
          <w:spacing w:val="2"/>
          <w:sz w:val="24"/>
          <w:szCs w:val="24"/>
          <w:fitText w:val="6100" w:id="-1016321023"/>
        </w:rPr>
        <w:t xml:space="preserve">　</w:t>
      </w:r>
      <w:r w:rsidR="00BD4538" w:rsidRPr="00211DAF">
        <w:rPr>
          <w:rFonts w:ascii="ＭＳ 明朝" w:eastAsia="ＭＳ 明朝" w:hAnsi="ＭＳ 明朝" w:hint="eastAsia"/>
          <w:color w:val="000000" w:themeColor="text1"/>
          <w:spacing w:val="2"/>
          <w:sz w:val="24"/>
          <w:szCs w:val="24"/>
          <w:fitText w:val="6100" w:id="-1016321023"/>
        </w:rPr>
        <w:t>１３３</w:t>
      </w:r>
      <w:r w:rsidRPr="00211DAF">
        <w:rPr>
          <w:rFonts w:ascii="ＭＳ 明朝" w:eastAsia="ＭＳ 明朝" w:hAnsi="ＭＳ 明朝" w:hint="eastAsia"/>
          <w:color w:val="000000" w:themeColor="text1"/>
          <w:spacing w:val="2"/>
          <w:sz w:val="24"/>
          <w:szCs w:val="24"/>
          <w:fitText w:val="6100" w:id="-1016321023"/>
        </w:rPr>
        <w:t>号</w:t>
      </w:r>
    </w:p>
    <w:p w:rsidR="00E10135" w:rsidRPr="00211DAF" w:rsidRDefault="00E10135" w:rsidP="00B906D0">
      <w:pPr>
        <w:autoSpaceDN w:val="0"/>
        <w:spacing w:line="280" w:lineRule="exact"/>
        <w:ind w:rightChars="100" w:right="204"/>
        <w:jc w:val="right"/>
        <w:rPr>
          <w:rFonts w:ascii="ＭＳ 明朝" w:eastAsia="ＭＳ 明朝" w:hAnsi="ＭＳ 明朝" w:cs="Times New Roman"/>
          <w:color w:val="000000" w:themeColor="text1"/>
          <w:sz w:val="24"/>
          <w:szCs w:val="24"/>
        </w:rPr>
      </w:pPr>
      <w:r w:rsidRPr="00211DAF">
        <w:rPr>
          <w:rFonts w:ascii="ＭＳ 明朝" w:eastAsia="ＭＳ 明朝" w:hAnsi="ＭＳ 明朝" w:hint="eastAsia"/>
          <w:color w:val="000000" w:themeColor="text1"/>
          <w:spacing w:val="2"/>
          <w:sz w:val="24"/>
          <w:szCs w:val="24"/>
          <w:fitText w:val="6100" w:id="-1016321022"/>
        </w:rPr>
        <w:t>改正</w:t>
      </w:r>
      <w:r w:rsidR="00B33EFC" w:rsidRPr="00211DAF">
        <w:rPr>
          <w:rFonts w:ascii="ＭＳ 明朝" w:eastAsia="ＭＳ 明朝" w:hAnsi="ＭＳ 明朝" w:hint="eastAsia"/>
          <w:color w:val="000000" w:themeColor="text1"/>
          <w:spacing w:val="2"/>
          <w:sz w:val="24"/>
          <w:szCs w:val="24"/>
          <w:fitText w:val="6100" w:id="-1016321022"/>
        </w:rPr>
        <w:t xml:space="preserve">　</w:t>
      </w:r>
      <w:r w:rsidRPr="00211DAF">
        <w:rPr>
          <w:rFonts w:ascii="ＭＳ 明朝" w:eastAsia="ＭＳ 明朝" w:hAnsi="ＭＳ 明朝" w:hint="eastAsia"/>
          <w:color w:val="000000" w:themeColor="text1"/>
          <w:spacing w:val="2"/>
          <w:sz w:val="24"/>
          <w:szCs w:val="24"/>
          <w:fitText w:val="6100" w:id="-1016321022"/>
        </w:rPr>
        <w:t>平成２０年</w:t>
      </w:r>
      <w:r w:rsidR="00B33EFC" w:rsidRPr="00211DAF">
        <w:rPr>
          <w:rFonts w:ascii="ＭＳ 明朝" w:eastAsia="ＭＳ 明朝" w:hAnsi="ＭＳ 明朝" w:hint="eastAsia"/>
          <w:color w:val="000000" w:themeColor="text1"/>
          <w:spacing w:val="2"/>
          <w:sz w:val="24"/>
          <w:szCs w:val="24"/>
          <w:fitText w:val="6100" w:id="-1016321022"/>
        </w:rPr>
        <w:t xml:space="preserve">　</w:t>
      </w:r>
      <w:r w:rsidRPr="00211DAF">
        <w:rPr>
          <w:rFonts w:ascii="ＭＳ 明朝" w:eastAsia="ＭＳ 明朝" w:hAnsi="ＭＳ 明朝" w:hint="eastAsia"/>
          <w:color w:val="000000" w:themeColor="text1"/>
          <w:spacing w:val="2"/>
          <w:sz w:val="24"/>
          <w:szCs w:val="24"/>
          <w:fitText w:val="6100" w:id="-1016321022"/>
        </w:rPr>
        <w:t>３月３１日１９農技</w:t>
      </w:r>
      <w:r w:rsidR="00B33EFC" w:rsidRPr="00211DAF">
        <w:rPr>
          <w:rFonts w:ascii="ＭＳ 明朝" w:eastAsia="ＭＳ 明朝" w:hAnsi="ＭＳ 明朝" w:hint="eastAsia"/>
          <w:color w:val="000000" w:themeColor="text1"/>
          <w:spacing w:val="2"/>
          <w:sz w:val="24"/>
          <w:szCs w:val="24"/>
          <w:fitText w:val="6100" w:id="-1016321022"/>
        </w:rPr>
        <w:t xml:space="preserve">　</w:t>
      </w:r>
      <w:r w:rsidRPr="00211DAF">
        <w:rPr>
          <w:rFonts w:ascii="ＭＳ 明朝" w:eastAsia="ＭＳ 明朝" w:hAnsi="ＭＳ 明朝" w:hint="eastAsia"/>
          <w:color w:val="000000" w:themeColor="text1"/>
          <w:spacing w:val="2"/>
          <w:sz w:val="24"/>
          <w:szCs w:val="24"/>
          <w:fitText w:val="6100" w:id="-1016321022"/>
        </w:rPr>
        <w:t>第</w:t>
      </w:r>
      <w:r w:rsidR="00BD4538" w:rsidRPr="00211DAF">
        <w:rPr>
          <w:rFonts w:ascii="ＭＳ 明朝" w:eastAsia="ＭＳ 明朝" w:hAnsi="ＭＳ 明朝" w:hint="eastAsia"/>
          <w:color w:val="000000" w:themeColor="text1"/>
          <w:spacing w:val="2"/>
          <w:sz w:val="24"/>
          <w:szCs w:val="24"/>
          <w:fitText w:val="6100" w:id="-1016321022"/>
        </w:rPr>
        <w:t>７４４６</w:t>
      </w:r>
      <w:r w:rsidRPr="00211DAF">
        <w:rPr>
          <w:rFonts w:ascii="ＭＳ 明朝" w:eastAsia="ＭＳ 明朝" w:hAnsi="ＭＳ 明朝" w:hint="eastAsia"/>
          <w:color w:val="000000" w:themeColor="text1"/>
          <w:spacing w:val="2"/>
          <w:sz w:val="24"/>
          <w:szCs w:val="24"/>
          <w:fitText w:val="6100" w:id="-1016321022"/>
        </w:rPr>
        <w:t>号</w:t>
      </w:r>
    </w:p>
    <w:p w:rsidR="002953C0" w:rsidRPr="00211DAF" w:rsidRDefault="00E10135" w:rsidP="00B906D0">
      <w:pPr>
        <w:autoSpaceDN w:val="0"/>
        <w:spacing w:line="280" w:lineRule="exact"/>
        <w:ind w:rightChars="100" w:right="204"/>
        <w:jc w:val="right"/>
        <w:rPr>
          <w:rFonts w:ascii="ＭＳ 明朝" w:eastAsia="ＭＳ 明朝" w:hAnsi="ＭＳ 明朝" w:cs="Times New Roman"/>
          <w:color w:val="000000" w:themeColor="text1"/>
          <w:sz w:val="24"/>
          <w:szCs w:val="24"/>
        </w:rPr>
      </w:pPr>
      <w:r w:rsidRPr="00211DAF">
        <w:rPr>
          <w:rFonts w:ascii="ＭＳ 明朝" w:eastAsia="ＭＳ 明朝" w:hAnsi="ＭＳ 明朝" w:hint="eastAsia"/>
          <w:color w:val="000000" w:themeColor="text1"/>
          <w:spacing w:val="2"/>
          <w:sz w:val="24"/>
          <w:szCs w:val="24"/>
          <w:fitText w:val="6100" w:id="-1016321021"/>
        </w:rPr>
        <w:t>改正</w:t>
      </w:r>
      <w:r w:rsidR="00B33EFC" w:rsidRPr="00211DAF">
        <w:rPr>
          <w:rFonts w:ascii="ＭＳ 明朝" w:eastAsia="ＭＳ 明朝" w:hAnsi="ＭＳ 明朝" w:hint="eastAsia"/>
          <w:color w:val="000000" w:themeColor="text1"/>
          <w:spacing w:val="2"/>
          <w:sz w:val="24"/>
          <w:szCs w:val="24"/>
          <w:fitText w:val="6100" w:id="-1016321021"/>
        </w:rPr>
        <w:t xml:space="preserve">　</w:t>
      </w:r>
      <w:r w:rsidRPr="00211DAF">
        <w:rPr>
          <w:rFonts w:ascii="ＭＳ 明朝" w:eastAsia="ＭＳ 明朝" w:hAnsi="ＭＳ 明朝" w:hint="eastAsia"/>
          <w:color w:val="000000" w:themeColor="text1"/>
          <w:spacing w:val="2"/>
          <w:sz w:val="24"/>
          <w:szCs w:val="24"/>
          <w:fitText w:val="6100" w:id="-1016321021"/>
        </w:rPr>
        <w:t>平成２１年１１月２５日</w:t>
      </w:r>
      <w:r w:rsidR="002953C0" w:rsidRPr="00211DAF">
        <w:rPr>
          <w:rFonts w:ascii="ＭＳ 明朝" w:eastAsia="ＭＳ 明朝" w:hAnsi="ＭＳ 明朝" w:hint="eastAsia"/>
          <w:color w:val="000000" w:themeColor="text1"/>
          <w:spacing w:val="2"/>
          <w:sz w:val="24"/>
          <w:szCs w:val="24"/>
          <w:fitText w:val="6100" w:id="-1016321021"/>
        </w:rPr>
        <w:t>２１農安</w:t>
      </w:r>
      <w:r w:rsidR="00B33EFC" w:rsidRPr="00211DAF">
        <w:rPr>
          <w:rFonts w:ascii="ＭＳ 明朝" w:eastAsia="ＭＳ 明朝" w:hAnsi="ＭＳ 明朝" w:hint="eastAsia"/>
          <w:color w:val="000000" w:themeColor="text1"/>
          <w:spacing w:val="2"/>
          <w:sz w:val="24"/>
          <w:szCs w:val="24"/>
          <w:fitText w:val="6100" w:id="-1016321021"/>
        </w:rPr>
        <w:t xml:space="preserve">　</w:t>
      </w:r>
      <w:r w:rsidR="002953C0" w:rsidRPr="00211DAF">
        <w:rPr>
          <w:rFonts w:ascii="ＭＳ 明朝" w:eastAsia="ＭＳ 明朝" w:hAnsi="ＭＳ 明朝" w:hint="eastAsia"/>
          <w:color w:val="000000" w:themeColor="text1"/>
          <w:spacing w:val="2"/>
          <w:sz w:val="24"/>
          <w:szCs w:val="24"/>
          <w:fitText w:val="6100" w:id="-1016321021"/>
        </w:rPr>
        <w:t>第</w:t>
      </w:r>
      <w:r w:rsidR="00BD4538" w:rsidRPr="00211DAF">
        <w:rPr>
          <w:rFonts w:ascii="ＭＳ 明朝" w:eastAsia="ＭＳ 明朝" w:hAnsi="ＭＳ 明朝" w:hint="eastAsia"/>
          <w:color w:val="000000" w:themeColor="text1"/>
          <w:spacing w:val="2"/>
          <w:sz w:val="24"/>
          <w:szCs w:val="24"/>
          <w:fitText w:val="6100" w:id="-1016321021"/>
        </w:rPr>
        <w:t>１６２８</w:t>
      </w:r>
      <w:r w:rsidR="002953C0" w:rsidRPr="00211DAF">
        <w:rPr>
          <w:rFonts w:ascii="ＭＳ 明朝" w:eastAsia="ＭＳ 明朝" w:hAnsi="ＭＳ 明朝" w:hint="eastAsia"/>
          <w:color w:val="000000" w:themeColor="text1"/>
          <w:spacing w:val="2"/>
          <w:sz w:val="24"/>
          <w:szCs w:val="24"/>
          <w:fitText w:val="6100" w:id="-1016321021"/>
        </w:rPr>
        <w:t>号</w:t>
      </w:r>
    </w:p>
    <w:p w:rsidR="00E10135" w:rsidRPr="00211DAF" w:rsidRDefault="002953C0" w:rsidP="00B906D0">
      <w:pPr>
        <w:autoSpaceDN w:val="0"/>
        <w:spacing w:line="280" w:lineRule="exact"/>
        <w:ind w:rightChars="100" w:right="204"/>
        <w:jc w:val="right"/>
        <w:rPr>
          <w:rFonts w:ascii="ＭＳ 明朝" w:eastAsia="ＭＳ 明朝" w:hAnsi="ＭＳ 明朝" w:cs="Times New Roman"/>
          <w:color w:val="000000" w:themeColor="text1"/>
          <w:sz w:val="24"/>
          <w:szCs w:val="24"/>
        </w:rPr>
      </w:pPr>
      <w:r w:rsidRPr="00211DAF">
        <w:rPr>
          <w:rFonts w:ascii="ＭＳ 明朝" w:eastAsia="ＭＳ 明朝" w:hAnsi="ＭＳ 明朝" w:hint="eastAsia"/>
          <w:color w:val="000000" w:themeColor="text1"/>
          <w:spacing w:val="2"/>
          <w:sz w:val="24"/>
          <w:szCs w:val="24"/>
          <w:fitText w:val="6100" w:id="-1016321020"/>
        </w:rPr>
        <w:t>改正</w:t>
      </w:r>
      <w:r w:rsidR="00B33EFC" w:rsidRPr="00211DAF">
        <w:rPr>
          <w:rFonts w:ascii="ＭＳ 明朝" w:eastAsia="ＭＳ 明朝" w:hAnsi="ＭＳ 明朝" w:hint="eastAsia"/>
          <w:color w:val="000000" w:themeColor="text1"/>
          <w:spacing w:val="2"/>
          <w:sz w:val="24"/>
          <w:szCs w:val="24"/>
          <w:fitText w:val="6100" w:id="-1016321020"/>
        </w:rPr>
        <w:t xml:space="preserve">　</w:t>
      </w:r>
      <w:r w:rsidRPr="00211DAF">
        <w:rPr>
          <w:rFonts w:ascii="ＭＳ 明朝" w:eastAsia="ＭＳ 明朝" w:hAnsi="ＭＳ 明朝" w:hint="eastAsia"/>
          <w:color w:val="000000" w:themeColor="text1"/>
          <w:spacing w:val="2"/>
          <w:sz w:val="24"/>
          <w:szCs w:val="24"/>
          <w:fitText w:val="6100" w:id="-1016321020"/>
        </w:rPr>
        <w:t>平成２２年</w:t>
      </w:r>
      <w:r w:rsidR="00B33EFC" w:rsidRPr="00211DAF">
        <w:rPr>
          <w:rFonts w:ascii="ＭＳ 明朝" w:eastAsia="ＭＳ 明朝" w:hAnsi="ＭＳ 明朝" w:hint="eastAsia"/>
          <w:color w:val="000000" w:themeColor="text1"/>
          <w:spacing w:val="2"/>
          <w:sz w:val="24"/>
          <w:szCs w:val="24"/>
          <w:fitText w:val="6100" w:id="-1016321020"/>
        </w:rPr>
        <w:t xml:space="preserve">　</w:t>
      </w:r>
      <w:r w:rsidRPr="00211DAF">
        <w:rPr>
          <w:rFonts w:ascii="ＭＳ 明朝" w:eastAsia="ＭＳ 明朝" w:hAnsi="ＭＳ 明朝" w:hint="eastAsia"/>
          <w:color w:val="000000" w:themeColor="text1"/>
          <w:spacing w:val="2"/>
          <w:sz w:val="24"/>
          <w:szCs w:val="24"/>
          <w:fitText w:val="6100" w:id="-1016321020"/>
        </w:rPr>
        <w:t>２月１８日２１農安</w:t>
      </w:r>
      <w:r w:rsidR="00B33EFC" w:rsidRPr="00211DAF">
        <w:rPr>
          <w:rFonts w:ascii="ＭＳ 明朝" w:eastAsia="ＭＳ 明朝" w:hAnsi="ＭＳ 明朝" w:hint="eastAsia"/>
          <w:color w:val="000000" w:themeColor="text1"/>
          <w:spacing w:val="2"/>
          <w:sz w:val="24"/>
          <w:szCs w:val="24"/>
          <w:fitText w:val="6100" w:id="-1016321020"/>
        </w:rPr>
        <w:t xml:space="preserve">　</w:t>
      </w:r>
      <w:r w:rsidRPr="00211DAF">
        <w:rPr>
          <w:rFonts w:ascii="ＭＳ 明朝" w:eastAsia="ＭＳ 明朝" w:hAnsi="ＭＳ 明朝" w:hint="eastAsia"/>
          <w:color w:val="000000" w:themeColor="text1"/>
          <w:spacing w:val="2"/>
          <w:sz w:val="24"/>
          <w:szCs w:val="24"/>
          <w:fitText w:val="6100" w:id="-1016321020"/>
        </w:rPr>
        <w:t>第</w:t>
      </w:r>
      <w:r w:rsidR="00BD4538" w:rsidRPr="00211DAF">
        <w:rPr>
          <w:rFonts w:ascii="ＭＳ 明朝" w:eastAsia="ＭＳ 明朝" w:hAnsi="ＭＳ 明朝" w:hint="eastAsia"/>
          <w:color w:val="000000" w:themeColor="text1"/>
          <w:spacing w:val="2"/>
          <w:sz w:val="24"/>
          <w:szCs w:val="24"/>
          <w:fitText w:val="6100" w:id="-1016321020"/>
        </w:rPr>
        <w:t>２６１２</w:t>
      </w:r>
      <w:r w:rsidRPr="00211DAF">
        <w:rPr>
          <w:rFonts w:ascii="ＭＳ 明朝" w:eastAsia="ＭＳ 明朝" w:hAnsi="ＭＳ 明朝" w:hint="eastAsia"/>
          <w:color w:val="000000" w:themeColor="text1"/>
          <w:spacing w:val="2"/>
          <w:sz w:val="24"/>
          <w:szCs w:val="24"/>
          <w:fitText w:val="6100" w:id="-1016321020"/>
        </w:rPr>
        <w:t>号</w:t>
      </w:r>
    </w:p>
    <w:p w:rsidR="002953C0" w:rsidRPr="00211DAF" w:rsidRDefault="003C3324" w:rsidP="00B906D0">
      <w:pPr>
        <w:autoSpaceDN w:val="0"/>
        <w:spacing w:line="280" w:lineRule="exact"/>
        <w:ind w:rightChars="100" w:right="204"/>
        <w:jc w:val="right"/>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pacing w:val="2"/>
          <w:sz w:val="24"/>
          <w:szCs w:val="24"/>
          <w:fitText w:val="6100" w:id="-1016321019"/>
        </w:rPr>
        <w:t>改正</w:t>
      </w:r>
      <w:r w:rsidR="00B33EFC" w:rsidRPr="00211DAF">
        <w:rPr>
          <w:rFonts w:ascii="ＭＳ 明朝" w:eastAsia="ＭＳ 明朝" w:hAnsi="ＭＳ 明朝" w:hint="eastAsia"/>
          <w:color w:val="000000" w:themeColor="text1"/>
          <w:spacing w:val="2"/>
          <w:sz w:val="24"/>
          <w:szCs w:val="24"/>
          <w:fitText w:val="6100" w:id="-1016321019"/>
        </w:rPr>
        <w:t xml:space="preserve">　</w:t>
      </w:r>
      <w:r w:rsidRPr="00211DAF">
        <w:rPr>
          <w:rFonts w:ascii="ＭＳ 明朝" w:eastAsia="ＭＳ 明朝" w:hAnsi="ＭＳ 明朝" w:hint="eastAsia"/>
          <w:color w:val="000000" w:themeColor="text1"/>
          <w:spacing w:val="2"/>
          <w:sz w:val="24"/>
          <w:szCs w:val="24"/>
          <w:fitText w:val="6100" w:id="-1016321019"/>
        </w:rPr>
        <w:t>平成</w:t>
      </w:r>
      <w:r w:rsidR="000D47F0" w:rsidRPr="00211DAF">
        <w:rPr>
          <w:rFonts w:ascii="ＭＳ 明朝" w:eastAsia="ＭＳ 明朝" w:hAnsi="ＭＳ 明朝" w:hint="eastAsia"/>
          <w:color w:val="000000" w:themeColor="text1"/>
          <w:spacing w:val="2"/>
          <w:sz w:val="24"/>
          <w:szCs w:val="24"/>
          <w:fitText w:val="6100" w:id="-1016321019"/>
        </w:rPr>
        <w:t>２５</w:t>
      </w:r>
      <w:r w:rsidRPr="00211DAF">
        <w:rPr>
          <w:rFonts w:ascii="ＭＳ 明朝" w:eastAsia="ＭＳ 明朝" w:hAnsi="ＭＳ 明朝" w:hint="eastAsia"/>
          <w:color w:val="000000" w:themeColor="text1"/>
          <w:spacing w:val="2"/>
          <w:sz w:val="24"/>
          <w:szCs w:val="24"/>
          <w:fitText w:val="6100" w:id="-1016321019"/>
        </w:rPr>
        <w:t>年</w:t>
      </w:r>
      <w:r w:rsidR="00B33EFC" w:rsidRPr="00211DAF">
        <w:rPr>
          <w:rFonts w:ascii="ＭＳ 明朝" w:eastAsia="ＭＳ 明朝" w:hAnsi="ＭＳ 明朝" w:hint="eastAsia"/>
          <w:color w:val="000000" w:themeColor="text1"/>
          <w:spacing w:val="2"/>
          <w:sz w:val="24"/>
          <w:szCs w:val="24"/>
          <w:fitText w:val="6100" w:id="-1016321019"/>
        </w:rPr>
        <w:t xml:space="preserve">　</w:t>
      </w:r>
      <w:r w:rsidR="00510BD1" w:rsidRPr="00211DAF">
        <w:rPr>
          <w:rFonts w:ascii="ＭＳ 明朝" w:eastAsia="ＭＳ 明朝" w:hAnsi="ＭＳ 明朝" w:hint="eastAsia"/>
          <w:color w:val="000000" w:themeColor="text1"/>
          <w:spacing w:val="2"/>
          <w:sz w:val="24"/>
          <w:szCs w:val="24"/>
          <w:fitText w:val="6100" w:id="-1016321019"/>
        </w:rPr>
        <w:t>３</w:t>
      </w:r>
      <w:r w:rsidRPr="00211DAF">
        <w:rPr>
          <w:rFonts w:ascii="ＭＳ 明朝" w:eastAsia="ＭＳ 明朝" w:hAnsi="ＭＳ 明朝" w:hint="eastAsia"/>
          <w:color w:val="000000" w:themeColor="text1"/>
          <w:spacing w:val="2"/>
          <w:sz w:val="24"/>
          <w:szCs w:val="24"/>
          <w:fitText w:val="6100" w:id="-1016321019"/>
        </w:rPr>
        <w:t>月</w:t>
      </w:r>
      <w:r w:rsidR="00510BD1" w:rsidRPr="00211DAF">
        <w:rPr>
          <w:rFonts w:ascii="ＭＳ 明朝" w:eastAsia="ＭＳ 明朝" w:hAnsi="ＭＳ 明朝" w:hint="eastAsia"/>
          <w:color w:val="000000" w:themeColor="text1"/>
          <w:spacing w:val="2"/>
          <w:sz w:val="24"/>
          <w:szCs w:val="24"/>
          <w:fitText w:val="6100" w:id="-1016321019"/>
        </w:rPr>
        <w:t>２２</w:t>
      </w:r>
      <w:r w:rsidRPr="00211DAF">
        <w:rPr>
          <w:rFonts w:ascii="ＭＳ 明朝" w:eastAsia="ＭＳ 明朝" w:hAnsi="ＭＳ 明朝" w:hint="eastAsia"/>
          <w:color w:val="000000" w:themeColor="text1"/>
          <w:spacing w:val="2"/>
          <w:sz w:val="24"/>
          <w:szCs w:val="24"/>
          <w:fitText w:val="6100" w:id="-1016321019"/>
        </w:rPr>
        <w:t>日２４食地産第</w:t>
      </w:r>
      <w:r w:rsidR="00BD4538" w:rsidRPr="00211DAF">
        <w:rPr>
          <w:rFonts w:ascii="ＭＳ 明朝" w:eastAsia="ＭＳ 明朝" w:hAnsi="ＭＳ 明朝" w:hint="eastAsia"/>
          <w:color w:val="000000" w:themeColor="text1"/>
          <w:spacing w:val="2"/>
          <w:sz w:val="24"/>
          <w:szCs w:val="24"/>
          <w:fitText w:val="6100" w:id="-1016321019"/>
        </w:rPr>
        <w:t>３１５４</w:t>
      </w:r>
      <w:r w:rsidRPr="00211DAF">
        <w:rPr>
          <w:rFonts w:ascii="ＭＳ 明朝" w:eastAsia="ＭＳ 明朝" w:hAnsi="ＭＳ 明朝" w:hint="eastAsia"/>
          <w:color w:val="000000" w:themeColor="text1"/>
          <w:spacing w:val="2"/>
          <w:sz w:val="24"/>
          <w:szCs w:val="24"/>
          <w:fitText w:val="6100" w:id="-1016321019"/>
        </w:rPr>
        <w:t>号</w:t>
      </w:r>
    </w:p>
    <w:p w:rsidR="00A94059" w:rsidRPr="00211DAF" w:rsidRDefault="00535BA3" w:rsidP="00B906D0">
      <w:pPr>
        <w:autoSpaceDN w:val="0"/>
        <w:spacing w:line="280" w:lineRule="exact"/>
        <w:ind w:rightChars="100" w:right="204"/>
        <w:jc w:val="right"/>
        <w:rPr>
          <w:rFonts w:ascii="ＭＳ 明朝" w:eastAsia="ＭＳ 明朝" w:hAnsi="ＭＳ 明朝" w:cs="Times New Roman"/>
          <w:color w:val="000000" w:themeColor="text1"/>
          <w:sz w:val="24"/>
          <w:szCs w:val="24"/>
        </w:rPr>
      </w:pPr>
      <w:r w:rsidRPr="00211DAF">
        <w:rPr>
          <w:rFonts w:ascii="ＭＳ 明朝" w:eastAsia="ＭＳ 明朝" w:hAnsi="ＭＳ 明朝" w:hint="eastAsia"/>
          <w:color w:val="000000" w:themeColor="text1"/>
          <w:spacing w:val="2"/>
          <w:sz w:val="24"/>
          <w:szCs w:val="24"/>
          <w:fitText w:val="6100" w:id="-1016321018"/>
        </w:rPr>
        <w:t>改正</w:t>
      </w:r>
      <w:r w:rsidR="00B33EFC" w:rsidRPr="00211DAF">
        <w:rPr>
          <w:rFonts w:ascii="ＭＳ 明朝" w:eastAsia="ＭＳ 明朝" w:hAnsi="ＭＳ 明朝" w:hint="eastAsia"/>
          <w:color w:val="000000" w:themeColor="text1"/>
          <w:spacing w:val="2"/>
          <w:sz w:val="24"/>
          <w:szCs w:val="24"/>
          <w:fitText w:val="6100" w:id="-1016321018"/>
        </w:rPr>
        <w:t xml:space="preserve">　</w:t>
      </w:r>
      <w:r w:rsidRPr="00211DAF">
        <w:rPr>
          <w:rFonts w:ascii="ＭＳ 明朝" w:eastAsia="ＭＳ 明朝" w:hAnsi="ＭＳ 明朝" w:hint="eastAsia"/>
          <w:color w:val="000000" w:themeColor="text1"/>
          <w:spacing w:val="2"/>
          <w:sz w:val="24"/>
          <w:szCs w:val="24"/>
          <w:fitText w:val="6100" w:id="-1016321018"/>
        </w:rPr>
        <w:t>平成２５年</w:t>
      </w:r>
      <w:r w:rsidR="00B33EFC" w:rsidRPr="00211DAF">
        <w:rPr>
          <w:rFonts w:ascii="ＭＳ 明朝" w:eastAsia="ＭＳ 明朝" w:hAnsi="ＭＳ 明朝" w:hint="eastAsia"/>
          <w:color w:val="000000" w:themeColor="text1"/>
          <w:spacing w:val="2"/>
          <w:sz w:val="24"/>
          <w:szCs w:val="24"/>
          <w:fitText w:val="6100" w:id="-1016321018"/>
        </w:rPr>
        <w:t xml:space="preserve">　</w:t>
      </w:r>
      <w:r w:rsidRPr="00211DAF">
        <w:rPr>
          <w:rFonts w:ascii="ＭＳ 明朝" w:eastAsia="ＭＳ 明朝" w:hAnsi="ＭＳ 明朝" w:hint="eastAsia"/>
          <w:color w:val="000000" w:themeColor="text1"/>
          <w:spacing w:val="2"/>
          <w:sz w:val="24"/>
          <w:szCs w:val="24"/>
          <w:fitText w:val="6100" w:id="-1016321018"/>
        </w:rPr>
        <w:t>９月１０日２５食地産第１２８０号</w:t>
      </w:r>
    </w:p>
    <w:p w:rsidR="00C3582A" w:rsidRPr="00211DAF" w:rsidRDefault="00A94059" w:rsidP="00B906D0">
      <w:pPr>
        <w:autoSpaceDN w:val="0"/>
        <w:spacing w:line="280" w:lineRule="exact"/>
        <w:ind w:rightChars="100" w:right="204"/>
        <w:jc w:val="right"/>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pacing w:val="2"/>
          <w:sz w:val="24"/>
          <w:szCs w:val="24"/>
          <w:fitText w:val="6100" w:id="-1016321017"/>
        </w:rPr>
        <w:t>改正</w:t>
      </w:r>
      <w:r w:rsidR="00B33EFC" w:rsidRPr="00211DAF">
        <w:rPr>
          <w:rFonts w:ascii="ＭＳ 明朝" w:eastAsia="ＭＳ 明朝" w:hAnsi="ＭＳ 明朝" w:hint="eastAsia"/>
          <w:color w:val="000000" w:themeColor="text1"/>
          <w:spacing w:val="2"/>
          <w:sz w:val="24"/>
          <w:szCs w:val="24"/>
          <w:fitText w:val="6100" w:id="-1016321017"/>
        </w:rPr>
        <w:t xml:space="preserve">　</w:t>
      </w:r>
      <w:r w:rsidRPr="00211DAF">
        <w:rPr>
          <w:rFonts w:ascii="ＭＳ 明朝" w:eastAsia="ＭＳ 明朝" w:hAnsi="ＭＳ 明朝" w:hint="eastAsia"/>
          <w:color w:val="000000" w:themeColor="text1"/>
          <w:spacing w:val="2"/>
          <w:sz w:val="24"/>
          <w:szCs w:val="24"/>
          <w:fitText w:val="6100" w:id="-1016321017"/>
        </w:rPr>
        <w:t>平成２６年１０月</w:t>
      </w:r>
      <w:r w:rsidR="003C5F28" w:rsidRPr="00211DAF">
        <w:rPr>
          <w:rFonts w:ascii="ＭＳ 明朝" w:eastAsia="ＭＳ 明朝" w:hAnsi="ＭＳ 明朝" w:hint="eastAsia"/>
          <w:color w:val="000000" w:themeColor="text1"/>
          <w:spacing w:val="2"/>
          <w:sz w:val="24"/>
          <w:szCs w:val="24"/>
          <w:fitText w:val="6100" w:id="-1016321017"/>
        </w:rPr>
        <w:t>２</w:t>
      </w:r>
      <w:r w:rsidR="008C5204" w:rsidRPr="00211DAF">
        <w:rPr>
          <w:rFonts w:ascii="ＭＳ 明朝" w:eastAsia="ＭＳ 明朝" w:hAnsi="ＭＳ 明朝" w:hint="eastAsia"/>
          <w:color w:val="000000" w:themeColor="text1"/>
          <w:spacing w:val="2"/>
          <w:sz w:val="24"/>
          <w:szCs w:val="24"/>
          <w:fitText w:val="6100" w:id="-1016321017"/>
        </w:rPr>
        <w:t>１</w:t>
      </w:r>
      <w:r w:rsidRPr="00211DAF">
        <w:rPr>
          <w:rFonts w:ascii="ＭＳ 明朝" w:eastAsia="ＭＳ 明朝" w:hAnsi="ＭＳ 明朝" w:hint="eastAsia"/>
          <w:color w:val="000000" w:themeColor="text1"/>
          <w:spacing w:val="2"/>
          <w:sz w:val="24"/>
          <w:szCs w:val="24"/>
          <w:fitText w:val="6100" w:id="-1016321017"/>
        </w:rPr>
        <w:t>日２６食地産第</w:t>
      </w:r>
      <w:r w:rsidR="00D13FBF" w:rsidRPr="00211DAF">
        <w:rPr>
          <w:rFonts w:ascii="ＭＳ 明朝" w:eastAsia="ＭＳ 明朝" w:hAnsi="ＭＳ 明朝" w:hint="eastAsia"/>
          <w:color w:val="000000" w:themeColor="text1"/>
          <w:spacing w:val="2"/>
          <w:sz w:val="24"/>
          <w:szCs w:val="24"/>
          <w:fitText w:val="6100" w:id="-1016321017"/>
        </w:rPr>
        <w:t>１７０６</w:t>
      </w:r>
      <w:r w:rsidRPr="00211DAF">
        <w:rPr>
          <w:rFonts w:ascii="ＭＳ 明朝" w:eastAsia="ＭＳ 明朝" w:hAnsi="ＭＳ 明朝" w:hint="eastAsia"/>
          <w:color w:val="000000" w:themeColor="text1"/>
          <w:spacing w:val="2"/>
          <w:sz w:val="24"/>
          <w:szCs w:val="24"/>
          <w:fitText w:val="6100" w:id="-1016321017"/>
        </w:rPr>
        <w:t>号</w:t>
      </w:r>
    </w:p>
    <w:p w:rsidR="005C26F6" w:rsidRPr="00211DAF" w:rsidRDefault="000028B0" w:rsidP="005C26F6">
      <w:pPr>
        <w:autoSpaceDN w:val="0"/>
        <w:spacing w:line="280" w:lineRule="exact"/>
        <w:ind w:rightChars="100" w:right="204"/>
        <w:jc w:val="right"/>
        <w:rPr>
          <w:rFonts w:ascii="ＭＳ 明朝" w:eastAsia="ＭＳ 明朝" w:hAnsi="ＭＳ 明朝" w:cs="Times New Roman"/>
          <w:color w:val="000000" w:themeColor="text1"/>
          <w:sz w:val="24"/>
          <w:szCs w:val="24"/>
        </w:rPr>
      </w:pPr>
      <w:r w:rsidRPr="00211DAF">
        <w:rPr>
          <w:rFonts w:ascii="ＭＳ 明朝" w:eastAsia="ＭＳ 明朝" w:hAnsi="ＭＳ 明朝" w:hint="eastAsia"/>
          <w:color w:val="000000" w:themeColor="text1"/>
          <w:spacing w:val="2"/>
          <w:sz w:val="24"/>
          <w:szCs w:val="24"/>
          <w:fitText w:val="6100" w:id="-1016321016"/>
        </w:rPr>
        <w:t>改正　平成２７年　３月</w:t>
      </w:r>
      <w:r w:rsidR="009B564B" w:rsidRPr="00211DAF">
        <w:rPr>
          <w:rFonts w:ascii="ＭＳ 明朝" w:eastAsia="ＭＳ 明朝" w:hAnsi="ＭＳ 明朝" w:hint="eastAsia"/>
          <w:color w:val="000000" w:themeColor="text1"/>
          <w:spacing w:val="2"/>
          <w:sz w:val="24"/>
          <w:szCs w:val="24"/>
          <w:fitText w:val="6100" w:id="-1016321016"/>
        </w:rPr>
        <w:t>２７</w:t>
      </w:r>
      <w:r w:rsidRPr="00211DAF">
        <w:rPr>
          <w:rFonts w:ascii="ＭＳ 明朝" w:eastAsia="ＭＳ 明朝" w:hAnsi="ＭＳ 明朝" w:hint="eastAsia"/>
          <w:color w:val="000000" w:themeColor="text1"/>
          <w:spacing w:val="2"/>
          <w:sz w:val="24"/>
          <w:szCs w:val="24"/>
          <w:fitText w:val="6100" w:id="-1016321016"/>
        </w:rPr>
        <w:t>日２６食地産第３４０９号</w:t>
      </w:r>
    </w:p>
    <w:p w:rsidR="00BD4188" w:rsidRPr="00211DAF" w:rsidRDefault="005C26F6" w:rsidP="005C26F6">
      <w:pPr>
        <w:autoSpaceDN w:val="0"/>
        <w:spacing w:line="280" w:lineRule="exact"/>
        <w:ind w:rightChars="100" w:right="204"/>
        <w:jc w:val="right"/>
        <w:rPr>
          <w:rFonts w:asciiTheme="minorEastAsia" w:eastAsiaTheme="minorEastAsia" w:hAnsiTheme="minorEastAsia"/>
          <w:color w:val="000000" w:themeColor="text1"/>
          <w:sz w:val="24"/>
          <w:szCs w:val="24"/>
        </w:rPr>
      </w:pPr>
      <w:r w:rsidRPr="00211DAF">
        <w:rPr>
          <w:rFonts w:asciiTheme="minorEastAsia" w:eastAsiaTheme="minorEastAsia" w:hAnsiTheme="minorEastAsia" w:hint="eastAsia"/>
          <w:color w:val="000000" w:themeColor="text1"/>
          <w:sz w:val="24"/>
          <w:szCs w:val="24"/>
        </w:rPr>
        <w:t xml:space="preserve">　</w:t>
      </w:r>
      <w:r w:rsidR="000D6ADB" w:rsidRPr="00211DAF">
        <w:rPr>
          <w:rFonts w:asciiTheme="minorEastAsia" w:eastAsiaTheme="minorEastAsia" w:hAnsiTheme="minorEastAsia" w:hint="eastAsia"/>
          <w:color w:val="000000" w:themeColor="text1"/>
          <w:spacing w:val="2"/>
          <w:sz w:val="24"/>
          <w:szCs w:val="24"/>
          <w:fitText w:val="6100" w:id="-1016321015"/>
        </w:rPr>
        <w:t>改正　平成２７年１１月　４</w:t>
      </w:r>
      <w:r w:rsidR="00D13560" w:rsidRPr="00211DAF">
        <w:rPr>
          <w:rFonts w:asciiTheme="minorEastAsia" w:eastAsiaTheme="minorEastAsia" w:hAnsiTheme="minorEastAsia" w:hint="eastAsia"/>
          <w:color w:val="000000" w:themeColor="text1"/>
          <w:spacing w:val="2"/>
          <w:sz w:val="24"/>
          <w:szCs w:val="24"/>
          <w:fitText w:val="6100" w:id="-1016321015"/>
        </w:rPr>
        <w:t>日２７食地産第１７９２</w:t>
      </w:r>
      <w:r w:rsidRPr="00211DAF">
        <w:rPr>
          <w:rFonts w:asciiTheme="minorEastAsia" w:eastAsiaTheme="minorEastAsia" w:hAnsiTheme="minorEastAsia" w:hint="eastAsia"/>
          <w:color w:val="000000" w:themeColor="text1"/>
          <w:spacing w:val="2"/>
          <w:sz w:val="24"/>
          <w:szCs w:val="24"/>
          <w:fitText w:val="6100" w:id="-1016321015"/>
        </w:rPr>
        <w:t>号</w:t>
      </w:r>
    </w:p>
    <w:p w:rsidR="00F95BD5" w:rsidRPr="00211DAF" w:rsidRDefault="00581693" w:rsidP="005C26F6">
      <w:pPr>
        <w:autoSpaceDN w:val="0"/>
        <w:spacing w:line="280" w:lineRule="exact"/>
        <w:ind w:rightChars="100" w:right="204"/>
        <w:jc w:val="right"/>
        <w:rPr>
          <w:rFonts w:asciiTheme="minorEastAsia" w:eastAsiaTheme="minorEastAsia" w:hAnsiTheme="minorEastAsia"/>
          <w:color w:val="000000" w:themeColor="text1"/>
          <w:sz w:val="24"/>
          <w:szCs w:val="24"/>
        </w:rPr>
      </w:pPr>
      <w:r w:rsidRPr="00211DAF">
        <w:rPr>
          <w:rFonts w:asciiTheme="minorEastAsia" w:eastAsiaTheme="minorEastAsia" w:hAnsiTheme="minorEastAsia" w:hint="eastAsia"/>
          <w:color w:val="000000" w:themeColor="text1"/>
          <w:spacing w:val="2"/>
          <w:sz w:val="24"/>
          <w:szCs w:val="24"/>
          <w:fitText w:val="6100" w:id="-1016321014"/>
        </w:rPr>
        <w:t>改正　平成２８年　９月２３</w:t>
      </w:r>
      <w:r w:rsidR="00116184" w:rsidRPr="00211DAF">
        <w:rPr>
          <w:rFonts w:asciiTheme="minorEastAsia" w:eastAsiaTheme="minorEastAsia" w:hAnsiTheme="minorEastAsia" w:hint="eastAsia"/>
          <w:color w:val="000000" w:themeColor="text1"/>
          <w:spacing w:val="2"/>
          <w:sz w:val="24"/>
          <w:szCs w:val="24"/>
          <w:fitText w:val="6100" w:id="-1016321014"/>
        </w:rPr>
        <w:t>日２８食地産第１４４４</w:t>
      </w:r>
      <w:r w:rsidR="00F95BD5" w:rsidRPr="00211DAF">
        <w:rPr>
          <w:rFonts w:asciiTheme="minorEastAsia" w:eastAsiaTheme="minorEastAsia" w:hAnsiTheme="minorEastAsia" w:hint="eastAsia"/>
          <w:color w:val="000000" w:themeColor="text1"/>
          <w:spacing w:val="2"/>
          <w:sz w:val="24"/>
          <w:szCs w:val="24"/>
          <w:fitText w:val="6100" w:id="-1016321014"/>
        </w:rPr>
        <w:t>号</w:t>
      </w:r>
    </w:p>
    <w:p w:rsidR="00F606F2" w:rsidRPr="00211DAF" w:rsidRDefault="000A4C85" w:rsidP="005C26F6">
      <w:pPr>
        <w:autoSpaceDN w:val="0"/>
        <w:spacing w:line="280" w:lineRule="exact"/>
        <w:ind w:rightChars="100" w:right="204"/>
        <w:jc w:val="right"/>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pacing w:val="2"/>
          <w:sz w:val="24"/>
          <w:szCs w:val="24"/>
          <w:fitText w:val="6100" w:id="-1016321013"/>
        </w:rPr>
        <w:t>改正　平成３０年１２月　１日３０食地産第１８４５</w:t>
      </w:r>
      <w:r w:rsidR="00F606F2" w:rsidRPr="00211DAF">
        <w:rPr>
          <w:rFonts w:ascii="ＭＳ 明朝" w:eastAsia="ＭＳ 明朝" w:hAnsi="ＭＳ 明朝" w:hint="eastAsia"/>
          <w:color w:val="000000" w:themeColor="text1"/>
          <w:spacing w:val="2"/>
          <w:sz w:val="24"/>
          <w:szCs w:val="24"/>
          <w:fitText w:val="6100" w:id="-1016321013"/>
        </w:rPr>
        <w:t>号</w:t>
      </w:r>
    </w:p>
    <w:p w:rsidR="00D921C0" w:rsidRPr="00211DAF" w:rsidRDefault="000835B2" w:rsidP="005C26F6">
      <w:pPr>
        <w:autoSpaceDN w:val="0"/>
        <w:spacing w:line="280" w:lineRule="exact"/>
        <w:ind w:rightChars="100" w:right="204"/>
        <w:jc w:val="right"/>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pacing w:val="2"/>
          <w:sz w:val="24"/>
          <w:szCs w:val="24"/>
          <w:fitText w:val="6100" w:id="-1016321012"/>
        </w:rPr>
        <w:t>改正　令和　２年１２月２８</w:t>
      </w:r>
      <w:r w:rsidR="00D921C0" w:rsidRPr="00211DAF">
        <w:rPr>
          <w:rFonts w:ascii="ＭＳ 明朝" w:eastAsia="ＭＳ 明朝" w:hAnsi="ＭＳ 明朝" w:hint="eastAsia"/>
          <w:color w:val="000000" w:themeColor="text1"/>
          <w:spacing w:val="2"/>
          <w:sz w:val="24"/>
          <w:szCs w:val="24"/>
          <w:fitText w:val="6100" w:id="-1016321012"/>
        </w:rPr>
        <w:t>日　２食地産第２８２６号</w:t>
      </w:r>
    </w:p>
    <w:p w:rsidR="003C1536" w:rsidRPr="00211DAF" w:rsidRDefault="003C1536" w:rsidP="003C1536">
      <w:pPr>
        <w:autoSpaceDN w:val="0"/>
        <w:spacing w:line="280" w:lineRule="exact"/>
        <w:ind w:rightChars="100" w:right="204"/>
        <w:jc w:val="right"/>
        <w:rPr>
          <w:rFonts w:ascii="ＭＳ 明朝" w:eastAsia="ＭＳ 明朝" w:hAnsi="ＭＳ 明朝" w:cs="Times New Roman"/>
          <w:color w:val="000000" w:themeColor="text1"/>
          <w:sz w:val="24"/>
          <w:szCs w:val="24"/>
        </w:rPr>
      </w:pPr>
      <w:r w:rsidRPr="00211DAF">
        <w:rPr>
          <w:rFonts w:ascii="ＭＳ 明朝" w:eastAsia="ＭＳ 明朝" w:hAnsi="ＭＳ 明朝" w:hint="eastAsia"/>
          <w:color w:val="000000" w:themeColor="text1"/>
          <w:spacing w:val="2"/>
          <w:sz w:val="24"/>
          <w:szCs w:val="24"/>
          <w:fitText w:val="6100" w:id="-1016320768"/>
        </w:rPr>
        <w:t xml:space="preserve">改正　令和　</w:t>
      </w:r>
      <w:r w:rsidRPr="00211DAF">
        <w:rPr>
          <w:rFonts w:ascii="ＭＳ 明朝" w:eastAsia="ＭＳ 明朝" w:hAnsi="ＭＳ 明朝"/>
          <w:color w:val="000000" w:themeColor="text1"/>
          <w:spacing w:val="2"/>
          <w:sz w:val="24"/>
          <w:szCs w:val="24"/>
          <w:fitText w:val="6100" w:id="-1016320768"/>
        </w:rPr>
        <w:t>６</w:t>
      </w:r>
      <w:r w:rsidR="00713397" w:rsidRPr="00211DAF">
        <w:rPr>
          <w:rFonts w:ascii="ＭＳ 明朝" w:eastAsia="ＭＳ 明朝" w:hAnsi="ＭＳ 明朝" w:hint="eastAsia"/>
          <w:color w:val="000000" w:themeColor="text1"/>
          <w:spacing w:val="2"/>
          <w:sz w:val="24"/>
          <w:szCs w:val="24"/>
          <w:fitText w:val="6100" w:id="-1016320768"/>
        </w:rPr>
        <w:t>年　３月</w:t>
      </w:r>
      <w:r w:rsidR="00211DAF" w:rsidRPr="00211DAF">
        <w:rPr>
          <w:rFonts w:ascii="ＭＳ 明朝" w:eastAsia="ＭＳ 明朝" w:hAnsi="ＭＳ 明朝" w:hint="eastAsia"/>
          <w:color w:val="000000" w:themeColor="text1"/>
          <w:spacing w:val="2"/>
          <w:sz w:val="24"/>
          <w:szCs w:val="24"/>
          <w:fitText w:val="6100" w:id="-1016320768"/>
        </w:rPr>
        <w:t>２１</w:t>
      </w:r>
      <w:r w:rsidRPr="00211DAF">
        <w:rPr>
          <w:rFonts w:ascii="ＭＳ 明朝" w:eastAsia="ＭＳ 明朝" w:hAnsi="ＭＳ 明朝" w:hint="eastAsia"/>
          <w:color w:val="000000" w:themeColor="text1"/>
          <w:spacing w:val="2"/>
          <w:sz w:val="24"/>
          <w:szCs w:val="24"/>
          <w:fitText w:val="6100" w:id="-1016320768"/>
        </w:rPr>
        <w:t>日　５食地産第</w:t>
      </w:r>
      <w:r w:rsidR="00713397" w:rsidRPr="00211DAF">
        <w:rPr>
          <w:rFonts w:ascii="ＭＳ 明朝" w:eastAsia="ＭＳ 明朝" w:hAnsi="ＭＳ 明朝" w:hint="eastAsia"/>
          <w:color w:val="000000" w:themeColor="text1"/>
          <w:spacing w:val="2"/>
          <w:sz w:val="24"/>
          <w:szCs w:val="24"/>
          <w:fitText w:val="6100" w:id="-1016320768"/>
        </w:rPr>
        <w:t>２２３５</w:t>
      </w:r>
      <w:r w:rsidRPr="00211DAF">
        <w:rPr>
          <w:rFonts w:ascii="ＭＳ 明朝" w:eastAsia="ＭＳ 明朝" w:hAnsi="ＭＳ 明朝" w:hint="eastAsia"/>
          <w:color w:val="000000" w:themeColor="text1"/>
          <w:spacing w:val="2"/>
          <w:sz w:val="24"/>
          <w:szCs w:val="24"/>
          <w:fitText w:val="6100" w:id="-1016320768"/>
        </w:rPr>
        <w:t>号</w:t>
      </w:r>
    </w:p>
    <w:p w:rsidR="005C26F6" w:rsidRPr="00211DAF" w:rsidRDefault="005C26F6" w:rsidP="00B906D0">
      <w:pPr>
        <w:ind w:right="102"/>
        <w:rPr>
          <w:rFonts w:ascii="ＭＳ 明朝" w:eastAsia="ＭＳ 明朝" w:hAnsi="ＭＳ 明朝"/>
          <w:color w:val="000000" w:themeColor="text1"/>
          <w:sz w:val="24"/>
          <w:szCs w:val="24"/>
        </w:rPr>
      </w:pPr>
    </w:p>
    <w:p w:rsidR="002953C0" w:rsidRPr="00211DAF" w:rsidRDefault="002953C0" w:rsidP="0003612D">
      <w:pPr>
        <w:spacing w:line="400" w:lineRule="exact"/>
        <w:ind w:right="102"/>
        <w:rPr>
          <w:rFonts w:ascii="ＭＳ 明朝" w:eastAsia="ＭＳ 明朝" w:hAnsi="ＭＳ 明朝" w:cs="Times New Roman"/>
          <w:color w:val="000000" w:themeColor="text1"/>
          <w:spacing w:val="24"/>
          <w:sz w:val="24"/>
          <w:szCs w:val="24"/>
        </w:rPr>
      </w:pPr>
      <w:r w:rsidRPr="00211DAF">
        <w:rPr>
          <w:rFonts w:ascii="ＭＳ 明朝" w:eastAsia="ＭＳ 明朝" w:hAnsi="ＭＳ 明朝" w:hint="eastAsia"/>
          <w:color w:val="000000" w:themeColor="text1"/>
          <w:sz w:val="24"/>
          <w:szCs w:val="24"/>
        </w:rPr>
        <w:t>第１</w:t>
      </w:r>
      <w:r w:rsidRPr="00211DAF">
        <w:rPr>
          <w:rFonts w:ascii="ＭＳ 明朝" w:eastAsia="ＭＳ 明朝" w:hAnsi="ＭＳ 明朝"/>
          <w:color w:val="000000" w:themeColor="text1"/>
          <w:sz w:val="24"/>
          <w:szCs w:val="24"/>
        </w:rPr>
        <w:t xml:space="preserve">  </w:t>
      </w:r>
      <w:r w:rsidRPr="00211DAF">
        <w:rPr>
          <w:rFonts w:ascii="ＭＳ 明朝" w:eastAsia="ＭＳ 明朝" w:hAnsi="ＭＳ 明朝" w:hint="eastAsia"/>
          <w:color w:val="000000" w:themeColor="text1"/>
          <w:sz w:val="24"/>
          <w:szCs w:val="24"/>
        </w:rPr>
        <w:t>研修の実施について</w:t>
      </w:r>
    </w:p>
    <w:p w:rsidR="002953C0" w:rsidRPr="00211DAF" w:rsidRDefault="002953C0" w:rsidP="0003612D">
      <w:pPr>
        <w:adjustRightInd/>
        <w:spacing w:line="400" w:lineRule="exact"/>
        <w:rPr>
          <w:rFonts w:ascii="ＭＳ 明朝" w:eastAsia="ＭＳ 明朝" w:hAnsi="ＭＳ 明朝" w:cs="Times New Roman"/>
          <w:color w:val="000000" w:themeColor="text1"/>
          <w:spacing w:val="24"/>
          <w:sz w:val="24"/>
          <w:szCs w:val="24"/>
        </w:rPr>
      </w:pPr>
      <w:r w:rsidRPr="00211DAF">
        <w:rPr>
          <w:rFonts w:ascii="ＭＳ 明朝" w:eastAsia="ＭＳ 明朝" w:hAnsi="ＭＳ 明朝"/>
          <w:color w:val="000000" w:themeColor="text1"/>
          <w:sz w:val="24"/>
          <w:szCs w:val="24"/>
        </w:rPr>
        <w:t xml:space="preserve">  </w:t>
      </w:r>
      <w:r w:rsidR="00A31930"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hint="eastAsia"/>
          <w:color w:val="000000" w:themeColor="text1"/>
          <w:sz w:val="24"/>
          <w:szCs w:val="24"/>
        </w:rPr>
        <w:t>１</w:t>
      </w:r>
      <w:r w:rsidRPr="00211DAF">
        <w:rPr>
          <w:rFonts w:ascii="ＭＳ 明朝" w:eastAsia="ＭＳ 明朝" w:hAnsi="ＭＳ 明朝"/>
          <w:color w:val="000000" w:themeColor="text1"/>
          <w:sz w:val="24"/>
          <w:szCs w:val="24"/>
        </w:rPr>
        <w:t xml:space="preserve">  </w:t>
      </w:r>
      <w:r w:rsidRPr="00211DAF">
        <w:rPr>
          <w:rFonts w:ascii="ＭＳ 明朝" w:eastAsia="ＭＳ 明朝" w:hAnsi="ＭＳ 明朝" w:hint="eastAsia"/>
          <w:color w:val="000000" w:themeColor="text1"/>
          <w:sz w:val="24"/>
          <w:szCs w:val="24"/>
        </w:rPr>
        <w:t>農薬指導士養成研修の受講資格について</w:t>
      </w:r>
    </w:p>
    <w:p w:rsidR="002953C0" w:rsidRPr="00361EAA" w:rsidRDefault="002953C0" w:rsidP="0003612D">
      <w:pPr>
        <w:adjustRightInd/>
        <w:spacing w:line="400" w:lineRule="exact"/>
        <w:ind w:left="732" w:hangingChars="300" w:hanging="732"/>
        <w:rPr>
          <w:rFonts w:ascii="ＭＳ 明朝" w:eastAsia="ＭＳ 明朝" w:hAnsi="ＭＳ 明朝" w:cs="Times New Roman"/>
          <w:color w:val="auto"/>
          <w:spacing w:val="24"/>
          <w:sz w:val="24"/>
          <w:szCs w:val="24"/>
        </w:rPr>
      </w:pPr>
      <w:r w:rsidRPr="00211DAF">
        <w:rPr>
          <w:rFonts w:ascii="ＭＳ 明朝" w:eastAsia="ＭＳ 明朝" w:hAnsi="ＭＳ 明朝"/>
          <w:color w:val="000000" w:themeColor="text1"/>
          <w:sz w:val="24"/>
          <w:szCs w:val="24"/>
        </w:rPr>
        <w:t xml:space="preserve">  </w:t>
      </w:r>
      <w:r w:rsidR="00A31930"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color w:val="000000" w:themeColor="text1"/>
          <w:sz w:val="24"/>
          <w:szCs w:val="24"/>
        </w:rPr>
        <w:t xml:space="preserve">    </w:t>
      </w:r>
      <w:r w:rsidR="00207CB9" w:rsidRPr="00211DAF">
        <w:rPr>
          <w:rFonts w:ascii="ＭＳ 明朝" w:eastAsia="ＭＳ 明朝" w:hAnsi="ＭＳ 明朝" w:hint="eastAsia"/>
          <w:color w:val="000000" w:themeColor="text1"/>
          <w:sz w:val="24"/>
          <w:szCs w:val="24"/>
        </w:rPr>
        <w:t>福岡県農薬指導士認定事業実施要領（以下「要領」という。）</w:t>
      </w:r>
      <w:r w:rsidR="0094482E" w:rsidRPr="00211DAF">
        <w:rPr>
          <w:rFonts w:ascii="ＭＳ 明朝" w:eastAsia="ＭＳ 明朝" w:hAnsi="ＭＳ 明朝" w:hint="eastAsia"/>
          <w:color w:val="000000" w:themeColor="text1"/>
          <w:sz w:val="24"/>
          <w:szCs w:val="24"/>
        </w:rPr>
        <w:t>第２の２の（２）</w:t>
      </w:r>
      <w:r w:rsidR="0094482E" w:rsidRPr="00361EAA">
        <w:rPr>
          <w:rFonts w:ascii="ＭＳ 明朝" w:eastAsia="ＭＳ 明朝" w:hAnsi="ＭＳ 明朝" w:hint="eastAsia"/>
          <w:color w:val="auto"/>
          <w:sz w:val="24"/>
          <w:szCs w:val="24"/>
        </w:rPr>
        <w:t>の①の農薬</w:t>
      </w:r>
      <w:r w:rsidRPr="00361EAA">
        <w:rPr>
          <w:rFonts w:ascii="ＭＳ 明朝" w:eastAsia="ＭＳ 明朝" w:hAnsi="ＭＳ 明朝" w:hint="eastAsia"/>
          <w:color w:val="auto"/>
          <w:sz w:val="24"/>
          <w:szCs w:val="24"/>
        </w:rPr>
        <w:t>指導士養成研修</w:t>
      </w:r>
      <w:r w:rsidR="00207CB9" w:rsidRPr="00361EAA">
        <w:rPr>
          <w:rFonts w:ascii="ＭＳ 明朝" w:eastAsia="ＭＳ 明朝" w:hAnsi="ＭＳ 明朝" w:hint="eastAsia"/>
          <w:color w:val="auto"/>
          <w:sz w:val="24"/>
          <w:szCs w:val="24"/>
        </w:rPr>
        <w:t>（以下「養成研修」という。）</w:t>
      </w:r>
      <w:r w:rsidRPr="00361EAA">
        <w:rPr>
          <w:rFonts w:ascii="ＭＳ 明朝" w:eastAsia="ＭＳ 明朝" w:hAnsi="ＭＳ 明朝" w:hint="eastAsia"/>
          <w:color w:val="auto"/>
          <w:sz w:val="24"/>
          <w:szCs w:val="24"/>
        </w:rPr>
        <w:t>の受講資格者は、</w:t>
      </w:r>
      <w:r w:rsidR="00346DA0" w:rsidRPr="00361EAA">
        <w:rPr>
          <w:rFonts w:ascii="ＭＳ 明朝" w:eastAsia="ＭＳ 明朝" w:hAnsi="ＭＳ 明朝" w:hint="eastAsia"/>
          <w:color w:val="auto"/>
          <w:sz w:val="24"/>
          <w:szCs w:val="24"/>
        </w:rPr>
        <w:t>養成研修受講年度の３月末時点</w:t>
      </w:r>
      <w:r w:rsidR="00E33412" w:rsidRPr="00361EAA">
        <w:rPr>
          <w:rFonts w:ascii="ＭＳ 明朝" w:eastAsia="ＭＳ 明朝" w:hAnsi="ＭＳ 明朝" w:hint="eastAsia"/>
          <w:color w:val="auto"/>
          <w:sz w:val="24"/>
          <w:szCs w:val="24"/>
        </w:rPr>
        <w:t>において</w:t>
      </w:r>
      <w:r w:rsidR="00346DA0" w:rsidRPr="00361EAA">
        <w:rPr>
          <w:rFonts w:ascii="ＭＳ 明朝" w:eastAsia="ＭＳ 明朝" w:hAnsi="ＭＳ 明朝" w:hint="eastAsia"/>
          <w:color w:val="auto"/>
          <w:sz w:val="24"/>
          <w:szCs w:val="24"/>
        </w:rPr>
        <w:t>満２０歳以上で、</w:t>
      </w:r>
      <w:r w:rsidRPr="00361EAA">
        <w:rPr>
          <w:rFonts w:ascii="ＭＳ 明朝" w:eastAsia="ＭＳ 明朝" w:hAnsi="ＭＳ 明朝" w:hint="eastAsia"/>
          <w:color w:val="auto"/>
          <w:sz w:val="24"/>
          <w:szCs w:val="24"/>
        </w:rPr>
        <w:t>次のいずれか</w:t>
      </w:r>
      <w:r w:rsidR="00B256EC" w:rsidRPr="00361EAA">
        <w:rPr>
          <w:rFonts w:ascii="ＭＳ 明朝" w:eastAsia="ＭＳ 明朝" w:hAnsi="ＭＳ 明朝" w:hint="eastAsia"/>
          <w:color w:val="auto"/>
          <w:sz w:val="24"/>
          <w:szCs w:val="24"/>
        </w:rPr>
        <w:t>に該当</w:t>
      </w:r>
      <w:r w:rsidR="00A94059" w:rsidRPr="00361EAA">
        <w:rPr>
          <w:rFonts w:ascii="ＭＳ 明朝" w:eastAsia="ＭＳ 明朝" w:hAnsi="ＭＳ 明朝" w:hint="eastAsia"/>
          <w:color w:val="auto"/>
          <w:sz w:val="24"/>
          <w:szCs w:val="24"/>
        </w:rPr>
        <w:t>する</w:t>
      </w:r>
      <w:r w:rsidRPr="00361EAA">
        <w:rPr>
          <w:rFonts w:ascii="ＭＳ 明朝" w:eastAsia="ＭＳ 明朝" w:hAnsi="ＭＳ 明朝" w:hint="eastAsia"/>
          <w:color w:val="auto"/>
          <w:sz w:val="24"/>
          <w:szCs w:val="24"/>
        </w:rPr>
        <w:t>者とする。</w:t>
      </w:r>
    </w:p>
    <w:p w:rsidR="002953C0" w:rsidRPr="00361EAA" w:rsidRDefault="002953C0" w:rsidP="0003612D">
      <w:pPr>
        <w:adjustRightInd/>
        <w:spacing w:line="400" w:lineRule="exact"/>
        <w:ind w:left="732" w:hangingChars="300" w:hanging="732"/>
        <w:rPr>
          <w:rFonts w:ascii="ＭＳ 明朝" w:eastAsia="ＭＳ 明朝" w:hAnsi="ＭＳ 明朝" w:cs="Times New Roman"/>
          <w:color w:val="auto"/>
          <w:spacing w:val="24"/>
          <w:sz w:val="24"/>
          <w:szCs w:val="24"/>
        </w:rPr>
      </w:pPr>
      <w:r w:rsidRPr="00361EAA">
        <w:rPr>
          <w:rFonts w:ascii="ＭＳ 明朝" w:eastAsia="ＭＳ 明朝" w:hAnsi="ＭＳ 明朝" w:hint="eastAsia"/>
          <w:color w:val="auto"/>
          <w:sz w:val="24"/>
          <w:szCs w:val="24"/>
        </w:rPr>
        <w:t xml:space="preserve">　　</w:t>
      </w:r>
      <w:r w:rsidR="00A31930" w:rsidRPr="00361EAA">
        <w:rPr>
          <w:rFonts w:ascii="ＭＳ 明朝" w:eastAsia="ＭＳ 明朝" w:hAnsi="ＭＳ 明朝" w:hint="eastAsia"/>
          <w:color w:val="auto"/>
          <w:sz w:val="24"/>
          <w:szCs w:val="24"/>
        </w:rPr>
        <w:t xml:space="preserve">　</w:t>
      </w:r>
      <w:r w:rsidRPr="00361EAA">
        <w:rPr>
          <w:rFonts w:ascii="ＭＳ 明朝" w:eastAsia="ＭＳ 明朝" w:hAnsi="ＭＳ 明朝" w:hint="eastAsia"/>
          <w:color w:val="auto"/>
          <w:sz w:val="24"/>
          <w:szCs w:val="24"/>
        </w:rPr>
        <w:t xml:space="preserve">　ただし、暴力団員による不当な行為の防止等に関する法律（平成三年法律第七十七号）第二条第六号に規定する暴力団員又は暴力団若しくは暴力団員と密接な関係を有する者は除く。</w:t>
      </w:r>
    </w:p>
    <w:p w:rsidR="002953C0" w:rsidRPr="00361EAA" w:rsidRDefault="002953C0" w:rsidP="0003612D">
      <w:pPr>
        <w:adjustRightInd/>
        <w:spacing w:line="400" w:lineRule="exact"/>
        <w:ind w:left="1220" w:hangingChars="500" w:hanging="1220"/>
        <w:rPr>
          <w:rFonts w:ascii="ＭＳ 明朝" w:eastAsia="ＭＳ 明朝" w:hAnsi="ＭＳ 明朝"/>
          <w:color w:val="auto"/>
          <w:sz w:val="24"/>
          <w:szCs w:val="24"/>
        </w:rPr>
      </w:pPr>
      <w:r w:rsidRPr="00361EAA">
        <w:rPr>
          <w:rFonts w:ascii="ＭＳ 明朝" w:eastAsia="ＭＳ 明朝" w:hAnsi="ＭＳ 明朝"/>
          <w:color w:val="auto"/>
          <w:sz w:val="24"/>
          <w:szCs w:val="24"/>
        </w:rPr>
        <w:t xml:space="preserve">   </w:t>
      </w:r>
      <w:r w:rsidR="00A31930" w:rsidRPr="00361EAA">
        <w:rPr>
          <w:rFonts w:ascii="ＭＳ 明朝" w:eastAsia="ＭＳ 明朝" w:hAnsi="ＭＳ 明朝" w:hint="eastAsia"/>
          <w:color w:val="auto"/>
          <w:sz w:val="24"/>
          <w:szCs w:val="24"/>
        </w:rPr>
        <w:t xml:space="preserve">　</w:t>
      </w:r>
      <w:r w:rsidRPr="00361EAA">
        <w:rPr>
          <w:rFonts w:ascii="ＭＳ 明朝" w:eastAsia="ＭＳ 明朝" w:hAnsi="ＭＳ 明朝"/>
          <w:color w:val="auto"/>
          <w:sz w:val="24"/>
          <w:szCs w:val="24"/>
        </w:rPr>
        <w:t xml:space="preserve"> </w:t>
      </w:r>
      <w:r w:rsidR="00360E28" w:rsidRPr="00361EAA">
        <w:rPr>
          <w:rFonts w:ascii="ＭＳ 明朝" w:eastAsia="ＭＳ 明朝" w:hAnsi="ＭＳ 明朝" w:hint="eastAsia"/>
          <w:color w:val="auto"/>
          <w:sz w:val="24"/>
          <w:szCs w:val="24"/>
        </w:rPr>
        <w:t>（１）</w:t>
      </w:r>
      <w:r w:rsidR="000F37C0" w:rsidRPr="00361EAA">
        <w:rPr>
          <w:rFonts w:ascii="ＭＳ 明朝" w:eastAsia="ＭＳ 明朝" w:hAnsi="ＭＳ 明朝" w:hint="eastAsia"/>
          <w:color w:val="auto"/>
          <w:sz w:val="24"/>
          <w:szCs w:val="24"/>
        </w:rPr>
        <w:t>農薬販売業者の責任者で</w:t>
      </w:r>
      <w:r w:rsidRPr="00361EAA">
        <w:rPr>
          <w:rFonts w:ascii="ＭＳ 明朝" w:eastAsia="ＭＳ 明朝" w:hAnsi="ＭＳ 明朝" w:hint="eastAsia"/>
          <w:color w:val="auto"/>
          <w:sz w:val="24"/>
          <w:szCs w:val="24"/>
        </w:rPr>
        <w:t>現に農薬の販売業務に従事している者のうち、</w:t>
      </w:r>
      <w:r w:rsidR="00123091" w:rsidRPr="00361EAA">
        <w:rPr>
          <w:rFonts w:ascii="ＭＳ 明朝" w:eastAsia="ＭＳ 明朝" w:hAnsi="ＭＳ 明朝" w:hint="eastAsia"/>
          <w:color w:val="auto"/>
          <w:sz w:val="24"/>
          <w:szCs w:val="24"/>
        </w:rPr>
        <w:t>実務経験がおおむね２年以上あり、原則として毒劇物取扱責任者の資格を有している者。</w:t>
      </w:r>
    </w:p>
    <w:p w:rsidR="000F37C0" w:rsidRPr="00361EAA" w:rsidRDefault="000F37C0" w:rsidP="0003612D">
      <w:pPr>
        <w:adjustRightInd/>
        <w:spacing w:line="400" w:lineRule="exact"/>
        <w:ind w:left="1220" w:hangingChars="500" w:hanging="1220"/>
        <w:rPr>
          <w:rFonts w:ascii="ＭＳ 明朝" w:eastAsia="ＭＳ 明朝" w:hAnsi="ＭＳ 明朝" w:cs="Times New Roman"/>
          <w:color w:val="auto"/>
          <w:spacing w:val="24"/>
          <w:sz w:val="24"/>
          <w:szCs w:val="24"/>
        </w:rPr>
      </w:pPr>
      <w:r w:rsidRPr="00361EAA">
        <w:rPr>
          <w:rFonts w:ascii="ＭＳ 明朝" w:eastAsia="ＭＳ 明朝" w:hAnsi="ＭＳ 明朝" w:hint="eastAsia"/>
          <w:color w:val="auto"/>
          <w:sz w:val="24"/>
          <w:szCs w:val="24"/>
        </w:rPr>
        <w:t xml:space="preserve">　　　（２）農薬販売業者の従業員で現に農薬の販売業務に従事している者のうち、実務経験がおおむね２年以上の者。</w:t>
      </w:r>
    </w:p>
    <w:p w:rsidR="002953C0" w:rsidRPr="00361EAA" w:rsidRDefault="002953C0" w:rsidP="0003612D">
      <w:pPr>
        <w:adjustRightInd/>
        <w:spacing w:line="400" w:lineRule="exact"/>
        <w:ind w:left="1220" w:hangingChars="500" w:hanging="1220"/>
        <w:rPr>
          <w:rFonts w:ascii="ＭＳ 明朝" w:eastAsia="ＭＳ 明朝" w:hAnsi="ＭＳ 明朝" w:cs="Times New Roman"/>
          <w:color w:val="auto"/>
          <w:spacing w:val="24"/>
          <w:sz w:val="24"/>
          <w:szCs w:val="24"/>
        </w:rPr>
      </w:pPr>
      <w:r w:rsidRPr="00361EAA">
        <w:rPr>
          <w:rFonts w:ascii="ＭＳ 明朝" w:eastAsia="ＭＳ 明朝" w:hAnsi="ＭＳ 明朝"/>
          <w:color w:val="auto"/>
          <w:sz w:val="24"/>
          <w:szCs w:val="24"/>
        </w:rPr>
        <w:t xml:space="preserve">   </w:t>
      </w:r>
      <w:r w:rsidR="00A31930" w:rsidRPr="00361EAA">
        <w:rPr>
          <w:rFonts w:ascii="ＭＳ 明朝" w:eastAsia="ＭＳ 明朝" w:hAnsi="ＭＳ 明朝" w:hint="eastAsia"/>
          <w:color w:val="auto"/>
          <w:sz w:val="24"/>
          <w:szCs w:val="24"/>
        </w:rPr>
        <w:t xml:space="preserve">　</w:t>
      </w:r>
      <w:r w:rsidR="009A62E5" w:rsidRPr="00361EAA">
        <w:rPr>
          <w:rFonts w:ascii="ＭＳ 明朝" w:eastAsia="ＭＳ 明朝" w:hAnsi="ＭＳ 明朝"/>
          <w:color w:val="auto"/>
          <w:sz w:val="24"/>
          <w:szCs w:val="24"/>
        </w:rPr>
        <w:t xml:space="preserve"> </w:t>
      </w:r>
      <w:r w:rsidR="000F37C0" w:rsidRPr="00361EAA">
        <w:rPr>
          <w:rFonts w:ascii="ＭＳ 明朝" w:eastAsia="ＭＳ 明朝" w:hAnsi="ＭＳ 明朝" w:hint="eastAsia"/>
          <w:color w:val="auto"/>
          <w:sz w:val="24"/>
          <w:szCs w:val="24"/>
        </w:rPr>
        <w:t>（３</w:t>
      </w:r>
      <w:r w:rsidR="00360E28" w:rsidRPr="00361EAA">
        <w:rPr>
          <w:rFonts w:ascii="ＭＳ 明朝" w:eastAsia="ＭＳ 明朝" w:hAnsi="ＭＳ 明朝" w:hint="eastAsia"/>
          <w:color w:val="auto"/>
          <w:sz w:val="24"/>
          <w:szCs w:val="24"/>
        </w:rPr>
        <w:t>）</w:t>
      </w:r>
      <w:r w:rsidRPr="00361EAA">
        <w:rPr>
          <w:rFonts w:ascii="ＭＳ 明朝" w:eastAsia="ＭＳ 明朝" w:hAnsi="ＭＳ 明朝" w:hint="eastAsia"/>
          <w:color w:val="auto"/>
          <w:sz w:val="24"/>
          <w:szCs w:val="24"/>
        </w:rPr>
        <w:t>防除業者又はその従業員で現に防除業務に従事している者のうち、実務経験がおおむね２年以上の者</w:t>
      </w:r>
    </w:p>
    <w:p w:rsidR="002953C0" w:rsidRPr="00361EAA" w:rsidRDefault="002953C0" w:rsidP="0003612D">
      <w:pPr>
        <w:adjustRightInd/>
        <w:spacing w:line="400" w:lineRule="exact"/>
        <w:ind w:left="1220" w:hangingChars="500" w:hanging="1220"/>
        <w:rPr>
          <w:rFonts w:ascii="ＭＳ 明朝" w:eastAsia="ＭＳ 明朝" w:hAnsi="ＭＳ 明朝" w:cs="Times New Roman"/>
          <w:color w:val="auto"/>
          <w:spacing w:val="24"/>
          <w:sz w:val="24"/>
          <w:szCs w:val="24"/>
        </w:rPr>
      </w:pPr>
      <w:r w:rsidRPr="00361EAA">
        <w:rPr>
          <w:rFonts w:ascii="ＭＳ 明朝" w:eastAsia="ＭＳ 明朝" w:hAnsi="ＭＳ 明朝"/>
          <w:color w:val="auto"/>
          <w:sz w:val="24"/>
          <w:szCs w:val="24"/>
        </w:rPr>
        <w:t xml:space="preserve">  </w:t>
      </w:r>
      <w:r w:rsidR="00A31930" w:rsidRPr="00361EAA">
        <w:rPr>
          <w:rFonts w:ascii="ＭＳ 明朝" w:eastAsia="ＭＳ 明朝" w:hAnsi="ＭＳ 明朝" w:hint="eastAsia"/>
          <w:color w:val="auto"/>
          <w:sz w:val="24"/>
          <w:szCs w:val="24"/>
        </w:rPr>
        <w:t xml:space="preserve">　</w:t>
      </w:r>
      <w:r w:rsidRPr="00361EAA">
        <w:rPr>
          <w:rFonts w:ascii="ＭＳ 明朝" w:eastAsia="ＭＳ 明朝" w:hAnsi="ＭＳ 明朝"/>
          <w:color w:val="auto"/>
          <w:sz w:val="24"/>
          <w:szCs w:val="24"/>
        </w:rPr>
        <w:t xml:space="preserve">  </w:t>
      </w:r>
      <w:r w:rsidR="000F37C0" w:rsidRPr="00361EAA">
        <w:rPr>
          <w:rFonts w:ascii="ＭＳ 明朝" w:eastAsia="ＭＳ 明朝" w:hAnsi="ＭＳ 明朝" w:hint="eastAsia"/>
          <w:color w:val="auto"/>
          <w:sz w:val="24"/>
          <w:szCs w:val="24"/>
        </w:rPr>
        <w:t>（４</w:t>
      </w:r>
      <w:r w:rsidR="00360E28" w:rsidRPr="00361EAA">
        <w:rPr>
          <w:rFonts w:ascii="ＭＳ 明朝" w:eastAsia="ＭＳ 明朝" w:hAnsi="ＭＳ 明朝" w:hint="eastAsia"/>
          <w:color w:val="auto"/>
          <w:sz w:val="24"/>
          <w:szCs w:val="24"/>
        </w:rPr>
        <w:t>）</w:t>
      </w:r>
      <w:r w:rsidRPr="00361EAA">
        <w:rPr>
          <w:rFonts w:ascii="ＭＳ 明朝" w:eastAsia="ＭＳ 明朝" w:hAnsi="ＭＳ 明朝" w:hint="eastAsia"/>
          <w:color w:val="auto"/>
          <w:sz w:val="24"/>
          <w:szCs w:val="24"/>
        </w:rPr>
        <w:t>ゴルフ場のグリーンキーパー又はこれを補佐する者等で現に防除業務を管理指導し、又は防除業務に従事している者のうち、実務経験がおおむね２年以上の者</w:t>
      </w:r>
    </w:p>
    <w:p w:rsidR="002953C0" w:rsidRPr="00361EAA" w:rsidRDefault="002953C0" w:rsidP="0003612D">
      <w:pPr>
        <w:adjustRightInd/>
        <w:spacing w:line="400" w:lineRule="exact"/>
        <w:ind w:left="1220" w:hangingChars="500" w:hanging="1220"/>
        <w:rPr>
          <w:rFonts w:ascii="ＭＳ 明朝" w:eastAsia="ＭＳ 明朝" w:hAnsi="ＭＳ 明朝" w:cs="Times New Roman"/>
          <w:color w:val="auto"/>
          <w:spacing w:val="24"/>
          <w:sz w:val="24"/>
          <w:szCs w:val="24"/>
        </w:rPr>
      </w:pPr>
      <w:r w:rsidRPr="00361EAA">
        <w:rPr>
          <w:rFonts w:ascii="ＭＳ 明朝" w:eastAsia="ＭＳ 明朝" w:hAnsi="ＭＳ 明朝"/>
          <w:color w:val="auto"/>
          <w:sz w:val="24"/>
          <w:szCs w:val="24"/>
        </w:rPr>
        <w:t xml:space="preserve">  </w:t>
      </w:r>
      <w:r w:rsidR="00A31930" w:rsidRPr="00361EAA">
        <w:rPr>
          <w:rFonts w:ascii="ＭＳ 明朝" w:eastAsia="ＭＳ 明朝" w:hAnsi="ＭＳ 明朝" w:hint="eastAsia"/>
          <w:color w:val="auto"/>
          <w:sz w:val="24"/>
          <w:szCs w:val="24"/>
        </w:rPr>
        <w:t xml:space="preserve">　</w:t>
      </w:r>
      <w:r w:rsidRPr="00361EAA">
        <w:rPr>
          <w:rFonts w:ascii="ＭＳ 明朝" w:eastAsia="ＭＳ 明朝" w:hAnsi="ＭＳ 明朝"/>
          <w:color w:val="auto"/>
          <w:sz w:val="24"/>
          <w:szCs w:val="24"/>
        </w:rPr>
        <w:t xml:space="preserve">  </w:t>
      </w:r>
      <w:r w:rsidR="000F37C0" w:rsidRPr="00361EAA">
        <w:rPr>
          <w:rFonts w:ascii="ＭＳ 明朝" w:eastAsia="ＭＳ 明朝" w:hAnsi="ＭＳ 明朝" w:hint="eastAsia"/>
          <w:color w:val="auto"/>
          <w:sz w:val="24"/>
          <w:szCs w:val="24"/>
        </w:rPr>
        <w:t>（５</w:t>
      </w:r>
      <w:r w:rsidR="00360E28" w:rsidRPr="00361EAA">
        <w:rPr>
          <w:rFonts w:ascii="ＭＳ 明朝" w:eastAsia="ＭＳ 明朝" w:hAnsi="ＭＳ 明朝" w:hint="eastAsia"/>
          <w:color w:val="auto"/>
          <w:sz w:val="24"/>
          <w:szCs w:val="24"/>
        </w:rPr>
        <w:t>）</w:t>
      </w:r>
      <w:r w:rsidRPr="00361EAA">
        <w:rPr>
          <w:rFonts w:ascii="ＭＳ 明朝" w:eastAsia="ＭＳ 明朝" w:hAnsi="ＭＳ 明朝" w:hint="eastAsia"/>
          <w:color w:val="auto"/>
          <w:sz w:val="24"/>
          <w:szCs w:val="24"/>
        </w:rPr>
        <w:t>農業者、農協の営農指導員、直売所の責任者等で農薬の適正使用に関して指導又は助言を行う者のうち、実務経験がおおむね２年以上の者</w:t>
      </w:r>
    </w:p>
    <w:p w:rsidR="002953C0" w:rsidRDefault="002953C0" w:rsidP="0003612D">
      <w:pPr>
        <w:adjustRightInd/>
        <w:spacing w:line="400" w:lineRule="exact"/>
        <w:rPr>
          <w:rFonts w:ascii="ＭＳ 明朝" w:eastAsia="ＭＳ 明朝" w:hAnsi="ＭＳ 明朝"/>
          <w:color w:val="auto"/>
          <w:sz w:val="24"/>
          <w:szCs w:val="24"/>
        </w:rPr>
      </w:pPr>
      <w:r w:rsidRPr="00361EAA">
        <w:rPr>
          <w:rFonts w:ascii="ＭＳ 明朝" w:eastAsia="ＭＳ 明朝" w:hAnsi="ＭＳ 明朝"/>
          <w:color w:val="auto"/>
          <w:sz w:val="24"/>
          <w:szCs w:val="24"/>
        </w:rPr>
        <w:t xml:space="preserve">  </w:t>
      </w:r>
      <w:r w:rsidR="00A31930" w:rsidRPr="00361EAA">
        <w:rPr>
          <w:rFonts w:ascii="ＭＳ 明朝" w:eastAsia="ＭＳ 明朝" w:hAnsi="ＭＳ 明朝" w:hint="eastAsia"/>
          <w:color w:val="auto"/>
          <w:sz w:val="24"/>
          <w:szCs w:val="24"/>
        </w:rPr>
        <w:t xml:space="preserve">　</w:t>
      </w:r>
      <w:r w:rsidRPr="00361EAA">
        <w:rPr>
          <w:rFonts w:ascii="ＭＳ 明朝" w:eastAsia="ＭＳ 明朝" w:hAnsi="ＭＳ 明朝"/>
          <w:color w:val="auto"/>
          <w:sz w:val="24"/>
          <w:szCs w:val="24"/>
        </w:rPr>
        <w:t xml:space="preserve">  </w:t>
      </w:r>
      <w:r w:rsidR="000F37C0" w:rsidRPr="00361EAA">
        <w:rPr>
          <w:rFonts w:ascii="ＭＳ 明朝" w:eastAsia="ＭＳ 明朝" w:hAnsi="ＭＳ 明朝" w:hint="eastAsia"/>
          <w:color w:val="auto"/>
          <w:sz w:val="24"/>
          <w:szCs w:val="24"/>
        </w:rPr>
        <w:t>（６</w:t>
      </w:r>
      <w:r w:rsidR="00360E28" w:rsidRPr="00361EAA">
        <w:rPr>
          <w:rFonts w:ascii="ＭＳ 明朝" w:eastAsia="ＭＳ 明朝" w:hAnsi="ＭＳ 明朝" w:hint="eastAsia"/>
          <w:color w:val="auto"/>
          <w:sz w:val="24"/>
          <w:szCs w:val="24"/>
        </w:rPr>
        <w:t>）</w:t>
      </w:r>
      <w:r w:rsidRPr="00361EAA">
        <w:rPr>
          <w:rFonts w:ascii="ＭＳ 明朝" w:eastAsia="ＭＳ 明朝" w:hAnsi="ＭＳ 明朝" w:hint="eastAsia"/>
          <w:color w:val="auto"/>
          <w:sz w:val="24"/>
          <w:szCs w:val="24"/>
        </w:rPr>
        <w:t>その他知事が特に必要と認める者</w:t>
      </w:r>
    </w:p>
    <w:p w:rsidR="00133F29" w:rsidRPr="00361EAA" w:rsidRDefault="00133F29" w:rsidP="0003612D">
      <w:pPr>
        <w:adjustRightInd/>
        <w:spacing w:line="400" w:lineRule="exact"/>
        <w:rPr>
          <w:rFonts w:ascii="ＭＳ 明朝" w:eastAsia="ＭＳ 明朝" w:hAnsi="ＭＳ 明朝"/>
          <w:color w:val="auto"/>
          <w:sz w:val="24"/>
          <w:szCs w:val="24"/>
        </w:rPr>
      </w:pPr>
    </w:p>
    <w:p w:rsidR="002953C0" w:rsidRPr="00211DAF" w:rsidRDefault="002953C0" w:rsidP="0003612D">
      <w:pPr>
        <w:adjustRightInd/>
        <w:spacing w:line="400" w:lineRule="exact"/>
        <w:rPr>
          <w:rFonts w:ascii="ＭＳ 明朝" w:eastAsia="ＭＳ 明朝" w:hAnsi="ＭＳ 明朝" w:cs="Times New Roman"/>
          <w:color w:val="000000" w:themeColor="text1"/>
          <w:spacing w:val="24"/>
          <w:sz w:val="24"/>
          <w:szCs w:val="24"/>
        </w:rPr>
      </w:pPr>
      <w:r w:rsidRPr="00361EAA">
        <w:rPr>
          <w:rFonts w:ascii="ＭＳ 明朝" w:eastAsia="ＭＳ 明朝" w:hAnsi="ＭＳ 明朝" w:hint="eastAsia"/>
          <w:color w:val="auto"/>
          <w:sz w:val="24"/>
          <w:szCs w:val="24"/>
        </w:rPr>
        <w:lastRenderedPageBreak/>
        <w:t xml:space="preserve">　</w:t>
      </w:r>
      <w:r w:rsidR="00A31930" w:rsidRPr="00361EAA">
        <w:rPr>
          <w:rFonts w:ascii="ＭＳ 明朝" w:eastAsia="ＭＳ 明朝" w:hAnsi="ＭＳ 明朝" w:hint="eastAsia"/>
          <w:color w:val="auto"/>
          <w:sz w:val="24"/>
          <w:szCs w:val="24"/>
        </w:rPr>
        <w:t xml:space="preserve">　</w:t>
      </w:r>
      <w:r w:rsidRPr="00211DAF">
        <w:rPr>
          <w:rFonts w:ascii="ＭＳ 明朝" w:eastAsia="ＭＳ 明朝" w:hAnsi="ＭＳ 明朝" w:hint="eastAsia"/>
          <w:color w:val="000000" w:themeColor="text1"/>
          <w:sz w:val="24"/>
          <w:szCs w:val="24"/>
        </w:rPr>
        <w:t>２</w:t>
      </w:r>
      <w:r w:rsidR="009A62E5"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hint="eastAsia"/>
          <w:color w:val="000000" w:themeColor="text1"/>
          <w:sz w:val="24"/>
          <w:szCs w:val="24"/>
        </w:rPr>
        <w:t>研修の受講申請について</w:t>
      </w:r>
    </w:p>
    <w:p w:rsidR="002953C0" w:rsidRPr="00211DAF" w:rsidRDefault="00997D5B" w:rsidP="0003612D">
      <w:pPr>
        <w:adjustRightInd/>
        <w:spacing w:line="400" w:lineRule="exact"/>
        <w:ind w:left="1220" w:hangingChars="500" w:hanging="1220"/>
        <w:rPr>
          <w:rFonts w:ascii="ＭＳ 明朝" w:eastAsia="ＭＳ 明朝" w:hAnsi="ＭＳ 明朝" w:cs="Times New Roman"/>
          <w:color w:val="000000" w:themeColor="text1"/>
          <w:spacing w:val="24"/>
          <w:sz w:val="24"/>
          <w:szCs w:val="24"/>
        </w:rPr>
      </w:pPr>
      <w:r w:rsidRPr="00211DAF">
        <w:rPr>
          <w:rFonts w:ascii="ＭＳ 明朝" w:eastAsia="ＭＳ 明朝" w:hAnsi="ＭＳ 明朝"/>
          <w:color w:val="000000" w:themeColor="text1"/>
          <w:sz w:val="24"/>
          <w:szCs w:val="24"/>
        </w:rPr>
        <w:t xml:space="preserve"> </w:t>
      </w:r>
      <w:r w:rsidR="002953C0" w:rsidRPr="00211DAF">
        <w:rPr>
          <w:rFonts w:ascii="ＭＳ 明朝" w:eastAsia="ＭＳ 明朝" w:hAnsi="ＭＳ 明朝"/>
          <w:color w:val="000000" w:themeColor="text1"/>
          <w:sz w:val="24"/>
          <w:szCs w:val="24"/>
        </w:rPr>
        <w:t xml:space="preserve">  </w:t>
      </w:r>
      <w:r w:rsidR="00A31930" w:rsidRPr="00211DAF">
        <w:rPr>
          <w:rFonts w:ascii="ＭＳ 明朝" w:eastAsia="ＭＳ 明朝" w:hAnsi="ＭＳ 明朝" w:hint="eastAsia"/>
          <w:color w:val="000000" w:themeColor="text1"/>
          <w:sz w:val="24"/>
          <w:szCs w:val="24"/>
        </w:rPr>
        <w:t xml:space="preserve">　</w:t>
      </w:r>
      <w:r w:rsidR="00384B52" w:rsidRPr="00211DAF">
        <w:rPr>
          <w:rFonts w:ascii="ＭＳ 明朝" w:eastAsia="ＭＳ 明朝" w:hAnsi="ＭＳ 明朝"/>
          <w:color w:val="000000" w:themeColor="text1"/>
          <w:sz w:val="24"/>
          <w:szCs w:val="24"/>
        </w:rPr>
        <w:t xml:space="preserve"> </w:t>
      </w:r>
      <w:r w:rsidR="00360E28" w:rsidRPr="00211DAF">
        <w:rPr>
          <w:rFonts w:ascii="ＭＳ 明朝" w:eastAsia="ＭＳ 明朝" w:hAnsi="ＭＳ 明朝" w:hint="eastAsia"/>
          <w:color w:val="000000" w:themeColor="text1"/>
          <w:sz w:val="24"/>
          <w:szCs w:val="24"/>
        </w:rPr>
        <w:t>（１）</w:t>
      </w:r>
      <w:r w:rsidR="007B0A49" w:rsidRPr="00211DAF">
        <w:rPr>
          <w:rFonts w:ascii="ＭＳ 明朝" w:eastAsia="ＭＳ 明朝" w:hAnsi="ＭＳ 明朝" w:hint="eastAsia"/>
          <w:color w:val="000000" w:themeColor="text1"/>
          <w:sz w:val="24"/>
          <w:szCs w:val="24"/>
        </w:rPr>
        <w:t>養成</w:t>
      </w:r>
      <w:r w:rsidR="002953C0" w:rsidRPr="00211DAF">
        <w:rPr>
          <w:rFonts w:ascii="ＭＳ 明朝" w:eastAsia="ＭＳ 明朝" w:hAnsi="ＭＳ 明朝" w:hint="eastAsia"/>
          <w:color w:val="000000" w:themeColor="text1"/>
          <w:sz w:val="24"/>
          <w:szCs w:val="24"/>
        </w:rPr>
        <w:t>研修を受講しようとする農薬取扱業者は、別記様式第１号の</w:t>
      </w:r>
      <w:r w:rsidR="00875EC5" w:rsidRPr="00211DAF">
        <w:rPr>
          <w:rFonts w:ascii="ＭＳ 明朝" w:eastAsia="ＭＳ 明朝" w:hAnsi="ＭＳ 明朝" w:hint="eastAsia"/>
          <w:color w:val="000000" w:themeColor="text1"/>
          <w:sz w:val="24"/>
          <w:szCs w:val="24"/>
        </w:rPr>
        <w:t>福岡県</w:t>
      </w:r>
      <w:r w:rsidR="002953C0" w:rsidRPr="00211DAF">
        <w:rPr>
          <w:rFonts w:ascii="ＭＳ 明朝" w:eastAsia="ＭＳ 明朝" w:hAnsi="ＭＳ 明朝" w:hint="eastAsia"/>
          <w:color w:val="000000" w:themeColor="text1"/>
          <w:sz w:val="24"/>
          <w:szCs w:val="24"/>
        </w:rPr>
        <w:t>農薬指導士養成研修受講申請書</w:t>
      </w:r>
      <w:r w:rsidR="00875EC5" w:rsidRPr="00211DAF">
        <w:rPr>
          <w:rFonts w:ascii="ＭＳ 明朝" w:eastAsia="ＭＳ 明朝" w:hAnsi="ＭＳ 明朝" w:hint="eastAsia"/>
          <w:color w:val="000000" w:themeColor="text1"/>
          <w:sz w:val="24"/>
          <w:szCs w:val="24"/>
        </w:rPr>
        <w:t>（以下「</w:t>
      </w:r>
      <w:r w:rsidR="00737899" w:rsidRPr="00211DAF">
        <w:rPr>
          <w:rFonts w:ascii="ＭＳ 明朝" w:eastAsia="ＭＳ 明朝" w:hAnsi="ＭＳ 明朝" w:hint="eastAsia"/>
          <w:color w:val="000000" w:themeColor="text1"/>
          <w:sz w:val="24"/>
          <w:szCs w:val="24"/>
        </w:rPr>
        <w:t>養成</w:t>
      </w:r>
      <w:r w:rsidR="00875EC5" w:rsidRPr="00211DAF">
        <w:rPr>
          <w:rFonts w:ascii="ＭＳ 明朝" w:eastAsia="ＭＳ 明朝" w:hAnsi="ＭＳ 明朝" w:hint="eastAsia"/>
          <w:color w:val="000000" w:themeColor="text1"/>
          <w:sz w:val="24"/>
          <w:szCs w:val="24"/>
        </w:rPr>
        <w:t>研修申請書」という。）</w:t>
      </w:r>
      <w:r w:rsidR="002953C0" w:rsidRPr="00211DAF">
        <w:rPr>
          <w:rFonts w:ascii="ＭＳ 明朝" w:eastAsia="ＭＳ 明朝" w:hAnsi="ＭＳ 明朝" w:hint="eastAsia"/>
          <w:color w:val="000000" w:themeColor="text1"/>
          <w:sz w:val="24"/>
          <w:szCs w:val="24"/>
        </w:rPr>
        <w:t>に所定事項を記入のうえ、</w:t>
      </w:r>
      <w:r w:rsidR="00374F81" w:rsidRPr="00211DAF">
        <w:rPr>
          <w:rFonts w:ascii="ＭＳ 明朝" w:eastAsia="ＭＳ 明朝" w:hAnsi="ＭＳ 明朝" w:hint="eastAsia"/>
          <w:color w:val="000000" w:themeColor="text1"/>
          <w:sz w:val="24"/>
          <w:szCs w:val="24"/>
        </w:rPr>
        <w:t>別記様式第１号の２の</w:t>
      </w:r>
      <w:r w:rsidR="002953C0" w:rsidRPr="00211DAF">
        <w:rPr>
          <w:rFonts w:ascii="ＭＳ 明朝" w:eastAsia="ＭＳ 明朝" w:hAnsi="ＭＳ 明朝" w:hint="eastAsia"/>
          <w:color w:val="000000" w:themeColor="text1"/>
          <w:sz w:val="24"/>
          <w:szCs w:val="24"/>
        </w:rPr>
        <w:t>履歴書</w:t>
      </w:r>
      <w:r w:rsidR="00374F81" w:rsidRPr="00211DAF">
        <w:rPr>
          <w:rFonts w:ascii="ＭＳ 明朝" w:eastAsia="ＭＳ 明朝" w:hAnsi="ＭＳ 明朝" w:hint="eastAsia"/>
          <w:color w:val="000000" w:themeColor="text1"/>
          <w:sz w:val="24"/>
          <w:szCs w:val="24"/>
        </w:rPr>
        <w:t>及び実務経験証明書</w:t>
      </w:r>
      <w:r w:rsidR="00B51544" w:rsidRPr="00211DAF">
        <w:rPr>
          <w:rFonts w:ascii="ＭＳ 明朝" w:eastAsia="ＭＳ 明朝" w:hAnsi="ＭＳ 明朝" w:hint="eastAsia"/>
          <w:color w:val="000000" w:themeColor="text1"/>
          <w:sz w:val="24"/>
          <w:szCs w:val="24"/>
        </w:rPr>
        <w:t>と</w:t>
      </w:r>
      <w:r w:rsidR="00374F81" w:rsidRPr="00211DAF">
        <w:rPr>
          <w:rFonts w:ascii="ＭＳ 明朝" w:eastAsia="ＭＳ 明朝" w:hAnsi="ＭＳ 明朝" w:hint="eastAsia"/>
          <w:color w:val="000000" w:themeColor="text1"/>
          <w:sz w:val="24"/>
          <w:szCs w:val="24"/>
        </w:rPr>
        <w:t>誓約書</w:t>
      </w:r>
      <w:r w:rsidR="002953C0" w:rsidRPr="00211DAF">
        <w:rPr>
          <w:rFonts w:ascii="ＭＳ 明朝" w:eastAsia="ＭＳ 明朝" w:hAnsi="ＭＳ 明朝" w:hint="eastAsia"/>
          <w:color w:val="000000" w:themeColor="text1"/>
          <w:sz w:val="24"/>
          <w:szCs w:val="24"/>
        </w:rPr>
        <w:t>を添えて知事に申請するものとする。</w:t>
      </w:r>
    </w:p>
    <w:p w:rsidR="003938F1" w:rsidRPr="00211DAF" w:rsidRDefault="002953C0" w:rsidP="003938F1">
      <w:pPr>
        <w:adjustRightInd/>
        <w:spacing w:line="400" w:lineRule="exact"/>
        <w:ind w:left="1220" w:hangingChars="500" w:hanging="1220"/>
        <w:rPr>
          <w:rFonts w:ascii="ＭＳ 明朝" w:eastAsia="ＭＳ 明朝" w:hAnsi="ＭＳ 明朝"/>
          <w:color w:val="000000" w:themeColor="text1"/>
          <w:sz w:val="24"/>
          <w:szCs w:val="24"/>
        </w:rPr>
      </w:pPr>
      <w:r w:rsidRPr="00211DAF">
        <w:rPr>
          <w:rFonts w:ascii="ＭＳ 明朝" w:eastAsia="ＭＳ 明朝" w:hAnsi="ＭＳ 明朝"/>
          <w:color w:val="000000" w:themeColor="text1"/>
          <w:sz w:val="24"/>
          <w:szCs w:val="24"/>
        </w:rPr>
        <w:t xml:space="preserve">  </w:t>
      </w:r>
      <w:r w:rsidR="00A31930"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color w:val="000000" w:themeColor="text1"/>
          <w:sz w:val="24"/>
          <w:szCs w:val="24"/>
        </w:rPr>
        <w:t xml:space="preserve"> </w:t>
      </w:r>
      <w:r w:rsidR="00384B52" w:rsidRPr="00211DAF">
        <w:rPr>
          <w:rFonts w:ascii="ＭＳ 明朝" w:eastAsia="ＭＳ 明朝" w:hAnsi="ＭＳ 明朝"/>
          <w:color w:val="000000" w:themeColor="text1"/>
          <w:sz w:val="24"/>
          <w:szCs w:val="24"/>
        </w:rPr>
        <w:t xml:space="preserve"> </w:t>
      </w:r>
      <w:r w:rsidR="00360E28" w:rsidRPr="00211DAF">
        <w:rPr>
          <w:rFonts w:ascii="ＭＳ 明朝" w:eastAsia="ＭＳ 明朝" w:hAnsi="ＭＳ 明朝" w:hint="eastAsia"/>
          <w:color w:val="000000" w:themeColor="text1"/>
          <w:sz w:val="24"/>
          <w:szCs w:val="24"/>
        </w:rPr>
        <w:t>（２）</w:t>
      </w:r>
      <w:r w:rsidR="00997D5B" w:rsidRPr="00211DAF">
        <w:rPr>
          <w:rFonts w:ascii="ＭＳ 明朝" w:eastAsia="ＭＳ 明朝" w:hAnsi="ＭＳ 明朝" w:hint="eastAsia"/>
          <w:color w:val="000000" w:themeColor="text1"/>
          <w:sz w:val="24"/>
          <w:szCs w:val="24"/>
        </w:rPr>
        <w:t>要領第２の２の（２）の②の</w:t>
      </w:r>
      <w:r w:rsidR="007B0A49" w:rsidRPr="00211DAF">
        <w:rPr>
          <w:rFonts w:ascii="ＭＳ 明朝" w:eastAsia="ＭＳ 明朝" w:hAnsi="ＭＳ 明朝" w:hint="eastAsia"/>
          <w:color w:val="000000" w:themeColor="text1"/>
          <w:sz w:val="24"/>
          <w:szCs w:val="24"/>
        </w:rPr>
        <w:t>農薬指導士更新</w:t>
      </w:r>
      <w:r w:rsidR="00997D5B" w:rsidRPr="00211DAF">
        <w:rPr>
          <w:rFonts w:ascii="ＭＳ 明朝" w:eastAsia="ＭＳ 明朝" w:hAnsi="ＭＳ 明朝" w:hint="eastAsia"/>
          <w:color w:val="000000" w:themeColor="text1"/>
          <w:sz w:val="24"/>
          <w:szCs w:val="24"/>
        </w:rPr>
        <w:t>研修</w:t>
      </w:r>
      <w:r w:rsidR="007B0A49" w:rsidRPr="00211DAF">
        <w:rPr>
          <w:rFonts w:ascii="ＭＳ 明朝" w:eastAsia="ＭＳ 明朝" w:hAnsi="ＭＳ 明朝" w:hint="eastAsia"/>
          <w:color w:val="000000" w:themeColor="text1"/>
          <w:sz w:val="24"/>
          <w:szCs w:val="24"/>
        </w:rPr>
        <w:t>（以下「更新研修」という。）</w:t>
      </w:r>
      <w:r w:rsidR="00997D5B" w:rsidRPr="00211DAF">
        <w:rPr>
          <w:rFonts w:ascii="ＭＳ 明朝" w:eastAsia="ＭＳ 明朝" w:hAnsi="ＭＳ 明朝" w:hint="eastAsia"/>
          <w:color w:val="000000" w:themeColor="text1"/>
          <w:sz w:val="24"/>
          <w:szCs w:val="24"/>
        </w:rPr>
        <w:t>を受講しようとする農薬指導士は、別記様式第２号の</w:t>
      </w:r>
      <w:r w:rsidR="00A31930" w:rsidRPr="00211DAF">
        <w:rPr>
          <w:rFonts w:ascii="ＭＳ 明朝" w:eastAsia="ＭＳ 明朝" w:hAnsi="ＭＳ 明朝" w:hint="eastAsia"/>
          <w:color w:val="000000" w:themeColor="text1"/>
          <w:sz w:val="24"/>
          <w:szCs w:val="24"/>
        </w:rPr>
        <w:t>福岡県</w:t>
      </w:r>
      <w:r w:rsidR="00374F81" w:rsidRPr="00211DAF">
        <w:rPr>
          <w:rFonts w:ascii="ＭＳ 明朝" w:eastAsia="ＭＳ 明朝" w:hAnsi="ＭＳ 明朝" w:hint="eastAsia"/>
          <w:color w:val="000000" w:themeColor="text1"/>
          <w:sz w:val="24"/>
          <w:szCs w:val="24"/>
        </w:rPr>
        <w:t>農薬指導士更新研修受講申請書に所定事項を記入のうえ、</w:t>
      </w:r>
      <w:r w:rsidR="00BE542D" w:rsidRPr="00211DAF">
        <w:rPr>
          <w:rFonts w:ascii="ＭＳ 明朝" w:eastAsia="ＭＳ 明朝" w:hAnsi="ＭＳ 明朝" w:hint="eastAsia"/>
          <w:color w:val="000000" w:themeColor="text1"/>
          <w:sz w:val="24"/>
          <w:szCs w:val="24"/>
        </w:rPr>
        <w:t>知事に申請するものとする。</w:t>
      </w:r>
    </w:p>
    <w:p w:rsidR="003938F1" w:rsidRPr="00211DAF" w:rsidRDefault="003938F1" w:rsidP="003938F1">
      <w:pPr>
        <w:adjustRightInd/>
        <w:spacing w:line="400" w:lineRule="exact"/>
        <w:ind w:left="1220" w:hangingChars="500" w:hanging="1220"/>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 xml:space="preserve">　　　（３）前項の規定による申請は、福岡県簡易申請システムを使用して行うことができる。</w:t>
      </w:r>
    </w:p>
    <w:p w:rsidR="003938F1" w:rsidRDefault="003938F1" w:rsidP="003938F1">
      <w:pPr>
        <w:adjustRightInd/>
        <w:spacing w:line="400" w:lineRule="exact"/>
        <w:ind w:leftChars="368" w:left="1239" w:hangingChars="200" w:hanging="488"/>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（４）知事は、当該農薬取扱業者が勤務する事業所の所在地（以下「勤務地」という。）が県内にある場合に限ってこれを受理する。</w:t>
      </w:r>
    </w:p>
    <w:p w:rsidR="002953C0" w:rsidRPr="00211DAF" w:rsidRDefault="002F0F91" w:rsidP="002F0F91">
      <w:pPr>
        <w:adjustRightInd/>
        <w:spacing w:line="400" w:lineRule="exact"/>
        <w:rPr>
          <w:rFonts w:ascii="ＭＳ 明朝" w:eastAsia="ＭＳ 明朝" w:hAnsi="ＭＳ 明朝" w:cs="Times New Roman"/>
          <w:color w:val="000000" w:themeColor="text1"/>
          <w:spacing w:val="24"/>
          <w:sz w:val="24"/>
          <w:szCs w:val="24"/>
        </w:rPr>
      </w:pPr>
      <w:r>
        <w:rPr>
          <w:rFonts w:ascii="ＭＳ 明朝" w:eastAsia="ＭＳ 明朝" w:hAnsi="ＭＳ 明朝" w:hint="eastAsia"/>
          <w:color w:val="000000" w:themeColor="text1"/>
          <w:sz w:val="24"/>
          <w:szCs w:val="24"/>
        </w:rPr>
        <w:t xml:space="preserve">　　３　</w:t>
      </w:r>
      <w:r w:rsidRPr="002F0F91">
        <w:rPr>
          <w:rFonts w:ascii="ＭＳ 明朝" w:eastAsia="ＭＳ 明朝" w:hAnsi="ＭＳ 明朝" w:hint="eastAsia"/>
          <w:sz w:val="24"/>
          <w:szCs w:val="24"/>
        </w:rPr>
        <w:t>研修のカリキュラムについて</w:t>
      </w:r>
      <w:bookmarkStart w:id="0" w:name="_GoBack"/>
      <w:bookmarkEnd w:id="0"/>
    </w:p>
    <w:p w:rsidR="002953C0" w:rsidRPr="00211DAF" w:rsidRDefault="002953C0" w:rsidP="0003612D">
      <w:pPr>
        <w:adjustRightInd/>
        <w:spacing w:line="400" w:lineRule="exact"/>
        <w:ind w:left="732" w:hangingChars="300" w:hanging="732"/>
        <w:rPr>
          <w:rFonts w:ascii="ＭＳ 明朝" w:eastAsia="ＭＳ 明朝" w:hAnsi="ＭＳ 明朝" w:cs="Times New Roman"/>
          <w:color w:val="000000" w:themeColor="text1"/>
          <w:spacing w:val="24"/>
          <w:sz w:val="24"/>
          <w:szCs w:val="24"/>
        </w:rPr>
      </w:pPr>
      <w:r w:rsidRPr="00211DAF">
        <w:rPr>
          <w:rFonts w:ascii="ＭＳ 明朝" w:eastAsia="ＭＳ 明朝" w:hAnsi="ＭＳ 明朝"/>
          <w:color w:val="000000" w:themeColor="text1"/>
          <w:sz w:val="24"/>
          <w:szCs w:val="24"/>
        </w:rPr>
        <w:t xml:space="preserve">    </w:t>
      </w:r>
      <w:r w:rsidR="00A31930"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color w:val="000000" w:themeColor="text1"/>
          <w:sz w:val="24"/>
          <w:szCs w:val="24"/>
        </w:rPr>
        <w:t xml:space="preserve">  </w:t>
      </w:r>
      <w:r w:rsidRPr="00211DAF">
        <w:rPr>
          <w:rFonts w:ascii="ＭＳ 明朝" w:eastAsia="ＭＳ 明朝" w:hAnsi="ＭＳ 明朝" w:hint="eastAsia"/>
          <w:color w:val="000000" w:themeColor="text1"/>
          <w:sz w:val="24"/>
          <w:szCs w:val="24"/>
        </w:rPr>
        <w:t>研修のカリキュラムは、要領第２の２の（１）の農薬指導士認</w:t>
      </w:r>
      <w:r w:rsidR="00577638" w:rsidRPr="00211DAF">
        <w:rPr>
          <w:rFonts w:ascii="ＭＳ 明朝" w:eastAsia="ＭＳ 明朝" w:hAnsi="ＭＳ 明朝" w:hint="eastAsia"/>
          <w:color w:val="000000" w:themeColor="text1"/>
          <w:sz w:val="24"/>
          <w:szCs w:val="24"/>
        </w:rPr>
        <w:t>定委員会（以下「委員会」という。）が養成研修については別紙１を、</w:t>
      </w:r>
      <w:r w:rsidRPr="00211DAF">
        <w:rPr>
          <w:rFonts w:ascii="ＭＳ 明朝" w:eastAsia="ＭＳ 明朝" w:hAnsi="ＭＳ 明朝" w:hint="eastAsia"/>
          <w:color w:val="000000" w:themeColor="text1"/>
          <w:sz w:val="24"/>
          <w:szCs w:val="24"/>
        </w:rPr>
        <w:t>更新研修については別紙２を基準として定める。</w:t>
      </w:r>
    </w:p>
    <w:p w:rsidR="002953C0" w:rsidRPr="00211DAF" w:rsidRDefault="002953C0" w:rsidP="0003612D">
      <w:pPr>
        <w:adjustRightInd/>
        <w:spacing w:line="400" w:lineRule="exact"/>
        <w:rPr>
          <w:rFonts w:ascii="ＭＳ 明朝" w:eastAsia="ＭＳ 明朝" w:hAnsi="ＭＳ 明朝" w:cs="Times New Roman"/>
          <w:color w:val="000000" w:themeColor="text1"/>
          <w:spacing w:val="24"/>
          <w:sz w:val="24"/>
          <w:szCs w:val="24"/>
        </w:rPr>
      </w:pPr>
    </w:p>
    <w:p w:rsidR="002953C0" w:rsidRPr="00211DAF" w:rsidRDefault="002953C0" w:rsidP="0003612D">
      <w:pPr>
        <w:adjustRightInd/>
        <w:spacing w:line="400" w:lineRule="exact"/>
        <w:rPr>
          <w:rFonts w:ascii="ＭＳ 明朝" w:eastAsia="ＭＳ 明朝" w:hAnsi="ＭＳ 明朝" w:cs="Times New Roman"/>
          <w:color w:val="000000" w:themeColor="text1"/>
          <w:spacing w:val="24"/>
          <w:sz w:val="24"/>
          <w:szCs w:val="24"/>
        </w:rPr>
      </w:pPr>
      <w:r w:rsidRPr="00211DAF">
        <w:rPr>
          <w:rFonts w:ascii="ＭＳ 明朝" w:eastAsia="ＭＳ 明朝" w:hAnsi="ＭＳ 明朝" w:hint="eastAsia"/>
          <w:color w:val="000000" w:themeColor="text1"/>
          <w:sz w:val="24"/>
          <w:szCs w:val="24"/>
        </w:rPr>
        <w:t>第２</w:t>
      </w:r>
      <w:r w:rsidRPr="00211DAF">
        <w:rPr>
          <w:rFonts w:ascii="ＭＳ 明朝" w:eastAsia="ＭＳ 明朝" w:hAnsi="ＭＳ 明朝"/>
          <w:color w:val="000000" w:themeColor="text1"/>
          <w:sz w:val="24"/>
          <w:szCs w:val="24"/>
        </w:rPr>
        <w:t xml:space="preserve">  </w:t>
      </w:r>
      <w:r w:rsidRPr="00211DAF">
        <w:rPr>
          <w:rFonts w:ascii="ＭＳ 明朝" w:eastAsia="ＭＳ 明朝" w:hAnsi="ＭＳ 明朝" w:hint="eastAsia"/>
          <w:color w:val="000000" w:themeColor="text1"/>
          <w:sz w:val="24"/>
          <w:szCs w:val="24"/>
        </w:rPr>
        <w:t>農薬指導士認定試験の実施及び合格判定基準について</w:t>
      </w:r>
    </w:p>
    <w:p w:rsidR="002953C0" w:rsidRPr="00211DAF" w:rsidRDefault="002953C0" w:rsidP="0003612D">
      <w:pPr>
        <w:adjustRightInd/>
        <w:spacing w:line="400" w:lineRule="exact"/>
        <w:ind w:left="732" w:hangingChars="300" w:hanging="732"/>
        <w:rPr>
          <w:rFonts w:ascii="ＭＳ 明朝" w:eastAsia="ＭＳ 明朝" w:hAnsi="ＭＳ 明朝" w:cs="Times New Roman"/>
          <w:color w:val="000000" w:themeColor="text1"/>
          <w:spacing w:val="24"/>
          <w:sz w:val="24"/>
          <w:szCs w:val="24"/>
        </w:rPr>
      </w:pPr>
      <w:r w:rsidRPr="00211DAF">
        <w:rPr>
          <w:rFonts w:ascii="ＭＳ 明朝" w:eastAsia="ＭＳ 明朝" w:hAnsi="ＭＳ 明朝"/>
          <w:color w:val="000000" w:themeColor="text1"/>
          <w:sz w:val="24"/>
          <w:szCs w:val="24"/>
        </w:rPr>
        <w:t xml:space="preserve">  </w:t>
      </w:r>
      <w:r w:rsidR="00A31930"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hint="eastAsia"/>
          <w:color w:val="000000" w:themeColor="text1"/>
          <w:sz w:val="24"/>
          <w:szCs w:val="24"/>
        </w:rPr>
        <w:t>１</w:t>
      </w:r>
      <w:r w:rsidR="009A62E5" w:rsidRPr="00211DAF">
        <w:rPr>
          <w:rFonts w:ascii="ＭＳ 明朝" w:eastAsia="ＭＳ 明朝" w:hAnsi="ＭＳ 明朝" w:hint="eastAsia"/>
          <w:color w:val="000000" w:themeColor="text1"/>
          <w:sz w:val="24"/>
          <w:szCs w:val="24"/>
        </w:rPr>
        <w:t xml:space="preserve">　</w:t>
      </w:r>
      <w:r w:rsidR="00207CB9" w:rsidRPr="00211DAF">
        <w:rPr>
          <w:rFonts w:ascii="ＭＳ 明朝" w:eastAsia="ＭＳ 明朝" w:hAnsi="ＭＳ 明朝" w:hint="eastAsia"/>
          <w:color w:val="000000" w:themeColor="text1"/>
          <w:sz w:val="24"/>
          <w:szCs w:val="24"/>
        </w:rPr>
        <w:t>要領</w:t>
      </w:r>
      <w:r w:rsidRPr="00211DAF">
        <w:rPr>
          <w:rFonts w:ascii="ＭＳ 明朝" w:eastAsia="ＭＳ 明朝" w:hAnsi="ＭＳ 明朝" w:hint="eastAsia"/>
          <w:color w:val="000000" w:themeColor="text1"/>
          <w:sz w:val="24"/>
          <w:szCs w:val="24"/>
        </w:rPr>
        <w:t>第２の２の（３）の農薬指導士認定試験</w:t>
      </w:r>
      <w:r w:rsidR="007B0A49" w:rsidRPr="00211DAF">
        <w:rPr>
          <w:rFonts w:ascii="ＭＳ 明朝" w:eastAsia="ＭＳ 明朝" w:hAnsi="ＭＳ 明朝" w:hint="eastAsia"/>
          <w:color w:val="000000" w:themeColor="text1"/>
          <w:sz w:val="24"/>
          <w:szCs w:val="24"/>
        </w:rPr>
        <w:t>（以下「認定試験」という。）</w:t>
      </w:r>
      <w:r w:rsidRPr="00211DAF">
        <w:rPr>
          <w:rFonts w:ascii="ＭＳ 明朝" w:eastAsia="ＭＳ 明朝" w:hAnsi="ＭＳ 明朝" w:hint="eastAsia"/>
          <w:color w:val="000000" w:themeColor="text1"/>
          <w:sz w:val="24"/>
          <w:szCs w:val="24"/>
        </w:rPr>
        <w:t>の項目、判定基準、出題要領及び配点は、委員会が別紙３を基準として定める。</w:t>
      </w:r>
    </w:p>
    <w:p w:rsidR="002953C0" w:rsidRPr="00211DAF" w:rsidRDefault="002953C0" w:rsidP="0003612D">
      <w:pPr>
        <w:adjustRightInd/>
        <w:spacing w:line="400" w:lineRule="exact"/>
        <w:rPr>
          <w:rFonts w:ascii="ＭＳ 明朝" w:eastAsia="ＭＳ 明朝" w:hAnsi="ＭＳ 明朝" w:cs="Times New Roman"/>
          <w:color w:val="000000" w:themeColor="text1"/>
          <w:spacing w:val="24"/>
          <w:sz w:val="24"/>
          <w:szCs w:val="24"/>
        </w:rPr>
      </w:pPr>
      <w:r w:rsidRPr="00211DAF">
        <w:rPr>
          <w:rFonts w:ascii="ＭＳ 明朝" w:eastAsia="ＭＳ 明朝" w:hAnsi="ＭＳ 明朝"/>
          <w:color w:val="000000" w:themeColor="text1"/>
          <w:sz w:val="24"/>
          <w:szCs w:val="24"/>
        </w:rPr>
        <w:t xml:space="preserve"> </w:t>
      </w:r>
      <w:r w:rsidR="00A31930"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color w:val="000000" w:themeColor="text1"/>
          <w:sz w:val="24"/>
          <w:szCs w:val="24"/>
        </w:rPr>
        <w:t xml:space="preserve"> </w:t>
      </w:r>
      <w:r w:rsidRPr="00211DAF">
        <w:rPr>
          <w:rFonts w:ascii="ＭＳ 明朝" w:eastAsia="ＭＳ 明朝" w:hAnsi="ＭＳ 明朝" w:hint="eastAsia"/>
          <w:color w:val="000000" w:themeColor="text1"/>
          <w:sz w:val="24"/>
          <w:szCs w:val="24"/>
        </w:rPr>
        <w:t>２</w:t>
      </w:r>
      <w:r w:rsidR="009A62E5"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hint="eastAsia"/>
          <w:color w:val="000000" w:themeColor="text1"/>
          <w:sz w:val="24"/>
          <w:szCs w:val="24"/>
        </w:rPr>
        <w:t>試験時間は、</w:t>
      </w:r>
      <w:r w:rsidR="002B405A" w:rsidRPr="00211DAF">
        <w:rPr>
          <w:rFonts w:ascii="ＭＳ 明朝" w:eastAsia="ＭＳ 明朝" w:hAnsi="ＭＳ 明朝" w:hint="eastAsia"/>
          <w:color w:val="000000" w:themeColor="text1"/>
          <w:sz w:val="24"/>
          <w:szCs w:val="24"/>
        </w:rPr>
        <w:t>９０分</w:t>
      </w:r>
      <w:r w:rsidRPr="00211DAF">
        <w:rPr>
          <w:rFonts w:ascii="ＭＳ 明朝" w:eastAsia="ＭＳ 明朝" w:hAnsi="ＭＳ 明朝" w:hint="eastAsia"/>
          <w:color w:val="000000" w:themeColor="text1"/>
          <w:sz w:val="24"/>
          <w:szCs w:val="24"/>
        </w:rPr>
        <w:t>程度とする。</w:t>
      </w:r>
    </w:p>
    <w:p w:rsidR="002953C0" w:rsidRPr="00211DAF" w:rsidRDefault="002953C0" w:rsidP="0003612D">
      <w:pPr>
        <w:adjustRightInd/>
        <w:spacing w:line="400" w:lineRule="exact"/>
        <w:rPr>
          <w:rFonts w:ascii="ＭＳ 明朝" w:eastAsia="ＭＳ 明朝" w:hAnsi="ＭＳ 明朝" w:cs="Times New Roman"/>
          <w:color w:val="000000" w:themeColor="text1"/>
          <w:spacing w:val="24"/>
          <w:sz w:val="24"/>
          <w:szCs w:val="24"/>
        </w:rPr>
      </w:pPr>
      <w:r w:rsidRPr="00211DAF">
        <w:rPr>
          <w:rFonts w:ascii="ＭＳ 明朝" w:eastAsia="ＭＳ 明朝" w:hAnsi="ＭＳ 明朝"/>
          <w:color w:val="000000" w:themeColor="text1"/>
          <w:sz w:val="24"/>
          <w:szCs w:val="24"/>
        </w:rPr>
        <w:t xml:space="preserve"> </w:t>
      </w:r>
      <w:r w:rsidR="00A31930"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color w:val="000000" w:themeColor="text1"/>
          <w:sz w:val="24"/>
          <w:szCs w:val="24"/>
        </w:rPr>
        <w:t xml:space="preserve"> </w:t>
      </w:r>
      <w:r w:rsidRPr="00211DAF">
        <w:rPr>
          <w:rFonts w:ascii="ＭＳ 明朝" w:eastAsia="ＭＳ 明朝" w:hAnsi="ＭＳ 明朝" w:hint="eastAsia"/>
          <w:color w:val="000000" w:themeColor="text1"/>
          <w:sz w:val="24"/>
          <w:szCs w:val="24"/>
        </w:rPr>
        <w:t>３</w:t>
      </w:r>
      <w:r w:rsidR="009A62E5" w:rsidRPr="00211DAF">
        <w:rPr>
          <w:rFonts w:ascii="ＭＳ 明朝" w:eastAsia="ＭＳ 明朝" w:hAnsi="ＭＳ 明朝" w:hint="eastAsia"/>
          <w:color w:val="000000" w:themeColor="text1"/>
          <w:sz w:val="24"/>
          <w:szCs w:val="24"/>
        </w:rPr>
        <w:t xml:space="preserve">　</w:t>
      </w:r>
      <w:r w:rsidR="007B0A49" w:rsidRPr="00211DAF">
        <w:rPr>
          <w:rFonts w:ascii="ＭＳ 明朝" w:eastAsia="ＭＳ 明朝" w:hAnsi="ＭＳ 明朝" w:hint="eastAsia"/>
          <w:color w:val="000000" w:themeColor="text1"/>
          <w:sz w:val="24"/>
          <w:szCs w:val="24"/>
        </w:rPr>
        <w:t>認定</w:t>
      </w:r>
      <w:r w:rsidRPr="00211DAF">
        <w:rPr>
          <w:rFonts w:ascii="ＭＳ 明朝" w:eastAsia="ＭＳ 明朝" w:hAnsi="ＭＳ 明朝" w:hint="eastAsia"/>
          <w:color w:val="000000" w:themeColor="text1"/>
          <w:sz w:val="24"/>
          <w:szCs w:val="24"/>
        </w:rPr>
        <w:t>試験の合格基準は、委員会で別途決定する。</w:t>
      </w:r>
    </w:p>
    <w:p w:rsidR="000D4106" w:rsidRPr="00211DAF" w:rsidRDefault="002953C0" w:rsidP="0003612D">
      <w:pPr>
        <w:adjustRightInd/>
        <w:spacing w:line="400" w:lineRule="exact"/>
        <w:ind w:left="488" w:hangingChars="200" w:hanging="488"/>
        <w:rPr>
          <w:rFonts w:ascii="ＭＳ 明朝" w:eastAsia="ＭＳ 明朝" w:hAnsi="ＭＳ 明朝"/>
          <w:color w:val="000000" w:themeColor="text1"/>
          <w:sz w:val="24"/>
          <w:szCs w:val="24"/>
        </w:rPr>
      </w:pPr>
      <w:r w:rsidRPr="00211DAF">
        <w:rPr>
          <w:rFonts w:ascii="ＭＳ 明朝" w:eastAsia="ＭＳ 明朝" w:hAnsi="ＭＳ 明朝"/>
          <w:color w:val="000000" w:themeColor="text1"/>
          <w:sz w:val="24"/>
          <w:szCs w:val="24"/>
        </w:rPr>
        <w:t xml:space="preserve"> </w:t>
      </w:r>
      <w:r w:rsidR="00A31930"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color w:val="000000" w:themeColor="text1"/>
          <w:sz w:val="24"/>
          <w:szCs w:val="24"/>
        </w:rPr>
        <w:t xml:space="preserve"> </w:t>
      </w:r>
      <w:r w:rsidRPr="00211DAF">
        <w:rPr>
          <w:rFonts w:ascii="ＭＳ 明朝" w:eastAsia="ＭＳ 明朝" w:hAnsi="ＭＳ 明朝" w:hint="eastAsia"/>
          <w:color w:val="000000" w:themeColor="text1"/>
          <w:sz w:val="24"/>
          <w:szCs w:val="24"/>
        </w:rPr>
        <w:t>４</w:t>
      </w:r>
      <w:r w:rsidR="009A62E5" w:rsidRPr="00211DAF">
        <w:rPr>
          <w:rFonts w:ascii="ＭＳ 明朝" w:eastAsia="ＭＳ 明朝" w:hAnsi="ＭＳ 明朝" w:hint="eastAsia"/>
          <w:color w:val="000000" w:themeColor="text1"/>
          <w:sz w:val="24"/>
          <w:szCs w:val="24"/>
        </w:rPr>
        <w:t xml:space="preserve">　</w:t>
      </w:r>
      <w:r w:rsidR="000D4106" w:rsidRPr="00211DAF">
        <w:rPr>
          <w:rFonts w:ascii="ＭＳ 明朝" w:eastAsia="ＭＳ 明朝" w:hAnsi="ＭＳ 明朝" w:hint="eastAsia"/>
          <w:color w:val="000000" w:themeColor="text1"/>
          <w:sz w:val="24"/>
          <w:szCs w:val="24"/>
        </w:rPr>
        <w:t>認定試験の免除について</w:t>
      </w:r>
    </w:p>
    <w:p w:rsidR="00FD6E42" w:rsidRPr="00211DAF" w:rsidRDefault="00360E28" w:rsidP="0003612D">
      <w:pPr>
        <w:adjustRightInd/>
        <w:spacing w:line="400" w:lineRule="exact"/>
        <w:ind w:left="734"/>
        <w:rPr>
          <w:rFonts w:ascii="ＭＳ 明朝" w:eastAsia="ＭＳ 明朝" w:hAnsi="ＭＳ 明朝" w:cs="Times New Roman"/>
          <w:color w:val="000000" w:themeColor="text1"/>
          <w:spacing w:val="24"/>
          <w:sz w:val="24"/>
          <w:szCs w:val="24"/>
        </w:rPr>
      </w:pPr>
      <w:r w:rsidRPr="00211DAF">
        <w:rPr>
          <w:rFonts w:ascii="ＭＳ 明朝" w:eastAsia="ＭＳ 明朝" w:hAnsi="ＭＳ 明朝" w:hint="eastAsia"/>
          <w:color w:val="000000" w:themeColor="text1"/>
          <w:sz w:val="24"/>
          <w:szCs w:val="24"/>
        </w:rPr>
        <w:t>（１）</w:t>
      </w:r>
      <w:r w:rsidR="002953C0" w:rsidRPr="00211DAF">
        <w:rPr>
          <w:rFonts w:ascii="ＭＳ 明朝" w:eastAsia="ＭＳ 明朝" w:hAnsi="ＭＳ 明朝" w:hint="eastAsia"/>
          <w:color w:val="000000" w:themeColor="text1"/>
          <w:sz w:val="24"/>
          <w:szCs w:val="24"/>
        </w:rPr>
        <w:t>次のいずれかに該当する者については、農薬指導士に準ずる者として取扱</w:t>
      </w:r>
    </w:p>
    <w:p w:rsidR="002953C0" w:rsidRPr="00211DAF" w:rsidRDefault="002953C0" w:rsidP="0003612D">
      <w:pPr>
        <w:adjustRightInd/>
        <w:spacing w:line="400" w:lineRule="exact"/>
        <w:ind w:firstLineChars="500" w:firstLine="1220"/>
        <w:rPr>
          <w:rFonts w:ascii="ＭＳ 明朝" w:eastAsia="ＭＳ 明朝" w:hAnsi="ＭＳ 明朝" w:cs="Times New Roman"/>
          <w:color w:val="000000" w:themeColor="text1"/>
          <w:spacing w:val="24"/>
          <w:sz w:val="24"/>
          <w:szCs w:val="24"/>
        </w:rPr>
      </w:pPr>
      <w:r w:rsidRPr="00211DAF">
        <w:rPr>
          <w:rFonts w:ascii="ＭＳ 明朝" w:eastAsia="ＭＳ 明朝" w:hAnsi="ＭＳ 明朝" w:hint="eastAsia"/>
          <w:color w:val="000000" w:themeColor="text1"/>
          <w:sz w:val="24"/>
          <w:szCs w:val="24"/>
        </w:rPr>
        <w:t>い、</w:t>
      </w:r>
      <w:r w:rsidR="007B0A49" w:rsidRPr="00211DAF">
        <w:rPr>
          <w:rFonts w:ascii="ＭＳ 明朝" w:eastAsia="ＭＳ 明朝" w:hAnsi="ＭＳ 明朝" w:hint="eastAsia"/>
          <w:color w:val="000000" w:themeColor="text1"/>
          <w:sz w:val="24"/>
          <w:szCs w:val="24"/>
        </w:rPr>
        <w:t>認定</w:t>
      </w:r>
      <w:r w:rsidRPr="00211DAF">
        <w:rPr>
          <w:rFonts w:ascii="ＭＳ 明朝" w:eastAsia="ＭＳ 明朝" w:hAnsi="ＭＳ 明朝" w:hint="eastAsia"/>
          <w:color w:val="000000" w:themeColor="text1"/>
          <w:sz w:val="24"/>
          <w:szCs w:val="24"/>
        </w:rPr>
        <w:t>試験は免除する。</w:t>
      </w:r>
    </w:p>
    <w:p w:rsidR="002953C0" w:rsidRPr="00211DAF" w:rsidRDefault="002953C0" w:rsidP="0003612D">
      <w:pPr>
        <w:adjustRightInd/>
        <w:spacing w:line="400" w:lineRule="exact"/>
        <w:rPr>
          <w:rFonts w:ascii="ＭＳ 明朝" w:eastAsia="ＭＳ 明朝" w:hAnsi="ＭＳ 明朝" w:cs="Times New Roman"/>
          <w:color w:val="000000" w:themeColor="text1"/>
          <w:spacing w:val="24"/>
          <w:sz w:val="24"/>
          <w:szCs w:val="24"/>
        </w:rPr>
      </w:pPr>
      <w:r w:rsidRPr="00211DAF">
        <w:rPr>
          <w:rFonts w:ascii="ＭＳ 明朝" w:eastAsia="ＭＳ 明朝" w:hAnsi="ＭＳ 明朝" w:hint="eastAsia"/>
          <w:color w:val="000000" w:themeColor="text1"/>
          <w:sz w:val="24"/>
          <w:szCs w:val="24"/>
        </w:rPr>
        <w:t xml:space="preserve">　　</w:t>
      </w:r>
      <w:r w:rsidR="000D4106" w:rsidRPr="00211DAF">
        <w:rPr>
          <w:rFonts w:ascii="ＭＳ 明朝" w:eastAsia="ＭＳ 明朝" w:hAnsi="ＭＳ 明朝" w:hint="eastAsia"/>
          <w:color w:val="000000" w:themeColor="text1"/>
          <w:sz w:val="24"/>
          <w:szCs w:val="24"/>
        </w:rPr>
        <w:t xml:space="preserve">　　　①</w:t>
      </w:r>
      <w:r w:rsidR="009A62E5"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hint="eastAsia"/>
          <w:color w:val="000000" w:themeColor="text1"/>
          <w:sz w:val="24"/>
          <w:szCs w:val="24"/>
        </w:rPr>
        <w:t>他の都道府県知事が認定した｢農薬指導士等｣</w:t>
      </w:r>
    </w:p>
    <w:p w:rsidR="002953C0" w:rsidRPr="00211DAF" w:rsidRDefault="002953C0" w:rsidP="0003612D">
      <w:pPr>
        <w:adjustRightInd/>
        <w:spacing w:line="400" w:lineRule="exact"/>
        <w:rPr>
          <w:rFonts w:ascii="ＭＳ 明朝" w:eastAsia="ＭＳ 明朝" w:hAnsi="ＭＳ 明朝" w:cs="Times New Roman"/>
          <w:color w:val="000000" w:themeColor="text1"/>
          <w:spacing w:val="24"/>
          <w:sz w:val="24"/>
          <w:szCs w:val="24"/>
        </w:rPr>
      </w:pPr>
      <w:r w:rsidRPr="00211DAF">
        <w:rPr>
          <w:rFonts w:ascii="ＭＳ 明朝" w:eastAsia="ＭＳ 明朝" w:hAnsi="ＭＳ 明朝" w:hint="eastAsia"/>
          <w:color w:val="000000" w:themeColor="text1"/>
          <w:sz w:val="24"/>
          <w:szCs w:val="24"/>
        </w:rPr>
        <w:t xml:space="preserve">　　</w:t>
      </w:r>
      <w:r w:rsidR="000D4106" w:rsidRPr="00211DAF">
        <w:rPr>
          <w:rFonts w:ascii="ＭＳ 明朝" w:eastAsia="ＭＳ 明朝" w:hAnsi="ＭＳ 明朝" w:hint="eastAsia"/>
          <w:color w:val="000000" w:themeColor="text1"/>
          <w:sz w:val="24"/>
          <w:szCs w:val="24"/>
        </w:rPr>
        <w:t xml:space="preserve">　　　②</w:t>
      </w:r>
      <w:r w:rsidR="009A62E5"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hint="eastAsia"/>
          <w:color w:val="000000" w:themeColor="text1"/>
          <w:sz w:val="24"/>
          <w:szCs w:val="24"/>
        </w:rPr>
        <w:t>全国農業協同組合連合会会長が認めた｢防除指導員｣</w:t>
      </w:r>
    </w:p>
    <w:p w:rsidR="002953C0" w:rsidRPr="00211DAF" w:rsidRDefault="002953C0" w:rsidP="0003612D">
      <w:pPr>
        <w:adjustRightInd/>
        <w:spacing w:line="400" w:lineRule="exact"/>
        <w:rPr>
          <w:rFonts w:ascii="ＭＳ 明朝" w:eastAsia="ＭＳ 明朝" w:hAnsi="ＭＳ 明朝" w:cs="Times New Roman"/>
          <w:color w:val="000000" w:themeColor="text1"/>
          <w:spacing w:val="24"/>
          <w:sz w:val="24"/>
          <w:szCs w:val="24"/>
        </w:rPr>
      </w:pPr>
      <w:r w:rsidRPr="00211DAF">
        <w:rPr>
          <w:rFonts w:ascii="ＭＳ 明朝" w:eastAsia="ＭＳ 明朝" w:hAnsi="ＭＳ 明朝" w:hint="eastAsia"/>
          <w:color w:val="000000" w:themeColor="text1"/>
          <w:sz w:val="24"/>
          <w:szCs w:val="24"/>
        </w:rPr>
        <w:t xml:space="preserve">　　</w:t>
      </w:r>
      <w:r w:rsidR="000D4106" w:rsidRPr="00211DAF">
        <w:rPr>
          <w:rFonts w:ascii="ＭＳ 明朝" w:eastAsia="ＭＳ 明朝" w:hAnsi="ＭＳ 明朝" w:hint="eastAsia"/>
          <w:color w:val="000000" w:themeColor="text1"/>
          <w:sz w:val="24"/>
          <w:szCs w:val="24"/>
        </w:rPr>
        <w:t xml:space="preserve">　　　③</w:t>
      </w:r>
      <w:r w:rsidR="009A62E5"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hint="eastAsia"/>
          <w:color w:val="000000" w:themeColor="text1"/>
          <w:sz w:val="24"/>
          <w:szCs w:val="24"/>
        </w:rPr>
        <w:t>全国農薬協同組合理事長が認めた｢農薬安全コンサルタント｣</w:t>
      </w:r>
    </w:p>
    <w:p w:rsidR="002953C0" w:rsidRPr="00211DAF" w:rsidRDefault="002953C0" w:rsidP="0003612D">
      <w:pPr>
        <w:adjustRightInd/>
        <w:spacing w:line="400" w:lineRule="exact"/>
        <w:rPr>
          <w:rFonts w:ascii="ＭＳ 明朝" w:eastAsia="ＭＳ 明朝" w:hAnsi="ＭＳ 明朝" w:cs="Times New Roman"/>
          <w:color w:val="000000" w:themeColor="text1"/>
          <w:spacing w:val="24"/>
          <w:sz w:val="24"/>
          <w:szCs w:val="24"/>
        </w:rPr>
      </w:pPr>
      <w:r w:rsidRPr="00211DAF">
        <w:rPr>
          <w:rFonts w:ascii="ＭＳ 明朝" w:eastAsia="ＭＳ 明朝" w:hAnsi="ＭＳ 明朝" w:hint="eastAsia"/>
          <w:color w:val="000000" w:themeColor="text1"/>
          <w:sz w:val="24"/>
          <w:szCs w:val="24"/>
        </w:rPr>
        <w:t xml:space="preserve">　　</w:t>
      </w:r>
      <w:r w:rsidR="000D4106" w:rsidRPr="00211DAF">
        <w:rPr>
          <w:rFonts w:ascii="ＭＳ 明朝" w:eastAsia="ＭＳ 明朝" w:hAnsi="ＭＳ 明朝" w:hint="eastAsia"/>
          <w:color w:val="000000" w:themeColor="text1"/>
          <w:sz w:val="24"/>
          <w:szCs w:val="24"/>
        </w:rPr>
        <w:t xml:space="preserve">　　　④</w:t>
      </w:r>
      <w:r w:rsidR="009A62E5" w:rsidRPr="00211DAF">
        <w:rPr>
          <w:rFonts w:ascii="ＭＳ 明朝" w:eastAsia="ＭＳ 明朝" w:hAnsi="ＭＳ 明朝" w:hint="eastAsia"/>
          <w:color w:val="000000" w:themeColor="text1"/>
          <w:sz w:val="24"/>
          <w:szCs w:val="24"/>
        </w:rPr>
        <w:t xml:space="preserve">　</w:t>
      </w:r>
      <w:r w:rsidR="000D3A3E" w:rsidRPr="00211DAF">
        <w:rPr>
          <w:rFonts w:ascii="ＭＳ 明朝" w:eastAsia="ＭＳ 明朝" w:hAnsi="ＭＳ 明朝" w:hint="eastAsia"/>
          <w:color w:val="000000" w:themeColor="text1"/>
          <w:sz w:val="24"/>
          <w:szCs w:val="24"/>
        </w:rPr>
        <w:t>公益社団法人</w:t>
      </w:r>
      <w:r w:rsidRPr="00211DAF">
        <w:rPr>
          <w:rFonts w:ascii="ＭＳ 明朝" w:eastAsia="ＭＳ 明朝" w:hAnsi="ＭＳ 明朝" w:hint="eastAsia"/>
          <w:color w:val="000000" w:themeColor="text1"/>
          <w:sz w:val="24"/>
          <w:szCs w:val="24"/>
        </w:rPr>
        <w:t>緑の安全推進協会</w:t>
      </w:r>
      <w:r w:rsidR="000D3A3E" w:rsidRPr="00211DAF">
        <w:rPr>
          <w:rFonts w:ascii="ＭＳ 明朝" w:eastAsia="ＭＳ 明朝" w:hAnsi="ＭＳ 明朝" w:hint="eastAsia"/>
          <w:color w:val="000000" w:themeColor="text1"/>
          <w:sz w:val="24"/>
          <w:szCs w:val="24"/>
        </w:rPr>
        <w:t>会</w:t>
      </w:r>
      <w:r w:rsidRPr="00211DAF">
        <w:rPr>
          <w:rFonts w:ascii="ＭＳ 明朝" w:eastAsia="ＭＳ 明朝" w:hAnsi="ＭＳ 明朝" w:hint="eastAsia"/>
          <w:color w:val="000000" w:themeColor="text1"/>
          <w:sz w:val="24"/>
          <w:szCs w:val="24"/>
        </w:rPr>
        <w:t>長が認めた｢緑の安全管理士｣</w:t>
      </w:r>
    </w:p>
    <w:p w:rsidR="002953C0" w:rsidRPr="00211DAF" w:rsidRDefault="000D4106" w:rsidP="0003612D">
      <w:pPr>
        <w:adjustRightInd/>
        <w:spacing w:line="400" w:lineRule="exact"/>
        <w:ind w:left="1460" w:hangingChars="500" w:hanging="1460"/>
        <w:rPr>
          <w:rFonts w:ascii="ＭＳ 明朝" w:eastAsia="ＭＳ 明朝" w:hAnsi="ＭＳ 明朝"/>
          <w:color w:val="000000" w:themeColor="text1"/>
          <w:sz w:val="24"/>
          <w:szCs w:val="24"/>
        </w:rPr>
      </w:pPr>
      <w:r w:rsidRPr="00211DAF">
        <w:rPr>
          <w:rFonts w:ascii="ＭＳ 明朝" w:eastAsia="ＭＳ 明朝" w:hAnsi="ＭＳ 明朝" w:cs="Times New Roman" w:hint="eastAsia"/>
          <w:color w:val="000000" w:themeColor="text1"/>
          <w:spacing w:val="24"/>
          <w:sz w:val="24"/>
          <w:szCs w:val="24"/>
        </w:rPr>
        <w:t xml:space="preserve">　　</w:t>
      </w:r>
      <w:r w:rsidR="00384B52" w:rsidRPr="00211DAF">
        <w:rPr>
          <w:rFonts w:ascii="ＭＳ 明朝" w:eastAsia="ＭＳ 明朝" w:hAnsi="ＭＳ 明朝" w:cs="Times New Roman"/>
          <w:color w:val="000000" w:themeColor="text1"/>
          <w:spacing w:val="24"/>
          <w:sz w:val="24"/>
          <w:szCs w:val="24"/>
        </w:rPr>
        <w:t xml:space="preserve"> </w:t>
      </w:r>
      <w:r w:rsidR="00360E28" w:rsidRPr="00211DAF">
        <w:rPr>
          <w:rFonts w:ascii="ＭＳ 明朝" w:eastAsia="ＭＳ 明朝" w:hAnsi="ＭＳ 明朝" w:cs="Times New Roman" w:hint="eastAsia"/>
          <w:color w:val="000000" w:themeColor="text1"/>
          <w:spacing w:val="24"/>
          <w:sz w:val="24"/>
          <w:szCs w:val="24"/>
        </w:rPr>
        <w:t>（２）</w:t>
      </w:r>
      <w:r w:rsidR="00122EBE" w:rsidRPr="00211DAF">
        <w:rPr>
          <w:rFonts w:ascii="ＭＳ 明朝" w:eastAsia="ＭＳ 明朝" w:hAnsi="ＭＳ 明朝" w:cs="Times New Roman" w:hint="eastAsia"/>
          <w:color w:val="000000" w:themeColor="text1"/>
          <w:spacing w:val="24"/>
          <w:sz w:val="24"/>
          <w:szCs w:val="24"/>
        </w:rPr>
        <w:t>（１）</w:t>
      </w:r>
      <w:r w:rsidR="00885406" w:rsidRPr="00211DAF">
        <w:rPr>
          <w:rFonts w:ascii="ＭＳ 明朝" w:eastAsia="ＭＳ 明朝" w:hAnsi="ＭＳ 明朝" w:hint="eastAsia"/>
          <w:color w:val="000000" w:themeColor="text1"/>
          <w:sz w:val="24"/>
          <w:szCs w:val="24"/>
        </w:rPr>
        <w:t>のいずれかに該当する者は、養成研修の受講申請時に、</w:t>
      </w:r>
      <w:r w:rsidR="00737899" w:rsidRPr="00211DAF">
        <w:rPr>
          <w:rFonts w:ascii="ＭＳ 明朝" w:eastAsia="ＭＳ 明朝" w:hAnsi="ＭＳ 明朝" w:hint="eastAsia"/>
          <w:color w:val="000000" w:themeColor="text1"/>
          <w:sz w:val="24"/>
          <w:szCs w:val="24"/>
        </w:rPr>
        <w:t>別記様式第</w:t>
      </w:r>
      <w:r w:rsidR="009C08A7" w:rsidRPr="00211DAF">
        <w:rPr>
          <w:rFonts w:ascii="ＭＳ 明朝" w:eastAsia="ＭＳ 明朝" w:hAnsi="ＭＳ 明朝" w:hint="eastAsia"/>
          <w:color w:val="000000" w:themeColor="text1"/>
          <w:sz w:val="24"/>
          <w:szCs w:val="24"/>
        </w:rPr>
        <w:t>９</w:t>
      </w:r>
      <w:r w:rsidR="00737899" w:rsidRPr="00211DAF">
        <w:rPr>
          <w:rFonts w:ascii="ＭＳ 明朝" w:eastAsia="ＭＳ 明朝" w:hAnsi="ＭＳ 明朝" w:hint="eastAsia"/>
          <w:color w:val="000000" w:themeColor="text1"/>
          <w:sz w:val="24"/>
          <w:szCs w:val="24"/>
        </w:rPr>
        <w:t>号の</w:t>
      </w:r>
      <w:r w:rsidR="002929EF" w:rsidRPr="00211DAF">
        <w:rPr>
          <w:rFonts w:ascii="ＭＳ 明朝" w:eastAsia="ＭＳ 明朝" w:hAnsi="ＭＳ 明朝" w:hint="eastAsia"/>
          <w:color w:val="000000" w:themeColor="text1"/>
          <w:sz w:val="24"/>
          <w:szCs w:val="24"/>
        </w:rPr>
        <w:t>福岡県</w:t>
      </w:r>
      <w:r w:rsidR="00737899" w:rsidRPr="00211DAF">
        <w:rPr>
          <w:rFonts w:ascii="ＭＳ 明朝" w:eastAsia="ＭＳ 明朝" w:hAnsi="ＭＳ 明朝" w:hint="eastAsia"/>
          <w:color w:val="000000" w:themeColor="text1"/>
          <w:sz w:val="24"/>
          <w:szCs w:val="24"/>
        </w:rPr>
        <w:t>農薬指導士認定試験</w:t>
      </w:r>
      <w:r w:rsidR="00885406" w:rsidRPr="00211DAF">
        <w:rPr>
          <w:rFonts w:ascii="ＭＳ 明朝" w:eastAsia="ＭＳ 明朝" w:hAnsi="ＭＳ 明朝" w:hint="eastAsia"/>
          <w:color w:val="000000" w:themeColor="text1"/>
          <w:sz w:val="24"/>
          <w:szCs w:val="24"/>
        </w:rPr>
        <w:t>免除願</w:t>
      </w:r>
      <w:r w:rsidR="00737899" w:rsidRPr="00211DAF">
        <w:rPr>
          <w:rFonts w:ascii="ＭＳ 明朝" w:eastAsia="ＭＳ 明朝" w:hAnsi="ＭＳ 明朝" w:hint="eastAsia"/>
          <w:color w:val="000000" w:themeColor="text1"/>
          <w:sz w:val="24"/>
          <w:szCs w:val="24"/>
        </w:rPr>
        <w:t>（以下「免除願」という。）</w:t>
      </w:r>
      <w:r w:rsidR="00885406" w:rsidRPr="00211DAF">
        <w:rPr>
          <w:rFonts w:ascii="ＭＳ 明朝" w:eastAsia="ＭＳ 明朝" w:hAnsi="ＭＳ 明朝" w:hint="eastAsia"/>
          <w:color w:val="000000" w:themeColor="text1"/>
          <w:sz w:val="24"/>
          <w:szCs w:val="24"/>
        </w:rPr>
        <w:t>に所定事項を記入のうえ、養成研修申請書</w:t>
      </w:r>
      <w:r w:rsidR="001D7435" w:rsidRPr="00211DAF">
        <w:rPr>
          <w:rFonts w:ascii="ＭＳ 明朝" w:eastAsia="ＭＳ 明朝" w:hAnsi="ＭＳ 明朝" w:hint="eastAsia"/>
          <w:color w:val="000000" w:themeColor="text1"/>
          <w:sz w:val="24"/>
          <w:szCs w:val="24"/>
        </w:rPr>
        <w:t>に添付して</w:t>
      </w:r>
      <w:r w:rsidR="00885406" w:rsidRPr="00211DAF">
        <w:rPr>
          <w:rFonts w:ascii="ＭＳ 明朝" w:eastAsia="ＭＳ 明朝" w:hAnsi="ＭＳ 明朝" w:hint="eastAsia"/>
          <w:color w:val="000000" w:themeColor="text1"/>
          <w:sz w:val="24"/>
          <w:szCs w:val="24"/>
        </w:rPr>
        <w:t>提出するものとする。</w:t>
      </w:r>
    </w:p>
    <w:p w:rsidR="00411EFE" w:rsidRPr="00211DAF" w:rsidRDefault="00411EFE" w:rsidP="0003612D">
      <w:pPr>
        <w:adjustRightInd/>
        <w:spacing w:line="400" w:lineRule="exact"/>
        <w:rPr>
          <w:rFonts w:ascii="ＭＳ 明朝" w:eastAsia="ＭＳ 明朝" w:hAnsi="ＭＳ 明朝"/>
          <w:color w:val="000000" w:themeColor="text1"/>
          <w:sz w:val="24"/>
          <w:szCs w:val="24"/>
        </w:rPr>
      </w:pPr>
    </w:p>
    <w:p w:rsidR="002953C0" w:rsidRPr="00211DAF" w:rsidRDefault="002953C0" w:rsidP="0003612D">
      <w:pPr>
        <w:adjustRightInd/>
        <w:spacing w:line="400" w:lineRule="exact"/>
        <w:rPr>
          <w:rFonts w:ascii="ＭＳ 明朝" w:eastAsia="ＭＳ 明朝" w:hAnsi="ＭＳ 明朝" w:cs="Times New Roman"/>
          <w:color w:val="000000" w:themeColor="text1"/>
          <w:spacing w:val="24"/>
          <w:sz w:val="24"/>
          <w:szCs w:val="24"/>
        </w:rPr>
      </w:pPr>
      <w:r w:rsidRPr="00211DAF">
        <w:rPr>
          <w:rFonts w:ascii="ＭＳ 明朝" w:eastAsia="ＭＳ 明朝" w:hAnsi="ＭＳ 明朝" w:hint="eastAsia"/>
          <w:color w:val="000000" w:themeColor="text1"/>
          <w:sz w:val="24"/>
          <w:szCs w:val="24"/>
        </w:rPr>
        <w:t>第３</w:t>
      </w:r>
      <w:r w:rsidRPr="00211DAF">
        <w:rPr>
          <w:rFonts w:ascii="ＭＳ 明朝" w:eastAsia="ＭＳ 明朝" w:hAnsi="ＭＳ 明朝"/>
          <w:color w:val="000000" w:themeColor="text1"/>
          <w:sz w:val="24"/>
          <w:szCs w:val="24"/>
        </w:rPr>
        <w:t xml:space="preserve">  </w:t>
      </w:r>
      <w:r w:rsidRPr="00211DAF">
        <w:rPr>
          <w:rFonts w:ascii="ＭＳ 明朝" w:eastAsia="ＭＳ 明朝" w:hAnsi="ＭＳ 明朝" w:hint="eastAsia"/>
          <w:color w:val="000000" w:themeColor="text1"/>
          <w:sz w:val="24"/>
          <w:szCs w:val="24"/>
        </w:rPr>
        <w:t>認定証の交付、再交付及び返納について</w:t>
      </w:r>
    </w:p>
    <w:p w:rsidR="00133F29" w:rsidRPr="00211DAF" w:rsidRDefault="002953C0" w:rsidP="000C5342">
      <w:pPr>
        <w:adjustRightInd/>
        <w:spacing w:line="400" w:lineRule="exact"/>
        <w:ind w:left="732" w:hangingChars="300" w:hanging="732"/>
        <w:rPr>
          <w:rFonts w:ascii="ＭＳ 明朝" w:eastAsia="ＭＳ 明朝" w:hAnsi="ＭＳ 明朝"/>
          <w:color w:val="000000" w:themeColor="text1"/>
          <w:sz w:val="24"/>
          <w:szCs w:val="24"/>
        </w:rPr>
      </w:pPr>
      <w:r w:rsidRPr="00211DAF">
        <w:rPr>
          <w:rFonts w:ascii="ＭＳ 明朝" w:eastAsia="ＭＳ 明朝" w:hAnsi="ＭＳ 明朝"/>
          <w:color w:val="000000" w:themeColor="text1"/>
          <w:sz w:val="24"/>
          <w:szCs w:val="24"/>
        </w:rPr>
        <w:t xml:space="preserve"> </w:t>
      </w:r>
      <w:r w:rsidR="002929EF"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color w:val="000000" w:themeColor="text1"/>
          <w:sz w:val="24"/>
          <w:szCs w:val="24"/>
        </w:rPr>
        <w:t xml:space="preserve"> </w:t>
      </w:r>
      <w:r w:rsidRPr="00211DAF">
        <w:rPr>
          <w:rFonts w:ascii="ＭＳ 明朝" w:eastAsia="ＭＳ 明朝" w:hAnsi="ＭＳ 明朝" w:hint="eastAsia"/>
          <w:color w:val="000000" w:themeColor="text1"/>
          <w:sz w:val="24"/>
          <w:szCs w:val="24"/>
        </w:rPr>
        <w:t>１</w:t>
      </w:r>
      <w:r w:rsidRPr="00211DAF">
        <w:rPr>
          <w:rFonts w:ascii="ＭＳ 明朝" w:eastAsia="ＭＳ 明朝" w:hAnsi="ＭＳ 明朝"/>
          <w:color w:val="000000" w:themeColor="text1"/>
          <w:sz w:val="24"/>
          <w:szCs w:val="24"/>
        </w:rPr>
        <w:t xml:space="preserve">  </w:t>
      </w:r>
      <w:r w:rsidRPr="00211DAF">
        <w:rPr>
          <w:rFonts w:ascii="ＭＳ 明朝" w:eastAsia="ＭＳ 明朝" w:hAnsi="ＭＳ 明朝" w:hint="eastAsia"/>
          <w:color w:val="000000" w:themeColor="text1"/>
          <w:sz w:val="24"/>
          <w:szCs w:val="24"/>
        </w:rPr>
        <w:t>知事は、要領第２の２の（４）により農薬指導士として新たに認定した者に対して</w:t>
      </w:r>
      <w:r w:rsidR="009716F3" w:rsidRPr="00211DAF">
        <w:rPr>
          <w:rFonts w:ascii="ＭＳ 明朝" w:eastAsia="ＭＳ 明朝" w:hAnsi="ＭＳ 明朝" w:hint="eastAsia"/>
          <w:color w:val="000000" w:themeColor="text1"/>
          <w:sz w:val="24"/>
          <w:szCs w:val="24"/>
        </w:rPr>
        <w:t>別記様式第３</w:t>
      </w:r>
      <w:r w:rsidR="006B6EAE" w:rsidRPr="00211DAF">
        <w:rPr>
          <w:rFonts w:ascii="ＭＳ 明朝" w:eastAsia="ＭＳ 明朝" w:hAnsi="ＭＳ 明朝" w:hint="eastAsia"/>
          <w:color w:val="000000" w:themeColor="text1"/>
          <w:sz w:val="24"/>
          <w:szCs w:val="24"/>
        </w:rPr>
        <w:t>号の福岡県農薬指導士</w:t>
      </w:r>
      <w:r w:rsidRPr="00211DAF">
        <w:rPr>
          <w:rFonts w:ascii="ＭＳ 明朝" w:eastAsia="ＭＳ 明朝" w:hAnsi="ＭＳ 明朝" w:hint="eastAsia"/>
          <w:color w:val="000000" w:themeColor="text1"/>
          <w:sz w:val="24"/>
          <w:szCs w:val="24"/>
        </w:rPr>
        <w:t>認定証</w:t>
      </w:r>
      <w:r w:rsidR="006B6EAE" w:rsidRPr="00211DAF">
        <w:rPr>
          <w:rFonts w:ascii="ＭＳ 明朝" w:eastAsia="ＭＳ 明朝" w:hAnsi="ＭＳ 明朝" w:hint="eastAsia"/>
          <w:color w:val="000000" w:themeColor="text1"/>
          <w:sz w:val="24"/>
          <w:szCs w:val="24"/>
        </w:rPr>
        <w:t>（以下「認定証」という。）</w:t>
      </w:r>
      <w:r w:rsidR="009A12BE" w:rsidRPr="00211DAF">
        <w:rPr>
          <w:rFonts w:ascii="ＭＳ 明朝" w:eastAsia="ＭＳ 明朝" w:hAnsi="ＭＳ 明朝" w:hint="eastAsia"/>
          <w:color w:val="000000" w:themeColor="text1"/>
          <w:sz w:val="24"/>
          <w:szCs w:val="24"/>
        </w:rPr>
        <w:t>を交付する。</w:t>
      </w:r>
    </w:p>
    <w:p w:rsidR="002953C0" w:rsidRPr="00211DAF" w:rsidRDefault="002953C0" w:rsidP="0003612D">
      <w:pPr>
        <w:adjustRightInd/>
        <w:spacing w:line="400" w:lineRule="exact"/>
        <w:ind w:left="732" w:hangingChars="300" w:hanging="732"/>
        <w:rPr>
          <w:rFonts w:ascii="ＭＳ 明朝" w:eastAsia="ＭＳ 明朝" w:hAnsi="ＭＳ 明朝" w:cs="Times New Roman"/>
          <w:color w:val="000000" w:themeColor="text1"/>
          <w:spacing w:val="24"/>
          <w:sz w:val="24"/>
          <w:szCs w:val="24"/>
        </w:rPr>
      </w:pPr>
      <w:r w:rsidRPr="00211DAF">
        <w:rPr>
          <w:rFonts w:ascii="ＭＳ 明朝" w:eastAsia="ＭＳ 明朝" w:hAnsi="ＭＳ 明朝"/>
          <w:color w:val="000000" w:themeColor="text1"/>
          <w:sz w:val="24"/>
          <w:szCs w:val="24"/>
        </w:rPr>
        <w:lastRenderedPageBreak/>
        <w:t xml:space="preserve">  </w:t>
      </w:r>
      <w:r w:rsidR="002929EF"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hint="eastAsia"/>
          <w:color w:val="000000" w:themeColor="text1"/>
          <w:sz w:val="24"/>
          <w:szCs w:val="24"/>
        </w:rPr>
        <w:t>２</w:t>
      </w:r>
      <w:r w:rsidRPr="00211DAF">
        <w:rPr>
          <w:rFonts w:ascii="ＭＳ 明朝" w:eastAsia="ＭＳ 明朝" w:hAnsi="ＭＳ 明朝"/>
          <w:color w:val="000000" w:themeColor="text1"/>
          <w:sz w:val="24"/>
          <w:szCs w:val="24"/>
        </w:rPr>
        <w:t xml:space="preserve">  </w:t>
      </w:r>
      <w:r w:rsidRPr="00211DAF">
        <w:rPr>
          <w:rFonts w:ascii="ＭＳ 明朝" w:eastAsia="ＭＳ 明朝" w:hAnsi="ＭＳ 明朝" w:hint="eastAsia"/>
          <w:color w:val="000000" w:themeColor="text1"/>
          <w:sz w:val="24"/>
          <w:szCs w:val="24"/>
        </w:rPr>
        <w:t>知事は、要領第２の２の（４）により農薬指導士の認定期間を更新した者に対して新たな認定証</w:t>
      </w:r>
      <w:r w:rsidR="009A12BE" w:rsidRPr="00211DAF">
        <w:rPr>
          <w:rFonts w:ascii="ＭＳ 明朝" w:eastAsia="ＭＳ 明朝" w:hAnsi="ＭＳ 明朝" w:hint="eastAsia"/>
          <w:color w:val="000000" w:themeColor="text1"/>
          <w:sz w:val="24"/>
          <w:szCs w:val="24"/>
        </w:rPr>
        <w:t>を交付する。</w:t>
      </w:r>
    </w:p>
    <w:p w:rsidR="009C08A7" w:rsidRPr="00211DAF" w:rsidRDefault="002953C0" w:rsidP="0003612D">
      <w:pPr>
        <w:adjustRightInd/>
        <w:spacing w:line="400" w:lineRule="exact"/>
        <w:ind w:left="732" w:hangingChars="300" w:hanging="732"/>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 xml:space="preserve">　</w:t>
      </w:r>
      <w:r w:rsidR="002929EF"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hint="eastAsia"/>
          <w:color w:val="000000" w:themeColor="text1"/>
          <w:sz w:val="24"/>
          <w:szCs w:val="24"/>
        </w:rPr>
        <w:t>３</w:t>
      </w:r>
      <w:r w:rsidRPr="00211DAF">
        <w:rPr>
          <w:rFonts w:ascii="ＭＳ 明朝" w:eastAsia="ＭＳ 明朝" w:hAnsi="ＭＳ 明朝"/>
          <w:color w:val="000000" w:themeColor="text1"/>
          <w:sz w:val="24"/>
          <w:szCs w:val="24"/>
        </w:rPr>
        <w:t xml:space="preserve">  </w:t>
      </w:r>
      <w:r w:rsidR="009C08A7" w:rsidRPr="00211DAF">
        <w:rPr>
          <w:rFonts w:ascii="ＭＳ 明朝" w:eastAsia="ＭＳ 明朝" w:hAnsi="ＭＳ 明朝"/>
          <w:color w:val="000000" w:themeColor="text1"/>
          <w:sz w:val="24"/>
          <w:szCs w:val="24"/>
        </w:rPr>
        <w:t>知事は、</w:t>
      </w:r>
      <w:r w:rsidR="009C08A7" w:rsidRPr="00211DAF">
        <w:rPr>
          <w:rFonts w:ascii="ＭＳ 明朝" w:eastAsia="ＭＳ 明朝" w:hAnsi="ＭＳ 明朝" w:hint="eastAsia"/>
          <w:color w:val="000000" w:themeColor="text1"/>
          <w:sz w:val="24"/>
          <w:szCs w:val="24"/>
        </w:rPr>
        <w:t>要領第２の２の（４）により認定した農薬指導士から、別記様式第４</w:t>
      </w:r>
    </w:p>
    <w:p w:rsidR="009C08A7" w:rsidRPr="00211DAF" w:rsidRDefault="009C08A7" w:rsidP="009C08A7">
      <w:pPr>
        <w:adjustRightInd/>
        <w:spacing w:line="400" w:lineRule="exact"/>
        <w:ind w:firstLineChars="300" w:firstLine="732"/>
        <w:rPr>
          <w:rFonts w:ascii="ＭＳ 明朝" w:eastAsia="ＭＳ 明朝" w:hAnsi="ＭＳ 明朝"/>
          <w:color w:val="000000" w:themeColor="text1"/>
          <w:sz w:val="24"/>
          <w:szCs w:val="24"/>
        </w:rPr>
      </w:pPr>
      <w:r w:rsidRPr="00211DAF">
        <w:rPr>
          <w:rFonts w:ascii="ＭＳ 明朝" w:eastAsia="ＭＳ 明朝" w:hAnsi="ＭＳ 明朝"/>
          <w:color w:val="000000" w:themeColor="text1"/>
          <w:sz w:val="24"/>
          <w:szCs w:val="24"/>
        </w:rPr>
        <w:t>号の福岡県農薬指導士認定カード交付願が提出された場合は、別記様式第５号の</w:t>
      </w:r>
    </w:p>
    <w:p w:rsidR="009C08A7" w:rsidRPr="00211DAF" w:rsidRDefault="009C08A7" w:rsidP="009C08A7">
      <w:pPr>
        <w:adjustRightInd/>
        <w:spacing w:line="400" w:lineRule="exact"/>
        <w:ind w:firstLineChars="300" w:firstLine="732"/>
        <w:rPr>
          <w:rFonts w:ascii="ＭＳ 明朝" w:eastAsia="ＭＳ 明朝" w:hAnsi="ＭＳ 明朝"/>
          <w:color w:val="000000" w:themeColor="text1"/>
          <w:sz w:val="24"/>
          <w:szCs w:val="24"/>
        </w:rPr>
      </w:pPr>
      <w:r w:rsidRPr="00211DAF">
        <w:rPr>
          <w:rFonts w:ascii="ＭＳ 明朝" w:eastAsia="ＭＳ 明朝" w:hAnsi="ＭＳ 明朝"/>
          <w:color w:val="000000" w:themeColor="text1"/>
          <w:sz w:val="24"/>
          <w:szCs w:val="24"/>
        </w:rPr>
        <w:t>福岡県農薬指導士認定カード（以下「認定カード」という。）を交付する。</w:t>
      </w:r>
    </w:p>
    <w:p w:rsidR="009C08A7" w:rsidRPr="00211DAF" w:rsidRDefault="009C08A7" w:rsidP="009C08A7">
      <w:pPr>
        <w:adjustRightInd/>
        <w:spacing w:line="400" w:lineRule="exact"/>
        <w:ind w:firstLineChars="200" w:firstLine="488"/>
        <w:rPr>
          <w:rFonts w:ascii="ＭＳ 明朝" w:eastAsia="ＭＳ 明朝" w:hAnsi="ＭＳ 明朝"/>
          <w:color w:val="000000" w:themeColor="text1"/>
          <w:sz w:val="24"/>
          <w:szCs w:val="24"/>
        </w:rPr>
      </w:pPr>
      <w:r w:rsidRPr="00211DAF">
        <w:rPr>
          <w:rFonts w:ascii="ＭＳ 明朝" w:eastAsia="ＭＳ 明朝" w:hAnsi="ＭＳ 明朝"/>
          <w:color w:val="000000" w:themeColor="text1"/>
          <w:sz w:val="24"/>
          <w:szCs w:val="24"/>
        </w:rPr>
        <w:t xml:space="preserve">４　</w:t>
      </w:r>
      <w:r w:rsidR="002953C0" w:rsidRPr="00211DAF">
        <w:rPr>
          <w:rFonts w:ascii="ＭＳ 明朝" w:eastAsia="ＭＳ 明朝" w:hAnsi="ＭＳ 明朝" w:hint="eastAsia"/>
          <w:color w:val="000000" w:themeColor="text1"/>
          <w:sz w:val="24"/>
          <w:szCs w:val="24"/>
        </w:rPr>
        <w:t>認定証</w:t>
      </w:r>
      <w:r w:rsidRPr="00211DAF">
        <w:rPr>
          <w:rFonts w:ascii="ＭＳ 明朝" w:eastAsia="ＭＳ 明朝" w:hAnsi="ＭＳ 明朝" w:hint="eastAsia"/>
          <w:color w:val="000000" w:themeColor="text1"/>
          <w:sz w:val="24"/>
          <w:szCs w:val="24"/>
        </w:rPr>
        <w:t>又は</w:t>
      </w:r>
      <w:r w:rsidR="006B6EAE" w:rsidRPr="00211DAF">
        <w:rPr>
          <w:rFonts w:ascii="ＭＳ 明朝" w:eastAsia="ＭＳ 明朝" w:hAnsi="ＭＳ 明朝" w:hint="eastAsia"/>
          <w:color w:val="000000" w:themeColor="text1"/>
          <w:sz w:val="24"/>
          <w:szCs w:val="24"/>
        </w:rPr>
        <w:t>認定カード</w:t>
      </w:r>
      <w:r w:rsidRPr="00211DAF">
        <w:rPr>
          <w:rFonts w:ascii="ＭＳ 明朝" w:eastAsia="ＭＳ 明朝" w:hAnsi="ＭＳ 明朝" w:hint="eastAsia"/>
          <w:color w:val="000000" w:themeColor="text1"/>
          <w:sz w:val="24"/>
          <w:szCs w:val="24"/>
        </w:rPr>
        <w:t>を紛失もしくは</w:t>
      </w:r>
      <w:r w:rsidR="00374F81" w:rsidRPr="00211DAF">
        <w:rPr>
          <w:rFonts w:ascii="ＭＳ 明朝" w:eastAsia="ＭＳ 明朝" w:hAnsi="ＭＳ 明朝" w:hint="eastAsia"/>
          <w:color w:val="000000" w:themeColor="text1"/>
          <w:sz w:val="24"/>
          <w:szCs w:val="24"/>
        </w:rPr>
        <w:t>汚損した農薬指導士は、別記様式第</w:t>
      </w:r>
      <w:r w:rsidRPr="00211DAF">
        <w:rPr>
          <w:rFonts w:ascii="ＭＳ 明朝" w:eastAsia="ＭＳ 明朝" w:hAnsi="ＭＳ 明朝" w:hint="eastAsia"/>
          <w:color w:val="000000" w:themeColor="text1"/>
          <w:sz w:val="24"/>
          <w:szCs w:val="24"/>
        </w:rPr>
        <w:t>６</w:t>
      </w:r>
      <w:r w:rsidR="002953C0" w:rsidRPr="00211DAF">
        <w:rPr>
          <w:rFonts w:ascii="ＭＳ 明朝" w:eastAsia="ＭＳ 明朝" w:hAnsi="ＭＳ 明朝" w:hint="eastAsia"/>
          <w:color w:val="000000" w:themeColor="text1"/>
          <w:sz w:val="24"/>
          <w:szCs w:val="24"/>
        </w:rPr>
        <w:t>号</w:t>
      </w:r>
    </w:p>
    <w:p w:rsidR="0049558D" w:rsidRPr="00211DAF" w:rsidRDefault="002953C0" w:rsidP="009C08A7">
      <w:pPr>
        <w:adjustRightInd/>
        <w:spacing w:line="400" w:lineRule="exact"/>
        <w:ind w:firstLineChars="300" w:firstLine="732"/>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の</w:t>
      </w:r>
      <w:r w:rsidR="002929EF" w:rsidRPr="00211DAF">
        <w:rPr>
          <w:rFonts w:ascii="ＭＳ 明朝" w:eastAsia="ＭＳ 明朝" w:hAnsi="ＭＳ 明朝" w:hint="eastAsia"/>
          <w:color w:val="000000" w:themeColor="text1"/>
          <w:sz w:val="24"/>
          <w:szCs w:val="24"/>
        </w:rPr>
        <w:t>福岡県</w:t>
      </w:r>
      <w:r w:rsidRPr="00211DAF">
        <w:rPr>
          <w:rFonts w:ascii="ＭＳ 明朝" w:eastAsia="ＭＳ 明朝" w:hAnsi="ＭＳ 明朝" w:hint="eastAsia"/>
          <w:color w:val="000000" w:themeColor="text1"/>
          <w:sz w:val="24"/>
          <w:szCs w:val="24"/>
        </w:rPr>
        <w:t>農薬指導士認定証</w:t>
      </w:r>
      <w:r w:rsidR="0006382A" w:rsidRPr="00211DAF">
        <w:rPr>
          <w:rFonts w:ascii="ＭＳ 明朝" w:eastAsia="ＭＳ 明朝" w:hAnsi="ＭＳ 明朝" w:hint="eastAsia"/>
          <w:color w:val="000000" w:themeColor="text1"/>
          <w:sz w:val="24"/>
          <w:szCs w:val="24"/>
        </w:rPr>
        <w:t>等</w:t>
      </w:r>
      <w:r w:rsidRPr="00211DAF">
        <w:rPr>
          <w:rFonts w:ascii="ＭＳ 明朝" w:eastAsia="ＭＳ 明朝" w:hAnsi="ＭＳ 明朝" w:hint="eastAsia"/>
          <w:color w:val="000000" w:themeColor="text1"/>
          <w:sz w:val="24"/>
          <w:szCs w:val="24"/>
        </w:rPr>
        <w:t>再交付願により知事にその旨を届け出て、認定証</w:t>
      </w:r>
      <w:r w:rsidR="0049558D" w:rsidRPr="00211DAF">
        <w:rPr>
          <w:rFonts w:ascii="ＭＳ 明朝" w:eastAsia="ＭＳ 明朝" w:hAnsi="ＭＳ 明朝" w:hint="eastAsia"/>
          <w:color w:val="000000" w:themeColor="text1"/>
          <w:sz w:val="24"/>
          <w:szCs w:val="24"/>
        </w:rPr>
        <w:t>又</w:t>
      </w:r>
    </w:p>
    <w:p w:rsidR="008231FE" w:rsidRPr="00211DAF" w:rsidRDefault="006B6EAE" w:rsidP="008231FE">
      <w:pPr>
        <w:adjustRightInd/>
        <w:spacing w:line="400" w:lineRule="exact"/>
        <w:ind w:leftChars="300" w:left="612"/>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は認定カード</w:t>
      </w:r>
      <w:r w:rsidR="002953C0" w:rsidRPr="00211DAF">
        <w:rPr>
          <w:rFonts w:ascii="ＭＳ 明朝" w:eastAsia="ＭＳ 明朝" w:hAnsi="ＭＳ 明朝" w:hint="eastAsia"/>
          <w:color w:val="000000" w:themeColor="text1"/>
          <w:sz w:val="24"/>
          <w:szCs w:val="24"/>
        </w:rPr>
        <w:t>の再交付を受けることができる。</w:t>
      </w:r>
    </w:p>
    <w:p w:rsidR="008231FE" w:rsidRPr="00211DAF" w:rsidRDefault="008231FE" w:rsidP="008231FE">
      <w:pPr>
        <w:adjustRightInd/>
        <w:spacing w:line="400" w:lineRule="exact"/>
        <w:ind w:left="732" w:hangingChars="300" w:hanging="732"/>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 xml:space="preserve">　　５　</w:t>
      </w:r>
      <w:r w:rsidR="001B68C8" w:rsidRPr="00211DAF">
        <w:rPr>
          <w:rFonts w:ascii="ＭＳ 明朝" w:eastAsia="ＭＳ 明朝" w:hAnsi="ＭＳ 明朝" w:hint="eastAsia"/>
          <w:color w:val="000000" w:themeColor="text1"/>
          <w:sz w:val="24"/>
          <w:szCs w:val="24"/>
        </w:rPr>
        <w:t>第３</w:t>
      </w:r>
      <w:r w:rsidRPr="00211DAF">
        <w:rPr>
          <w:rFonts w:ascii="ＭＳ 明朝" w:eastAsia="ＭＳ 明朝" w:hAnsi="ＭＳ 明朝" w:hint="eastAsia"/>
          <w:color w:val="000000" w:themeColor="text1"/>
          <w:sz w:val="24"/>
          <w:szCs w:val="24"/>
        </w:rPr>
        <w:t>項</w:t>
      </w:r>
      <w:r w:rsidR="001B68C8" w:rsidRPr="00211DAF">
        <w:rPr>
          <w:rFonts w:ascii="ＭＳ 明朝" w:eastAsia="ＭＳ 明朝" w:hAnsi="ＭＳ 明朝" w:hint="eastAsia"/>
          <w:color w:val="000000" w:themeColor="text1"/>
          <w:sz w:val="24"/>
          <w:szCs w:val="24"/>
        </w:rPr>
        <w:t>および第４項</w:t>
      </w:r>
      <w:r w:rsidRPr="00211DAF">
        <w:rPr>
          <w:rFonts w:ascii="ＭＳ 明朝" w:eastAsia="ＭＳ 明朝" w:hAnsi="ＭＳ 明朝" w:hint="eastAsia"/>
          <w:color w:val="000000" w:themeColor="text1"/>
          <w:sz w:val="24"/>
          <w:szCs w:val="24"/>
        </w:rPr>
        <w:t>の規定による届出は、福岡県簡易申請システムを使用して行うことができる。</w:t>
      </w:r>
    </w:p>
    <w:p w:rsidR="008231FE" w:rsidRPr="00211DAF" w:rsidRDefault="000C5342" w:rsidP="000C5342">
      <w:pPr>
        <w:adjustRightInd/>
        <w:spacing w:line="400" w:lineRule="exact"/>
        <w:ind w:left="732" w:hangingChars="300" w:hanging="732"/>
        <w:rPr>
          <w:rFonts w:ascii="ＭＳ 明朝" w:eastAsia="ＭＳ 明朝" w:hAnsi="ＭＳ 明朝" w:cs="Times New Roman"/>
          <w:color w:val="000000" w:themeColor="text1"/>
          <w:spacing w:val="24"/>
          <w:sz w:val="24"/>
          <w:szCs w:val="24"/>
        </w:rPr>
      </w:pPr>
      <w:r w:rsidRPr="00211DAF">
        <w:rPr>
          <w:rFonts w:ascii="ＭＳ 明朝" w:eastAsia="ＭＳ 明朝" w:hAnsi="ＭＳ 明朝" w:hint="eastAsia"/>
          <w:color w:val="000000" w:themeColor="text1"/>
          <w:sz w:val="24"/>
          <w:szCs w:val="24"/>
        </w:rPr>
        <w:t xml:space="preserve">　　６　農薬指導士である者が、第１の１に規定する受講資格を有しなくなったときは、認定証及び認定カードを速やかに知事に返納しなければならない。</w:t>
      </w:r>
    </w:p>
    <w:p w:rsidR="002953C0" w:rsidRPr="00211DAF" w:rsidRDefault="002953C0" w:rsidP="008231FE">
      <w:pPr>
        <w:adjustRightInd/>
        <w:spacing w:line="400" w:lineRule="exact"/>
        <w:ind w:firstLineChars="300" w:firstLine="876"/>
        <w:rPr>
          <w:rFonts w:ascii="ＭＳ 明朝" w:eastAsia="ＭＳ 明朝" w:hAnsi="ＭＳ 明朝" w:cs="Times New Roman"/>
          <w:color w:val="000000" w:themeColor="text1"/>
          <w:spacing w:val="24"/>
          <w:sz w:val="24"/>
          <w:szCs w:val="24"/>
        </w:rPr>
      </w:pPr>
    </w:p>
    <w:p w:rsidR="002953C0" w:rsidRPr="00211DAF" w:rsidRDefault="002953C0" w:rsidP="0003612D">
      <w:pPr>
        <w:adjustRightInd/>
        <w:spacing w:line="400" w:lineRule="exact"/>
        <w:rPr>
          <w:rFonts w:ascii="ＭＳ 明朝" w:eastAsia="ＭＳ 明朝" w:hAnsi="ＭＳ 明朝" w:cs="Times New Roman"/>
          <w:color w:val="000000" w:themeColor="text1"/>
          <w:spacing w:val="24"/>
          <w:sz w:val="24"/>
          <w:szCs w:val="24"/>
        </w:rPr>
      </w:pPr>
      <w:r w:rsidRPr="00211DAF">
        <w:rPr>
          <w:rFonts w:ascii="ＭＳ 明朝" w:eastAsia="ＭＳ 明朝" w:hAnsi="ＭＳ 明朝" w:hint="eastAsia"/>
          <w:color w:val="000000" w:themeColor="text1"/>
          <w:sz w:val="24"/>
          <w:szCs w:val="24"/>
        </w:rPr>
        <w:t>第</w:t>
      </w:r>
      <w:r w:rsidR="003C1536" w:rsidRPr="00211DAF">
        <w:rPr>
          <w:rFonts w:ascii="ＭＳ 明朝" w:eastAsia="ＭＳ 明朝" w:hAnsi="ＭＳ 明朝" w:hint="eastAsia"/>
          <w:color w:val="000000" w:themeColor="text1"/>
          <w:sz w:val="24"/>
          <w:szCs w:val="24"/>
        </w:rPr>
        <w:t>４</w:t>
      </w:r>
      <w:r w:rsidR="009A62E5"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hint="eastAsia"/>
          <w:color w:val="000000" w:themeColor="text1"/>
          <w:sz w:val="24"/>
          <w:szCs w:val="24"/>
        </w:rPr>
        <w:t>農薬指導士を設置している旨の店頭標示について</w:t>
      </w:r>
    </w:p>
    <w:p w:rsidR="002953C0" w:rsidRPr="00211DAF" w:rsidRDefault="002953C0" w:rsidP="0003612D">
      <w:pPr>
        <w:adjustRightInd/>
        <w:spacing w:line="400" w:lineRule="exact"/>
        <w:ind w:left="488" w:hangingChars="200" w:hanging="488"/>
        <w:rPr>
          <w:rFonts w:ascii="ＭＳ 明朝" w:eastAsia="ＭＳ 明朝" w:hAnsi="ＭＳ 明朝" w:cs="Times New Roman"/>
          <w:color w:val="000000" w:themeColor="text1"/>
          <w:spacing w:val="24"/>
          <w:sz w:val="24"/>
          <w:szCs w:val="24"/>
        </w:rPr>
      </w:pPr>
      <w:r w:rsidRPr="00211DAF">
        <w:rPr>
          <w:rFonts w:ascii="ＭＳ 明朝" w:eastAsia="ＭＳ 明朝" w:hAnsi="ＭＳ 明朝"/>
          <w:color w:val="000000" w:themeColor="text1"/>
          <w:sz w:val="24"/>
          <w:szCs w:val="24"/>
        </w:rPr>
        <w:t xml:space="preserve">   </w:t>
      </w:r>
      <w:r w:rsidR="00673F30"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color w:val="000000" w:themeColor="text1"/>
          <w:sz w:val="24"/>
          <w:szCs w:val="24"/>
        </w:rPr>
        <w:t xml:space="preserve"> </w:t>
      </w:r>
      <w:r w:rsidRPr="00211DAF">
        <w:rPr>
          <w:rFonts w:ascii="ＭＳ 明朝" w:eastAsia="ＭＳ 明朝" w:hAnsi="ＭＳ 明朝" w:hint="eastAsia"/>
          <w:color w:val="000000" w:themeColor="text1"/>
          <w:sz w:val="24"/>
          <w:szCs w:val="24"/>
        </w:rPr>
        <w:t>農薬指導士を設置している事業者は、</w:t>
      </w:r>
      <w:r w:rsidR="00475581" w:rsidRPr="00211DAF">
        <w:rPr>
          <w:rFonts w:ascii="ＭＳ 明朝" w:eastAsia="ＭＳ 明朝" w:hAnsi="ＭＳ 明朝" w:hint="eastAsia"/>
          <w:color w:val="000000" w:themeColor="text1"/>
          <w:sz w:val="24"/>
          <w:szCs w:val="24"/>
        </w:rPr>
        <w:t>認定証あるいは</w:t>
      </w:r>
      <w:r w:rsidRPr="00211DAF">
        <w:rPr>
          <w:rFonts w:ascii="ＭＳ 明朝" w:eastAsia="ＭＳ 明朝" w:hAnsi="ＭＳ 明朝" w:hint="eastAsia"/>
          <w:color w:val="000000" w:themeColor="text1"/>
          <w:sz w:val="24"/>
          <w:szCs w:val="24"/>
        </w:rPr>
        <w:t>別紙４に定める標示</w:t>
      </w:r>
      <w:r w:rsidR="00475581" w:rsidRPr="00211DAF">
        <w:rPr>
          <w:rFonts w:ascii="ＭＳ 明朝" w:eastAsia="ＭＳ 明朝" w:hAnsi="ＭＳ 明朝" w:hint="eastAsia"/>
          <w:color w:val="000000" w:themeColor="text1"/>
          <w:sz w:val="24"/>
          <w:szCs w:val="24"/>
        </w:rPr>
        <w:t>のいずれか</w:t>
      </w:r>
      <w:r w:rsidRPr="00211DAF">
        <w:rPr>
          <w:rFonts w:ascii="ＭＳ 明朝" w:eastAsia="ＭＳ 明朝" w:hAnsi="ＭＳ 明朝" w:hint="eastAsia"/>
          <w:color w:val="000000" w:themeColor="text1"/>
          <w:sz w:val="24"/>
          <w:szCs w:val="24"/>
        </w:rPr>
        <w:t>を店頭に掲げることができる。</w:t>
      </w:r>
    </w:p>
    <w:p w:rsidR="009A62E5" w:rsidRPr="00211DAF" w:rsidRDefault="009A62E5" w:rsidP="0003612D">
      <w:pPr>
        <w:adjustRightInd/>
        <w:spacing w:line="400" w:lineRule="exact"/>
        <w:rPr>
          <w:rFonts w:ascii="ＭＳ 明朝" w:eastAsia="ＭＳ 明朝" w:hAnsi="ＭＳ 明朝"/>
          <w:color w:val="000000" w:themeColor="text1"/>
          <w:sz w:val="24"/>
          <w:szCs w:val="24"/>
        </w:rPr>
      </w:pPr>
    </w:p>
    <w:p w:rsidR="002953C0" w:rsidRPr="00211DAF" w:rsidRDefault="002953C0" w:rsidP="0003612D">
      <w:pPr>
        <w:adjustRightInd/>
        <w:spacing w:line="400" w:lineRule="exact"/>
        <w:rPr>
          <w:rFonts w:ascii="ＭＳ 明朝" w:eastAsia="ＭＳ 明朝" w:hAnsi="ＭＳ 明朝" w:cs="Times New Roman"/>
          <w:color w:val="000000" w:themeColor="text1"/>
          <w:spacing w:val="24"/>
          <w:sz w:val="24"/>
          <w:szCs w:val="24"/>
        </w:rPr>
      </w:pPr>
      <w:r w:rsidRPr="00211DAF">
        <w:rPr>
          <w:rFonts w:ascii="ＭＳ 明朝" w:eastAsia="ＭＳ 明朝" w:hAnsi="ＭＳ 明朝" w:hint="eastAsia"/>
          <w:color w:val="000000" w:themeColor="text1"/>
          <w:sz w:val="24"/>
          <w:szCs w:val="24"/>
        </w:rPr>
        <w:t>第</w:t>
      </w:r>
      <w:r w:rsidR="003C1536" w:rsidRPr="00211DAF">
        <w:rPr>
          <w:rFonts w:ascii="ＭＳ 明朝" w:eastAsia="ＭＳ 明朝" w:hAnsi="ＭＳ 明朝" w:hint="eastAsia"/>
          <w:color w:val="000000" w:themeColor="text1"/>
          <w:sz w:val="24"/>
          <w:szCs w:val="24"/>
        </w:rPr>
        <w:t>５</w:t>
      </w:r>
      <w:r w:rsidRPr="00211DAF">
        <w:rPr>
          <w:rFonts w:ascii="ＭＳ 明朝" w:eastAsia="ＭＳ 明朝" w:hAnsi="ＭＳ 明朝"/>
          <w:color w:val="000000" w:themeColor="text1"/>
          <w:sz w:val="24"/>
          <w:szCs w:val="24"/>
        </w:rPr>
        <w:t xml:space="preserve">  </w:t>
      </w:r>
      <w:r w:rsidRPr="00211DAF">
        <w:rPr>
          <w:rFonts w:ascii="ＭＳ 明朝" w:eastAsia="ＭＳ 明朝" w:hAnsi="ＭＳ 明朝" w:hint="eastAsia"/>
          <w:color w:val="000000" w:themeColor="text1"/>
          <w:sz w:val="24"/>
          <w:szCs w:val="24"/>
        </w:rPr>
        <w:t>農薬指導士の</w:t>
      </w:r>
      <w:r w:rsidR="005933AA" w:rsidRPr="00211DAF">
        <w:rPr>
          <w:rFonts w:ascii="ＭＳ 明朝" w:eastAsia="ＭＳ 明朝" w:hAnsi="ＭＳ 明朝" w:hint="eastAsia"/>
          <w:color w:val="000000" w:themeColor="text1"/>
          <w:sz w:val="24"/>
          <w:szCs w:val="24"/>
        </w:rPr>
        <w:t>氏</w:t>
      </w:r>
      <w:r w:rsidR="00BE4244" w:rsidRPr="00211DAF">
        <w:rPr>
          <w:rFonts w:ascii="ＭＳ 明朝" w:eastAsia="ＭＳ 明朝" w:hAnsi="ＭＳ 明朝" w:hint="eastAsia"/>
          <w:color w:val="000000" w:themeColor="text1"/>
          <w:sz w:val="24"/>
          <w:szCs w:val="24"/>
        </w:rPr>
        <w:t>名</w:t>
      </w:r>
      <w:r w:rsidR="00BD0B2C" w:rsidRPr="00211DAF">
        <w:rPr>
          <w:rFonts w:ascii="ＭＳ 明朝" w:eastAsia="ＭＳ 明朝" w:hAnsi="ＭＳ 明朝" w:hint="eastAsia"/>
          <w:color w:val="000000" w:themeColor="text1"/>
          <w:sz w:val="24"/>
          <w:szCs w:val="24"/>
        </w:rPr>
        <w:t>等</w:t>
      </w:r>
      <w:r w:rsidRPr="00211DAF">
        <w:rPr>
          <w:rFonts w:ascii="ＭＳ 明朝" w:eastAsia="ＭＳ 明朝" w:hAnsi="ＭＳ 明朝" w:hint="eastAsia"/>
          <w:color w:val="000000" w:themeColor="text1"/>
          <w:sz w:val="24"/>
          <w:szCs w:val="24"/>
        </w:rPr>
        <w:t>の変更について</w:t>
      </w:r>
    </w:p>
    <w:p w:rsidR="008231FE" w:rsidRPr="00211DAF" w:rsidRDefault="0045648C" w:rsidP="008231FE">
      <w:pPr>
        <w:adjustRightInd/>
        <w:spacing w:line="400" w:lineRule="exact"/>
        <w:ind w:leftChars="120" w:left="733" w:hangingChars="200" w:hanging="488"/>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 xml:space="preserve">　</w:t>
      </w:r>
      <w:r w:rsidR="00CF55DD" w:rsidRPr="00211DAF">
        <w:rPr>
          <w:rFonts w:ascii="ＭＳ 明朝" w:eastAsia="ＭＳ 明朝" w:hAnsi="ＭＳ 明朝" w:hint="eastAsia"/>
          <w:color w:val="000000" w:themeColor="text1"/>
          <w:sz w:val="24"/>
          <w:szCs w:val="24"/>
        </w:rPr>
        <w:t xml:space="preserve">１　</w:t>
      </w:r>
      <w:r w:rsidR="005933AA" w:rsidRPr="00211DAF">
        <w:rPr>
          <w:rFonts w:ascii="ＭＳ 明朝" w:eastAsia="ＭＳ 明朝" w:hAnsi="ＭＳ 明朝" w:hint="eastAsia"/>
          <w:color w:val="000000" w:themeColor="text1"/>
          <w:sz w:val="24"/>
          <w:szCs w:val="24"/>
        </w:rPr>
        <w:t>農薬指導士は、認定証に記載している氏名</w:t>
      </w:r>
      <w:r w:rsidR="0049558D" w:rsidRPr="00211DAF">
        <w:rPr>
          <w:rFonts w:ascii="ＭＳ 明朝" w:eastAsia="ＭＳ 明朝" w:hAnsi="ＭＳ 明朝" w:hint="eastAsia"/>
          <w:color w:val="000000" w:themeColor="text1"/>
          <w:sz w:val="24"/>
          <w:szCs w:val="24"/>
        </w:rPr>
        <w:t>、又</w:t>
      </w:r>
      <w:r w:rsidR="00BD0B2C" w:rsidRPr="00211DAF">
        <w:rPr>
          <w:rFonts w:ascii="ＭＳ 明朝" w:eastAsia="ＭＳ 明朝" w:hAnsi="ＭＳ 明朝" w:hint="eastAsia"/>
          <w:color w:val="000000" w:themeColor="text1"/>
          <w:sz w:val="24"/>
          <w:szCs w:val="24"/>
        </w:rPr>
        <w:t>は認定時の項目</w:t>
      </w:r>
      <w:r w:rsidR="002953C0" w:rsidRPr="00211DAF">
        <w:rPr>
          <w:rFonts w:ascii="ＭＳ 明朝" w:eastAsia="ＭＳ 明朝" w:hAnsi="ＭＳ 明朝" w:hint="eastAsia"/>
          <w:color w:val="000000" w:themeColor="text1"/>
          <w:sz w:val="24"/>
          <w:szCs w:val="24"/>
        </w:rPr>
        <w:t>に変更が生じたときは、速やかに別記様式第</w:t>
      </w:r>
      <w:r w:rsidR="0049558D" w:rsidRPr="00211DAF">
        <w:rPr>
          <w:rFonts w:ascii="ＭＳ 明朝" w:eastAsia="ＭＳ 明朝" w:hAnsi="ＭＳ 明朝" w:hint="eastAsia"/>
          <w:color w:val="000000" w:themeColor="text1"/>
          <w:sz w:val="24"/>
          <w:szCs w:val="24"/>
        </w:rPr>
        <w:t>７</w:t>
      </w:r>
      <w:r w:rsidR="002953C0" w:rsidRPr="00211DAF">
        <w:rPr>
          <w:rFonts w:ascii="ＭＳ 明朝" w:eastAsia="ＭＳ 明朝" w:hAnsi="ＭＳ 明朝" w:hint="eastAsia"/>
          <w:color w:val="000000" w:themeColor="text1"/>
          <w:sz w:val="24"/>
          <w:szCs w:val="24"/>
        </w:rPr>
        <w:t>号の</w:t>
      </w:r>
      <w:r w:rsidR="00AA62B2" w:rsidRPr="00211DAF">
        <w:rPr>
          <w:rFonts w:ascii="ＭＳ 明朝" w:eastAsia="ＭＳ 明朝" w:hAnsi="ＭＳ 明朝" w:hint="eastAsia"/>
          <w:color w:val="000000" w:themeColor="text1"/>
          <w:sz w:val="24"/>
          <w:szCs w:val="24"/>
        </w:rPr>
        <w:t>福岡県</w:t>
      </w:r>
      <w:r w:rsidR="002953C0" w:rsidRPr="00211DAF">
        <w:rPr>
          <w:rFonts w:ascii="ＭＳ 明朝" w:eastAsia="ＭＳ 明朝" w:hAnsi="ＭＳ 明朝" w:hint="eastAsia"/>
          <w:color w:val="000000" w:themeColor="text1"/>
          <w:sz w:val="24"/>
          <w:szCs w:val="24"/>
        </w:rPr>
        <w:t>農薬指導士変更届を知事に届け</w:t>
      </w:r>
      <w:r w:rsidR="00411EFE" w:rsidRPr="00211DAF">
        <w:rPr>
          <w:rFonts w:ascii="ＭＳ 明朝" w:eastAsia="ＭＳ 明朝" w:hAnsi="ＭＳ 明朝" w:hint="eastAsia"/>
          <w:color w:val="000000" w:themeColor="text1"/>
          <w:sz w:val="24"/>
          <w:szCs w:val="24"/>
        </w:rPr>
        <w:t>出なければならない。</w:t>
      </w:r>
    </w:p>
    <w:p w:rsidR="004340BE" w:rsidRPr="00211DAF" w:rsidRDefault="008231FE" w:rsidP="00CF55DD">
      <w:pPr>
        <w:adjustRightInd/>
        <w:spacing w:line="400" w:lineRule="exact"/>
        <w:ind w:leftChars="120" w:left="733" w:hangingChars="200" w:hanging="488"/>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 xml:space="preserve">　２　前項の規定による届出は、福岡県簡易申請システムを使用して行うことができる。</w:t>
      </w:r>
    </w:p>
    <w:p w:rsidR="00F95BD5" w:rsidRPr="00211DAF" w:rsidRDefault="00F95BD5" w:rsidP="0003612D">
      <w:pPr>
        <w:adjustRightInd/>
        <w:spacing w:line="400" w:lineRule="exact"/>
        <w:rPr>
          <w:rFonts w:ascii="ＭＳ 明朝" w:eastAsia="ＭＳ 明朝" w:hAnsi="ＭＳ 明朝"/>
          <w:color w:val="000000" w:themeColor="text1"/>
          <w:sz w:val="24"/>
          <w:szCs w:val="24"/>
        </w:rPr>
      </w:pPr>
    </w:p>
    <w:p w:rsidR="00411EFE" w:rsidRPr="00211DAF" w:rsidRDefault="00411EFE" w:rsidP="0003612D">
      <w:pPr>
        <w:adjustRightInd/>
        <w:spacing w:line="400" w:lineRule="exact"/>
        <w:ind w:left="488" w:hangingChars="200" w:hanging="488"/>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第</w:t>
      </w:r>
      <w:r w:rsidR="003C1536" w:rsidRPr="00211DAF">
        <w:rPr>
          <w:rFonts w:ascii="ＭＳ 明朝" w:eastAsia="ＭＳ 明朝" w:hAnsi="ＭＳ 明朝" w:hint="eastAsia"/>
          <w:color w:val="000000" w:themeColor="text1"/>
          <w:sz w:val="24"/>
          <w:szCs w:val="24"/>
        </w:rPr>
        <w:t>６</w:t>
      </w:r>
      <w:r w:rsidRPr="00211DAF">
        <w:rPr>
          <w:rFonts w:ascii="ＭＳ 明朝" w:eastAsia="ＭＳ 明朝" w:hAnsi="ＭＳ 明朝" w:hint="eastAsia"/>
          <w:color w:val="000000" w:themeColor="text1"/>
          <w:sz w:val="24"/>
          <w:szCs w:val="24"/>
        </w:rPr>
        <w:t xml:space="preserve">　他の都道府県から転入した農薬指導士等について</w:t>
      </w:r>
    </w:p>
    <w:p w:rsidR="00411EFE" w:rsidRPr="00211DAF" w:rsidRDefault="00411EFE" w:rsidP="0003612D">
      <w:pPr>
        <w:adjustRightInd/>
        <w:spacing w:line="400" w:lineRule="exact"/>
        <w:ind w:leftChars="240" w:left="734" w:hangingChars="100" w:hanging="244"/>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１　他の都道府県において農薬指導士等の</w:t>
      </w:r>
      <w:r w:rsidR="000E76BF" w:rsidRPr="00211DAF">
        <w:rPr>
          <w:rFonts w:ascii="ＭＳ 明朝" w:eastAsia="ＭＳ 明朝" w:hAnsi="ＭＳ 明朝" w:hint="eastAsia"/>
          <w:color w:val="000000" w:themeColor="text1"/>
          <w:sz w:val="24"/>
          <w:szCs w:val="24"/>
        </w:rPr>
        <w:t>認定を受けた</w:t>
      </w:r>
      <w:r w:rsidRPr="00211DAF">
        <w:rPr>
          <w:rFonts w:ascii="ＭＳ 明朝" w:eastAsia="ＭＳ 明朝" w:hAnsi="ＭＳ 明朝" w:hint="eastAsia"/>
          <w:color w:val="000000" w:themeColor="text1"/>
          <w:sz w:val="24"/>
          <w:szCs w:val="24"/>
        </w:rPr>
        <w:t>者が</w:t>
      </w:r>
      <w:r w:rsidR="005933AA" w:rsidRPr="00211DAF">
        <w:rPr>
          <w:rFonts w:ascii="ＭＳ 明朝" w:eastAsia="ＭＳ 明朝" w:hAnsi="ＭＳ 明朝" w:hint="eastAsia"/>
          <w:color w:val="000000" w:themeColor="text1"/>
          <w:sz w:val="24"/>
          <w:szCs w:val="24"/>
        </w:rPr>
        <w:t>、</w:t>
      </w:r>
      <w:r w:rsidR="00F606F2" w:rsidRPr="00211DAF">
        <w:rPr>
          <w:rFonts w:ascii="ＭＳ 明朝" w:eastAsia="ＭＳ 明朝" w:hAnsi="ＭＳ 明朝" w:hint="eastAsia"/>
          <w:color w:val="000000" w:themeColor="text1"/>
          <w:sz w:val="24"/>
          <w:szCs w:val="24"/>
        </w:rPr>
        <w:t>その認定期間内に</w:t>
      </w:r>
      <w:r w:rsidRPr="00211DAF">
        <w:rPr>
          <w:rFonts w:ascii="ＭＳ 明朝" w:eastAsia="ＭＳ 明朝" w:hAnsi="ＭＳ 明朝" w:hint="eastAsia"/>
          <w:color w:val="000000" w:themeColor="text1"/>
          <w:sz w:val="24"/>
          <w:szCs w:val="24"/>
        </w:rPr>
        <w:t>福岡県に勤務地を変更し、福岡県農薬指導士の認定を希望するときは、</w:t>
      </w:r>
      <w:r w:rsidR="008E6ADC" w:rsidRPr="00211DAF">
        <w:rPr>
          <w:rFonts w:ascii="ＭＳ 明朝" w:eastAsia="ＭＳ 明朝" w:hAnsi="ＭＳ 明朝" w:hint="eastAsia"/>
          <w:color w:val="000000" w:themeColor="text1"/>
          <w:sz w:val="24"/>
          <w:szCs w:val="24"/>
        </w:rPr>
        <w:t>別記</w:t>
      </w:r>
      <w:r w:rsidR="009A12E6" w:rsidRPr="00211DAF">
        <w:rPr>
          <w:rFonts w:ascii="ＭＳ 明朝" w:eastAsia="ＭＳ 明朝" w:hAnsi="ＭＳ 明朝" w:hint="eastAsia"/>
          <w:color w:val="000000" w:themeColor="text1"/>
          <w:sz w:val="24"/>
          <w:szCs w:val="24"/>
        </w:rPr>
        <w:t>様式第</w:t>
      </w:r>
      <w:r w:rsidR="0049558D" w:rsidRPr="00211DAF">
        <w:rPr>
          <w:rFonts w:ascii="ＭＳ 明朝" w:eastAsia="ＭＳ 明朝" w:hAnsi="ＭＳ 明朝" w:hint="eastAsia"/>
          <w:color w:val="000000" w:themeColor="text1"/>
          <w:sz w:val="24"/>
          <w:szCs w:val="24"/>
        </w:rPr>
        <w:t>８</w:t>
      </w:r>
      <w:r w:rsidR="009A12E6" w:rsidRPr="00211DAF">
        <w:rPr>
          <w:rFonts w:ascii="ＭＳ 明朝" w:eastAsia="ＭＳ 明朝" w:hAnsi="ＭＳ 明朝" w:hint="eastAsia"/>
          <w:color w:val="000000" w:themeColor="text1"/>
          <w:sz w:val="24"/>
          <w:szCs w:val="24"/>
        </w:rPr>
        <w:t>号の</w:t>
      </w:r>
      <w:r w:rsidR="00673F30" w:rsidRPr="00211DAF">
        <w:rPr>
          <w:rFonts w:ascii="ＭＳ 明朝" w:eastAsia="ＭＳ 明朝" w:hAnsi="ＭＳ 明朝" w:hint="eastAsia"/>
          <w:color w:val="000000" w:themeColor="text1"/>
          <w:sz w:val="24"/>
          <w:szCs w:val="24"/>
        </w:rPr>
        <w:t>福岡県農薬指導士認定申請書</w:t>
      </w:r>
      <w:r w:rsidR="00A8440B" w:rsidRPr="00211DAF">
        <w:rPr>
          <w:rFonts w:ascii="ＭＳ 明朝" w:eastAsia="ＭＳ 明朝" w:hAnsi="ＭＳ 明朝"/>
          <w:color w:val="000000" w:themeColor="text1"/>
          <w:sz w:val="24"/>
          <w:szCs w:val="24"/>
        </w:rPr>
        <w:t>(</w:t>
      </w:r>
      <w:r w:rsidR="00FD6E42" w:rsidRPr="00211DAF">
        <w:rPr>
          <w:rFonts w:ascii="ＭＳ 明朝" w:eastAsia="ＭＳ 明朝" w:hAnsi="ＭＳ 明朝" w:hint="eastAsia"/>
          <w:color w:val="000000" w:themeColor="text1"/>
          <w:sz w:val="24"/>
          <w:szCs w:val="24"/>
        </w:rPr>
        <w:t>他都道府県認定者用</w:t>
      </w:r>
      <w:r w:rsidR="00A8440B" w:rsidRPr="00211DAF">
        <w:rPr>
          <w:rFonts w:ascii="ＭＳ 明朝" w:eastAsia="ＭＳ 明朝" w:hAnsi="ＭＳ 明朝" w:hint="eastAsia"/>
          <w:color w:val="000000" w:themeColor="text1"/>
          <w:sz w:val="24"/>
          <w:szCs w:val="24"/>
        </w:rPr>
        <w:t>）</w:t>
      </w:r>
      <w:r w:rsidR="00737899" w:rsidRPr="00211DAF">
        <w:rPr>
          <w:rFonts w:ascii="ＭＳ 明朝" w:eastAsia="ＭＳ 明朝" w:hAnsi="ＭＳ 明朝" w:hint="eastAsia"/>
          <w:color w:val="000000" w:themeColor="text1"/>
          <w:sz w:val="24"/>
          <w:szCs w:val="24"/>
        </w:rPr>
        <w:t>を提出し</w:t>
      </w:r>
      <w:r w:rsidR="002953C0" w:rsidRPr="00211DAF">
        <w:rPr>
          <w:rFonts w:ascii="ＭＳ 明朝" w:eastAsia="ＭＳ 明朝" w:hAnsi="ＭＳ 明朝" w:hint="eastAsia"/>
          <w:color w:val="000000" w:themeColor="text1"/>
          <w:sz w:val="24"/>
          <w:szCs w:val="24"/>
        </w:rPr>
        <w:t>なければならない</w:t>
      </w:r>
      <w:r w:rsidR="00737899" w:rsidRPr="00211DAF">
        <w:rPr>
          <w:rFonts w:ascii="ＭＳ 明朝" w:eastAsia="ＭＳ 明朝" w:hAnsi="ＭＳ 明朝" w:hint="eastAsia"/>
          <w:color w:val="000000" w:themeColor="text1"/>
          <w:sz w:val="24"/>
          <w:szCs w:val="24"/>
        </w:rPr>
        <w:t>。</w:t>
      </w:r>
    </w:p>
    <w:p w:rsidR="00411EFE" w:rsidRPr="00211DAF" w:rsidRDefault="00411EFE" w:rsidP="0003612D">
      <w:pPr>
        <w:adjustRightInd/>
        <w:spacing w:line="400" w:lineRule="exact"/>
        <w:ind w:leftChars="240" w:left="734" w:hangingChars="100" w:hanging="244"/>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２　知事は、１による</w:t>
      </w:r>
      <w:r w:rsidR="00DF7DEE" w:rsidRPr="00211DAF">
        <w:rPr>
          <w:rFonts w:ascii="ＭＳ 明朝" w:eastAsia="ＭＳ 明朝" w:hAnsi="ＭＳ 明朝" w:hint="eastAsia"/>
          <w:color w:val="000000" w:themeColor="text1"/>
          <w:sz w:val="24"/>
          <w:szCs w:val="24"/>
        </w:rPr>
        <w:t>申請</w:t>
      </w:r>
      <w:r w:rsidRPr="00211DAF">
        <w:rPr>
          <w:rFonts w:ascii="ＭＳ 明朝" w:eastAsia="ＭＳ 明朝" w:hAnsi="ＭＳ 明朝" w:hint="eastAsia"/>
          <w:color w:val="000000" w:themeColor="text1"/>
          <w:sz w:val="24"/>
          <w:szCs w:val="24"/>
        </w:rPr>
        <w:t>を行った者について</w:t>
      </w:r>
      <w:r w:rsidR="00DE6525" w:rsidRPr="00211DAF">
        <w:rPr>
          <w:rFonts w:ascii="ＭＳ 明朝" w:eastAsia="ＭＳ 明朝" w:hAnsi="ＭＳ 明朝" w:hint="eastAsia"/>
          <w:color w:val="000000" w:themeColor="text1"/>
          <w:sz w:val="24"/>
          <w:szCs w:val="24"/>
        </w:rPr>
        <w:t>は</w:t>
      </w:r>
      <w:r w:rsidRPr="00211DAF">
        <w:rPr>
          <w:rFonts w:ascii="ＭＳ 明朝" w:eastAsia="ＭＳ 明朝" w:hAnsi="ＭＳ 明朝" w:hint="eastAsia"/>
          <w:color w:val="000000" w:themeColor="text1"/>
          <w:sz w:val="24"/>
          <w:szCs w:val="24"/>
        </w:rPr>
        <w:t>、</w:t>
      </w:r>
      <w:r w:rsidR="00AF0A9A" w:rsidRPr="00211DAF">
        <w:rPr>
          <w:rFonts w:ascii="ＭＳ 明朝" w:eastAsia="ＭＳ 明朝" w:hAnsi="ＭＳ 明朝" w:hint="eastAsia"/>
          <w:color w:val="000000" w:themeColor="text1"/>
          <w:sz w:val="24"/>
          <w:szCs w:val="24"/>
        </w:rPr>
        <w:t>認定</w:t>
      </w:r>
      <w:r w:rsidRPr="00211DAF">
        <w:rPr>
          <w:rFonts w:ascii="ＭＳ 明朝" w:eastAsia="ＭＳ 明朝" w:hAnsi="ＭＳ 明朝" w:hint="eastAsia"/>
          <w:color w:val="000000" w:themeColor="text1"/>
          <w:sz w:val="24"/>
          <w:szCs w:val="24"/>
        </w:rPr>
        <w:t>日</w:t>
      </w:r>
      <w:r w:rsidR="00DE6525" w:rsidRPr="00211DAF">
        <w:rPr>
          <w:rFonts w:ascii="ＭＳ 明朝" w:eastAsia="ＭＳ 明朝" w:hAnsi="ＭＳ 明朝" w:hint="eastAsia"/>
          <w:color w:val="000000" w:themeColor="text1"/>
          <w:sz w:val="24"/>
          <w:szCs w:val="24"/>
        </w:rPr>
        <w:t>から</w:t>
      </w:r>
      <w:r w:rsidR="000D47F0" w:rsidRPr="00211DAF">
        <w:rPr>
          <w:rFonts w:ascii="ＭＳ 明朝" w:eastAsia="ＭＳ 明朝" w:hAnsi="ＭＳ 明朝" w:hint="eastAsia"/>
          <w:color w:val="000000" w:themeColor="text1"/>
          <w:sz w:val="24"/>
          <w:szCs w:val="24"/>
        </w:rPr>
        <w:t>次回の養成研修</w:t>
      </w:r>
      <w:r w:rsidRPr="00211DAF">
        <w:rPr>
          <w:rFonts w:ascii="ＭＳ 明朝" w:eastAsia="ＭＳ 明朝" w:hAnsi="ＭＳ 明朝" w:hint="eastAsia"/>
          <w:color w:val="000000" w:themeColor="text1"/>
          <w:sz w:val="24"/>
          <w:szCs w:val="24"/>
        </w:rPr>
        <w:t>までの期間</w:t>
      </w:r>
      <w:r w:rsidR="000D47F0" w:rsidRPr="00211DAF">
        <w:rPr>
          <w:rFonts w:ascii="ＭＳ 明朝" w:eastAsia="ＭＳ 明朝" w:hAnsi="ＭＳ 明朝" w:hint="eastAsia"/>
          <w:color w:val="000000" w:themeColor="text1"/>
          <w:sz w:val="24"/>
          <w:szCs w:val="24"/>
        </w:rPr>
        <w:t>（１年以内）</w:t>
      </w:r>
      <w:r w:rsidRPr="00211DAF">
        <w:rPr>
          <w:rFonts w:ascii="ＭＳ 明朝" w:eastAsia="ＭＳ 明朝" w:hAnsi="ＭＳ 明朝" w:hint="eastAsia"/>
          <w:color w:val="000000" w:themeColor="text1"/>
          <w:sz w:val="24"/>
          <w:szCs w:val="24"/>
        </w:rPr>
        <w:t>に限り、福岡県農薬指導士として認定する。</w:t>
      </w:r>
    </w:p>
    <w:p w:rsidR="00875EC5" w:rsidRPr="00211DAF" w:rsidRDefault="00411EFE" w:rsidP="0003612D">
      <w:pPr>
        <w:adjustRightInd/>
        <w:spacing w:line="400" w:lineRule="exact"/>
        <w:ind w:leftChars="240" w:left="734" w:hangingChars="100" w:hanging="244"/>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３</w:t>
      </w:r>
      <w:r w:rsidR="00875EC5" w:rsidRPr="00211DAF">
        <w:rPr>
          <w:rFonts w:ascii="ＭＳ 明朝" w:eastAsia="ＭＳ 明朝" w:hAnsi="ＭＳ 明朝" w:hint="eastAsia"/>
          <w:color w:val="000000" w:themeColor="text1"/>
          <w:sz w:val="24"/>
          <w:szCs w:val="24"/>
        </w:rPr>
        <w:t xml:space="preserve">　２で認定された農薬指導士は、認定期間内に養成研修を受講しなければならない。</w:t>
      </w:r>
    </w:p>
    <w:p w:rsidR="002A3FF0" w:rsidRPr="00211DAF" w:rsidRDefault="00875EC5" w:rsidP="0003612D">
      <w:pPr>
        <w:adjustRightInd/>
        <w:spacing w:line="400" w:lineRule="exact"/>
        <w:ind w:leftChars="240" w:left="734" w:hangingChars="100" w:hanging="244"/>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４　２で認定された農薬指導士は、養成研修を受講する</w:t>
      </w:r>
      <w:r w:rsidR="00DE6525" w:rsidRPr="00211DAF">
        <w:rPr>
          <w:rFonts w:ascii="ＭＳ 明朝" w:eastAsia="ＭＳ 明朝" w:hAnsi="ＭＳ 明朝" w:hint="eastAsia"/>
          <w:color w:val="000000" w:themeColor="text1"/>
          <w:sz w:val="24"/>
          <w:szCs w:val="24"/>
        </w:rPr>
        <w:t>際</w:t>
      </w:r>
      <w:r w:rsidRPr="00211DAF">
        <w:rPr>
          <w:rFonts w:ascii="ＭＳ 明朝" w:eastAsia="ＭＳ 明朝" w:hAnsi="ＭＳ 明朝" w:hint="eastAsia"/>
          <w:color w:val="000000" w:themeColor="text1"/>
          <w:sz w:val="24"/>
          <w:szCs w:val="24"/>
        </w:rPr>
        <w:t>には、養成研修申請書に、認定証および</w:t>
      </w:r>
      <w:r w:rsidR="00737899" w:rsidRPr="00211DAF">
        <w:rPr>
          <w:rFonts w:ascii="ＭＳ 明朝" w:eastAsia="ＭＳ 明朝" w:hAnsi="ＭＳ 明朝" w:hint="eastAsia"/>
          <w:color w:val="000000" w:themeColor="text1"/>
          <w:sz w:val="24"/>
          <w:szCs w:val="24"/>
        </w:rPr>
        <w:t>免除願を添付して申請しなければならな</w:t>
      </w:r>
      <w:r w:rsidR="002A3FF0" w:rsidRPr="00211DAF">
        <w:rPr>
          <w:rFonts w:ascii="ＭＳ 明朝" w:eastAsia="ＭＳ 明朝" w:hAnsi="ＭＳ 明朝" w:hint="eastAsia"/>
          <w:color w:val="000000" w:themeColor="text1"/>
          <w:sz w:val="24"/>
          <w:szCs w:val="24"/>
        </w:rPr>
        <w:t>い。</w:t>
      </w:r>
    </w:p>
    <w:p w:rsidR="002953C0" w:rsidRPr="00211DAF" w:rsidRDefault="002A3FF0" w:rsidP="0003612D">
      <w:pPr>
        <w:adjustRightInd/>
        <w:spacing w:line="400" w:lineRule="exact"/>
        <w:ind w:leftChars="240" w:left="734" w:hangingChars="100" w:hanging="244"/>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５　２で認定された農薬指導士は、養成研修に</w:t>
      </w:r>
      <w:r w:rsidR="00E90B0F" w:rsidRPr="00211DAF">
        <w:rPr>
          <w:rFonts w:ascii="ＭＳ 明朝" w:eastAsia="ＭＳ 明朝" w:hAnsi="ＭＳ 明朝" w:hint="eastAsia"/>
          <w:color w:val="000000" w:themeColor="text1"/>
          <w:sz w:val="24"/>
          <w:szCs w:val="24"/>
        </w:rPr>
        <w:t>お</w:t>
      </w:r>
      <w:r w:rsidRPr="00211DAF">
        <w:rPr>
          <w:rFonts w:ascii="ＭＳ 明朝" w:eastAsia="ＭＳ 明朝" w:hAnsi="ＭＳ 明朝" w:hint="eastAsia"/>
          <w:color w:val="000000" w:themeColor="text1"/>
          <w:sz w:val="24"/>
          <w:szCs w:val="24"/>
        </w:rPr>
        <w:t>いては、第２の４の（１）の①の該当者</w:t>
      </w:r>
      <w:r w:rsidR="00E90B0F" w:rsidRPr="00211DAF">
        <w:rPr>
          <w:rFonts w:ascii="ＭＳ 明朝" w:eastAsia="ＭＳ 明朝" w:hAnsi="ＭＳ 明朝" w:hint="eastAsia"/>
          <w:color w:val="000000" w:themeColor="text1"/>
          <w:sz w:val="24"/>
          <w:szCs w:val="24"/>
        </w:rPr>
        <w:t>に準じて改めて認定する</w:t>
      </w:r>
      <w:r w:rsidR="00737899" w:rsidRPr="00211DAF">
        <w:rPr>
          <w:rFonts w:ascii="ＭＳ 明朝" w:eastAsia="ＭＳ 明朝" w:hAnsi="ＭＳ 明朝" w:hint="eastAsia"/>
          <w:color w:val="000000" w:themeColor="text1"/>
          <w:sz w:val="24"/>
          <w:szCs w:val="24"/>
        </w:rPr>
        <w:t>。</w:t>
      </w:r>
    </w:p>
    <w:p w:rsidR="0049558D" w:rsidRPr="00211DAF" w:rsidRDefault="0049558D" w:rsidP="0003612D">
      <w:pPr>
        <w:adjustRightInd/>
        <w:spacing w:line="400" w:lineRule="exact"/>
        <w:rPr>
          <w:rFonts w:ascii="ＭＳ 明朝" w:eastAsia="ＭＳ 明朝" w:hAnsi="ＭＳ 明朝"/>
          <w:color w:val="000000" w:themeColor="text1"/>
          <w:sz w:val="24"/>
          <w:szCs w:val="24"/>
        </w:rPr>
      </w:pPr>
    </w:p>
    <w:p w:rsidR="002953C0" w:rsidRPr="00211DAF" w:rsidRDefault="003F6C32" w:rsidP="0003612D">
      <w:pPr>
        <w:adjustRightInd/>
        <w:spacing w:line="400" w:lineRule="exact"/>
        <w:rPr>
          <w:rFonts w:ascii="ＭＳ 明朝" w:eastAsia="ＭＳ 明朝" w:hAnsi="ＭＳ 明朝" w:cs="Times New Roman"/>
          <w:color w:val="000000" w:themeColor="text1"/>
          <w:spacing w:val="24"/>
          <w:sz w:val="24"/>
          <w:szCs w:val="24"/>
        </w:rPr>
      </w:pPr>
      <w:r w:rsidRPr="00211DAF">
        <w:rPr>
          <w:rFonts w:ascii="ＭＳ 明朝" w:eastAsia="ＭＳ 明朝" w:hAnsi="ＭＳ 明朝" w:hint="eastAsia"/>
          <w:color w:val="000000" w:themeColor="text1"/>
          <w:sz w:val="24"/>
          <w:szCs w:val="24"/>
        </w:rPr>
        <w:t>第</w:t>
      </w:r>
      <w:r w:rsidR="00D2492C" w:rsidRPr="00211DAF">
        <w:rPr>
          <w:rFonts w:ascii="ＭＳ 明朝" w:eastAsia="ＭＳ 明朝" w:hAnsi="ＭＳ 明朝" w:hint="eastAsia"/>
          <w:color w:val="000000" w:themeColor="text1"/>
          <w:sz w:val="24"/>
          <w:szCs w:val="24"/>
        </w:rPr>
        <w:t>７</w:t>
      </w:r>
      <w:r w:rsidR="002953C0" w:rsidRPr="00211DAF">
        <w:rPr>
          <w:rFonts w:ascii="ＭＳ 明朝" w:eastAsia="ＭＳ 明朝" w:hAnsi="ＭＳ 明朝" w:hint="eastAsia"/>
          <w:color w:val="000000" w:themeColor="text1"/>
          <w:sz w:val="24"/>
          <w:szCs w:val="24"/>
        </w:rPr>
        <w:t xml:space="preserve">　その他</w:t>
      </w:r>
    </w:p>
    <w:p w:rsidR="008777D2" w:rsidRPr="00211DAF" w:rsidRDefault="002953C0" w:rsidP="002527CF">
      <w:pPr>
        <w:adjustRightInd/>
        <w:spacing w:line="400" w:lineRule="exact"/>
        <w:ind w:left="425" w:hangingChars="174" w:hanging="425"/>
        <w:rPr>
          <w:rFonts w:ascii="ＭＳ 明朝" w:eastAsia="ＭＳ 明朝" w:hAnsi="ＭＳ 明朝"/>
          <w:color w:val="000000" w:themeColor="text1"/>
          <w:sz w:val="24"/>
          <w:szCs w:val="24"/>
        </w:rPr>
      </w:pPr>
      <w:r w:rsidRPr="00211DAF">
        <w:rPr>
          <w:rFonts w:ascii="ＭＳ 明朝" w:eastAsia="ＭＳ 明朝" w:hAnsi="ＭＳ 明朝" w:hint="eastAsia"/>
          <w:color w:val="000000" w:themeColor="text1"/>
          <w:sz w:val="24"/>
          <w:szCs w:val="24"/>
        </w:rPr>
        <w:t xml:space="preserve">　　</w:t>
      </w:r>
      <w:r w:rsidR="00340A6E" w:rsidRPr="00211DAF">
        <w:rPr>
          <w:rFonts w:ascii="ＭＳ 明朝" w:eastAsia="ＭＳ 明朝" w:hAnsi="ＭＳ 明朝" w:hint="eastAsia"/>
          <w:color w:val="000000" w:themeColor="text1"/>
          <w:sz w:val="24"/>
          <w:szCs w:val="24"/>
        </w:rPr>
        <w:t xml:space="preserve">　</w:t>
      </w:r>
      <w:r w:rsidRPr="00211DAF">
        <w:rPr>
          <w:rFonts w:ascii="ＭＳ 明朝" w:eastAsia="ＭＳ 明朝" w:hAnsi="ＭＳ 明朝" w:hint="eastAsia"/>
          <w:color w:val="000000" w:themeColor="text1"/>
          <w:sz w:val="24"/>
          <w:szCs w:val="24"/>
        </w:rPr>
        <w:t>防除業者のうち、植物防疫くん蒸を行う防除業者については、本事業の対象としない。</w:t>
      </w:r>
    </w:p>
    <w:sectPr w:rsidR="008777D2" w:rsidRPr="00211DAF" w:rsidSect="00133F29">
      <w:headerReference w:type="default" r:id="rId7"/>
      <w:pgSz w:w="11906" w:h="16838" w:code="9"/>
      <w:pgMar w:top="851" w:right="1134" w:bottom="709" w:left="1134" w:header="720" w:footer="720" w:gutter="0"/>
      <w:cols w:space="720"/>
      <w:noEndnote/>
      <w:docGrid w:type="linesAndChars" w:linePitch="29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82C" w:rsidRDefault="0079182C">
      <w:pPr>
        <w:rPr>
          <w:rFonts w:cs="Times New Roman"/>
        </w:rPr>
      </w:pPr>
      <w:r>
        <w:rPr>
          <w:rFonts w:cs="Times New Roman"/>
        </w:rPr>
        <w:separator/>
      </w:r>
    </w:p>
  </w:endnote>
  <w:endnote w:type="continuationSeparator" w:id="0">
    <w:p w:rsidR="0079182C" w:rsidRDefault="007918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82C" w:rsidRDefault="0079182C">
      <w:pPr>
        <w:rPr>
          <w:rFonts w:cs="Times New Roman"/>
        </w:rPr>
      </w:pPr>
      <w:r>
        <w:rPr>
          <w:rFonts w:hAnsi="Times New Roman" w:cs="Times New Roman"/>
          <w:color w:val="auto"/>
          <w:sz w:val="2"/>
          <w:szCs w:val="2"/>
        </w:rPr>
        <w:continuationSeparator/>
      </w:r>
    </w:p>
  </w:footnote>
  <w:footnote w:type="continuationSeparator" w:id="0">
    <w:p w:rsidR="0079182C" w:rsidRDefault="0079182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0F" w:rsidRDefault="00C4500F" w:rsidP="00C4500F">
    <w:pPr>
      <w:pStyle w:val="a7"/>
      <w:jc w:val="right"/>
    </w:pPr>
  </w:p>
  <w:p w:rsidR="00C4500F" w:rsidRDefault="00C450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B77"/>
    <w:multiLevelType w:val="hybridMultilevel"/>
    <w:tmpl w:val="624ED25A"/>
    <w:lvl w:ilvl="0" w:tplc="687A75BE">
      <w:start w:val="1"/>
      <w:numFmt w:val="decimal"/>
      <w:lvlText w:val="(%1)"/>
      <w:lvlJc w:val="left"/>
      <w:pPr>
        <w:tabs>
          <w:tab w:val="num" w:pos="1454"/>
        </w:tabs>
        <w:ind w:left="1454" w:hanging="720"/>
      </w:pPr>
      <w:rPr>
        <w:rFonts w:cs="ＭＳ ゴシック"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1" w15:restartNumberingAfterBreak="0">
    <w:nsid w:val="1CB17741"/>
    <w:multiLevelType w:val="hybridMultilevel"/>
    <w:tmpl w:val="361E8578"/>
    <w:lvl w:ilvl="0" w:tplc="D6761C28">
      <w:start w:val="1"/>
      <w:numFmt w:val="decimalFullWidth"/>
      <w:lvlText w:val="%1．"/>
      <w:lvlJc w:val="left"/>
      <w:pPr>
        <w:tabs>
          <w:tab w:val="num" w:pos="615"/>
        </w:tabs>
        <w:ind w:left="615" w:hanging="405"/>
      </w:pPr>
      <w:rPr>
        <w:rFonts w:cs="Times New Roman" w:hint="default"/>
      </w:rPr>
    </w:lvl>
    <w:lvl w:ilvl="1" w:tplc="C884FBC4">
      <w:start w:val="1"/>
      <w:numFmt w:val="decimalFullWidth"/>
      <w:lvlText w:val="（%2）"/>
      <w:lvlJc w:val="left"/>
      <w:pPr>
        <w:tabs>
          <w:tab w:val="num" w:pos="1350"/>
        </w:tabs>
        <w:ind w:left="1350" w:hanging="720"/>
      </w:pPr>
      <w:rPr>
        <w:rFonts w:cs="Times New Roman" w:hint="default"/>
      </w:rPr>
    </w:lvl>
    <w:lvl w:ilvl="2" w:tplc="E6ACF898">
      <w:start w:val="1"/>
      <w:numFmt w:val="decimalEnclosedCircle"/>
      <w:lvlText w:val="%3"/>
      <w:lvlJc w:val="left"/>
      <w:pPr>
        <w:tabs>
          <w:tab w:val="num" w:pos="1410"/>
        </w:tabs>
        <w:ind w:left="1410" w:hanging="360"/>
      </w:pPr>
      <w:rPr>
        <w:rFonts w:cs="Times New Roman" w:hint="default"/>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5297605"/>
    <w:multiLevelType w:val="hybridMultilevel"/>
    <w:tmpl w:val="B1CA1AD0"/>
    <w:lvl w:ilvl="0" w:tplc="68C60A70">
      <w:start w:val="1"/>
      <w:numFmt w:val="decimal"/>
      <w:lvlText w:val="(%1)"/>
      <w:lvlJc w:val="left"/>
      <w:pPr>
        <w:tabs>
          <w:tab w:val="num" w:pos="1454"/>
        </w:tabs>
        <w:ind w:left="1454" w:hanging="720"/>
      </w:pPr>
      <w:rPr>
        <w:rFonts w:cs="ＭＳ ゴシック"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3" w15:restartNumberingAfterBreak="0">
    <w:nsid w:val="45F87B78"/>
    <w:multiLevelType w:val="hybridMultilevel"/>
    <w:tmpl w:val="20E67FF8"/>
    <w:lvl w:ilvl="0" w:tplc="F25A0C2A">
      <w:start w:val="1"/>
      <w:numFmt w:val="decimalFullWidth"/>
      <w:lvlText w:val="（%1）"/>
      <w:lvlJc w:val="left"/>
      <w:pPr>
        <w:tabs>
          <w:tab w:val="num" w:pos="1335"/>
        </w:tabs>
        <w:ind w:left="1335" w:hanging="720"/>
      </w:pPr>
      <w:rPr>
        <w:rFonts w:cs="Times New Roman" w:hint="default"/>
      </w:rPr>
    </w:lvl>
    <w:lvl w:ilvl="1" w:tplc="04090017" w:tentative="1">
      <w:start w:val="1"/>
      <w:numFmt w:val="aiueoFullWidth"/>
      <w:lvlText w:val="(%2)"/>
      <w:lvlJc w:val="left"/>
      <w:pPr>
        <w:tabs>
          <w:tab w:val="num" w:pos="1455"/>
        </w:tabs>
        <w:ind w:left="1455" w:hanging="420"/>
      </w:pPr>
      <w:rPr>
        <w:rFonts w:cs="Times New Roman"/>
      </w:rPr>
    </w:lvl>
    <w:lvl w:ilvl="2" w:tplc="04090011" w:tentative="1">
      <w:start w:val="1"/>
      <w:numFmt w:val="decimalEnclosedCircle"/>
      <w:lvlText w:val="%3"/>
      <w:lvlJc w:val="left"/>
      <w:pPr>
        <w:tabs>
          <w:tab w:val="num" w:pos="1875"/>
        </w:tabs>
        <w:ind w:left="1875" w:hanging="420"/>
      </w:pPr>
      <w:rPr>
        <w:rFonts w:cs="Times New Roman"/>
      </w:rPr>
    </w:lvl>
    <w:lvl w:ilvl="3" w:tplc="0409000F" w:tentative="1">
      <w:start w:val="1"/>
      <w:numFmt w:val="decimal"/>
      <w:lvlText w:val="%4."/>
      <w:lvlJc w:val="left"/>
      <w:pPr>
        <w:tabs>
          <w:tab w:val="num" w:pos="2295"/>
        </w:tabs>
        <w:ind w:left="2295" w:hanging="420"/>
      </w:pPr>
      <w:rPr>
        <w:rFonts w:cs="Times New Roman"/>
      </w:rPr>
    </w:lvl>
    <w:lvl w:ilvl="4" w:tplc="04090017" w:tentative="1">
      <w:start w:val="1"/>
      <w:numFmt w:val="aiueoFullWidth"/>
      <w:lvlText w:val="(%5)"/>
      <w:lvlJc w:val="left"/>
      <w:pPr>
        <w:tabs>
          <w:tab w:val="num" w:pos="2715"/>
        </w:tabs>
        <w:ind w:left="2715" w:hanging="420"/>
      </w:pPr>
      <w:rPr>
        <w:rFonts w:cs="Times New Roman"/>
      </w:rPr>
    </w:lvl>
    <w:lvl w:ilvl="5" w:tplc="04090011" w:tentative="1">
      <w:start w:val="1"/>
      <w:numFmt w:val="decimalEnclosedCircle"/>
      <w:lvlText w:val="%6"/>
      <w:lvlJc w:val="left"/>
      <w:pPr>
        <w:tabs>
          <w:tab w:val="num" w:pos="3135"/>
        </w:tabs>
        <w:ind w:left="3135" w:hanging="420"/>
      </w:pPr>
      <w:rPr>
        <w:rFonts w:cs="Times New Roman"/>
      </w:rPr>
    </w:lvl>
    <w:lvl w:ilvl="6" w:tplc="0409000F" w:tentative="1">
      <w:start w:val="1"/>
      <w:numFmt w:val="decimal"/>
      <w:lvlText w:val="%7."/>
      <w:lvlJc w:val="left"/>
      <w:pPr>
        <w:tabs>
          <w:tab w:val="num" w:pos="3555"/>
        </w:tabs>
        <w:ind w:left="3555" w:hanging="420"/>
      </w:pPr>
      <w:rPr>
        <w:rFonts w:cs="Times New Roman"/>
      </w:rPr>
    </w:lvl>
    <w:lvl w:ilvl="7" w:tplc="04090017" w:tentative="1">
      <w:start w:val="1"/>
      <w:numFmt w:val="aiueoFullWidth"/>
      <w:lvlText w:val="(%8)"/>
      <w:lvlJc w:val="left"/>
      <w:pPr>
        <w:tabs>
          <w:tab w:val="num" w:pos="3975"/>
        </w:tabs>
        <w:ind w:left="3975" w:hanging="420"/>
      </w:pPr>
      <w:rPr>
        <w:rFonts w:cs="Times New Roman"/>
      </w:rPr>
    </w:lvl>
    <w:lvl w:ilvl="8" w:tplc="04090011" w:tentative="1">
      <w:start w:val="1"/>
      <w:numFmt w:val="decimalEnclosedCircle"/>
      <w:lvlText w:val="%9"/>
      <w:lvlJc w:val="left"/>
      <w:pPr>
        <w:tabs>
          <w:tab w:val="num" w:pos="4395"/>
        </w:tabs>
        <w:ind w:left="4395" w:hanging="420"/>
      </w:pPr>
      <w:rPr>
        <w:rFonts w:cs="Times New Roman"/>
      </w:rPr>
    </w:lvl>
  </w:abstractNum>
  <w:abstractNum w:abstractNumId="4" w15:restartNumberingAfterBreak="0">
    <w:nsid w:val="57A223F9"/>
    <w:multiLevelType w:val="hybridMultilevel"/>
    <w:tmpl w:val="65A015A0"/>
    <w:lvl w:ilvl="0" w:tplc="781AFF50">
      <w:start w:val="1"/>
      <w:numFmt w:val="decimalFullWidth"/>
      <w:lvlText w:val="注%1）"/>
      <w:lvlJc w:val="left"/>
      <w:pPr>
        <w:tabs>
          <w:tab w:val="num" w:pos="1050"/>
        </w:tabs>
        <w:ind w:left="1050" w:hanging="720"/>
      </w:pPr>
      <w:rPr>
        <w:rFonts w:cs="Times New Roman" w:hint="default"/>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abstractNum w:abstractNumId="5" w15:restartNumberingAfterBreak="0">
    <w:nsid w:val="5F976FD3"/>
    <w:multiLevelType w:val="hybridMultilevel"/>
    <w:tmpl w:val="8E20C614"/>
    <w:lvl w:ilvl="0" w:tplc="C13CCEA8">
      <w:start w:val="1"/>
      <w:numFmt w:val="decimal"/>
      <w:lvlText w:val="(%1)"/>
      <w:lvlJc w:val="left"/>
      <w:pPr>
        <w:tabs>
          <w:tab w:val="num" w:pos="1454"/>
        </w:tabs>
        <w:ind w:left="1454" w:hanging="720"/>
      </w:pPr>
      <w:rPr>
        <w:rFonts w:cs="Times New Roman"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6" w15:restartNumberingAfterBreak="0">
    <w:nsid w:val="7FEB3AFD"/>
    <w:multiLevelType w:val="hybridMultilevel"/>
    <w:tmpl w:val="FA5E8C7A"/>
    <w:lvl w:ilvl="0" w:tplc="73227E34">
      <w:start w:val="1"/>
      <w:numFmt w:val="decimalFullWidth"/>
      <w:lvlText w:val="注%1）"/>
      <w:lvlJc w:val="left"/>
      <w:pPr>
        <w:tabs>
          <w:tab w:val="num" w:pos="1050"/>
        </w:tabs>
        <w:ind w:left="1050" w:hanging="720"/>
      </w:pPr>
      <w:rPr>
        <w:rFonts w:cs="Times New Roman" w:hint="default"/>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9420"/>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135"/>
    <w:rsid w:val="000028B0"/>
    <w:rsid w:val="00006158"/>
    <w:rsid w:val="00006349"/>
    <w:rsid w:val="00020FA9"/>
    <w:rsid w:val="0003612D"/>
    <w:rsid w:val="0006382A"/>
    <w:rsid w:val="00066D6B"/>
    <w:rsid w:val="0007608B"/>
    <w:rsid w:val="000835B2"/>
    <w:rsid w:val="00093B3E"/>
    <w:rsid w:val="000971E1"/>
    <w:rsid w:val="000A4C85"/>
    <w:rsid w:val="000C5342"/>
    <w:rsid w:val="000C7F82"/>
    <w:rsid w:val="000D3A3E"/>
    <w:rsid w:val="000D4106"/>
    <w:rsid w:val="000D47F0"/>
    <w:rsid w:val="000D6ADB"/>
    <w:rsid w:val="000E3CD5"/>
    <w:rsid w:val="000E76BF"/>
    <w:rsid w:val="000F37C0"/>
    <w:rsid w:val="00116184"/>
    <w:rsid w:val="00122EBE"/>
    <w:rsid w:val="00123091"/>
    <w:rsid w:val="001264D9"/>
    <w:rsid w:val="00133F29"/>
    <w:rsid w:val="00143A3B"/>
    <w:rsid w:val="00157586"/>
    <w:rsid w:val="001617FB"/>
    <w:rsid w:val="00162B18"/>
    <w:rsid w:val="001976AD"/>
    <w:rsid w:val="001A5102"/>
    <w:rsid w:val="001B68C8"/>
    <w:rsid w:val="001D33D0"/>
    <w:rsid w:val="001D562C"/>
    <w:rsid w:val="001D7435"/>
    <w:rsid w:val="001E343D"/>
    <w:rsid w:val="0020109F"/>
    <w:rsid w:val="00207CB9"/>
    <w:rsid w:val="00211DAF"/>
    <w:rsid w:val="002328C6"/>
    <w:rsid w:val="00246DA8"/>
    <w:rsid w:val="002527CF"/>
    <w:rsid w:val="00265A05"/>
    <w:rsid w:val="00277468"/>
    <w:rsid w:val="002929EF"/>
    <w:rsid w:val="002953C0"/>
    <w:rsid w:val="002A3FF0"/>
    <w:rsid w:val="002B405A"/>
    <w:rsid w:val="002B627F"/>
    <w:rsid w:val="002B6DDA"/>
    <w:rsid w:val="002D6DFE"/>
    <w:rsid w:val="002F0F91"/>
    <w:rsid w:val="00300F1B"/>
    <w:rsid w:val="003245BC"/>
    <w:rsid w:val="00340A6E"/>
    <w:rsid w:val="00345363"/>
    <w:rsid w:val="00346DA0"/>
    <w:rsid w:val="00356764"/>
    <w:rsid w:val="00360E28"/>
    <w:rsid w:val="00361EAA"/>
    <w:rsid w:val="00374F81"/>
    <w:rsid w:val="00381E66"/>
    <w:rsid w:val="00384B52"/>
    <w:rsid w:val="003938F1"/>
    <w:rsid w:val="003C1536"/>
    <w:rsid w:val="003C3324"/>
    <w:rsid w:val="003C5F28"/>
    <w:rsid w:val="003D713D"/>
    <w:rsid w:val="003E7B58"/>
    <w:rsid w:val="003F6C32"/>
    <w:rsid w:val="00411EFE"/>
    <w:rsid w:val="0042341A"/>
    <w:rsid w:val="00423A59"/>
    <w:rsid w:val="004340BE"/>
    <w:rsid w:val="00440B26"/>
    <w:rsid w:val="0045648C"/>
    <w:rsid w:val="004613CD"/>
    <w:rsid w:val="004648EB"/>
    <w:rsid w:val="0046749B"/>
    <w:rsid w:val="00475581"/>
    <w:rsid w:val="00477CAD"/>
    <w:rsid w:val="0049558D"/>
    <w:rsid w:val="004B1066"/>
    <w:rsid w:val="00510BD1"/>
    <w:rsid w:val="005179F6"/>
    <w:rsid w:val="00524D86"/>
    <w:rsid w:val="00535BA3"/>
    <w:rsid w:val="00577638"/>
    <w:rsid w:val="00581693"/>
    <w:rsid w:val="005933AA"/>
    <w:rsid w:val="005A5D43"/>
    <w:rsid w:val="005C1A26"/>
    <w:rsid w:val="005C26F6"/>
    <w:rsid w:val="005D7A4E"/>
    <w:rsid w:val="005F7242"/>
    <w:rsid w:val="00652F88"/>
    <w:rsid w:val="00673F30"/>
    <w:rsid w:val="00692034"/>
    <w:rsid w:val="0069707B"/>
    <w:rsid w:val="00697DE4"/>
    <w:rsid w:val="006B6EAE"/>
    <w:rsid w:val="006D4060"/>
    <w:rsid w:val="006E58EC"/>
    <w:rsid w:val="00700D37"/>
    <w:rsid w:val="00713397"/>
    <w:rsid w:val="00737899"/>
    <w:rsid w:val="0079182C"/>
    <w:rsid w:val="00792635"/>
    <w:rsid w:val="007A3E12"/>
    <w:rsid w:val="007B0A49"/>
    <w:rsid w:val="007E4516"/>
    <w:rsid w:val="008038F5"/>
    <w:rsid w:val="008231FE"/>
    <w:rsid w:val="00831638"/>
    <w:rsid w:val="008333D8"/>
    <w:rsid w:val="00836807"/>
    <w:rsid w:val="00843681"/>
    <w:rsid w:val="008454A1"/>
    <w:rsid w:val="0086572A"/>
    <w:rsid w:val="00875EC5"/>
    <w:rsid w:val="008777D2"/>
    <w:rsid w:val="00885406"/>
    <w:rsid w:val="00892AC8"/>
    <w:rsid w:val="008A1404"/>
    <w:rsid w:val="008C5204"/>
    <w:rsid w:val="008C7AA8"/>
    <w:rsid w:val="008E2DB9"/>
    <w:rsid w:val="008E6ADC"/>
    <w:rsid w:val="008F26D0"/>
    <w:rsid w:val="00903B83"/>
    <w:rsid w:val="0092650F"/>
    <w:rsid w:val="00930449"/>
    <w:rsid w:val="00930E90"/>
    <w:rsid w:val="009361CB"/>
    <w:rsid w:val="0094482E"/>
    <w:rsid w:val="0095771B"/>
    <w:rsid w:val="00962362"/>
    <w:rsid w:val="00970E47"/>
    <w:rsid w:val="009716F3"/>
    <w:rsid w:val="00971EC5"/>
    <w:rsid w:val="00997D5B"/>
    <w:rsid w:val="009A12BE"/>
    <w:rsid w:val="009A12E6"/>
    <w:rsid w:val="009A2253"/>
    <w:rsid w:val="009A62E5"/>
    <w:rsid w:val="009B1000"/>
    <w:rsid w:val="009B564B"/>
    <w:rsid w:val="009C08A7"/>
    <w:rsid w:val="009F7A8B"/>
    <w:rsid w:val="00A079F6"/>
    <w:rsid w:val="00A22613"/>
    <w:rsid w:val="00A31930"/>
    <w:rsid w:val="00A7214A"/>
    <w:rsid w:val="00A73FF3"/>
    <w:rsid w:val="00A74348"/>
    <w:rsid w:val="00A82069"/>
    <w:rsid w:val="00A8440B"/>
    <w:rsid w:val="00A8541B"/>
    <w:rsid w:val="00A94059"/>
    <w:rsid w:val="00A949D7"/>
    <w:rsid w:val="00AA62B2"/>
    <w:rsid w:val="00AB45EC"/>
    <w:rsid w:val="00AC30A7"/>
    <w:rsid w:val="00AE6207"/>
    <w:rsid w:val="00AF0A9A"/>
    <w:rsid w:val="00B074DA"/>
    <w:rsid w:val="00B23A7D"/>
    <w:rsid w:val="00B256EC"/>
    <w:rsid w:val="00B33EFC"/>
    <w:rsid w:val="00B3416F"/>
    <w:rsid w:val="00B51544"/>
    <w:rsid w:val="00B574C1"/>
    <w:rsid w:val="00B66063"/>
    <w:rsid w:val="00B906D0"/>
    <w:rsid w:val="00BB0E18"/>
    <w:rsid w:val="00BD0B2C"/>
    <w:rsid w:val="00BD4188"/>
    <w:rsid w:val="00BD4538"/>
    <w:rsid w:val="00BE4244"/>
    <w:rsid w:val="00BE542D"/>
    <w:rsid w:val="00C21775"/>
    <w:rsid w:val="00C25C00"/>
    <w:rsid w:val="00C3582A"/>
    <w:rsid w:val="00C418A1"/>
    <w:rsid w:val="00C42148"/>
    <w:rsid w:val="00C4500F"/>
    <w:rsid w:val="00C80003"/>
    <w:rsid w:val="00C80D02"/>
    <w:rsid w:val="00CA0A2A"/>
    <w:rsid w:val="00CB7C1E"/>
    <w:rsid w:val="00CF55DD"/>
    <w:rsid w:val="00D01257"/>
    <w:rsid w:val="00D13560"/>
    <w:rsid w:val="00D13FBF"/>
    <w:rsid w:val="00D20906"/>
    <w:rsid w:val="00D2492C"/>
    <w:rsid w:val="00D921C0"/>
    <w:rsid w:val="00DA79CD"/>
    <w:rsid w:val="00DE6525"/>
    <w:rsid w:val="00DE7152"/>
    <w:rsid w:val="00DF7DEE"/>
    <w:rsid w:val="00E011F7"/>
    <w:rsid w:val="00E10135"/>
    <w:rsid w:val="00E33412"/>
    <w:rsid w:val="00E52656"/>
    <w:rsid w:val="00E70AB4"/>
    <w:rsid w:val="00E70D9C"/>
    <w:rsid w:val="00E90B0F"/>
    <w:rsid w:val="00E945E0"/>
    <w:rsid w:val="00E97816"/>
    <w:rsid w:val="00EA4D96"/>
    <w:rsid w:val="00ED17FA"/>
    <w:rsid w:val="00EF7E1F"/>
    <w:rsid w:val="00F00AAD"/>
    <w:rsid w:val="00F369F5"/>
    <w:rsid w:val="00F471A9"/>
    <w:rsid w:val="00F606F2"/>
    <w:rsid w:val="00F64E74"/>
    <w:rsid w:val="00F95BD5"/>
    <w:rsid w:val="00FB14FA"/>
    <w:rsid w:val="00FD00E7"/>
    <w:rsid w:val="00FD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CDCFC7BE-1853-4B79-9731-1C0E2782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328C6"/>
    <w:pPr>
      <w:jc w:val="center"/>
    </w:pPr>
    <w:rPr>
      <w:rFonts w:hAnsi="Times New Roman" w:cs="Times New Roman"/>
      <w:color w:val="FF0000"/>
      <w:spacing w:val="2"/>
      <w:sz w:val="22"/>
      <w:szCs w:val="22"/>
    </w:rPr>
  </w:style>
  <w:style w:type="character" w:customStyle="1" w:styleId="a4">
    <w:name w:val="記 (文字)"/>
    <w:basedOn w:val="a0"/>
    <w:link w:val="a3"/>
    <w:uiPriority w:val="99"/>
    <w:semiHidden/>
    <w:locked/>
    <w:rPr>
      <w:rFonts w:ascii="ＭＳ ゴシック" w:eastAsia="ＭＳ ゴシック" w:hAnsi="ＭＳ ゴシック" w:cs="ＭＳ ゴシック"/>
      <w:color w:val="000000"/>
      <w:kern w:val="0"/>
      <w:sz w:val="20"/>
      <w:szCs w:val="20"/>
    </w:rPr>
  </w:style>
  <w:style w:type="paragraph" w:styleId="a5">
    <w:name w:val="Closing"/>
    <w:basedOn w:val="a"/>
    <w:link w:val="a6"/>
    <w:uiPriority w:val="99"/>
    <w:rsid w:val="002328C6"/>
    <w:pPr>
      <w:jc w:val="right"/>
    </w:pPr>
    <w:rPr>
      <w:rFonts w:hAnsi="Times New Roman" w:cs="Times New Roman"/>
      <w:color w:val="FF0000"/>
      <w:spacing w:val="2"/>
      <w:sz w:val="22"/>
      <w:szCs w:val="22"/>
    </w:rPr>
  </w:style>
  <w:style w:type="character" w:customStyle="1" w:styleId="a6">
    <w:name w:val="結語 (文字)"/>
    <w:basedOn w:val="a0"/>
    <w:link w:val="a5"/>
    <w:uiPriority w:val="99"/>
    <w:semiHidden/>
    <w:locked/>
    <w:rPr>
      <w:rFonts w:ascii="ＭＳ ゴシック" w:eastAsia="ＭＳ ゴシック" w:hAnsi="ＭＳ ゴシック" w:cs="ＭＳ ゴシック"/>
      <w:color w:val="000000"/>
      <w:kern w:val="0"/>
      <w:sz w:val="20"/>
      <w:szCs w:val="20"/>
    </w:rPr>
  </w:style>
  <w:style w:type="paragraph" w:styleId="a7">
    <w:name w:val="header"/>
    <w:basedOn w:val="a"/>
    <w:link w:val="a8"/>
    <w:uiPriority w:val="99"/>
    <w:unhideWhenUsed/>
    <w:rsid w:val="00535BA3"/>
    <w:pPr>
      <w:tabs>
        <w:tab w:val="center" w:pos="4252"/>
        <w:tab w:val="right" w:pos="8504"/>
      </w:tabs>
      <w:snapToGrid w:val="0"/>
    </w:pPr>
  </w:style>
  <w:style w:type="character" w:customStyle="1" w:styleId="a8">
    <w:name w:val="ヘッダー (文字)"/>
    <w:basedOn w:val="a0"/>
    <w:link w:val="a7"/>
    <w:uiPriority w:val="99"/>
    <w:locked/>
    <w:rsid w:val="00535BA3"/>
    <w:rPr>
      <w:rFonts w:ascii="ＭＳ ゴシック" w:eastAsia="ＭＳ ゴシック" w:hAnsi="ＭＳ ゴシック" w:cs="ＭＳ ゴシック"/>
      <w:color w:val="000000"/>
      <w:kern w:val="0"/>
      <w:sz w:val="20"/>
      <w:szCs w:val="20"/>
    </w:rPr>
  </w:style>
  <w:style w:type="paragraph" w:styleId="a9">
    <w:name w:val="footer"/>
    <w:basedOn w:val="a"/>
    <w:link w:val="aa"/>
    <w:uiPriority w:val="99"/>
    <w:unhideWhenUsed/>
    <w:rsid w:val="00535BA3"/>
    <w:pPr>
      <w:tabs>
        <w:tab w:val="center" w:pos="4252"/>
        <w:tab w:val="right" w:pos="8504"/>
      </w:tabs>
      <w:snapToGrid w:val="0"/>
    </w:pPr>
  </w:style>
  <w:style w:type="character" w:customStyle="1" w:styleId="aa">
    <w:name w:val="フッター (文字)"/>
    <w:basedOn w:val="a0"/>
    <w:link w:val="a9"/>
    <w:uiPriority w:val="99"/>
    <w:locked/>
    <w:rsid w:val="00535BA3"/>
    <w:rPr>
      <w:rFonts w:ascii="ＭＳ ゴシック" w:eastAsia="ＭＳ ゴシック" w:hAnsi="ＭＳ ゴシック" w:cs="ＭＳ ゴシック"/>
      <w:color w:val="000000"/>
      <w:kern w:val="0"/>
      <w:sz w:val="20"/>
      <w:szCs w:val="20"/>
    </w:rPr>
  </w:style>
  <w:style w:type="paragraph" w:styleId="ab">
    <w:name w:val="Balloon Text"/>
    <w:basedOn w:val="a"/>
    <w:link w:val="ac"/>
    <w:uiPriority w:val="99"/>
    <w:semiHidden/>
    <w:unhideWhenUsed/>
    <w:rsid w:val="00C4500F"/>
    <w:rPr>
      <w:rFonts w:ascii="Arial" w:hAnsi="Arial" w:cs="Times New Roman"/>
      <w:sz w:val="18"/>
      <w:szCs w:val="18"/>
    </w:rPr>
  </w:style>
  <w:style w:type="character" w:customStyle="1" w:styleId="ac">
    <w:name w:val="吹き出し (文字)"/>
    <w:basedOn w:val="a0"/>
    <w:link w:val="ab"/>
    <w:uiPriority w:val="99"/>
    <w:semiHidden/>
    <w:locked/>
    <w:rsid w:val="00C4500F"/>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福岡県農薬指導士認定事業実施要領の運用について</vt:lpstr>
    </vt:vector>
  </TitlesOfParts>
  <Company>福岡県</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福岡県農薬指導士認定事業実施要領の運用について</dc:title>
  <dc:subject/>
  <dc:creator>福岡県</dc:creator>
  <cp:keywords/>
  <dc:description/>
  <cp:lastModifiedBy>福岡県</cp:lastModifiedBy>
  <cp:revision>27</cp:revision>
  <cp:lastPrinted>2024-08-08T06:28:00Z</cp:lastPrinted>
  <dcterms:created xsi:type="dcterms:W3CDTF">2024-03-21T02:02:00Z</dcterms:created>
  <dcterms:modified xsi:type="dcterms:W3CDTF">2024-08-08T06:30:00Z</dcterms:modified>
</cp:coreProperties>
</file>