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9A1" w14:textId="0046F34A" w:rsidR="00A81365" w:rsidRPr="00D709BC" w:rsidRDefault="00927B6B" w:rsidP="00A81365">
      <w:pPr>
        <w:jc w:val="right"/>
      </w:pPr>
      <w:r w:rsidRPr="00D709BC">
        <w:rPr>
          <w:rFonts w:hint="eastAsia"/>
        </w:rPr>
        <w:t>令和</w:t>
      </w:r>
      <w:r w:rsidR="00916D83" w:rsidRPr="00D709BC">
        <w:rPr>
          <w:rFonts w:hint="eastAsia"/>
        </w:rPr>
        <w:t>８</w:t>
      </w:r>
      <w:r w:rsidR="00A81365" w:rsidRPr="00D709BC">
        <w:rPr>
          <w:rFonts w:hint="eastAsia"/>
        </w:rPr>
        <w:t xml:space="preserve">年　</w:t>
      </w:r>
      <w:r w:rsidR="002F7B66" w:rsidRPr="00D709BC">
        <w:rPr>
          <w:rFonts w:hint="eastAsia"/>
        </w:rPr>
        <w:t xml:space="preserve">　</w:t>
      </w:r>
      <w:r w:rsidR="00A81365" w:rsidRPr="00D709BC">
        <w:rPr>
          <w:rFonts w:hint="eastAsia"/>
        </w:rPr>
        <w:t>月　　日</w:t>
      </w:r>
    </w:p>
    <w:p w14:paraId="4071D77D" w14:textId="77777777" w:rsidR="00A81365" w:rsidRPr="00D709BC" w:rsidRDefault="00A81365"/>
    <w:p w14:paraId="6A64B5F1" w14:textId="77777777" w:rsidR="00A81365" w:rsidRPr="00D709BC" w:rsidRDefault="00A81365" w:rsidP="00A81365">
      <w:pPr>
        <w:jc w:val="center"/>
        <w:rPr>
          <w:b/>
          <w:sz w:val="24"/>
        </w:rPr>
      </w:pPr>
      <w:r w:rsidRPr="00D709BC">
        <w:rPr>
          <w:rFonts w:hint="eastAsia"/>
          <w:b/>
          <w:sz w:val="24"/>
        </w:rPr>
        <w:t>仕</w:t>
      </w:r>
      <w:r w:rsidR="00AA03D8" w:rsidRPr="00D709BC">
        <w:rPr>
          <w:rFonts w:hint="eastAsia"/>
          <w:b/>
          <w:sz w:val="24"/>
        </w:rPr>
        <w:t xml:space="preserve">　</w:t>
      </w:r>
      <w:r w:rsidRPr="00D709BC">
        <w:rPr>
          <w:rFonts w:hint="eastAsia"/>
          <w:b/>
          <w:sz w:val="24"/>
        </w:rPr>
        <w:t>様</w:t>
      </w:r>
      <w:r w:rsidR="00AA03D8" w:rsidRPr="00D709BC">
        <w:rPr>
          <w:rFonts w:hint="eastAsia"/>
          <w:b/>
          <w:sz w:val="24"/>
        </w:rPr>
        <w:t xml:space="preserve">　</w:t>
      </w:r>
      <w:r w:rsidRPr="00D709BC">
        <w:rPr>
          <w:rFonts w:hint="eastAsia"/>
          <w:b/>
          <w:sz w:val="24"/>
        </w:rPr>
        <w:t>申</w:t>
      </w:r>
      <w:r w:rsidR="00AA03D8" w:rsidRPr="00D709BC">
        <w:rPr>
          <w:rFonts w:hint="eastAsia"/>
          <w:b/>
          <w:sz w:val="24"/>
        </w:rPr>
        <w:t xml:space="preserve">　</w:t>
      </w:r>
      <w:r w:rsidRPr="00D709BC">
        <w:rPr>
          <w:rFonts w:hint="eastAsia"/>
          <w:b/>
          <w:sz w:val="24"/>
        </w:rPr>
        <w:t>立</w:t>
      </w:r>
      <w:r w:rsidR="00AA03D8" w:rsidRPr="00D709BC">
        <w:rPr>
          <w:rFonts w:hint="eastAsia"/>
          <w:b/>
          <w:sz w:val="24"/>
        </w:rPr>
        <w:t xml:space="preserve">　</w:t>
      </w:r>
      <w:r w:rsidRPr="00D709BC">
        <w:rPr>
          <w:rFonts w:hint="eastAsia"/>
          <w:b/>
          <w:sz w:val="24"/>
        </w:rPr>
        <w:t>書</w:t>
      </w:r>
    </w:p>
    <w:p w14:paraId="34A4CF18" w14:textId="77777777" w:rsidR="00A81365" w:rsidRPr="00D709BC" w:rsidRDefault="00A81365"/>
    <w:p w14:paraId="31A99ED1" w14:textId="77777777" w:rsidR="00A81365" w:rsidRPr="00D709BC" w:rsidRDefault="00A81365">
      <w:r w:rsidRPr="00D709BC">
        <w:rPr>
          <w:rFonts w:hint="eastAsia"/>
        </w:rPr>
        <w:t xml:space="preserve">　福</w:t>
      </w:r>
      <w:r w:rsidR="00AA03D8" w:rsidRPr="00D709BC">
        <w:rPr>
          <w:rFonts w:hint="eastAsia"/>
        </w:rPr>
        <w:t xml:space="preserve">　</w:t>
      </w:r>
      <w:r w:rsidRPr="00D709BC">
        <w:rPr>
          <w:rFonts w:hint="eastAsia"/>
        </w:rPr>
        <w:t>岡</w:t>
      </w:r>
      <w:r w:rsidR="00AA03D8" w:rsidRPr="00D709BC">
        <w:rPr>
          <w:rFonts w:hint="eastAsia"/>
        </w:rPr>
        <w:t xml:space="preserve">　</w:t>
      </w:r>
      <w:r w:rsidRPr="00D709BC">
        <w:rPr>
          <w:rFonts w:hint="eastAsia"/>
        </w:rPr>
        <w:t>県</w:t>
      </w:r>
      <w:r w:rsidR="00AA03D8" w:rsidRPr="00D709BC">
        <w:rPr>
          <w:rFonts w:hint="eastAsia"/>
        </w:rPr>
        <w:t xml:space="preserve">　知　事</w:t>
      </w:r>
      <w:r w:rsidRPr="00D709BC">
        <w:rPr>
          <w:rFonts w:hint="eastAsia"/>
        </w:rPr>
        <w:t xml:space="preserve">　</w:t>
      </w:r>
      <w:r w:rsidR="00AA03D8" w:rsidRPr="00D709BC">
        <w:rPr>
          <w:rFonts w:hint="eastAsia"/>
        </w:rPr>
        <w:t xml:space="preserve">　</w:t>
      </w:r>
      <w:r w:rsidRPr="00D709BC">
        <w:rPr>
          <w:rFonts w:hint="eastAsia"/>
        </w:rPr>
        <w:t>殿</w:t>
      </w:r>
    </w:p>
    <w:p w14:paraId="533E7C42" w14:textId="77777777" w:rsidR="00A81365" w:rsidRPr="00D709BC" w:rsidRDefault="00A81365"/>
    <w:p w14:paraId="1F31E2FE" w14:textId="77777777" w:rsidR="00262C52" w:rsidRPr="00D709BC" w:rsidRDefault="00A81365" w:rsidP="00262C52">
      <w:pPr>
        <w:rPr>
          <w:szCs w:val="22"/>
        </w:rPr>
      </w:pPr>
      <w:r w:rsidRPr="00D709BC">
        <w:rPr>
          <w:rFonts w:hint="eastAsia"/>
        </w:rPr>
        <w:t xml:space="preserve">　　</w:t>
      </w:r>
      <w:r w:rsidR="00262C52" w:rsidRPr="00D709BC">
        <w:rPr>
          <w:rFonts w:hint="eastAsia"/>
          <w:szCs w:val="22"/>
        </w:rPr>
        <w:t xml:space="preserve">　　　　　　　　　　　　　　　　　　　申請書</w:t>
      </w:r>
    </w:p>
    <w:p w14:paraId="57DDFD25" w14:textId="77777777" w:rsidR="00262C52" w:rsidRPr="00D709BC" w:rsidRDefault="00262C52" w:rsidP="00262C52">
      <w:pPr>
        <w:rPr>
          <w:szCs w:val="22"/>
        </w:rPr>
      </w:pPr>
      <w:r w:rsidRPr="00D709BC">
        <w:rPr>
          <w:rFonts w:hint="eastAsia"/>
          <w:szCs w:val="22"/>
        </w:rPr>
        <w:t xml:space="preserve">　　　　　　　　　　　　　　　　　　　　　所在地</w:t>
      </w:r>
    </w:p>
    <w:p w14:paraId="7A454A3B" w14:textId="77777777" w:rsidR="00262C52" w:rsidRPr="00D709BC" w:rsidRDefault="00262C52" w:rsidP="00262C52">
      <w:pPr>
        <w:rPr>
          <w:szCs w:val="22"/>
        </w:rPr>
      </w:pPr>
      <w:r w:rsidRPr="00D709BC">
        <w:rPr>
          <w:rFonts w:hint="eastAsia"/>
          <w:szCs w:val="22"/>
        </w:rPr>
        <w:t xml:space="preserve">　　　　　　　　　　　　　　　　　　　　　商号又は名称</w:t>
      </w:r>
    </w:p>
    <w:p w14:paraId="4F3DB8D0" w14:textId="77777777" w:rsidR="00A81365" w:rsidRPr="00D709BC" w:rsidRDefault="00262C52" w:rsidP="00262C52">
      <w:pPr>
        <w:spacing w:afterLines="50" w:after="153"/>
        <w:rPr>
          <w:szCs w:val="22"/>
        </w:rPr>
      </w:pPr>
      <w:r w:rsidRPr="00D709BC">
        <w:rPr>
          <w:rFonts w:hint="eastAsia"/>
          <w:szCs w:val="22"/>
        </w:rPr>
        <w:t xml:space="preserve">　　　　　　　　　　　　　　　　　　　　　代表者名称　　　　　　　　　　　　　　　　</w:t>
      </w:r>
    </w:p>
    <w:p w14:paraId="0DE7D550" w14:textId="77777777" w:rsidR="009D4E92" w:rsidRPr="00D709BC" w:rsidRDefault="009D4E92"/>
    <w:p w14:paraId="11EF180F" w14:textId="3F11BE55" w:rsidR="00A81365" w:rsidRPr="00D709BC" w:rsidRDefault="00A81365" w:rsidP="00916D83">
      <w:pPr>
        <w:rPr>
          <w:rFonts w:ascii="ＭＳ 明朝" w:hAnsi="ＭＳ 明朝" w:cs="ＭＳ 明朝"/>
          <w:kern w:val="0"/>
          <w:szCs w:val="21"/>
        </w:rPr>
      </w:pPr>
      <w:r w:rsidRPr="00D709BC">
        <w:rPr>
          <w:rFonts w:hint="eastAsia"/>
        </w:rPr>
        <w:t xml:space="preserve">　</w:t>
      </w:r>
      <w:proofErr w:type="spellStart"/>
      <w:r w:rsidR="003F033C" w:rsidRPr="003F033C">
        <w:rPr>
          <w:rFonts w:ascii="ＭＳ 明朝" w:hAnsi="ＭＳ 明朝" w:cs="ＭＳ 明朝" w:hint="eastAsia"/>
          <w:kern w:val="0"/>
          <w:szCs w:val="21"/>
        </w:rPr>
        <w:t>NaI</w:t>
      </w:r>
      <w:proofErr w:type="spellEnd"/>
      <w:r w:rsidR="003F033C" w:rsidRPr="003F033C">
        <w:rPr>
          <w:rFonts w:ascii="ＭＳ 明朝" w:hAnsi="ＭＳ 明朝" w:cs="ＭＳ 明朝" w:hint="eastAsia"/>
          <w:kern w:val="0"/>
          <w:szCs w:val="21"/>
        </w:rPr>
        <w:t>シンチレーションサーベイメータの賃貸借契約</w:t>
      </w:r>
      <w:r w:rsidRPr="00D709BC">
        <w:rPr>
          <w:rFonts w:hint="eastAsia"/>
        </w:rPr>
        <w:t>に係る入札に関し、下記のとおり仕様書の条件を満たすことを申し立てます。</w:t>
      </w:r>
    </w:p>
    <w:p w14:paraId="1C7AC18E" w14:textId="77777777" w:rsidR="002F7B66" w:rsidRPr="00D709BC" w:rsidRDefault="002F7B66"/>
    <w:p w14:paraId="2C6030B7" w14:textId="01F47521" w:rsidR="00653DB4" w:rsidRPr="00D709BC" w:rsidRDefault="00262C52">
      <w:r w:rsidRPr="00D709BC">
        <w:rPr>
          <w:rFonts w:hint="eastAsia"/>
        </w:rPr>
        <w:t>１．</w:t>
      </w:r>
      <w:r w:rsidR="003F033C">
        <w:rPr>
          <w:rFonts w:hint="eastAsia"/>
        </w:rPr>
        <w:t>個別機器仕様（新品）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1761"/>
        <w:gridCol w:w="3656"/>
        <w:gridCol w:w="3748"/>
      </w:tblGrid>
      <w:tr w:rsidR="003F033C" w:rsidRPr="00D709BC" w14:paraId="132B37AA" w14:textId="77777777" w:rsidTr="003F033C">
        <w:tc>
          <w:tcPr>
            <w:tcW w:w="617" w:type="dxa"/>
            <w:shd w:val="clear" w:color="auto" w:fill="CCCCCC"/>
          </w:tcPr>
          <w:p w14:paraId="0139A4F1" w14:textId="77777777" w:rsidR="003F033C" w:rsidRPr="00D709BC" w:rsidRDefault="003F033C" w:rsidP="00217B54">
            <w:pPr>
              <w:jc w:val="center"/>
            </w:pPr>
            <w:r w:rsidRPr="00D709BC">
              <w:rPr>
                <w:rFonts w:hint="eastAsia"/>
              </w:rPr>
              <w:t>No</w:t>
            </w:r>
          </w:p>
        </w:tc>
        <w:tc>
          <w:tcPr>
            <w:tcW w:w="1761" w:type="dxa"/>
            <w:shd w:val="clear" w:color="auto" w:fill="CCCCCC"/>
          </w:tcPr>
          <w:p w14:paraId="1B795778" w14:textId="77777777" w:rsidR="003F033C" w:rsidRPr="00D709BC" w:rsidRDefault="003F033C" w:rsidP="00217B54">
            <w:pPr>
              <w:jc w:val="center"/>
            </w:pPr>
            <w:r w:rsidRPr="00D709BC">
              <w:rPr>
                <w:rFonts w:hint="eastAsia"/>
              </w:rPr>
              <w:t>項目</w:t>
            </w:r>
          </w:p>
        </w:tc>
        <w:tc>
          <w:tcPr>
            <w:tcW w:w="3656" w:type="dxa"/>
            <w:shd w:val="clear" w:color="auto" w:fill="CCCCCC"/>
          </w:tcPr>
          <w:p w14:paraId="19147616" w14:textId="347E31DA" w:rsidR="003F033C" w:rsidRPr="00D709BC" w:rsidRDefault="003F033C" w:rsidP="00217B54">
            <w:pPr>
              <w:jc w:val="center"/>
            </w:pPr>
            <w:r>
              <w:rPr>
                <w:rFonts w:hint="eastAsia"/>
              </w:rPr>
              <w:t>要求仕様</w:t>
            </w:r>
          </w:p>
        </w:tc>
        <w:tc>
          <w:tcPr>
            <w:tcW w:w="3748" w:type="dxa"/>
            <w:shd w:val="clear" w:color="auto" w:fill="CCCCCC"/>
          </w:tcPr>
          <w:p w14:paraId="191D46A0" w14:textId="6F0DE05C" w:rsidR="003F033C" w:rsidRPr="00D709BC" w:rsidRDefault="003F033C" w:rsidP="00217B54">
            <w:pPr>
              <w:jc w:val="center"/>
            </w:pPr>
            <w:r>
              <w:rPr>
                <w:rFonts w:hint="eastAsia"/>
              </w:rPr>
              <w:t>対応する仕様等</w:t>
            </w:r>
          </w:p>
        </w:tc>
      </w:tr>
      <w:tr w:rsidR="003F033C" w:rsidRPr="00D709BC" w14:paraId="012D4D0E" w14:textId="77777777" w:rsidTr="003F033C">
        <w:trPr>
          <w:trHeight w:val="572"/>
        </w:trPr>
        <w:tc>
          <w:tcPr>
            <w:tcW w:w="617" w:type="dxa"/>
            <w:vAlign w:val="center"/>
          </w:tcPr>
          <w:p w14:paraId="7C03342E" w14:textId="46D71CAE" w:rsidR="003F033C" w:rsidRPr="00D709BC" w:rsidRDefault="003F033C" w:rsidP="009D4E92">
            <w:r w:rsidRPr="00D709BC">
              <w:rPr>
                <w:rFonts w:hint="eastAsia"/>
              </w:rPr>
              <w:t>1</w:t>
            </w:r>
          </w:p>
        </w:tc>
        <w:tc>
          <w:tcPr>
            <w:tcW w:w="1761" w:type="dxa"/>
            <w:vAlign w:val="center"/>
          </w:tcPr>
          <w:p w14:paraId="21F5D2D8" w14:textId="7BCCCD3A" w:rsidR="003F033C" w:rsidRPr="00D709BC" w:rsidRDefault="003F033C" w:rsidP="009D4E92">
            <w:r>
              <w:rPr>
                <w:rFonts w:hint="eastAsia"/>
              </w:rPr>
              <w:t>測定放射線</w:t>
            </w:r>
          </w:p>
        </w:tc>
        <w:tc>
          <w:tcPr>
            <w:tcW w:w="3656" w:type="dxa"/>
          </w:tcPr>
          <w:p w14:paraId="2713A977" w14:textId="7001E041" w:rsidR="003F033C" w:rsidRPr="00D709BC" w:rsidRDefault="003F033C" w:rsidP="009D4E92">
            <w:r>
              <w:rPr>
                <w:rFonts w:hint="eastAsia"/>
              </w:rPr>
              <w:t>γ（Ｘ）線</w:t>
            </w:r>
          </w:p>
        </w:tc>
        <w:tc>
          <w:tcPr>
            <w:tcW w:w="3748" w:type="dxa"/>
            <w:vAlign w:val="center"/>
          </w:tcPr>
          <w:p w14:paraId="6EA66994" w14:textId="4102E4E3" w:rsidR="003F033C" w:rsidRPr="00D709BC" w:rsidRDefault="003F033C" w:rsidP="009D4E92"/>
        </w:tc>
      </w:tr>
      <w:tr w:rsidR="003F033C" w:rsidRPr="00D709BC" w14:paraId="63CC2961" w14:textId="77777777" w:rsidTr="003F033C">
        <w:trPr>
          <w:trHeight w:val="611"/>
        </w:trPr>
        <w:tc>
          <w:tcPr>
            <w:tcW w:w="617" w:type="dxa"/>
            <w:vAlign w:val="center"/>
          </w:tcPr>
          <w:p w14:paraId="41F1AFFC" w14:textId="26559A2A" w:rsidR="003F033C" w:rsidRPr="00D709BC" w:rsidRDefault="003F033C" w:rsidP="009D4E92">
            <w:r w:rsidRPr="00D709BC">
              <w:rPr>
                <w:rFonts w:hint="eastAsia"/>
              </w:rPr>
              <w:t>2</w:t>
            </w:r>
          </w:p>
        </w:tc>
        <w:tc>
          <w:tcPr>
            <w:tcW w:w="1761" w:type="dxa"/>
            <w:vAlign w:val="center"/>
          </w:tcPr>
          <w:p w14:paraId="6FF91C3B" w14:textId="1E2204D7" w:rsidR="003F033C" w:rsidRPr="00D709BC" w:rsidRDefault="003F033C" w:rsidP="009D4E92">
            <w:r>
              <w:rPr>
                <w:rFonts w:hint="eastAsia"/>
              </w:rPr>
              <w:t>検出器</w:t>
            </w:r>
          </w:p>
        </w:tc>
        <w:tc>
          <w:tcPr>
            <w:tcW w:w="3656" w:type="dxa"/>
          </w:tcPr>
          <w:p w14:paraId="48AC5304" w14:textId="03D61E17" w:rsidR="003F033C" w:rsidRPr="00D709BC" w:rsidRDefault="003F033C" w:rsidP="009D4E92">
            <w:r>
              <w:rPr>
                <w:rFonts w:hint="eastAsia"/>
              </w:rPr>
              <w:t>ＮａＩ（ＴＩ）シンチレータ</w:t>
            </w:r>
          </w:p>
        </w:tc>
        <w:tc>
          <w:tcPr>
            <w:tcW w:w="3748" w:type="dxa"/>
            <w:vAlign w:val="center"/>
          </w:tcPr>
          <w:p w14:paraId="42BCE5E4" w14:textId="3858FB45" w:rsidR="003F033C" w:rsidRPr="00D709BC" w:rsidRDefault="003F033C" w:rsidP="009D4E92"/>
        </w:tc>
      </w:tr>
    </w:tbl>
    <w:p w14:paraId="6B6F3B5C" w14:textId="77777777" w:rsidR="00262C52" w:rsidRPr="00D709BC" w:rsidRDefault="00262C52" w:rsidP="00C6016B"/>
    <w:p w14:paraId="25453794" w14:textId="77777777" w:rsidR="00262C52" w:rsidRPr="00D709BC" w:rsidRDefault="00262C52" w:rsidP="00C6016B"/>
    <w:p w14:paraId="6B71E5AE" w14:textId="60DEBD16" w:rsidR="00262C52" w:rsidRPr="00D709BC" w:rsidRDefault="00262C52" w:rsidP="00262C52">
      <w:r w:rsidRPr="00D709BC">
        <w:rPr>
          <w:rFonts w:hint="eastAsia"/>
        </w:rPr>
        <w:t>２．</w:t>
      </w:r>
      <w:r w:rsidR="003F033C">
        <w:rPr>
          <w:rFonts w:hint="eastAsia"/>
        </w:rPr>
        <w:t>その他周辺条件・オプション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1761"/>
        <w:gridCol w:w="3656"/>
        <w:gridCol w:w="3748"/>
      </w:tblGrid>
      <w:tr w:rsidR="003F033C" w:rsidRPr="00D709BC" w14:paraId="61D00FCF" w14:textId="77777777" w:rsidTr="003F033C">
        <w:tc>
          <w:tcPr>
            <w:tcW w:w="617" w:type="dxa"/>
            <w:shd w:val="clear" w:color="auto" w:fill="CCCCCC"/>
          </w:tcPr>
          <w:p w14:paraId="0B8537E7" w14:textId="77777777" w:rsidR="003F033C" w:rsidRPr="00D709BC" w:rsidRDefault="003F033C" w:rsidP="00635B66">
            <w:pPr>
              <w:jc w:val="center"/>
            </w:pPr>
            <w:r w:rsidRPr="00D709BC">
              <w:rPr>
                <w:rFonts w:hint="eastAsia"/>
              </w:rPr>
              <w:t>No</w:t>
            </w:r>
          </w:p>
        </w:tc>
        <w:tc>
          <w:tcPr>
            <w:tcW w:w="1761" w:type="dxa"/>
            <w:shd w:val="clear" w:color="auto" w:fill="CCCCCC"/>
          </w:tcPr>
          <w:p w14:paraId="10BE5DC8" w14:textId="77777777" w:rsidR="003F033C" w:rsidRPr="00D709BC" w:rsidRDefault="003F033C" w:rsidP="00635B66">
            <w:pPr>
              <w:jc w:val="center"/>
            </w:pPr>
            <w:r w:rsidRPr="00D709BC">
              <w:rPr>
                <w:rFonts w:hint="eastAsia"/>
              </w:rPr>
              <w:t>項目</w:t>
            </w:r>
          </w:p>
        </w:tc>
        <w:tc>
          <w:tcPr>
            <w:tcW w:w="3656" w:type="dxa"/>
            <w:shd w:val="clear" w:color="auto" w:fill="CCCCCC"/>
          </w:tcPr>
          <w:p w14:paraId="084AED2A" w14:textId="77777777" w:rsidR="003F033C" w:rsidRPr="00D709BC" w:rsidRDefault="003F033C" w:rsidP="00635B66">
            <w:pPr>
              <w:jc w:val="center"/>
            </w:pPr>
          </w:p>
        </w:tc>
        <w:tc>
          <w:tcPr>
            <w:tcW w:w="3748" w:type="dxa"/>
            <w:shd w:val="clear" w:color="auto" w:fill="CCCCCC"/>
          </w:tcPr>
          <w:p w14:paraId="7220725B" w14:textId="60FDEBC6" w:rsidR="003F033C" w:rsidRPr="00D709BC" w:rsidRDefault="003F033C" w:rsidP="00635B66">
            <w:pPr>
              <w:jc w:val="center"/>
            </w:pPr>
            <w:r w:rsidRPr="00D709BC">
              <w:rPr>
                <w:rFonts w:hint="eastAsia"/>
              </w:rPr>
              <w:t>内容</w:t>
            </w:r>
          </w:p>
        </w:tc>
      </w:tr>
      <w:tr w:rsidR="003F033C" w:rsidRPr="00D709BC" w14:paraId="270E0226" w14:textId="77777777" w:rsidTr="003F033C">
        <w:trPr>
          <w:trHeight w:val="572"/>
        </w:trPr>
        <w:tc>
          <w:tcPr>
            <w:tcW w:w="617" w:type="dxa"/>
            <w:vAlign w:val="center"/>
          </w:tcPr>
          <w:p w14:paraId="05FB50B2" w14:textId="772FFBC9" w:rsidR="003F033C" w:rsidRPr="00D709BC" w:rsidRDefault="003F033C" w:rsidP="00635B66">
            <w:r w:rsidRPr="00D709BC">
              <w:rPr>
                <w:rFonts w:hint="eastAsia"/>
              </w:rPr>
              <w:t>1</w:t>
            </w:r>
          </w:p>
        </w:tc>
        <w:tc>
          <w:tcPr>
            <w:tcW w:w="1761" w:type="dxa"/>
            <w:vAlign w:val="center"/>
          </w:tcPr>
          <w:p w14:paraId="15535DA3" w14:textId="0AB44051" w:rsidR="003F033C" w:rsidRPr="00D709BC" w:rsidRDefault="003F033C" w:rsidP="00635B66">
            <w:r>
              <w:rPr>
                <w:rFonts w:hint="eastAsia"/>
              </w:rPr>
              <w:t>動作環境条件</w:t>
            </w:r>
          </w:p>
        </w:tc>
        <w:tc>
          <w:tcPr>
            <w:tcW w:w="3656" w:type="dxa"/>
          </w:tcPr>
          <w:p w14:paraId="3AC6ADA1" w14:textId="77777777" w:rsidR="003F033C" w:rsidRDefault="003F033C" w:rsidP="00635B66">
            <w:r>
              <w:rPr>
                <w:rFonts w:hint="eastAsia"/>
              </w:rPr>
              <w:t>ア　温度：</w:t>
            </w:r>
            <w:r>
              <w:rPr>
                <w:rFonts w:hint="eastAsia"/>
              </w:rPr>
              <w:t>-10</w:t>
            </w:r>
            <w:r>
              <w:rPr>
                <w:rFonts w:hint="eastAsia"/>
              </w:rPr>
              <w:t>℃～</w:t>
            </w:r>
            <w:r>
              <w:rPr>
                <w:rFonts w:hint="eastAsia"/>
              </w:rPr>
              <w:t>+40</w:t>
            </w:r>
            <w:r>
              <w:rPr>
                <w:rFonts w:hint="eastAsia"/>
              </w:rPr>
              <w:t>℃</w:t>
            </w:r>
          </w:p>
          <w:p w14:paraId="6A50F04D" w14:textId="784C2121" w:rsidR="003F033C" w:rsidRPr="00D709BC" w:rsidRDefault="003F033C" w:rsidP="00635B66">
            <w:r>
              <w:rPr>
                <w:rFonts w:hint="eastAsia"/>
              </w:rPr>
              <w:t>イ　湿度：</w:t>
            </w:r>
            <w:r>
              <w:rPr>
                <w:rFonts w:hint="eastAsia"/>
              </w:rPr>
              <w:t>90</w:t>
            </w:r>
            <w:r>
              <w:rPr>
                <w:rFonts w:hint="eastAsia"/>
              </w:rPr>
              <w:t>％</w:t>
            </w:r>
            <w:r>
              <w:rPr>
                <w:rFonts w:hint="eastAsia"/>
              </w:rPr>
              <w:t>RH</w:t>
            </w:r>
            <w:r>
              <w:rPr>
                <w:rFonts w:hint="eastAsia"/>
              </w:rPr>
              <w:t>以下（ただし結露なきこと）</w:t>
            </w:r>
          </w:p>
        </w:tc>
        <w:tc>
          <w:tcPr>
            <w:tcW w:w="3748" w:type="dxa"/>
            <w:vAlign w:val="center"/>
          </w:tcPr>
          <w:p w14:paraId="3A3BE6B2" w14:textId="3D791CC1" w:rsidR="003F033C" w:rsidRPr="00D709BC" w:rsidRDefault="003F033C" w:rsidP="00635B66"/>
        </w:tc>
      </w:tr>
      <w:tr w:rsidR="003F033C" w:rsidRPr="00D709BC" w14:paraId="3DC4D59C" w14:textId="77777777" w:rsidTr="003F033C">
        <w:trPr>
          <w:trHeight w:val="611"/>
        </w:trPr>
        <w:tc>
          <w:tcPr>
            <w:tcW w:w="617" w:type="dxa"/>
            <w:vAlign w:val="center"/>
          </w:tcPr>
          <w:p w14:paraId="5F752A38" w14:textId="786C8184" w:rsidR="003F033C" w:rsidRPr="00D709BC" w:rsidRDefault="003F033C" w:rsidP="00635B66">
            <w:r w:rsidRPr="00D709BC">
              <w:rPr>
                <w:rFonts w:hint="eastAsia"/>
              </w:rPr>
              <w:t>2</w:t>
            </w:r>
          </w:p>
        </w:tc>
        <w:tc>
          <w:tcPr>
            <w:tcW w:w="1761" w:type="dxa"/>
            <w:vAlign w:val="center"/>
          </w:tcPr>
          <w:p w14:paraId="2CE18BF3" w14:textId="5EE8D91E" w:rsidR="003F033C" w:rsidRPr="00D709BC" w:rsidRDefault="003F033C" w:rsidP="00635B66">
            <w:r>
              <w:rPr>
                <w:rFonts w:hint="eastAsia"/>
              </w:rPr>
              <w:t>電源条件</w:t>
            </w:r>
          </w:p>
        </w:tc>
        <w:tc>
          <w:tcPr>
            <w:tcW w:w="3656" w:type="dxa"/>
          </w:tcPr>
          <w:p w14:paraId="61028FDB" w14:textId="53804BEC" w:rsidR="003F033C" w:rsidRPr="00D709BC" w:rsidRDefault="003F033C" w:rsidP="00635B66">
            <w:r>
              <w:rPr>
                <w:rFonts w:hint="eastAsia"/>
              </w:rPr>
              <w:t>アルカリ乾電池またはニッケル水素電池での駆動を基本とすること</w:t>
            </w:r>
          </w:p>
        </w:tc>
        <w:tc>
          <w:tcPr>
            <w:tcW w:w="3748" w:type="dxa"/>
            <w:vAlign w:val="center"/>
          </w:tcPr>
          <w:p w14:paraId="63C2A871" w14:textId="3E1FB228" w:rsidR="003F033C" w:rsidRPr="00D709BC" w:rsidRDefault="003F033C" w:rsidP="00635B66"/>
        </w:tc>
      </w:tr>
      <w:tr w:rsidR="003F033C" w:rsidRPr="00D709BC" w14:paraId="4E239516" w14:textId="77777777" w:rsidTr="003F033C">
        <w:trPr>
          <w:trHeight w:val="594"/>
        </w:trPr>
        <w:tc>
          <w:tcPr>
            <w:tcW w:w="617" w:type="dxa"/>
            <w:vAlign w:val="center"/>
          </w:tcPr>
          <w:p w14:paraId="4343A45A" w14:textId="3A30EBD4" w:rsidR="003F033C" w:rsidRPr="00D709BC" w:rsidRDefault="003F033C" w:rsidP="00635B66">
            <w:r w:rsidRPr="00D709BC">
              <w:rPr>
                <w:rFonts w:hint="eastAsia"/>
              </w:rPr>
              <w:t>3</w:t>
            </w:r>
          </w:p>
        </w:tc>
        <w:tc>
          <w:tcPr>
            <w:tcW w:w="1761" w:type="dxa"/>
            <w:vAlign w:val="center"/>
          </w:tcPr>
          <w:p w14:paraId="1504F301" w14:textId="4A801EC9" w:rsidR="003F033C" w:rsidRPr="00D709BC" w:rsidRDefault="003F033C" w:rsidP="00635B66">
            <w:r>
              <w:rPr>
                <w:rFonts w:hint="eastAsia"/>
              </w:rPr>
              <w:t>付属品</w:t>
            </w:r>
          </w:p>
        </w:tc>
        <w:tc>
          <w:tcPr>
            <w:tcW w:w="3656" w:type="dxa"/>
          </w:tcPr>
          <w:p w14:paraId="047080C9" w14:textId="4F8EB66A" w:rsidR="003F033C" w:rsidRPr="00D709BC" w:rsidRDefault="003F033C" w:rsidP="00635B66">
            <w:r>
              <w:rPr>
                <w:rFonts w:hint="eastAsia"/>
              </w:rPr>
              <w:t>１台につきショルダーベルト１本及び収納ケース１個</w:t>
            </w:r>
          </w:p>
        </w:tc>
        <w:tc>
          <w:tcPr>
            <w:tcW w:w="3748" w:type="dxa"/>
            <w:vAlign w:val="center"/>
          </w:tcPr>
          <w:p w14:paraId="79EB2CD3" w14:textId="3A55B0E8" w:rsidR="003F033C" w:rsidRPr="00D709BC" w:rsidRDefault="003F033C" w:rsidP="00635B66"/>
        </w:tc>
      </w:tr>
    </w:tbl>
    <w:p w14:paraId="65BBE04F" w14:textId="77777777" w:rsidR="00262C52" w:rsidRPr="00D709BC" w:rsidRDefault="00262C52" w:rsidP="00C6016B"/>
    <w:p w14:paraId="3DA48469" w14:textId="77777777" w:rsidR="00B15108" w:rsidRPr="00D709BC" w:rsidRDefault="00B15108" w:rsidP="00764572"/>
    <w:p w14:paraId="6B788928" w14:textId="77777777" w:rsidR="00836A72" w:rsidRPr="00D709BC" w:rsidRDefault="00517ED3" w:rsidP="00517ED3">
      <w:r w:rsidRPr="00D709BC">
        <w:rPr>
          <w:rFonts w:hint="eastAsia"/>
        </w:rPr>
        <w:t>※仕様申立書の記入欄が足りない場合、欄を広げる等の対応を行うこと。</w:t>
      </w:r>
    </w:p>
    <w:p w14:paraId="0A32BBA5" w14:textId="77777777" w:rsidR="00517ED3" w:rsidRPr="00D709BC" w:rsidRDefault="00517ED3" w:rsidP="00517ED3"/>
    <w:p w14:paraId="57556302" w14:textId="77777777" w:rsidR="00C81020" w:rsidRPr="00836A72" w:rsidRDefault="00517ED3" w:rsidP="0034639B">
      <w:pPr>
        <w:ind w:left="210" w:hangingChars="100" w:hanging="210"/>
      </w:pPr>
      <w:r w:rsidRPr="00D709BC">
        <w:rPr>
          <w:rFonts w:hint="eastAsia"/>
        </w:rPr>
        <w:t>※日本語の</w:t>
      </w:r>
      <w:r w:rsidR="00F8025A" w:rsidRPr="00D709BC">
        <w:rPr>
          <w:rFonts w:hint="eastAsia"/>
          <w:u w:val="double"/>
        </w:rPr>
        <w:t>カタログ</w:t>
      </w:r>
      <w:r w:rsidRPr="00D709BC">
        <w:rPr>
          <w:rFonts w:hint="eastAsia"/>
          <w:u w:val="double"/>
        </w:rPr>
        <w:t>等</w:t>
      </w:r>
      <w:r w:rsidR="00A85B16" w:rsidRPr="00D709BC">
        <w:rPr>
          <w:rFonts w:hint="eastAsia"/>
          <w:u w:val="double"/>
        </w:rPr>
        <w:t>、仕様申立書の内容が確認できる資料</w:t>
      </w:r>
      <w:r w:rsidRPr="00D709BC">
        <w:rPr>
          <w:rFonts w:hint="eastAsia"/>
          <w:u w:val="double"/>
        </w:rPr>
        <w:t>を必ず添付</w:t>
      </w:r>
      <w:r w:rsidRPr="00D709BC">
        <w:rPr>
          <w:rFonts w:hint="eastAsia"/>
        </w:rPr>
        <w:t>すること。</w:t>
      </w:r>
      <w:r w:rsidR="0034639B" w:rsidRPr="00D709BC">
        <w:rPr>
          <w:rFonts w:hint="eastAsia"/>
        </w:rPr>
        <w:t>また添付資料の該当箇所について、</w:t>
      </w:r>
      <w:r w:rsidR="00A85B16" w:rsidRPr="00D709BC">
        <w:rPr>
          <w:rFonts w:hint="eastAsia"/>
        </w:rPr>
        <w:t>マーク</w:t>
      </w:r>
      <w:r w:rsidR="0034639B" w:rsidRPr="00D709BC">
        <w:rPr>
          <w:rFonts w:hint="eastAsia"/>
        </w:rPr>
        <w:t>や</w:t>
      </w:r>
      <w:r w:rsidR="00A85B16" w:rsidRPr="00D709BC">
        <w:rPr>
          <w:rFonts w:hint="eastAsia"/>
        </w:rPr>
        <w:t>補足説明</w:t>
      </w:r>
      <w:r w:rsidR="0034639B" w:rsidRPr="00D709BC">
        <w:rPr>
          <w:rFonts w:hint="eastAsia"/>
        </w:rPr>
        <w:t>等により分かりやすく示すこと。</w:t>
      </w:r>
    </w:p>
    <w:sectPr w:rsidR="00C81020" w:rsidRPr="00836A72" w:rsidSect="009C5BC5">
      <w:headerReference w:type="default" r:id="rId7"/>
      <w:pgSz w:w="11906" w:h="16838" w:code="9"/>
      <w:pgMar w:top="720" w:right="746" w:bottom="720" w:left="1260"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420E" w14:textId="77777777" w:rsidR="00C7314E" w:rsidRDefault="00C7314E" w:rsidP="002E598B">
      <w:r>
        <w:separator/>
      </w:r>
    </w:p>
  </w:endnote>
  <w:endnote w:type="continuationSeparator" w:id="0">
    <w:p w14:paraId="51BB5215" w14:textId="77777777" w:rsidR="00C7314E" w:rsidRDefault="00C7314E" w:rsidP="002E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AB6C" w14:textId="77777777" w:rsidR="00C7314E" w:rsidRDefault="00C7314E" w:rsidP="002E598B">
      <w:r>
        <w:separator/>
      </w:r>
    </w:p>
  </w:footnote>
  <w:footnote w:type="continuationSeparator" w:id="0">
    <w:p w14:paraId="02986EB3" w14:textId="77777777" w:rsidR="00C7314E" w:rsidRDefault="00C7314E" w:rsidP="002E5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B3BC" w14:textId="505694C6" w:rsidR="00E3072C" w:rsidRDefault="00E3072C">
    <w:pPr>
      <w:pStyle w:val="a6"/>
    </w:pPr>
    <w:r>
      <w:rPr>
        <w:rFonts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31C0"/>
    <w:multiLevelType w:val="hybridMultilevel"/>
    <w:tmpl w:val="8750B2D4"/>
    <w:lvl w:ilvl="0" w:tplc="F5A209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B0C6AE3"/>
    <w:multiLevelType w:val="hybridMultilevel"/>
    <w:tmpl w:val="0ED8B002"/>
    <w:lvl w:ilvl="0" w:tplc="97A61FCA">
      <w:start w:val="1"/>
      <w:numFmt w:val="decimalFullWidth"/>
      <w:lvlText w:val="%1．"/>
      <w:lvlJc w:val="left"/>
      <w:pPr>
        <w:tabs>
          <w:tab w:val="num" w:pos="418"/>
        </w:tabs>
        <w:ind w:left="418" w:hanging="4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 w15:restartNumberingAfterBreak="0">
    <w:nsid w:val="531B6B7D"/>
    <w:multiLevelType w:val="hybridMultilevel"/>
    <w:tmpl w:val="7A708D6E"/>
    <w:lvl w:ilvl="0" w:tplc="05D2AC6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5137B2"/>
    <w:multiLevelType w:val="hybridMultilevel"/>
    <w:tmpl w:val="5FFCAD50"/>
    <w:lvl w:ilvl="0" w:tplc="98A6B4E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92417471">
    <w:abstractNumId w:val="1"/>
  </w:num>
  <w:num w:numId="2" w16cid:durableId="2065903767">
    <w:abstractNumId w:val="0"/>
  </w:num>
  <w:num w:numId="3" w16cid:durableId="128867972">
    <w:abstractNumId w:val="2"/>
  </w:num>
  <w:num w:numId="4" w16cid:durableId="1236089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65"/>
    <w:rsid w:val="00053619"/>
    <w:rsid w:val="00066EE2"/>
    <w:rsid w:val="00071188"/>
    <w:rsid w:val="000A0BFB"/>
    <w:rsid w:val="001535CC"/>
    <w:rsid w:val="00166BF0"/>
    <w:rsid w:val="0016752F"/>
    <w:rsid w:val="00174441"/>
    <w:rsid w:val="00175C0E"/>
    <w:rsid w:val="001A0D24"/>
    <w:rsid w:val="001E1679"/>
    <w:rsid w:val="001F23C3"/>
    <w:rsid w:val="001F3376"/>
    <w:rsid w:val="001F4330"/>
    <w:rsid w:val="00217B54"/>
    <w:rsid w:val="00262C52"/>
    <w:rsid w:val="0026416D"/>
    <w:rsid w:val="00271C3B"/>
    <w:rsid w:val="002A2098"/>
    <w:rsid w:val="002E598B"/>
    <w:rsid w:val="002F7B66"/>
    <w:rsid w:val="00320B47"/>
    <w:rsid w:val="0034639B"/>
    <w:rsid w:val="003860CC"/>
    <w:rsid w:val="003A6A46"/>
    <w:rsid w:val="003B4CD2"/>
    <w:rsid w:val="003E0294"/>
    <w:rsid w:val="003F033C"/>
    <w:rsid w:val="004640F9"/>
    <w:rsid w:val="004F0710"/>
    <w:rsid w:val="00517ED3"/>
    <w:rsid w:val="00523D27"/>
    <w:rsid w:val="0055573D"/>
    <w:rsid w:val="005905FB"/>
    <w:rsid w:val="005A6086"/>
    <w:rsid w:val="005F52E6"/>
    <w:rsid w:val="0061485C"/>
    <w:rsid w:val="0062363E"/>
    <w:rsid w:val="00635B66"/>
    <w:rsid w:val="006516A4"/>
    <w:rsid w:val="00653DB4"/>
    <w:rsid w:val="00680F88"/>
    <w:rsid w:val="00696377"/>
    <w:rsid w:val="006B65BC"/>
    <w:rsid w:val="006C2834"/>
    <w:rsid w:val="006D5360"/>
    <w:rsid w:val="006F5F14"/>
    <w:rsid w:val="0073412A"/>
    <w:rsid w:val="00753ADB"/>
    <w:rsid w:val="00764572"/>
    <w:rsid w:val="00782971"/>
    <w:rsid w:val="0079589C"/>
    <w:rsid w:val="00815031"/>
    <w:rsid w:val="0081615E"/>
    <w:rsid w:val="008200C7"/>
    <w:rsid w:val="00836A72"/>
    <w:rsid w:val="008722A1"/>
    <w:rsid w:val="0089686E"/>
    <w:rsid w:val="008C3F90"/>
    <w:rsid w:val="008E56AA"/>
    <w:rsid w:val="00916D83"/>
    <w:rsid w:val="00927B6B"/>
    <w:rsid w:val="00936A9F"/>
    <w:rsid w:val="009839CE"/>
    <w:rsid w:val="009C5BC5"/>
    <w:rsid w:val="009D4E92"/>
    <w:rsid w:val="00A14EC7"/>
    <w:rsid w:val="00A16FAA"/>
    <w:rsid w:val="00A23E42"/>
    <w:rsid w:val="00A41AFC"/>
    <w:rsid w:val="00A56AF6"/>
    <w:rsid w:val="00A81365"/>
    <w:rsid w:val="00A85B16"/>
    <w:rsid w:val="00A915DD"/>
    <w:rsid w:val="00AA03D8"/>
    <w:rsid w:val="00AD2AFB"/>
    <w:rsid w:val="00AD72F1"/>
    <w:rsid w:val="00B004F7"/>
    <w:rsid w:val="00B01D16"/>
    <w:rsid w:val="00B10C83"/>
    <w:rsid w:val="00B15108"/>
    <w:rsid w:val="00B238C5"/>
    <w:rsid w:val="00B43103"/>
    <w:rsid w:val="00B67A31"/>
    <w:rsid w:val="00BA4A16"/>
    <w:rsid w:val="00BD2A0D"/>
    <w:rsid w:val="00C01514"/>
    <w:rsid w:val="00C029DC"/>
    <w:rsid w:val="00C556D9"/>
    <w:rsid w:val="00C6016B"/>
    <w:rsid w:val="00C7314E"/>
    <w:rsid w:val="00C7685C"/>
    <w:rsid w:val="00C81020"/>
    <w:rsid w:val="00CB5596"/>
    <w:rsid w:val="00CE6F9F"/>
    <w:rsid w:val="00D00EAB"/>
    <w:rsid w:val="00D504FD"/>
    <w:rsid w:val="00D50BF2"/>
    <w:rsid w:val="00D709BC"/>
    <w:rsid w:val="00D86391"/>
    <w:rsid w:val="00DE62DC"/>
    <w:rsid w:val="00E273F1"/>
    <w:rsid w:val="00E3072C"/>
    <w:rsid w:val="00E42C7A"/>
    <w:rsid w:val="00EA0D80"/>
    <w:rsid w:val="00EB43FF"/>
    <w:rsid w:val="00F50D9A"/>
    <w:rsid w:val="00F8025A"/>
    <w:rsid w:val="00F8686C"/>
    <w:rsid w:val="00FB570C"/>
    <w:rsid w:val="00FB7271"/>
    <w:rsid w:val="00FE01D3"/>
    <w:rsid w:val="00FE1E68"/>
    <w:rsid w:val="00FE2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D38F7"/>
  <w15:chartTrackingRefBased/>
  <w15:docId w15:val="{4F5A8C35-E7AF-4645-8ED9-7A0C7D64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B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619"/>
    <w:rPr>
      <w:rFonts w:ascii="Arial" w:eastAsia="ＭＳ ゴシック" w:hAnsi="Arial"/>
      <w:sz w:val="18"/>
      <w:szCs w:val="18"/>
    </w:rPr>
  </w:style>
  <w:style w:type="paragraph" w:styleId="a5">
    <w:name w:val="Date"/>
    <w:basedOn w:val="a"/>
    <w:next w:val="a"/>
    <w:rsid w:val="00653DB4"/>
  </w:style>
  <w:style w:type="paragraph" w:styleId="a6">
    <w:name w:val="header"/>
    <w:basedOn w:val="a"/>
    <w:link w:val="a7"/>
    <w:rsid w:val="002E598B"/>
    <w:pPr>
      <w:tabs>
        <w:tab w:val="center" w:pos="4252"/>
        <w:tab w:val="right" w:pos="8504"/>
      </w:tabs>
      <w:snapToGrid w:val="0"/>
    </w:pPr>
  </w:style>
  <w:style w:type="character" w:customStyle="1" w:styleId="a7">
    <w:name w:val="ヘッダー (文字)"/>
    <w:basedOn w:val="a0"/>
    <w:link w:val="a6"/>
    <w:rsid w:val="002E598B"/>
    <w:rPr>
      <w:kern w:val="2"/>
      <w:sz w:val="21"/>
      <w:szCs w:val="24"/>
    </w:rPr>
  </w:style>
  <w:style w:type="paragraph" w:styleId="a8">
    <w:name w:val="footer"/>
    <w:basedOn w:val="a"/>
    <w:link w:val="a9"/>
    <w:rsid w:val="002E598B"/>
    <w:pPr>
      <w:tabs>
        <w:tab w:val="center" w:pos="4252"/>
        <w:tab w:val="right" w:pos="8504"/>
      </w:tabs>
      <w:snapToGrid w:val="0"/>
    </w:pPr>
  </w:style>
  <w:style w:type="character" w:customStyle="1" w:styleId="a9">
    <w:name w:val="フッター (文字)"/>
    <w:basedOn w:val="a0"/>
    <w:link w:val="a8"/>
    <w:rsid w:val="002E59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　月　　日</vt:lpstr>
      <vt:lpstr>平成２２年　月　　日</vt:lpstr>
    </vt:vector>
  </TitlesOfParts>
  <Company>福岡県県土整備部</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　月　　日</dc:title>
  <dc:subject/>
  <dc:creator>福岡県県土整備部</dc:creator>
  <cp:keywords/>
  <dc:description/>
  <cp:lastModifiedBy>松田　作楽</cp:lastModifiedBy>
  <cp:revision>3</cp:revision>
  <cp:lastPrinted>2019-07-09T09:27:00Z</cp:lastPrinted>
  <dcterms:created xsi:type="dcterms:W3CDTF">2026-03-13T06:50:00Z</dcterms:created>
  <dcterms:modified xsi:type="dcterms:W3CDTF">2026-06-09T09:53:00Z</dcterms:modified>
</cp:coreProperties>
</file>