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53E04" w14:textId="35DE881F" w:rsidR="0044543A" w:rsidRDefault="00A001A6" w:rsidP="006A7F8A">
      <w:pPr>
        <w:jc w:val="center"/>
        <w:rPr>
          <w:rFonts w:hAnsi="BIZ UDゴシック"/>
          <w:b/>
          <w:sz w:val="24"/>
          <w:szCs w:val="24"/>
        </w:rPr>
      </w:pPr>
      <w:bookmarkStart w:id="0" w:name="_Hlk226398266"/>
      <w:r>
        <w:rPr>
          <w:rFonts w:hAnsi="BIZ UDゴシック" w:hint="eastAsia"/>
          <w:b/>
          <w:sz w:val="24"/>
          <w:szCs w:val="24"/>
        </w:rPr>
        <w:t>高校生∞（無限大）チャレンジ２０２６</w:t>
      </w:r>
      <w:r w:rsidR="00FF7D76">
        <w:rPr>
          <w:rFonts w:hAnsi="BIZ UDゴシック" w:hint="eastAsia"/>
          <w:b/>
          <w:sz w:val="24"/>
          <w:szCs w:val="24"/>
        </w:rPr>
        <w:t>～</w:t>
      </w:r>
      <w:r w:rsidR="0044543A">
        <w:rPr>
          <w:rFonts w:hAnsi="BIZ UDゴシック" w:hint="eastAsia"/>
          <w:b/>
          <w:sz w:val="24"/>
          <w:szCs w:val="24"/>
        </w:rPr>
        <w:t>アントレプレナーズ チャレンジ</w:t>
      </w:r>
      <w:bookmarkEnd w:id="0"/>
      <w:r w:rsidR="00FF7D76">
        <w:rPr>
          <w:rFonts w:hAnsi="BIZ UDゴシック" w:hint="eastAsia"/>
          <w:b/>
          <w:sz w:val="24"/>
          <w:szCs w:val="24"/>
        </w:rPr>
        <w:t>～</w:t>
      </w:r>
    </w:p>
    <w:p w14:paraId="1A8A66B8" w14:textId="02266D08" w:rsidR="006A7BB2" w:rsidRPr="002E07E2" w:rsidRDefault="006A7F8A" w:rsidP="006A7F8A">
      <w:pPr>
        <w:jc w:val="center"/>
        <w:rPr>
          <w:rFonts w:hAnsi="BIZ UDゴシック"/>
          <w:b/>
          <w:sz w:val="24"/>
          <w:szCs w:val="24"/>
        </w:rPr>
      </w:pPr>
      <w:r w:rsidRPr="002E07E2">
        <w:rPr>
          <w:rFonts w:hAnsi="BIZ UDゴシック"/>
          <w:b/>
          <w:sz w:val="24"/>
          <w:szCs w:val="24"/>
        </w:rPr>
        <w:t>募集要項</w:t>
      </w:r>
    </w:p>
    <w:p w14:paraId="4A936075" w14:textId="77777777" w:rsidR="00E63287" w:rsidRPr="002E07E2" w:rsidRDefault="00E63287" w:rsidP="006A7F8A">
      <w:pPr>
        <w:rPr>
          <w:rFonts w:hAnsi="BIZ UDゴシック"/>
        </w:rPr>
      </w:pPr>
    </w:p>
    <w:p w14:paraId="3D32E9D0" w14:textId="77777777" w:rsidR="006952FC" w:rsidRDefault="00A001A6" w:rsidP="006952FC">
      <w:pPr>
        <w:pStyle w:val="af1"/>
        <w:numPr>
          <w:ilvl w:val="0"/>
          <w:numId w:val="22"/>
        </w:numPr>
        <w:ind w:leftChars="0"/>
        <w:rPr>
          <w:rFonts w:hAnsi="BIZ UDゴシック"/>
        </w:rPr>
      </w:pPr>
      <w:bookmarkStart w:id="1" w:name="_Hlk161164105"/>
      <w:r w:rsidRPr="00A4738E">
        <w:rPr>
          <w:rFonts w:hAnsi="BIZ UDゴシック" w:hint="eastAsia"/>
        </w:rPr>
        <w:t>事業</w:t>
      </w:r>
      <w:r w:rsidR="0032560D" w:rsidRPr="00A4738E">
        <w:rPr>
          <w:rFonts w:hAnsi="BIZ UDゴシック" w:hint="eastAsia"/>
        </w:rPr>
        <w:t>目的</w:t>
      </w:r>
    </w:p>
    <w:p w14:paraId="747F4D8B" w14:textId="4F41E01C" w:rsidR="00E63287" w:rsidRPr="006952FC" w:rsidRDefault="00B825F6" w:rsidP="006952FC">
      <w:pPr>
        <w:ind w:leftChars="100" w:left="214" w:firstLineChars="100" w:firstLine="214"/>
        <w:jc w:val="left"/>
        <w:rPr>
          <w:rFonts w:hAnsi="BIZ UDゴシック"/>
        </w:rPr>
      </w:pPr>
      <w:r w:rsidRPr="006952FC">
        <w:rPr>
          <w:rFonts w:hAnsi="BIZ UDゴシック" w:hint="eastAsia"/>
        </w:rPr>
        <w:t>「高校生∞（無限大）チャレンジ」</w:t>
      </w:r>
      <w:r w:rsidR="003857C9" w:rsidRPr="006952FC">
        <w:rPr>
          <w:rFonts w:hAnsi="BIZ UDゴシック" w:hint="eastAsia"/>
        </w:rPr>
        <w:t>は、</w:t>
      </w:r>
      <w:r w:rsidR="00A001A6" w:rsidRPr="006952FC">
        <w:rPr>
          <w:rFonts w:hAnsi="BIZ UDゴシック" w:hint="eastAsia"/>
        </w:rPr>
        <w:t>無限の可能性を持つ高校生を</w:t>
      </w:r>
      <w:r w:rsidR="0044543A" w:rsidRPr="006952FC">
        <w:rPr>
          <w:rFonts w:hAnsi="BIZ UDゴシック" w:hint="eastAsia"/>
        </w:rPr>
        <w:t>「</w:t>
      </w:r>
      <w:r w:rsidR="00A001A6" w:rsidRPr="006952FC">
        <w:rPr>
          <w:rFonts w:hAnsi="BIZ UDゴシック" w:hint="eastAsia"/>
        </w:rPr>
        <w:t>未来を担う主体</w:t>
      </w:r>
      <w:r w:rsidR="0044543A" w:rsidRPr="006952FC">
        <w:rPr>
          <w:rFonts w:hAnsi="BIZ UDゴシック" w:hint="eastAsia"/>
        </w:rPr>
        <w:t>」</w:t>
      </w:r>
      <w:r w:rsidR="00A001A6" w:rsidRPr="006952FC">
        <w:rPr>
          <w:rFonts w:hAnsi="BIZ UDゴシック" w:hint="eastAsia"/>
        </w:rPr>
        <w:t>として位置づけ、</w:t>
      </w:r>
      <w:r w:rsidR="0044543A" w:rsidRPr="006952FC">
        <w:rPr>
          <w:rFonts w:hAnsi="BIZ UDゴシック" w:hint="eastAsia"/>
        </w:rPr>
        <w:t>社会の</w:t>
      </w:r>
      <w:r w:rsidR="00A001A6" w:rsidRPr="006952FC">
        <w:rPr>
          <w:rFonts w:hAnsi="BIZ UDゴシック" w:hint="eastAsia"/>
        </w:rPr>
        <w:t>様々な課題解決に向けた挑戦を支援することで、</w:t>
      </w:r>
      <w:r w:rsidR="0044543A" w:rsidRPr="006952FC">
        <w:rPr>
          <w:rFonts w:hAnsi="BIZ UDゴシック" w:hint="eastAsia"/>
        </w:rPr>
        <w:t>「</w:t>
      </w:r>
      <w:r w:rsidR="00A001A6" w:rsidRPr="006952FC">
        <w:rPr>
          <w:rFonts w:hAnsi="BIZ UDゴシック" w:hint="eastAsia"/>
        </w:rPr>
        <w:t>地域や社会で活躍できる若者</w:t>
      </w:r>
      <w:r w:rsidR="0044543A" w:rsidRPr="006952FC">
        <w:rPr>
          <w:rFonts w:hAnsi="BIZ UDゴシック" w:hint="eastAsia"/>
        </w:rPr>
        <w:t>」</w:t>
      </w:r>
      <w:r w:rsidR="00A001A6" w:rsidRPr="006952FC">
        <w:rPr>
          <w:rFonts w:hAnsi="BIZ UDゴシック" w:hint="eastAsia"/>
        </w:rPr>
        <w:t>を育成する</w:t>
      </w:r>
      <w:r w:rsidR="003857C9" w:rsidRPr="006952FC">
        <w:rPr>
          <w:rFonts w:hAnsi="BIZ UDゴシック" w:hint="eastAsia"/>
        </w:rPr>
        <w:t>事業です。</w:t>
      </w:r>
    </w:p>
    <w:p w14:paraId="6F9D398D" w14:textId="35F4F450" w:rsidR="00B825F6" w:rsidRPr="00A4738E" w:rsidRDefault="003857C9" w:rsidP="006952FC">
      <w:pPr>
        <w:ind w:leftChars="100" w:left="214"/>
        <w:jc w:val="left"/>
        <w:rPr>
          <w:rFonts w:hAnsi="BIZ UDゴシック"/>
        </w:rPr>
      </w:pPr>
      <w:r w:rsidRPr="00A4738E">
        <w:rPr>
          <w:rFonts w:hAnsi="BIZ UDゴシック" w:hint="eastAsia"/>
        </w:rPr>
        <w:t xml:space="preserve">　</w:t>
      </w:r>
      <w:r w:rsidR="00F11040" w:rsidRPr="00A4738E">
        <w:rPr>
          <w:rFonts w:hAnsi="BIZ UDゴシック" w:hint="eastAsia"/>
        </w:rPr>
        <w:t>このうち本事業</w:t>
      </w:r>
      <w:r w:rsidRPr="00A4738E">
        <w:rPr>
          <w:rFonts w:hAnsi="BIZ UDゴシック" w:hint="eastAsia"/>
        </w:rPr>
        <w:t>「アントレプレナー</w:t>
      </w:r>
      <w:r w:rsidR="00BE00C5">
        <w:rPr>
          <w:rFonts w:hAnsi="BIZ UDゴシック" w:hint="eastAsia"/>
        </w:rPr>
        <w:t>ズ</w:t>
      </w:r>
      <w:r w:rsidRPr="00A4738E">
        <w:rPr>
          <w:rFonts w:hAnsi="BIZ UDゴシック" w:hint="eastAsia"/>
        </w:rPr>
        <w:t>チャレンジ」は、ソーシャルビジネスの起業など社会</w:t>
      </w:r>
      <w:r w:rsidR="00B825F6" w:rsidRPr="00A4738E">
        <w:rPr>
          <w:rFonts w:hAnsi="BIZ UDゴシック" w:hint="eastAsia"/>
        </w:rPr>
        <w:t>課題の解決に向け、他者と協力しながら主体的に行動する力を育むこと</w:t>
      </w:r>
      <w:r w:rsidRPr="00A4738E">
        <w:rPr>
          <w:rFonts w:hAnsi="BIZ UDゴシック" w:hint="eastAsia"/>
        </w:rPr>
        <w:t>を</w:t>
      </w:r>
      <w:r w:rsidR="00B825F6" w:rsidRPr="00A4738E">
        <w:rPr>
          <w:rFonts w:hAnsi="BIZ UDゴシック" w:hint="eastAsia"/>
        </w:rPr>
        <w:t>目的</w:t>
      </w:r>
      <w:r w:rsidRPr="00A4738E">
        <w:rPr>
          <w:rFonts w:hAnsi="BIZ UDゴシック" w:hint="eastAsia"/>
        </w:rPr>
        <w:t>とするものです。</w:t>
      </w:r>
    </w:p>
    <w:p w14:paraId="5F56AAF9" w14:textId="77777777" w:rsidR="00B825F6" w:rsidRPr="00A4738E" w:rsidRDefault="00B825F6" w:rsidP="003857C9">
      <w:pPr>
        <w:rPr>
          <w:rFonts w:hAnsi="BIZ UDゴシック"/>
        </w:rPr>
      </w:pPr>
    </w:p>
    <w:p w14:paraId="5E916D92" w14:textId="0D2F4A07" w:rsidR="006A7F8A" w:rsidRPr="00A4738E" w:rsidRDefault="00CF799F" w:rsidP="00A001A6">
      <w:pPr>
        <w:pStyle w:val="af1"/>
        <w:numPr>
          <w:ilvl w:val="0"/>
          <w:numId w:val="22"/>
        </w:numPr>
        <w:ind w:leftChars="0"/>
        <w:rPr>
          <w:rFonts w:hAnsi="BIZ UDゴシック"/>
        </w:rPr>
      </w:pPr>
      <w:r w:rsidRPr="00A4738E">
        <w:rPr>
          <w:rFonts w:hAnsi="BIZ UDゴシック" w:hint="eastAsia"/>
        </w:rPr>
        <w:t>募集</w:t>
      </w:r>
      <w:r w:rsidR="006A7F8A" w:rsidRPr="00A4738E">
        <w:rPr>
          <w:rFonts w:hAnsi="BIZ UDゴシック" w:hint="eastAsia"/>
        </w:rPr>
        <w:t>概要</w:t>
      </w:r>
    </w:p>
    <w:p w14:paraId="0C255382" w14:textId="585A6FF8" w:rsidR="006A7F8A" w:rsidRPr="00A4738E" w:rsidRDefault="006A7F8A" w:rsidP="006A7F8A">
      <w:pPr>
        <w:rPr>
          <w:rFonts w:hAnsi="BIZ UDゴシック"/>
        </w:rPr>
      </w:pPr>
      <w:r w:rsidRPr="00A4738E">
        <w:rPr>
          <w:rFonts w:hAnsi="BIZ UDゴシック"/>
        </w:rPr>
        <w:t>（１）募集</w:t>
      </w:r>
      <w:r w:rsidR="00353CB4" w:rsidRPr="00A4738E">
        <w:rPr>
          <w:rFonts w:hAnsi="BIZ UDゴシック"/>
        </w:rPr>
        <w:t>するチャレンジ</w:t>
      </w:r>
    </w:p>
    <w:p w14:paraId="408F7415" w14:textId="194DB757" w:rsidR="00CF799F" w:rsidRPr="00A4738E" w:rsidRDefault="00A001A6" w:rsidP="006952FC">
      <w:pPr>
        <w:ind w:leftChars="200" w:left="428" w:firstLineChars="100" w:firstLine="214"/>
        <w:rPr>
          <w:rFonts w:hAnsi="BIZ UDゴシック"/>
        </w:rPr>
      </w:pPr>
      <w:r w:rsidRPr="00A4738E">
        <w:rPr>
          <w:rFonts w:hAnsi="BIZ UDゴシック" w:hint="eastAsia"/>
        </w:rPr>
        <w:t>社会性、事業性、革新性が高く、</w:t>
      </w:r>
      <w:r w:rsidR="00B825F6" w:rsidRPr="00A4738E">
        <w:rPr>
          <w:rFonts w:hAnsi="BIZ UDゴシック" w:hint="eastAsia"/>
        </w:rPr>
        <w:t>何らかの</w:t>
      </w:r>
      <w:r w:rsidRPr="00A4738E">
        <w:rPr>
          <w:rFonts w:hAnsi="BIZ UDゴシック" w:hint="eastAsia"/>
        </w:rPr>
        <w:t>社会課題を解決するチャレンジを対象とします。</w:t>
      </w:r>
      <w:r w:rsidR="00D21EFE" w:rsidRPr="00A4738E">
        <w:rPr>
          <w:rFonts w:hAnsi="BIZ UDゴシック"/>
        </w:rPr>
        <w:t>ただし、「</w:t>
      </w:r>
      <w:r w:rsidR="007C5A0C">
        <w:rPr>
          <w:rFonts w:hAnsi="BIZ UDゴシック" w:hint="eastAsia"/>
        </w:rPr>
        <w:t>９</w:t>
      </w:r>
      <w:r w:rsidR="001F3603" w:rsidRPr="00A4738E">
        <w:rPr>
          <w:rFonts w:hAnsi="BIZ UDゴシック" w:hint="eastAsia"/>
        </w:rPr>
        <w:t>．</w:t>
      </w:r>
      <w:r w:rsidR="00D21EFE" w:rsidRPr="00A4738E">
        <w:rPr>
          <w:rFonts w:hAnsi="BIZ UDゴシック"/>
        </w:rPr>
        <w:t>注意事項（３）」に記載</w:t>
      </w:r>
      <w:r w:rsidR="0044543A" w:rsidRPr="00A4738E">
        <w:rPr>
          <w:rFonts w:hAnsi="BIZ UDゴシック" w:hint="eastAsia"/>
        </w:rPr>
        <w:t>する</w:t>
      </w:r>
      <w:r w:rsidR="00D21EFE" w:rsidRPr="00A4738E">
        <w:rPr>
          <w:rFonts w:hAnsi="BIZ UDゴシック"/>
        </w:rPr>
        <w:t>ものは除きます。</w:t>
      </w:r>
    </w:p>
    <w:p w14:paraId="6CE9E236" w14:textId="0DFE08CB" w:rsidR="00801E64" w:rsidRPr="00A4738E" w:rsidRDefault="006A7F8A" w:rsidP="006952FC">
      <w:pPr>
        <w:ind w:left="428" w:hangingChars="200" w:hanging="428"/>
        <w:rPr>
          <w:rFonts w:hAnsi="BIZ UDゴシック"/>
        </w:rPr>
      </w:pPr>
      <w:r w:rsidRPr="00A4738E">
        <w:rPr>
          <w:rFonts w:hAnsi="BIZ UDゴシック"/>
        </w:rPr>
        <w:t xml:space="preserve">　　</w:t>
      </w:r>
      <w:r w:rsidR="00801E64" w:rsidRPr="00A4738E">
        <w:rPr>
          <w:rFonts w:hAnsi="BIZ UDゴシック" w:hint="eastAsia"/>
        </w:rPr>
        <w:t xml:space="preserve">　なお、</w:t>
      </w:r>
      <w:r w:rsidR="00B825F6" w:rsidRPr="00A4738E">
        <w:rPr>
          <w:rFonts w:hAnsi="BIZ UDゴシック" w:hint="eastAsia"/>
        </w:rPr>
        <w:t>採択に当たっては、</w:t>
      </w:r>
      <w:r w:rsidR="00801E64" w:rsidRPr="00A4738E">
        <w:rPr>
          <w:rFonts w:hAnsi="BIZ UDゴシック" w:hint="eastAsia"/>
        </w:rPr>
        <w:t>将来的な起業、ビジネスモデルの構築、</w:t>
      </w:r>
      <w:r w:rsidR="00240D26" w:rsidRPr="00A4738E">
        <w:rPr>
          <w:rFonts w:hAnsi="BIZ UDゴシック" w:hint="eastAsia"/>
        </w:rPr>
        <w:t>活動持続のための</w:t>
      </w:r>
      <w:r w:rsidR="00801E64" w:rsidRPr="00A4738E">
        <w:rPr>
          <w:rFonts w:hAnsi="BIZ UDゴシック" w:hint="eastAsia"/>
        </w:rPr>
        <w:t>体制</w:t>
      </w:r>
      <w:r w:rsidR="00240D26" w:rsidRPr="00A4738E">
        <w:rPr>
          <w:rFonts w:hAnsi="BIZ UDゴシック" w:hint="eastAsia"/>
        </w:rPr>
        <w:t>整備など</w:t>
      </w:r>
      <w:r w:rsidR="00801E64" w:rsidRPr="00A4738E">
        <w:rPr>
          <w:rFonts w:hAnsi="BIZ UDゴシック" w:hint="eastAsia"/>
        </w:rPr>
        <w:t>を目指す</w:t>
      </w:r>
      <w:r w:rsidR="00240D26" w:rsidRPr="00A4738E">
        <w:rPr>
          <w:rFonts w:hAnsi="BIZ UDゴシック" w:hint="eastAsia"/>
        </w:rPr>
        <w:t>チャレンジを高く</w:t>
      </w:r>
      <w:r w:rsidR="00B825F6" w:rsidRPr="00A4738E">
        <w:rPr>
          <w:rFonts w:hAnsi="BIZ UDゴシック" w:hint="eastAsia"/>
        </w:rPr>
        <w:t>評価しますが、その実現や達成を条件とするものではありません。</w:t>
      </w:r>
    </w:p>
    <w:p w14:paraId="55DEE1EE" w14:textId="77777777" w:rsidR="006A7F8A" w:rsidRPr="00A4738E" w:rsidRDefault="00E63287" w:rsidP="006A7F8A">
      <w:pPr>
        <w:rPr>
          <w:rFonts w:hAnsi="BIZ UDゴシック"/>
        </w:rPr>
      </w:pPr>
      <w:r w:rsidRPr="00A4738E">
        <w:rPr>
          <w:rFonts w:hAnsi="BIZ UDゴシック" w:hint="eastAsia"/>
        </w:rPr>
        <w:t>（２）</w:t>
      </w:r>
      <w:r w:rsidR="006A7F8A" w:rsidRPr="00A4738E">
        <w:rPr>
          <w:rFonts w:hAnsi="BIZ UDゴシック" w:hint="eastAsia"/>
        </w:rPr>
        <w:t xml:space="preserve">募集期間　</w:t>
      </w:r>
    </w:p>
    <w:p w14:paraId="05ED7E57" w14:textId="1E1EE203" w:rsidR="006D6C44" w:rsidRPr="00A4738E" w:rsidRDefault="00E54566" w:rsidP="00A4738E">
      <w:pPr>
        <w:ind w:firstLineChars="300" w:firstLine="643"/>
        <w:rPr>
          <w:rFonts w:hAnsi="BIZ UDゴシック"/>
        </w:rPr>
      </w:pPr>
      <w:r w:rsidRPr="00A4738E">
        <w:rPr>
          <w:rFonts w:hAnsi="BIZ UDゴシック"/>
        </w:rPr>
        <w:t>令和</w:t>
      </w:r>
      <w:r w:rsidR="00A001A6" w:rsidRPr="00A4738E">
        <w:rPr>
          <w:rFonts w:hAnsi="BIZ UDゴシック" w:hint="eastAsia"/>
        </w:rPr>
        <w:t>８</w:t>
      </w:r>
      <w:r w:rsidR="00433BEB" w:rsidRPr="00A4738E">
        <w:rPr>
          <w:rFonts w:hAnsi="BIZ UDゴシック"/>
        </w:rPr>
        <w:t>年４</w:t>
      </w:r>
      <w:r w:rsidR="00E63287" w:rsidRPr="00A4738E">
        <w:rPr>
          <w:rFonts w:hAnsi="BIZ UDゴシック" w:hint="eastAsia"/>
        </w:rPr>
        <w:t>月</w:t>
      </w:r>
      <w:r w:rsidR="00A97EF9" w:rsidRPr="00E26F2D">
        <w:rPr>
          <w:rFonts w:hAnsi="BIZ UDゴシック" w:hint="eastAsia"/>
        </w:rPr>
        <w:t>１</w:t>
      </w:r>
      <w:r w:rsidR="00BE00C5" w:rsidRPr="00E26F2D">
        <w:rPr>
          <w:rFonts w:hAnsi="BIZ UDゴシック" w:hint="eastAsia"/>
        </w:rPr>
        <w:t>４</w:t>
      </w:r>
      <w:r w:rsidR="00E63287" w:rsidRPr="00E26F2D">
        <w:rPr>
          <w:rFonts w:hAnsi="BIZ UDゴシック" w:hint="eastAsia"/>
        </w:rPr>
        <w:t>日（</w:t>
      </w:r>
      <w:r w:rsidR="00BE00C5" w:rsidRPr="00E26F2D">
        <w:rPr>
          <w:rFonts w:hAnsi="BIZ UDゴシック" w:hint="eastAsia"/>
        </w:rPr>
        <w:t>火</w:t>
      </w:r>
      <w:r w:rsidR="00E63287" w:rsidRPr="00E26F2D">
        <w:rPr>
          <w:rFonts w:hAnsi="BIZ UDゴシック" w:hint="eastAsia"/>
        </w:rPr>
        <w:t>）</w:t>
      </w:r>
      <w:r w:rsidR="00E63287" w:rsidRPr="00A4738E">
        <w:rPr>
          <w:rFonts w:hAnsi="BIZ UDゴシック" w:hint="eastAsia"/>
        </w:rPr>
        <w:t>～</w:t>
      </w:r>
      <w:r w:rsidR="00433BEB" w:rsidRPr="00A4738E">
        <w:rPr>
          <w:rFonts w:hAnsi="BIZ UDゴシック" w:hint="eastAsia"/>
        </w:rPr>
        <w:t>５</w:t>
      </w:r>
      <w:r w:rsidR="0062523C" w:rsidRPr="00A4738E">
        <w:rPr>
          <w:rFonts w:hAnsi="BIZ UDゴシック" w:hint="eastAsia"/>
        </w:rPr>
        <w:t>月</w:t>
      </w:r>
      <w:r w:rsidRPr="00A4738E">
        <w:rPr>
          <w:rFonts w:hAnsi="BIZ UDゴシック" w:hint="eastAsia"/>
        </w:rPr>
        <w:t>２</w:t>
      </w:r>
      <w:r w:rsidR="00E12245">
        <w:rPr>
          <w:rFonts w:hAnsi="BIZ UDゴシック" w:hint="eastAsia"/>
        </w:rPr>
        <w:t>９</w:t>
      </w:r>
      <w:r w:rsidR="00A97EF9" w:rsidRPr="00A4738E">
        <w:rPr>
          <w:rFonts w:hAnsi="BIZ UDゴシック" w:hint="eastAsia"/>
        </w:rPr>
        <w:t>日（金</w:t>
      </w:r>
      <w:r w:rsidR="00E63287" w:rsidRPr="00A4738E">
        <w:rPr>
          <w:rFonts w:hAnsi="BIZ UDゴシック" w:hint="eastAsia"/>
        </w:rPr>
        <w:t>）</w:t>
      </w:r>
      <w:r w:rsidR="001C51B9" w:rsidRPr="00A4738E">
        <w:rPr>
          <w:rFonts w:hAnsi="BIZ UDゴシック" w:hint="eastAsia"/>
        </w:rPr>
        <w:t>１７時</w:t>
      </w:r>
      <w:r w:rsidR="00F44820" w:rsidRPr="00A4738E">
        <w:rPr>
          <w:rFonts w:hAnsi="BIZ UDゴシック"/>
        </w:rPr>
        <w:t>まで</w:t>
      </w:r>
      <w:r w:rsidRPr="00A4738E">
        <w:rPr>
          <w:rFonts w:hAnsi="BIZ UDゴシック"/>
        </w:rPr>
        <w:t>（厳守）</w:t>
      </w:r>
    </w:p>
    <w:p w14:paraId="03147825" w14:textId="77777777" w:rsidR="00353CB4" w:rsidRPr="00A4738E" w:rsidRDefault="005D10AC" w:rsidP="005D10AC">
      <w:pPr>
        <w:rPr>
          <w:rFonts w:hAnsi="BIZ UDゴシック"/>
        </w:rPr>
      </w:pPr>
      <w:r w:rsidRPr="00A4738E">
        <w:rPr>
          <w:rFonts w:hAnsi="BIZ UDゴシック"/>
        </w:rPr>
        <w:t>（３）応募</w:t>
      </w:r>
      <w:r w:rsidR="00353CB4" w:rsidRPr="00A4738E">
        <w:rPr>
          <w:rFonts w:hAnsi="BIZ UDゴシック"/>
        </w:rPr>
        <w:t>形態</w:t>
      </w:r>
    </w:p>
    <w:p w14:paraId="10C58C6A" w14:textId="1A0FDE23" w:rsidR="008D6E9B" w:rsidRPr="00A4738E" w:rsidRDefault="00353CB4" w:rsidP="00A4738E">
      <w:pPr>
        <w:rPr>
          <w:rFonts w:hAnsi="BIZ UDゴシック"/>
        </w:rPr>
      </w:pPr>
      <w:r w:rsidRPr="00A4738E">
        <w:rPr>
          <w:rFonts w:hAnsi="BIZ UDゴシック"/>
        </w:rPr>
        <w:t xml:space="preserve">　　</w:t>
      </w:r>
      <w:r w:rsidR="00C46E75" w:rsidRPr="00A4738E">
        <w:rPr>
          <w:rFonts w:hAnsi="BIZ UDゴシック" w:hint="eastAsia"/>
        </w:rPr>
        <w:t xml:space="preserve">　</w:t>
      </w:r>
      <w:r w:rsidRPr="00A4738E">
        <w:rPr>
          <w:rFonts w:hAnsi="BIZ UDゴシック"/>
        </w:rPr>
        <w:t>個人</w:t>
      </w:r>
      <w:r w:rsidR="00A158D1" w:rsidRPr="00A4738E">
        <w:rPr>
          <w:rFonts w:hAnsi="BIZ UDゴシック" w:hint="eastAsia"/>
        </w:rPr>
        <w:t>又は</w:t>
      </w:r>
      <w:r w:rsidRPr="00A4738E">
        <w:rPr>
          <w:rFonts w:hAnsi="BIZ UDゴシック"/>
        </w:rPr>
        <w:t>グループ</w:t>
      </w:r>
    </w:p>
    <w:p w14:paraId="05A86A45" w14:textId="28A67DAD" w:rsidR="00F3343D" w:rsidRPr="00A4738E" w:rsidRDefault="00353CB4">
      <w:pPr>
        <w:rPr>
          <w:rFonts w:hAnsi="BIZ UDゴシック"/>
        </w:rPr>
      </w:pPr>
      <w:r w:rsidRPr="00A4738E">
        <w:rPr>
          <w:rFonts w:hAnsi="BIZ UDゴシック"/>
        </w:rPr>
        <w:t>（４）応募資格</w:t>
      </w:r>
      <w:r w:rsidR="00A158D1" w:rsidRPr="00A4738E">
        <w:rPr>
          <w:rFonts w:hAnsi="BIZ UDゴシック" w:hint="eastAsia"/>
        </w:rPr>
        <w:t>（①又は②に該当する者）</w:t>
      </w:r>
    </w:p>
    <w:p w14:paraId="721C18CE" w14:textId="773DD5CE" w:rsidR="00A158D1" w:rsidRPr="00A4738E" w:rsidRDefault="00A158D1" w:rsidP="00724702">
      <w:pPr>
        <w:ind w:leftChars="300" w:left="857" w:hangingChars="100" w:hanging="214"/>
        <w:rPr>
          <w:rFonts w:hAnsi="BIZ UDゴシック"/>
        </w:rPr>
      </w:pPr>
      <w:r w:rsidRPr="00A4738E">
        <w:rPr>
          <w:rFonts w:ascii="Segoe UI Symbol" w:hAnsi="Segoe UI Symbol" w:cs="Segoe UI Symbol" w:hint="eastAsia"/>
        </w:rPr>
        <w:t>①</w:t>
      </w:r>
      <w:r w:rsidR="008D2EEA" w:rsidRPr="00A4738E">
        <w:rPr>
          <w:rFonts w:hAnsi="BIZ UDゴシック" w:hint="eastAsia"/>
        </w:rPr>
        <w:t>応募時点で</w:t>
      </w:r>
      <w:r w:rsidR="004F4B57" w:rsidRPr="00A4738E">
        <w:rPr>
          <w:rFonts w:hAnsi="BIZ UDゴシック" w:hint="eastAsia"/>
        </w:rPr>
        <w:t>福岡県内に所在する高等学校（準ずる学校を含む</w:t>
      </w:r>
      <w:r w:rsidR="0044543A" w:rsidRPr="00A4738E">
        <w:rPr>
          <w:rFonts w:hAnsi="BIZ UDゴシック" w:hint="eastAsia"/>
        </w:rPr>
        <w:t>。</w:t>
      </w:r>
      <w:r w:rsidR="004F4B57" w:rsidRPr="00A4738E">
        <w:rPr>
          <w:rFonts w:hAnsi="BIZ UDゴシック" w:hint="eastAsia"/>
        </w:rPr>
        <w:t>）に在籍</w:t>
      </w:r>
      <w:r w:rsidRPr="00A4738E">
        <w:rPr>
          <w:rFonts w:hAnsi="BIZ UDゴシック" w:hint="eastAsia"/>
        </w:rPr>
        <w:t>する</w:t>
      </w:r>
      <w:r w:rsidR="0044543A" w:rsidRPr="00A4738E">
        <w:rPr>
          <w:rFonts w:hAnsi="BIZ UDゴシック" w:hint="eastAsia"/>
        </w:rPr>
        <w:t>生徒</w:t>
      </w:r>
    </w:p>
    <w:p w14:paraId="729FB7FF" w14:textId="3358C809" w:rsidR="001C0B48" w:rsidRPr="00A4738E" w:rsidRDefault="00A158D1" w:rsidP="00724702">
      <w:pPr>
        <w:ind w:leftChars="300" w:left="857" w:hangingChars="100" w:hanging="214"/>
        <w:rPr>
          <w:rFonts w:hAnsi="BIZ UDゴシック"/>
        </w:rPr>
      </w:pPr>
      <w:r w:rsidRPr="00A4738E">
        <w:rPr>
          <w:rFonts w:hAnsi="BIZ UDゴシック" w:hint="eastAsia"/>
        </w:rPr>
        <w:t>②</w:t>
      </w:r>
      <w:r w:rsidR="008D2EEA" w:rsidRPr="00A4738E">
        <w:rPr>
          <w:rFonts w:hAnsi="BIZ UDゴシック" w:hint="eastAsia"/>
        </w:rPr>
        <w:t>応募時点で</w:t>
      </w:r>
      <w:r w:rsidRPr="00A4738E">
        <w:rPr>
          <w:rFonts w:hAnsi="BIZ UDゴシック" w:hint="eastAsia"/>
        </w:rPr>
        <w:t>福岡</w:t>
      </w:r>
      <w:r w:rsidR="007C25F1" w:rsidRPr="00A4738E">
        <w:rPr>
          <w:rFonts w:hAnsi="BIZ UDゴシック" w:hint="eastAsia"/>
        </w:rPr>
        <w:t>県内に在住する高校生</w:t>
      </w:r>
      <w:r w:rsidR="0044543A" w:rsidRPr="00A4738E">
        <w:rPr>
          <w:rFonts w:hAnsi="BIZ UDゴシック" w:hint="eastAsia"/>
        </w:rPr>
        <w:t>（準ずる学校の生徒を含む。）</w:t>
      </w:r>
      <w:r w:rsidR="001115EC" w:rsidRPr="00A4738E">
        <w:rPr>
          <w:rFonts w:hAnsi="BIZ UDゴシック" w:hint="eastAsia"/>
        </w:rPr>
        <w:t>（グループの場合は全員）</w:t>
      </w:r>
    </w:p>
    <w:p w14:paraId="74629EBB" w14:textId="77777777" w:rsidR="001D53C3" w:rsidRPr="00A4738E" w:rsidRDefault="001D53C3" w:rsidP="001F70DD">
      <w:pPr>
        <w:rPr>
          <w:rFonts w:hAnsi="BIZ UDゴシック"/>
          <w:strike/>
        </w:rPr>
      </w:pPr>
    </w:p>
    <w:p w14:paraId="067057C2" w14:textId="5A02028A" w:rsidR="005D10AC" w:rsidRPr="00A4738E" w:rsidRDefault="008A00EB" w:rsidP="002E07E2">
      <w:pPr>
        <w:pStyle w:val="af1"/>
        <w:numPr>
          <w:ilvl w:val="0"/>
          <w:numId w:val="22"/>
        </w:numPr>
        <w:ind w:leftChars="0"/>
        <w:rPr>
          <w:rFonts w:hAnsi="BIZ UDゴシック"/>
        </w:rPr>
      </w:pPr>
      <w:r w:rsidRPr="00A4738E">
        <w:rPr>
          <w:rFonts w:hAnsi="BIZ UDゴシック" w:hint="eastAsia"/>
        </w:rPr>
        <w:t>実施</w:t>
      </w:r>
      <w:r w:rsidR="0044543A" w:rsidRPr="00A4738E">
        <w:rPr>
          <w:rFonts w:hAnsi="BIZ UDゴシック" w:hint="eastAsia"/>
        </w:rPr>
        <w:t>主体</w:t>
      </w:r>
    </w:p>
    <w:p w14:paraId="76F02D75" w14:textId="03ACD057" w:rsidR="0053186C" w:rsidRPr="00A4738E" w:rsidRDefault="0053186C" w:rsidP="005D10AC">
      <w:pPr>
        <w:ind w:firstLineChars="200" w:firstLine="428"/>
        <w:rPr>
          <w:rFonts w:hAnsi="BIZ UDゴシック"/>
          <w:lang w:eastAsia="zh-TW"/>
        </w:rPr>
      </w:pPr>
      <w:r w:rsidRPr="00A4738E">
        <w:rPr>
          <w:rFonts w:hAnsi="BIZ UDゴシック" w:hint="eastAsia"/>
          <w:lang w:eastAsia="zh-TW"/>
        </w:rPr>
        <w:t>主催：</w:t>
      </w:r>
      <w:r w:rsidR="00E54566" w:rsidRPr="00A4738E">
        <w:rPr>
          <w:rFonts w:hAnsi="BIZ UDゴシック" w:hint="eastAsia"/>
          <w:lang w:eastAsia="zh-TW"/>
        </w:rPr>
        <w:t>福岡県</w:t>
      </w:r>
    </w:p>
    <w:p w14:paraId="1EE36FA4" w14:textId="43E04B8B" w:rsidR="00CD179A" w:rsidRPr="00A4738E" w:rsidRDefault="0053186C" w:rsidP="005D10AC">
      <w:pPr>
        <w:ind w:firstLineChars="200" w:firstLine="428"/>
        <w:rPr>
          <w:rFonts w:hAnsi="BIZ UDゴシック"/>
          <w:lang w:eastAsia="zh-TW"/>
        </w:rPr>
      </w:pPr>
      <w:r w:rsidRPr="00A4738E">
        <w:rPr>
          <w:rFonts w:hAnsi="BIZ UDゴシック" w:hint="eastAsia"/>
          <w:lang w:eastAsia="zh-TW"/>
        </w:rPr>
        <w:t>共催：</w:t>
      </w:r>
      <w:r w:rsidR="00E54566" w:rsidRPr="00A4738E">
        <w:rPr>
          <w:rFonts w:hAnsi="BIZ UDゴシック" w:hint="eastAsia"/>
          <w:lang w:eastAsia="zh-TW"/>
        </w:rPr>
        <w:t>公益社団法人福岡県青少年育成県民会議</w:t>
      </w:r>
    </w:p>
    <w:p w14:paraId="09F38C8A" w14:textId="2CDBB239" w:rsidR="0053186C" w:rsidRPr="00A4738E" w:rsidRDefault="0053186C" w:rsidP="005D10AC">
      <w:pPr>
        <w:ind w:firstLineChars="200" w:firstLine="428"/>
        <w:rPr>
          <w:rFonts w:hAnsi="BIZ UDゴシック"/>
          <w:lang w:eastAsia="zh-TW"/>
        </w:rPr>
      </w:pPr>
      <w:r w:rsidRPr="00A4738E">
        <w:rPr>
          <w:rFonts w:hAnsi="BIZ UDゴシック" w:hint="eastAsia"/>
          <w:lang w:eastAsia="zh-TW"/>
        </w:rPr>
        <w:t>後援：福岡県教育委員会</w:t>
      </w:r>
    </w:p>
    <w:p w14:paraId="163EA8F8" w14:textId="42179C14" w:rsidR="002751B3" w:rsidRPr="00A4738E" w:rsidRDefault="0053186C" w:rsidP="006A7F8A">
      <w:pPr>
        <w:rPr>
          <w:rFonts w:hAnsi="BIZ UDゴシック"/>
          <w:lang w:eastAsia="zh-TW"/>
        </w:rPr>
      </w:pPr>
      <w:r w:rsidRPr="00A4738E">
        <w:rPr>
          <w:rFonts w:hAnsi="BIZ UDゴシック" w:hint="eastAsia"/>
          <w:lang w:eastAsia="zh-TW"/>
        </w:rPr>
        <w:t xml:space="preserve">　　</w:t>
      </w:r>
    </w:p>
    <w:p w14:paraId="7CE4E305" w14:textId="5DD42743" w:rsidR="00E63287" w:rsidRPr="00A4738E" w:rsidRDefault="0004395A" w:rsidP="002E07E2">
      <w:pPr>
        <w:pStyle w:val="af1"/>
        <w:numPr>
          <w:ilvl w:val="0"/>
          <w:numId w:val="22"/>
        </w:numPr>
        <w:ind w:leftChars="0"/>
        <w:rPr>
          <w:rFonts w:hAnsi="BIZ UDゴシック"/>
        </w:rPr>
      </w:pPr>
      <w:r w:rsidRPr="00A4738E">
        <w:rPr>
          <w:rFonts w:hAnsi="BIZ UDゴシック" w:hint="eastAsia"/>
        </w:rPr>
        <w:t>採択</w:t>
      </w:r>
      <w:r w:rsidR="00677A02" w:rsidRPr="00A4738E">
        <w:rPr>
          <w:rFonts w:hAnsi="BIZ UDゴシック" w:hint="eastAsia"/>
        </w:rPr>
        <w:t>件</w:t>
      </w:r>
      <w:r w:rsidR="00E63287" w:rsidRPr="00A4738E">
        <w:rPr>
          <w:rFonts w:hAnsi="BIZ UDゴシック" w:hint="eastAsia"/>
        </w:rPr>
        <w:t>数</w:t>
      </w:r>
    </w:p>
    <w:p w14:paraId="73E6281B" w14:textId="54B6B006" w:rsidR="00E63287" w:rsidRPr="00A4738E" w:rsidRDefault="00E63287" w:rsidP="006A7F8A">
      <w:pPr>
        <w:rPr>
          <w:rFonts w:hAnsi="BIZ UDゴシック"/>
        </w:rPr>
      </w:pPr>
      <w:r w:rsidRPr="00A4738E">
        <w:rPr>
          <w:rFonts w:hAnsi="BIZ UDゴシック" w:hint="eastAsia"/>
        </w:rPr>
        <w:t xml:space="preserve">　</w:t>
      </w:r>
      <w:r w:rsidR="00BD4003" w:rsidRPr="00A4738E">
        <w:rPr>
          <w:rFonts w:hAnsi="BIZ UDゴシック" w:hint="eastAsia"/>
        </w:rPr>
        <w:t xml:space="preserve">　</w:t>
      </w:r>
      <w:r w:rsidR="00433BEB" w:rsidRPr="00A4738E">
        <w:rPr>
          <w:rFonts w:hAnsi="BIZ UDゴシック" w:hint="eastAsia"/>
        </w:rPr>
        <w:t>６</w:t>
      </w:r>
      <w:r w:rsidR="005D10AC" w:rsidRPr="00A4738E">
        <w:rPr>
          <w:rFonts w:hAnsi="BIZ UDゴシック" w:hint="eastAsia"/>
        </w:rPr>
        <w:t>件</w:t>
      </w:r>
      <w:r w:rsidR="00362085" w:rsidRPr="00A4738E">
        <w:rPr>
          <w:rFonts w:hAnsi="BIZ UDゴシック" w:hint="eastAsia"/>
        </w:rPr>
        <w:t>程度</w:t>
      </w:r>
    </w:p>
    <w:p w14:paraId="119DF0DD" w14:textId="6DC9915F" w:rsidR="00A4738E" w:rsidRPr="00A4738E" w:rsidRDefault="00FF02AB" w:rsidP="006A7F8A">
      <w:pPr>
        <w:rPr>
          <w:rFonts w:hAnsi="BIZ UDゴシック"/>
        </w:rPr>
      </w:pPr>
      <w:r w:rsidRPr="00A4738E">
        <w:rPr>
          <w:rFonts w:hAnsi="BIZ UDゴシック" w:hint="eastAsia"/>
        </w:rPr>
        <w:t xml:space="preserve">　</w:t>
      </w:r>
    </w:p>
    <w:p w14:paraId="393320A2" w14:textId="4BB64F91" w:rsidR="00E63287" w:rsidRPr="00A4738E" w:rsidRDefault="005D10AC" w:rsidP="002E07E2">
      <w:pPr>
        <w:pStyle w:val="af1"/>
        <w:numPr>
          <w:ilvl w:val="0"/>
          <w:numId w:val="22"/>
        </w:numPr>
        <w:ind w:leftChars="0"/>
        <w:rPr>
          <w:rFonts w:hAnsi="BIZ UDゴシック"/>
        </w:rPr>
      </w:pPr>
      <w:r w:rsidRPr="00A4738E">
        <w:rPr>
          <w:rFonts w:hAnsi="BIZ UDゴシック" w:hint="eastAsia"/>
        </w:rPr>
        <w:t>応募</w:t>
      </w:r>
    </w:p>
    <w:p w14:paraId="787F3A74" w14:textId="7BF6C8D3" w:rsidR="00FB0AE3" w:rsidRPr="00A4738E" w:rsidRDefault="00FB0AE3" w:rsidP="00724702">
      <w:pPr>
        <w:rPr>
          <w:rFonts w:hAnsi="BIZ UDゴシック"/>
        </w:rPr>
      </w:pPr>
      <w:r w:rsidRPr="00A4738E">
        <w:rPr>
          <w:rFonts w:hAnsi="BIZ UDゴシック" w:hint="eastAsia"/>
        </w:rPr>
        <w:t>（１）応募方法</w:t>
      </w:r>
    </w:p>
    <w:p w14:paraId="2018DE88" w14:textId="5C449B99" w:rsidR="00E3451B" w:rsidRPr="00A4738E" w:rsidRDefault="007A262C" w:rsidP="00A4738E">
      <w:pPr>
        <w:ind w:leftChars="100" w:left="428" w:hangingChars="100" w:hanging="214"/>
        <w:rPr>
          <w:rFonts w:hAnsi="BIZ UDゴシック"/>
        </w:rPr>
      </w:pPr>
      <w:r w:rsidRPr="00A4738E">
        <w:rPr>
          <w:rFonts w:hAnsi="BIZ UDゴシック" w:hint="eastAsia"/>
        </w:rPr>
        <w:t>・</w:t>
      </w:r>
      <w:r w:rsidR="00F11040" w:rsidRPr="00A4738E">
        <w:rPr>
          <w:rFonts w:hAnsi="BIZ UDゴシック" w:hint="eastAsia"/>
        </w:rPr>
        <w:t xml:space="preserve">　</w:t>
      </w:r>
      <w:r w:rsidR="00E632EF" w:rsidRPr="00A4738E">
        <w:rPr>
          <w:rFonts w:hAnsi="BIZ UDゴシック" w:hint="eastAsia"/>
        </w:rPr>
        <w:t>所定の</w:t>
      </w:r>
      <w:r w:rsidR="00CF5003" w:rsidRPr="00A4738E">
        <w:rPr>
          <w:rFonts w:hAnsi="BIZ UDゴシック" w:hint="eastAsia"/>
        </w:rPr>
        <w:t>応募</w:t>
      </w:r>
      <w:r w:rsidR="001432DB" w:rsidRPr="00A4738E">
        <w:rPr>
          <w:rFonts w:hAnsi="BIZ UDゴシック" w:hint="eastAsia"/>
        </w:rPr>
        <w:t>フォーム</w:t>
      </w:r>
      <w:r w:rsidR="00A97EF9" w:rsidRPr="00A4738E">
        <w:rPr>
          <w:rFonts w:hAnsi="BIZ UDゴシック" w:hint="eastAsia"/>
        </w:rPr>
        <w:t>から電子申請</w:t>
      </w:r>
      <w:r w:rsidR="0044543A" w:rsidRPr="00A4738E">
        <w:rPr>
          <w:rFonts w:hAnsi="BIZ UDゴシック" w:hint="eastAsia"/>
        </w:rPr>
        <w:t>してください</w:t>
      </w:r>
      <w:r w:rsidR="001432DB" w:rsidRPr="00A4738E">
        <w:rPr>
          <w:rFonts w:hAnsi="BIZ UDゴシック"/>
        </w:rPr>
        <w:t>。</w:t>
      </w:r>
      <w:r w:rsidR="00E632EF" w:rsidRPr="00A4738E">
        <w:rPr>
          <w:rFonts w:hAnsi="BIZ UDゴシック" w:hint="eastAsia"/>
        </w:rPr>
        <w:t>応募フォームには福岡県ホームページからアクセス</w:t>
      </w:r>
      <w:r w:rsidR="00E34ADE" w:rsidRPr="00A4738E">
        <w:rPr>
          <w:rFonts w:hAnsi="BIZ UDゴシック" w:hint="eastAsia"/>
        </w:rPr>
        <w:t>できます</w:t>
      </w:r>
      <w:r w:rsidR="00E632EF" w:rsidRPr="00A4738E">
        <w:rPr>
          <w:rFonts w:hAnsi="BIZ UDゴシック" w:hint="eastAsia"/>
        </w:rPr>
        <w:t>。</w:t>
      </w:r>
    </w:p>
    <w:p w14:paraId="076D9AAC" w14:textId="7F2CD610" w:rsidR="00E632EF" w:rsidRPr="00A4738E" w:rsidRDefault="00E632EF" w:rsidP="00E632EF">
      <w:pPr>
        <w:ind w:firstLineChars="200" w:firstLine="428"/>
        <w:rPr>
          <w:rFonts w:hAnsi="BIZ UDゴシック"/>
        </w:rPr>
      </w:pPr>
      <w:r w:rsidRPr="00A4738E">
        <w:rPr>
          <w:rFonts w:hAnsi="BIZ UDゴシック" w:hint="eastAsia"/>
        </w:rPr>
        <w:t xml:space="preserve">　【福岡県ホームページ】</w:t>
      </w:r>
    </w:p>
    <w:p w14:paraId="4AF489E1" w14:textId="603C5F44" w:rsidR="00E632EF" w:rsidRPr="00A4738E" w:rsidRDefault="00F11040" w:rsidP="00A4738E">
      <w:pPr>
        <w:ind w:firstLineChars="400" w:firstLine="857"/>
        <w:rPr>
          <w:rFonts w:hAnsi="BIZ UDゴシック"/>
        </w:rPr>
      </w:pPr>
      <w:r w:rsidRPr="00A4738E">
        <w:rPr>
          <w:rFonts w:hAnsi="BIZ UDゴシック"/>
        </w:rPr>
        <w:lastRenderedPageBreak/>
        <w:t>https://www.pref.fukuoka.lg.jp/contents/koukouseichallenge-portal.html</w:t>
      </w:r>
    </w:p>
    <w:p w14:paraId="67FDF43B" w14:textId="2652ECEE" w:rsidR="00E632EF" w:rsidRPr="00A4738E" w:rsidRDefault="00A4738E" w:rsidP="00A4738E">
      <w:pPr>
        <w:ind w:firstLineChars="100" w:firstLine="214"/>
        <w:rPr>
          <w:rFonts w:hAnsi="BIZ UDゴシック"/>
        </w:rPr>
      </w:pPr>
      <w:r>
        <w:rPr>
          <w:rFonts w:hAnsi="BIZ UDゴシック" w:hint="eastAsia"/>
        </w:rPr>
        <w:t xml:space="preserve">・　</w:t>
      </w:r>
      <w:r w:rsidR="00E632EF" w:rsidRPr="00A4738E">
        <w:rPr>
          <w:rFonts w:hAnsi="BIZ UDゴシック" w:hint="eastAsia"/>
        </w:rPr>
        <w:t>応募の際は次に掲げる書類の添付（アップロード）が必要です。</w:t>
      </w:r>
    </w:p>
    <w:p w14:paraId="13CA93EC" w14:textId="03D3616C" w:rsidR="009E5783" w:rsidRPr="00A4738E" w:rsidRDefault="009E5783" w:rsidP="00A4738E">
      <w:pPr>
        <w:ind w:firstLineChars="300" w:firstLine="643"/>
        <w:rPr>
          <w:rFonts w:hAnsi="BIZ UDゴシック"/>
        </w:rPr>
      </w:pPr>
      <w:r w:rsidRPr="00A4738E">
        <w:rPr>
          <w:rFonts w:hAnsi="BIZ UDゴシック"/>
        </w:rPr>
        <w:t>【添付書類</w:t>
      </w:r>
      <w:r w:rsidR="001432DB" w:rsidRPr="00A4738E">
        <w:rPr>
          <w:rFonts w:hAnsi="BIZ UDゴシック"/>
        </w:rPr>
        <w:t>等</w:t>
      </w:r>
      <w:r w:rsidRPr="00A4738E">
        <w:rPr>
          <w:rFonts w:hAnsi="BIZ UDゴシック"/>
        </w:rPr>
        <w:t>】</w:t>
      </w:r>
    </w:p>
    <w:p w14:paraId="5D997D9A" w14:textId="25920434" w:rsidR="00E3451B" w:rsidRPr="00A4738E" w:rsidRDefault="00A4738E" w:rsidP="00A4738E">
      <w:pPr>
        <w:ind w:firstLine="857"/>
        <w:rPr>
          <w:rFonts w:hAnsi="BIZ UDゴシック"/>
        </w:rPr>
      </w:pPr>
      <w:r w:rsidRPr="00A4738E">
        <w:rPr>
          <w:rFonts w:hAnsi="BIZ UDゴシック" w:hint="eastAsia"/>
        </w:rPr>
        <w:t>①</w:t>
      </w:r>
      <w:r w:rsidR="00677A02" w:rsidRPr="00A4738E">
        <w:rPr>
          <w:rFonts w:hAnsi="BIZ UDゴシック" w:hint="eastAsia"/>
        </w:rPr>
        <w:t>事業計画</w:t>
      </w:r>
      <w:r w:rsidR="00CD179A" w:rsidRPr="00A4738E">
        <w:rPr>
          <w:rFonts w:hAnsi="BIZ UDゴシック" w:hint="eastAsia"/>
        </w:rPr>
        <w:t>書（様式</w:t>
      </w:r>
      <w:r w:rsidR="00F666A1" w:rsidRPr="00A4738E">
        <w:rPr>
          <w:rFonts w:hAnsi="BIZ UDゴシック" w:hint="eastAsia"/>
        </w:rPr>
        <w:t>１</w:t>
      </w:r>
      <w:r w:rsidR="00D755D4" w:rsidRPr="00A4738E">
        <w:rPr>
          <w:rFonts w:hAnsi="BIZ UDゴシック" w:hint="eastAsia"/>
        </w:rPr>
        <w:t>号</w:t>
      </w:r>
      <w:r w:rsidR="00F20CB9" w:rsidRPr="00A4738E">
        <w:rPr>
          <w:rFonts w:hAnsi="BIZ UDゴシック" w:hint="eastAsia"/>
        </w:rPr>
        <w:t>）</w:t>
      </w:r>
    </w:p>
    <w:p w14:paraId="647477FA" w14:textId="08DB5D9B" w:rsidR="00E3451B" w:rsidRPr="00A4738E" w:rsidRDefault="00A001A6" w:rsidP="00A4738E">
      <w:pPr>
        <w:ind w:firstLine="857"/>
      </w:pPr>
      <w:r w:rsidRPr="00A4738E">
        <w:rPr>
          <w:rFonts w:hint="eastAsia"/>
        </w:rPr>
        <w:t>②</w:t>
      </w:r>
      <w:r w:rsidR="00F666A1" w:rsidRPr="00A4738E">
        <w:rPr>
          <w:rFonts w:hint="eastAsia"/>
        </w:rPr>
        <w:t>収支予算見積書（様式２</w:t>
      </w:r>
      <w:r w:rsidR="00D755D4" w:rsidRPr="00A4738E">
        <w:rPr>
          <w:rFonts w:hint="eastAsia"/>
        </w:rPr>
        <w:t>号）</w:t>
      </w:r>
    </w:p>
    <w:p w14:paraId="632B9566" w14:textId="23019F8D" w:rsidR="00E3451B" w:rsidRPr="00A4738E" w:rsidRDefault="00A001A6" w:rsidP="00A4738E">
      <w:pPr>
        <w:ind w:firstLineChars="400" w:firstLine="857"/>
        <w:rPr>
          <w:rFonts w:hAnsi="BIZ UDゴシック"/>
        </w:rPr>
      </w:pPr>
      <w:r w:rsidRPr="00A4738E">
        <w:rPr>
          <w:rFonts w:hAnsi="BIZ UDゴシック" w:hint="eastAsia"/>
        </w:rPr>
        <w:t>③</w:t>
      </w:r>
      <w:r w:rsidR="008274B3" w:rsidRPr="00A4738E">
        <w:rPr>
          <w:rFonts w:hAnsi="BIZ UDゴシック" w:hint="eastAsia"/>
        </w:rPr>
        <w:t>保護者同意書（様式</w:t>
      </w:r>
      <w:r w:rsidR="00F666A1" w:rsidRPr="00A4738E">
        <w:rPr>
          <w:rFonts w:hAnsi="BIZ UDゴシック" w:hint="eastAsia"/>
        </w:rPr>
        <w:t>３</w:t>
      </w:r>
      <w:r w:rsidR="008274B3" w:rsidRPr="00A4738E">
        <w:rPr>
          <w:rFonts w:hAnsi="BIZ UDゴシック" w:hint="eastAsia"/>
        </w:rPr>
        <w:t>号）</w:t>
      </w:r>
    </w:p>
    <w:p w14:paraId="7C135EA8" w14:textId="03A4A7F8" w:rsidR="007C3F21" w:rsidRPr="00A4738E" w:rsidRDefault="00A001A6" w:rsidP="00A4738E">
      <w:pPr>
        <w:ind w:firstLineChars="400" w:firstLine="857"/>
        <w:rPr>
          <w:rFonts w:hAnsi="BIZ UDゴシック"/>
        </w:rPr>
      </w:pPr>
      <w:r w:rsidRPr="00A4738E">
        <w:rPr>
          <w:rFonts w:hAnsi="BIZ UDゴシック" w:hint="eastAsia"/>
        </w:rPr>
        <w:t>④</w:t>
      </w:r>
      <w:r w:rsidR="007C3F21" w:rsidRPr="00A4738E">
        <w:rPr>
          <w:rFonts w:hAnsi="BIZ UDゴシック"/>
        </w:rPr>
        <w:t>グループメンバーリスト（様式４号）</w:t>
      </w:r>
      <w:r w:rsidR="005E75EC" w:rsidRPr="00A4738E">
        <w:rPr>
          <w:rFonts w:hAnsi="BIZ UDゴシック" w:hint="eastAsia"/>
        </w:rPr>
        <w:t>（※グループ応募の場合のみ）</w:t>
      </w:r>
    </w:p>
    <w:p w14:paraId="06C63EFF" w14:textId="25067E27" w:rsidR="00FB0AE3" w:rsidRPr="00A4738E" w:rsidRDefault="00A001A6" w:rsidP="008536DA">
      <w:pPr>
        <w:tabs>
          <w:tab w:val="left" w:pos="851"/>
        </w:tabs>
        <w:ind w:leftChars="400" w:left="1133" w:hangingChars="129" w:hanging="276"/>
        <w:rPr>
          <w:rFonts w:hAnsi="BIZ UDゴシック"/>
        </w:rPr>
      </w:pPr>
      <w:r w:rsidRPr="00A4738E">
        <w:rPr>
          <w:rFonts w:hAnsi="BIZ UDゴシック" w:hint="eastAsia"/>
        </w:rPr>
        <w:t>⑤</w:t>
      </w:r>
      <w:r w:rsidR="007C0A40" w:rsidRPr="00A4738E">
        <w:rPr>
          <w:rFonts w:hAnsi="BIZ UDゴシック" w:hint="eastAsia"/>
        </w:rPr>
        <w:t>県内高校在籍</w:t>
      </w:r>
      <w:r w:rsidR="008B7DE0" w:rsidRPr="00A4738E">
        <w:rPr>
          <w:rFonts w:hAnsi="BIZ UDゴシック" w:hint="eastAsia"/>
        </w:rPr>
        <w:t>また</w:t>
      </w:r>
      <w:r w:rsidR="0004395A" w:rsidRPr="00A4738E">
        <w:rPr>
          <w:rFonts w:hAnsi="BIZ UDゴシック" w:hint="eastAsia"/>
        </w:rPr>
        <w:t>は県内在住を証明できる書類</w:t>
      </w:r>
      <w:r w:rsidR="007C0A40" w:rsidRPr="00A4738E">
        <w:rPr>
          <w:rFonts w:hAnsi="BIZ UDゴシック" w:hint="eastAsia"/>
        </w:rPr>
        <w:t>（例：</w:t>
      </w:r>
      <w:r w:rsidR="00E3451B" w:rsidRPr="00A4738E">
        <w:rPr>
          <w:rFonts w:hAnsi="BIZ UDゴシック" w:hint="eastAsia"/>
        </w:rPr>
        <w:t>在学証明書</w:t>
      </w:r>
      <w:r w:rsidR="005E75EC" w:rsidRPr="00A4738E">
        <w:rPr>
          <w:rFonts w:hAnsi="BIZ UDゴシック" w:hint="eastAsia"/>
        </w:rPr>
        <w:t>、</w:t>
      </w:r>
      <w:r w:rsidR="00E3451B" w:rsidRPr="00A4738E">
        <w:rPr>
          <w:rFonts w:hAnsi="BIZ UDゴシック" w:hint="eastAsia"/>
        </w:rPr>
        <w:t>生徒手帳の</w:t>
      </w:r>
      <w:r w:rsidR="00D7734D" w:rsidRPr="00A4738E">
        <w:rPr>
          <w:rFonts w:hAnsi="BIZ UDゴシック" w:hint="eastAsia"/>
        </w:rPr>
        <w:t>コピー</w:t>
      </w:r>
      <w:r w:rsidR="007C0A40" w:rsidRPr="00A4738E">
        <w:rPr>
          <w:rFonts w:hAnsi="BIZ UDゴシック" w:hint="eastAsia"/>
        </w:rPr>
        <w:t>、住民票</w:t>
      </w:r>
      <w:r w:rsidR="00D7734D" w:rsidRPr="00A4738E">
        <w:rPr>
          <w:rFonts w:hAnsi="BIZ UDゴシック" w:hint="eastAsia"/>
        </w:rPr>
        <w:t>の写しな</w:t>
      </w:r>
      <w:r w:rsidR="007C0A40" w:rsidRPr="00A4738E">
        <w:rPr>
          <w:rFonts w:hAnsi="BIZ UDゴシック" w:hint="eastAsia"/>
        </w:rPr>
        <w:t>ど</w:t>
      </w:r>
      <w:r w:rsidR="00E3451B" w:rsidRPr="00A4738E">
        <w:rPr>
          <w:rFonts w:hAnsi="BIZ UDゴシック" w:hint="eastAsia"/>
        </w:rPr>
        <w:t>）</w:t>
      </w:r>
      <w:r w:rsidR="00F11040" w:rsidRPr="00A4738E">
        <w:rPr>
          <w:rFonts w:hAnsi="BIZ UDゴシック" w:hint="eastAsia"/>
        </w:rPr>
        <w:t>（</w:t>
      </w:r>
      <w:r w:rsidR="00325BCE" w:rsidRPr="00A4738E">
        <w:rPr>
          <w:rFonts w:hAnsi="BIZ UDゴシック" w:hint="eastAsia"/>
        </w:rPr>
        <w:t>※</w:t>
      </w:r>
      <w:r w:rsidR="007C0A40" w:rsidRPr="00A4738E">
        <w:rPr>
          <w:rFonts w:hAnsi="BIZ UDゴシック" w:hint="eastAsia"/>
          <w:kern w:val="0"/>
        </w:rPr>
        <w:t>グループ応募の場合、</w:t>
      </w:r>
      <w:r w:rsidR="00A158D1" w:rsidRPr="00A4738E">
        <w:rPr>
          <w:rFonts w:hAnsi="BIZ UDゴシック" w:hint="eastAsia"/>
          <w:kern w:val="0"/>
        </w:rPr>
        <w:t>メンバー</w:t>
      </w:r>
      <w:r w:rsidR="007C0A40" w:rsidRPr="00A4738E">
        <w:rPr>
          <w:rFonts w:hAnsi="BIZ UDゴシック" w:hint="eastAsia"/>
          <w:kern w:val="0"/>
        </w:rPr>
        <w:t>全員分</w:t>
      </w:r>
      <w:r w:rsidR="00132B71" w:rsidRPr="00A4738E">
        <w:rPr>
          <w:rFonts w:hAnsi="BIZ UDゴシック" w:hint="eastAsia"/>
          <w:kern w:val="0"/>
        </w:rPr>
        <w:t>が必要</w:t>
      </w:r>
      <w:r w:rsidR="00F11040" w:rsidRPr="00A4738E">
        <w:rPr>
          <w:rFonts w:hAnsi="BIZ UDゴシック" w:hint="eastAsia"/>
          <w:kern w:val="0"/>
        </w:rPr>
        <w:t>）</w:t>
      </w:r>
    </w:p>
    <w:p w14:paraId="5A36FD7D" w14:textId="5A6BAF26" w:rsidR="00774EEC" w:rsidRPr="00A4738E" w:rsidRDefault="00774EEC" w:rsidP="00774EEC">
      <w:pPr>
        <w:rPr>
          <w:rFonts w:hAnsi="BIZ UDゴシック"/>
          <w:kern w:val="0"/>
        </w:rPr>
      </w:pPr>
      <w:r w:rsidRPr="00A4738E">
        <w:rPr>
          <w:rFonts w:hAnsi="BIZ UDゴシック" w:hint="eastAsia"/>
          <w:kern w:val="0"/>
        </w:rPr>
        <w:t>（２）オンライン説明会（</w:t>
      </w:r>
      <w:r w:rsidR="00903079" w:rsidRPr="00A4738E">
        <w:rPr>
          <w:rFonts w:hAnsi="BIZ UDゴシック" w:hint="eastAsia"/>
          <w:kern w:val="0"/>
        </w:rPr>
        <w:t>申込不要</w:t>
      </w:r>
      <w:r w:rsidRPr="00A4738E">
        <w:rPr>
          <w:rFonts w:hAnsi="BIZ UDゴシック" w:hint="eastAsia"/>
          <w:kern w:val="0"/>
        </w:rPr>
        <w:t>）</w:t>
      </w:r>
    </w:p>
    <w:p w14:paraId="4CDA9133" w14:textId="1ED11AC6" w:rsidR="00660B10" w:rsidRPr="00A4738E" w:rsidRDefault="00774EEC" w:rsidP="006952FC">
      <w:pPr>
        <w:ind w:leftChars="100" w:left="428" w:hangingChars="100" w:hanging="214"/>
        <w:rPr>
          <w:rFonts w:hAnsi="BIZ UDゴシック"/>
          <w:kern w:val="0"/>
        </w:rPr>
      </w:pPr>
      <w:r w:rsidRPr="00A4738E">
        <w:rPr>
          <w:rFonts w:hAnsi="BIZ UDゴシック" w:hint="eastAsia"/>
          <w:kern w:val="0"/>
        </w:rPr>
        <w:t>・</w:t>
      </w:r>
      <w:r w:rsidR="00F11040" w:rsidRPr="00A4738E">
        <w:rPr>
          <w:rFonts w:hAnsi="BIZ UDゴシック" w:hint="eastAsia"/>
          <w:kern w:val="0"/>
        </w:rPr>
        <w:t xml:space="preserve">　</w:t>
      </w:r>
      <w:r w:rsidRPr="00A4738E">
        <w:rPr>
          <w:rFonts w:hAnsi="BIZ UDゴシック" w:hint="eastAsia"/>
          <w:kern w:val="0"/>
        </w:rPr>
        <w:t>令和８年４月</w:t>
      </w:r>
      <w:r w:rsidR="00B34CF1" w:rsidRPr="00B34CF1">
        <w:rPr>
          <w:rFonts w:hAnsi="BIZ UDゴシック" w:hint="eastAsia"/>
          <w:kern w:val="0"/>
        </w:rPr>
        <w:t>２２</w:t>
      </w:r>
      <w:r w:rsidRPr="00B34CF1">
        <w:rPr>
          <w:rFonts w:hAnsi="BIZ UDゴシック" w:hint="eastAsia"/>
          <w:kern w:val="0"/>
        </w:rPr>
        <w:t>日（</w:t>
      </w:r>
      <w:r w:rsidR="00B34CF1" w:rsidRPr="00B34CF1">
        <w:rPr>
          <w:rFonts w:hAnsi="BIZ UDゴシック" w:hint="eastAsia"/>
          <w:kern w:val="0"/>
        </w:rPr>
        <w:t>水</w:t>
      </w:r>
      <w:r w:rsidRPr="00B34CF1">
        <w:rPr>
          <w:rFonts w:hAnsi="BIZ UDゴシック" w:hint="eastAsia"/>
          <w:kern w:val="0"/>
        </w:rPr>
        <w:t>）</w:t>
      </w:r>
      <w:r w:rsidR="002052AD" w:rsidRPr="00A4738E">
        <w:rPr>
          <w:rFonts w:hAnsi="BIZ UDゴシック" w:hint="eastAsia"/>
          <w:kern w:val="0"/>
        </w:rPr>
        <w:t>１８</w:t>
      </w:r>
      <w:r w:rsidRPr="00A4738E">
        <w:rPr>
          <w:rFonts w:hAnsi="BIZ UDゴシック" w:hint="eastAsia"/>
          <w:kern w:val="0"/>
        </w:rPr>
        <w:t>時～</w:t>
      </w:r>
      <w:r w:rsidR="002052AD" w:rsidRPr="00A4738E">
        <w:rPr>
          <w:rFonts w:hAnsi="BIZ UDゴシック" w:hint="eastAsia"/>
          <w:kern w:val="0"/>
        </w:rPr>
        <w:t>１９</w:t>
      </w:r>
      <w:r w:rsidRPr="00A4738E">
        <w:rPr>
          <w:rFonts w:hAnsi="BIZ UDゴシック" w:hint="eastAsia"/>
          <w:kern w:val="0"/>
        </w:rPr>
        <w:t>時</w:t>
      </w:r>
      <w:r w:rsidR="00660B10" w:rsidRPr="00A4738E">
        <w:rPr>
          <w:rFonts w:hAnsi="BIZ UDゴシック" w:hint="eastAsia"/>
          <w:kern w:val="0"/>
        </w:rPr>
        <w:t>、</w:t>
      </w:r>
      <w:r w:rsidRPr="00A4738E">
        <w:rPr>
          <w:rFonts w:hAnsi="BIZ UDゴシック" w:hint="eastAsia"/>
          <w:kern w:val="0"/>
        </w:rPr>
        <w:t>５</w:t>
      </w:r>
      <w:r w:rsidRPr="00B34CF1">
        <w:rPr>
          <w:rFonts w:hAnsi="BIZ UDゴシック" w:hint="eastAsia"/>
          <w:kern w:val="0"/>
        </w:rPr>
        <w:t>月</w:t>
      </w:r>
      <w:r w:rsidR="00B34CF1" w:rsidRPr="00B34CF1">
        <w:rPr>
          <w:rFonts w:hAnsi="BIZ UDゴシック" w:hint="eastAsia"/>
          <w:kern w:val="0"/>
        </w:rPr>
        <w:t>８</w:t>
      </w:r>
      <w:r w:rsidRPr="00B34CF1">
        <w:rPr>
          <w:rFonts w:hAnsi="BIZ UDゴシック" w:hint="eastAsia"/>
          <w:kern w:val="0"/>
        </w:rPr>
        <w:t>日（</w:t>
      </w:r>
      <w:r w:rsidR="00D43B30" w:rsidRPr="00B34CF1">
        <w:rPr>
          <w:rFonts w:hAnsi="BIZ UDゴシック" w:hint="eastAsia"/>
          <w:kern w:val="0"/>
        </w:rPr>
        <w:t>金</w:t>
      </w:r>
      <w:r w:rsidRPr="00B34CF1">
        <w:rPr>
          <w:rFonts w:hAnsi="BIZ UDゴシック" w:hint="eastAsia"/>
          <w:kern w:val="0"/>
        </w:rPr>
        <w:t>）</w:t>
      </w:r>
      <w:r w:rsidR="00D43B30" w:rsidRPr="00B34CF1">
        <w:rPr>
          <w:rFonts w:hAnsi="BIZ UDゴシック" w:hint="eastAsia"/>
          <w:kern w:val="0"/>
        </w:rPr>
        <w:t>１</w:t>
      </w:r>
      <w:r w:rsidR="00D43B30" w:rsidRPr="00A4738E">
        <w:rPr>
          <w:rFonts w:hAnsi="BIZ UDゴシック" w:hint="eastAsia"/>
          <w:kern w:val="0"/>
        </w:rPr>
        <w:t>８</w:t>
      </w:r>
      <w:r w:rsidRPr="00A4738E">
        <w:rPr>
          <w:rFonts w:hAnsi="BIZ UDゴシック" w:hint="eastAsia"/>
          <w:kern w:val="0"/>
        </w:rPr>
        <w:t>時～</w:t>
      </w:r>
      <w:r w:rsidR="00D43B30" w:rsidRPr="00A4738E">
        <w:rPr>
          <w:rFonts w:hAnsi="BIZ UDゴシック" w:hint="eastAsia"/>
          <w:kern w:val="0"/>
        </w:rPr>
        <w:t>１９</w:t>
      </w:r>
      <w:r w:rsidRPr="00A4738E">
        <w:rPr>
          <w:rFonts w:hAnsi="BIZ UDゴシック" w:hint="eastAsia"/>
          <w:kern w:val="0"/>
        </w:rPr>
        <w:t>時に、応募を検討している高校生及び高校の教職員を対象とした説明会を</w:t>
      </w:r>
      <w:r w:rsidR="00660B10" w:rsidRPr="00A4738E">
        <w:rPr>
          <w:rFonts w:hAnsi="BIZ UDゴシック" w:hint="eastAsia"/>
          <w:kern w:val="0"/>
        </w:rPr>
        <w:t>オンラインで</w:t>
      </w:r>
      <w:r w:rsidRPr="00A4738E">
        <w:rPr>
          <w:rFonts w:hAnsi="BIZ UDゴシック" w:hint="eastAsia"/>
          <w:kern w:val="0"/>
        </w:rPr>
        <w:t>開催します。</w:t>
      </w:r>
    </w:p>
    <w:p w14:paraId="3F19065F" w14:textId="2331E43E" w:rsidR="00774EEC" w:rsidRPr="00A4738E" w:rsidRDefault="00F11040" w:rsidP="00A4738E">
      <w:pPr>
        <w:ind w:firstLineChars="100" w:firstLine="214"/>
        <w:rPr>
          <w:rFonts w:hAnsi="BIZ UDゴシック"/>
          <w:kern w:val="0"/>
        </w:rPr>
      </w:pPr>
      <w:r w:rsidRPr="00A4738E">
        <w:rPr>
          <w:rFonts w:hAnsi="BIZ UDゴシック" w:hint="eastAsia"/>
          <w:kern w:val="0"/>
        </w:rPr>
        <w:t xml:space="preserve">・　</w:t>
      </w:r>
      <w:r w:rsidR="00D43B30" w:rsidRPr="00A4738E">
        <w:rPr>
          <w:rFonts w:hAnsi="BIZ UDゴシック" w:hint="eastAsia"/>
          <w:kern w:val="0"/>
        </w:rPr>
        <w:t>提出書類</w:t>
      </w:r>
      <w:r w:rsidR="00774EEC" w:rsidRPr="00A4738E">
        <w:rPr>
          <w:rFonts w:hAnsi="BIZ UDゴシック" w:hint="eastAsia"/>
          <w:kern w:val="0"/>
        </w:rPr>
        <w:t>の</w:t>
      </w:r>
      <w:r w:rsidR="00660B10" w:rsidRPr="00A4738E">
        <w:rPr>
          <w:rFonts w:hAnsi="BIZ UDゴシック" w:hint="eastAsia"/>
          <w:kern w:val="0"/>
        </w:rPr>
        <w:t>作成その他本事業に関する</w:t>
      </w:r>
      <w:r w:rsidR="00774EEC" w:rsidRPr="00A4738E">
        <w:rPr>
          <w:rFonts w:hAnsi="BIZ UDゴシック" w:hint="eastAsia"/>
          <w:kern w:val="0"/>
        </w:rPr>
        <w:t>相談</w:t>
      </w:r>
      <w:r w:rsidR="00660B10" w:rsidRPr="00A4738E">
        <w:rPr>
          <w:rFonts w:hAnsi="BIZ UDゴシック" w:hint="eastAsia"/>
          <w:kern w:val="0"/>
        </w:rPr>
        <w:t>にも応じます</w:t>
      </w:r>
      <w:r w:rsidR="00774EEC" w:rsidRPr="00A4738E">
        <w:rPr>
          <w:rFonts w:hAnsi="BIZ UDゴシック" w:hint="eastAsia"/>
          <w:kern w:val="0"/>
        </w:rPr>
        <w:t>。</w:t>
      </w:r>
    </w:p>
    <w:p w14:paraId="1EB86752" w14:textId="2B7A1DF2" w:rsidR="00A4738E" w:rsidRDefault="00774EEC" w:rsidP="00A4738E">
      <w:pPr>
        <w:ind w:leftChars="100" w:left="428" w:hangingChars="100" w:hanging="214"/>
        <w:rPr>
          <w:rFonts w:hAnsi="BIZ UDゴシック"/>
          <w:kern w:val="0"/>
        </w:rPr>
      </w:pPr>
      <w:r w:rsidRPr="00A4738E">
        <w:rPr>
          <w:rFonts w:hAnsi="BIZ UDゴシック" w:hint="eastAsia"/>
          <w:kern w:val="0"/>
        </w:rPr>
        <w:t>・</w:t>
      </w:r>
      <w:r w:rsidR="00F11040" w:rsidRPr="00A4738E">
        <w:rPr>
          <w:rFonts w:hAnsi="BIZ UDゴシック" w:hint="eastAsia"/>
          <w:kern w:val="0"/>
        </w:rPr>
        <w:t xml:space="preserve">　オンライン</w:t>
      </w:r>
      <w:r w:rsidRPr="00A4738E">
        <w:rPr>
          <w:rFonts w:hAnsi="BIZ UDゴシック" w:hint="eastAsia"/>
          <w:kern w:val="0"/>
        </w:rPr>
        <w:t>接続先の</w:t>
      </w:r>
      <w:r w:rsidR="00F11040" w:rsidRPr="00A4738E">
        <w:rPr>
          <w:rFonts w:hAnsi="BIZ UDゴシック" w:hint="eastAsia"/>
          <w:kern w:val="0"/>
        </w:rPr>
        <w:t>ＵＲＬ</w:t>
      </w:r>
      <w:r w:rsidRPr="00A4738E">
        <w:rPr>
          <w:rFonts w:hAnsi="BIZ UDゴシック" w:hint="eastAsia"/>
          <w:kern w:val="0"/>
        </w:rPr>
        <w:t>は、福岡県</w:t>
      </w:r>
      <w:r w:rsidR="00FB0AE3" w:rsidRPr="00A4738E">
        <w:rPr>
          <w:rFonts w:hAnsi="BIZ UDゴシック" w:hint="eastAsia"/>
          <w:kern w:val="0"/>
        </w:rPr>
        <w:t>ホームページ</w:t>
      </w:r>
      <w:r w:rsidR="00426D61" w:rsidRPr="00A4738E">
        <w:rPr>
          <w:rFonts w:hAnsi="BIZ UDゴシック" w:hint="eastAsia"/>
          <w:kern w:val="0"/>
        </w:rPr>
        <w:t>（下記１０．</w:t>
      </w:r>
      <w:r w:rsidR="001F3603" w:rsidRPr="00A4738E">
        <w:rPr>
          <w:rFonts w:hAnsi="BIZ UDゴシック" w:hint="eastAsia"/>
          <w:kern w:val="0"/>
        </w:rPr>
        <w:t>問合せ先参照）</w:t>
      </w:r>
      <w:r w:rsidRPr="00A4738E">
        <w:rPr>
          <w:rFonts w:hAnsi="BIZ UDゴシック" w:hint="eastAsia"/>
          <w:kern w:val="0"/>
        </w:rPr>
        <w:t>に掲載します。開催時間等に変更が</w:t>
      </w:r>
      <w:r w:rsidR="007A262C" w:rsidRPr="00A4738E">
        <w:rPr>
          <w:rFonts w:hAnsi="BIZ UDゴシック" w:hint="eastAsia"/>
          <w:kern w:val="0"/>
        </w:rPr>
        <w:t>生じる</w:t>
      </w:r>
      <w:r w:rsidRPr="00A4738E">
        <w:rPr>
          <w:rFonts w:hAnsi="BIZ UDゴシック" w:hint="eastAsia"/>
          <w:kern w:val="0"/>
        </w:rPr>
        <w:t>場合も</w:t>
      </w:r>
      <w:r w:rsidR="00660B10" w:rsidRPr="00A4738E">
        <w:rPr>
          <w:rFonts w:hAnsi="BIZ UDゴシック" w:hint="eastAsia"/>
          <w:kern w:val="0"/>
        </w:rPr>
        <w:t>同</w:t>
      </w:r>
      <w:r w:rsidR="00FB0AE3" w:rsidRPr="00A4738E">
        <w:rPr>
          <w:rFonts w:hAnsi="BIZ UDゴシック" w:hint="eastAsia"/>
          <w:kern w:val="0"/>
        </w:rPr>
        <w:t>ページ</w:t>
      </w:r>
      <w:r w:rsidR="00F11040" w:rsidRPr="00A4738E">
        <w:rPr>
          <w:rFonts w:hAnsi="BIZ UDゴシック" w:hint="eastAsia"/>
          <w:kern w:val="0"/>
        </w:rPr>
        <w:t>で案内</w:t>
      </w:r>
      <w:r w:rsidRPr="00A4738E">
        <w:rPr>
          <w:rFonts w:hAnsi="BIZ UDゴシック" w:hint="eastAsia"/>
          <w:kern w:val="0"/>
        </w:rPr>
        <w:t>します。</w:t>
      </w:r>
    </w:p>
    <w:p w14:paraId="246AADFB" w14:textId="6C71B1C0" w:rsidR="00FB0AE3" w:rsidRPr="00A4738E" w:rsidRDefault="007A262C" w:rsidP="00A4738E">
      <w:pPr>
        <w:ind w:leftChars="100" w:left="428" w:hangingChars="100" w:hanging="214"/>
        <w:rPr>
          <w:rFonts w:hAnsi="BIZ UDゴシック"/>
          <w:kern w:val="0"/>
        </w:rPr>
      </w:pPr>
      <w:r w:rsidRPr="00A4738E">
        <w:rPr>
          <w:rFonts w:hAnsi="BIZ UDゴシック" w:hint="eastAsia"/>
          <w:kern w:val="0"/>
        </w:rPr>
        <w:t>・</w:t>
      </w:r>
      <w:r w:rsidR="00F11040" w:rsidRPr="00A4738E">
        <w:rPr>
          <w:rFonts w:hAnsi="BIZ UDゴシック" w:hint="eastAsia"/>
          <w:kern w:val="0"/>
        </w:rPr>
        <w:t xml:space="preserve">　</w:t>
      </w:r>
      <w:r w:rsidRPr="00A4738E">
        <w:rPr>
          <w:rFonts w:hAnsi="BIZ UDゴシック" w:hint="eastAsia"/>
          <w:kern w:val="0"/>
        </w:rPr>
        <w:t>説明会への参加が採択の選考に影響することはありません。</w:t>
      </w:r>
    </w:p>
    <w:p w14:paraId="3B212D57" w14:textId="77777777" w:rsidR="006952FC" w:rsidRDefault="00325BCE" w:rsidP="006952FC">
      <w:pPr>
        <w:rPr>
          <w:rFonts w:hAnsi="BIZ UDゴシック"/>
        </w:rPr>
      </w:pPr>
      <w:r w:rsidRPr="00A4738E">
        <w:rPr>
          <w:rFonts w:hAnsi="BIZ UDゴシック" w:hint="eastAsia"/>
        </w:rPr>
        <w:t>（</w:t>
      </w:r>
      <w:r w:rsidR="00774EEC" w:rsidRPr="00A4738E">
        <w:rPr>
          <w:rFonts w:hAnsi="BIZ UDゴシック" w:hint="eastAsia"/>
        </w:rPr>
        <w:t>３</w:t>
      </w:r>
      <w:r w:rsidRPr="00A4738E">
        <w:rPr>
          <w:rFonts w:hAnsi="BIZ UDゴシック" w:hint="eastAsia"/>
        </w:rPr>
        <w:t>）</w:t>
      </w:r>
      <w:r w:rsidR="00337B00" w:rsidRPr="00A4738E">
        <w:rPr>
          <w:rFonts w:hAnsi="BIZ UDゴシック" w:hint="eastAsia"/>
        </w:rPr>
        <w:t>事前研修会</w:t>
      </w:r>
      <w:r w:rsidR="00942135" w:rsidRPr="00A4738E">
        <w:rPr>
          <w:rFonts w:hAnsi="BIZ UDゴシック" w:hint="eastAsia"/>
        </w:rPr>
        <w:t>（</w:t>
      </w:r>
      <w:r w:rsidR="00903079" w:rsidRPr="00A4738E">
        <w:rPr>
          <w:rFonts w:hAnsi="BIZ UDゴシック" w:hint="eastAsia"/>
        </w:rPr>
        <w:t>要申込</w:t>
      </w:r>
      <w:r w:rsidR="00942135" w:rsidRPr="00A4738E">
        <w:rPr>
          <w:rFonts w:hAnsi="BIZ UDゴシック" w:hint="eastAsia"/>
        </w:rPr>
        <w:t>）</w:t>
      </w:r>
    </w:p>
    <w:p w14:paraId="4CBAF7DA" w14:textId="4B39AB8A" w:rsidR="007A262C" w:rsidRPr="00A4738E" w:rsidRDefault="007C3F21" w:rsidP="006952FC">
      <w:pPr>
        <w:ind w:leftChars="100" w:left="428" w:hangingChars="100" w:hanging="214"/>
        <w:rPr>
          <w:rFonts w:hAnsi="BIZ UDゴシック"/>
        </w:rPr>
      </w:pPr>
      <w:r w:rsidRPr="00A4738E">
        <w:rPr>
          <w:rFonts w:hAnsi="BIZ UDゴシック" w:hint="eastAsia"/>
        </w:rPr>
        <w:t>・</w:t>
      </w:r>
      <w:r w:rsidR="00F11040" w:rsidRPr="00A4738E">
        <w:rPr>
          <w:rFonts w:hAnsi="BIZ UDゴシック" w:hint="eastAsia"/>
        </w:rPr>
        <w:t xml:space="preserve">　</w:t>
      </w:r>
      <w:r w:rsidR="004B4F5B" w:rsidRPr="00A4738E">
        <w:rPr>
          <w:rFonts w:hAnsi="BIZ UDゴシック" w:hint="eastAsia"/>
        </w:rPr>
        <w:t>令和</w:t>
      </w:r>
      <w:r w:rsidR="00337B00" w:rsidRPr="00A4738E">
        <w:rPr>
          <w:rFonts w:hAnsi="BIZ UDゴシック" w:hint="eastAsia"/>
        </w:rPr>
        <w:t>８</w:t>
      </w:r>
      <w:r w:rsidR="004B4F5B" w:rsidRPr="00A4738E">
        <w:rPr>
          <w:rFonts w:hAnsi="BIZ UDゴシック" w:hint="eastAsia"/>
        </w:rPr>
        <w:t>年</w:t>
      </w:r>
      <w:r w:rsidR="00337B00" w:rsidRPr="00A4738E">
        <w:rPr>
          <w:rFonts w:hAnsi="BIZ UDゴシック" w:hint="eastAsia"/>
        </w:rPr>
        <w:t>５月</w:t>
      </w:r>
      <w:r w:rsidR="00B34CF1" w:rsidRPr="00B34CF1">
        <w:rPr>
          <w:rFonts w:hAnsi="BIZ UDゴシック" w:hint="eastAsia"/>
        </w:rPr>
        <w:t>１６</w:t>
      </w:r>
      <w:r w:rsidR="00D43B30" w:rsidRPr="00B34CF1">
        <w:rPr>
          <w:rFonts w:hAnsi="BIZ UDゴシック" w:hint="eastAsia"/>
        </w:rPr>
        <w:t>日（土）</w:t>
      </w:r>
      <w:r w:rsidR="00325BCE" w:rsidRPr="00A4738E">
        <w:rPr>
          <w:rFonts w:hAnsi="BIZ UDゴシック" w:hint="eastAsia"/>
        </w:rPr>
        <w:t>に、応募を検討している高校生を対象とした</w:t>
      </w:r>
      <w:r w:rsidR="00337B00" w:rsidRPr="00A4738E">
        <w:rPr>
          <w:rFonts w:hAnsi="BIZ UDゴシック" w:hint="eastAsia"/>
        </w:rPr>
        <w:t>事前研修会</w:t>
      </w:r>
      <w:r w:rsidR="00325BCE" w:rsidRPr="00A4738E">
        <w:rPr>
          <w:rFonts w:hAnsi="BIZ UDゴシック" w:hint="eastAsia"/>
        </w:rPr>
        <w:t>を開催します。</w:t>
      </w:r>
    </w:p>
    <w:p w14:paraId="2730F0D4" w14:textId="36C413E0" w:rsidR="007A262C" w:rsidRPr="00A4738E" w:rsidRDefault="00774EEC" w:rsidP="006952FC">
      <w:pPr>
        <w:ind w:leftChars="100" w:left="428" w:hangingChars="100" w:hanging="214"/>
        <w:rPr>
          <w:rFonts w:hAnsi="BIZ UDゴシック"/>
        </w:rPr>
      </w:pPr>
      <w:r w:rsidRPr="00A4738E">
        <w:rPr>
          <w:rFonts w:hAnsi="BIZ UDゴシック" w:hint="eastAsia"/>
        </w:rPr>
        <w:t>・</w:t>
      </w:r>
      <w:r w:rsidR="00F11040" w:rsidRPr="00A4738E">
        <w:rPr>
          <w:rFonts w:hAnsi="BIZ UDゴシック" w:hint="eastAsia"/>
        </w:rPr>
        <w:t xml:space="preserve">　</w:t>
      </w:r>
      <w:r w:rsidR="00D307C9" w:rsidRPr="00A4738E">
        <w:rPr>
          <w:rFonts w:hAnsi="BIZ UDゴシック" w:hint="eastAsia"/>
        </w:rPr>
        <w:t>課題の抽出や設定、目的やコンセプトの明確化、目標の設定、アイデアの具体化、経費の積算など</w:t>
      </w:r>
      <w:r w:rsidR="007A262C" w:rsidRPr="00A4738E">
        <w:rPr>
          <w:rFonts w:hAnsi="BIZ UDゴシック" w:hint="eastAsia"/>
        </w:rPr>
        <w:t>チャレンジ計画</w:t>
      </w:r>
      <w:r w:rsidR="00903079" w:rsidRPr="00A4738E">
        <w:rPr>
          <w:rFonts w:hAnsi="BIZ UDゴシック" w:hint="eastAsia"/>
        </w:rPr>
        <w:t>作成</w:t>
      </w:r>
      <w:r w:rsidR="007A262C" w:rsidRPr="00A4738E">
        <w:rPr>
          <w:rFonts w:hAnsi="BIZ UDゴシック" w:hint="eastAsia"/>
        </w:rPr>
        <w:t>の参考となる</w:t>
      </w:r>
      <w:r w:rsidR="00903079" w:rsidRPr="00A4738E">
        <w:rPr>
          <w:rFonts w:hAnsi="BIZ UDゴシック" w:hint="eastAsia"/>
        </w:rPr>
        <w:t>基礎的な</w:t>
      </w:r>
      <w:r w:rsidR="007A262C" w:rsidRPr="00A4738E">
        <w:rPr>
          <w:rFonts w:hAnsi="BIZ UDゴシック" w:hint="eastAsia"/>
        </w:rPr>
        <w:t>知識・技術</w:t>
      </w:r>
      <w:r w:rsidR="00A4738E" w:rsidRPr="00A4738E">
        <w:rPr>
          <w:rFonts w:hAnsi="BIZ UDゴシック" w:hint="eastAsia"/>
        </w:rPr>
        <w:t>を学べる</w:t>
      </w:r>
      <w:r w:rsidR="00903079" w:rsidRPr="00A4738E">
        <w:rPr>
          <w:rFonts w:hAnsi="BIZ UDゴシック" w:hint="eastAsia"/>
        </w:rPr>
        <w:t>講習を行います。</w:t>
      </w:r>
    </w:p>
    <w:p w14:paraId="0F0F57FA" w14:textId="04C0BDF1" w:rsidR="00325BCE" w:rsidRPr="00A4738E" w:rsidRDefault="007C3F21" w:rsidP="00A4738E">
      <w:pPr>
        <w:ind w:firstLineChars="100" w:firstLine="214"/>
        <w:rPr>
          <w:rFonts w:hAnsi="BIZ UDゴシック"/>
        </w:rPr>
      </w:pPr>
      <w:r w:rsidRPr="00A4738E">
        <w:rPr>
          <w:rFonts w:hAnsi="BIZ UDゴシック" w:hint="eastAsia"/>
        </w:rPr>
        <w:t>・</w:t>
      </w:r>
      <w:r w:rsidR="00F11040" w:rsidRPr="00A4738E">
        <w:rPr>
          <w:rFonts w:hAnsi="BIZ UDゴシック" w:hint="eastAsia"/>
        </w:rPr>
        <w:t xml:space="preserve">　</w:t>
      </w:r>
      <w:r w:rsidR="00D43B30" w:rsidRPr="00A4738E">
        <w:rPr>
          <w:rFonts w:hAnsi="BIZ UDゴシック" w:hint="eastAsia"/>
        </w:rPr>
        <w:t>提出書類</w:t>
      </w:r>
      <w:r w:rsidR="007007CE" w:rsidRPr="00A4738E">
        <w:rPr>
          <w:rFonts w:hAnsi="BIZ UDゴシック" w:hint="eastAsia"/>
        </w:rPr>
        <w:t>の記載内容</w:t>
      </w:r>
      <w:r w:rsidR="007A262C" w:rsidRPr="00A4738E">
        <w:rPr>
          <w:rFonts w:hAnsi="BIZ UDゴシック" w:hint="eastAsia"/>
        </w:rPr>
        <w:t>や提出方法等</w:t>
      </w:r>
      <w:r w:rsidR="007007CE" w:rsidRPr="00A4738E">
        <w:rPr>
          <w:rFonts w:hAnsi="BIZ UDゴシック" w:hint="eastAsia"/>
        </w:rPr>
        <w:t>で</w:t>
      </w:r>
      <w:r w:rsidR="007A262C" w:rsidRPr="00A4738E">
        <w:rPr>
          <w:rFonts w:hAnsi="BIZ UDゴシック" w:hint="eastAsia"/>
        </w:rPr>
        <w:t>の</w:t>
      </w:r>
      <w:r w:rsidR="007007CE" w:rsidRPr="00A4738E">
        <w:rPr>
          <w:rFonts w:hAnsi="BIZ UDゴシック" w:hint="eastAsia"/>
        </w:rPr>
        <w:t>相談</w:t>
      </w:r>
      <w:r w:rsidR="007A262C" w:rsidRPr="00A4738E">
        <w:rPr>
          <w:rFonts w:hAnsi="BIZ UDゴシック" w:hint="eastAsia"/>
        </w:rPr>
        <w:t>にも</w:t>
      </w:r>
      <w:r w:rsidR="007007CE" w:rsidRPr="00A4738E">
        <w:rPr>
          <w:rFonts w:hAnsi="BIZ UDゴシック" w:hint="eastAsia"/>
        </w:rPr>
        <w:t>対応します。</w:t>
      </w:r>
    </w:p>
    <w:p w14:paraId="32B55161" w14:textId="2D98B3FE" w:rsidR="0038549E" w:rsidRPr="00A4738E" w:rsidRDefault="007C3F21" w:rsidP="00A4738E">
      <w:pPr>
        <w:ind w:firstLineChars="100" w:firstLine="214"/>
        <w:rPr>
          <w:rFonts w:hAnsi="BIZ UDゴシック"/>
        </w:rPr>
      </w:pPr>
      <w:r w:rsidRPr="00A4738E">
        <w:rPr>
          <w:rFonts w:hAnsi="BIZ UDゴシック"/>
        </w:rPr>
        <w:t>・</w:t>
      </w:r>
      <w:r w:rsidR="00A4738E" w:rsidRPr="00A4738E">
        <w:rPr>
          <w:rFonts w:hAnsi="BIZ UDゴシック" w:hint="eastAsia"/>
        </w:rPr>
        <w:t xml:space="preserve">　</w:t>
      </w:r>
      <w:r w:rsidR="00903079" w:rsidRPr="00A4738E">
        <w:rPr>
          <w:rFonts w:hAnsi="BIZ UDゴシック" w:hint="eastAsia"/>
        </w:rPr>
        <w:t>申込方法</w:t>
      </w:r>
      <w:r w:rsidR="00A4738E" w:rsidRPr="00A4738E">
        <w:rPr>
          <w:rFonts w:hAnsi="BIZ UDゴシック" w:hint="eastAsia"/>
        </w:rPr>
        <w:t>を含め</w:t>
      </w:r>
      <w:r w:rsidR="00774EEC" w:rsidRPr="00A4738E">
        <w:rPr>
          <w:rFonts w:hAnsi="BIZ UDゴシック" w:hint="eastAsia"/>
        </w:rPr>
        <w:t>詳細</w:t>
      </w:r>
      <w:r w:rsidRPr="00A4738E">
        <w:rPr>
          <w:rFonts w:hAnsi="BIZ UDゴシック"/>
        </w:rPr>
        <w:t>は福岡県</w:t>
      </w:r>
      <w:r w:rsidR="00FB0AE3" w:rsidRPr="00A4738E">
        <w:rPr>
          <w:rFonts w:hAnsi="BIZ UDゴシック" w:hint="eastAsia"/>
        </w:rPr>
        <w:t>ホームページ</w:t>
      </w:r>
      <w:r w:rsidR="001F3603" w:rsidRPr="00A4738E">
        <w:rPr>
          <w:rFonts w:hAnsi="BIZ UDゴシック" w:hint="eastAsia"/>
          <w:kern w:val="0"/>
        </w:rPr>
        <w:t>（下記１０．問合せ先参照）</w:t>
      </w:r>
      <w:r w:rsidRPr="00A4738E">
        <w:rPr>
          <w:rFonts w:hAnsi="BIZ UDゴシック"/>
        </w:rPr>
        <w:t>に掲載します。</w:t>
      </w:r>
    </w:p>
    <w:bookmarkEnd w:id="1"/>
    <w:p w14:paraId="13000BE6" w14:textId="563DDEFB" w:rsidR="007A262C" w:rsidRPr="00A4738E" w:rsidRDefault="007A262C" w:rsidP="00A4738E">
      <w:pPr>
        <w:ind w:firstLineChars="100" w:firstLine="214"/>
        <w:rPr>
          <w:rFonts w:hAnsi="BIZ UDゴシック"/>
          <w:kern w:val="0"/>
        </w:rPr>
      </w:pPr>
      <w:r w:rsidRPr="00A4738E">
        <w:rPr>
          <w:rFonts w:hAnsi="BIZ UDゴシック" w:hint="eastAsia"/>
          <w:kern w:val="0"/>
        </w:rPr>
        <w:t>・</w:t>
      </w:r>
      <w:r w:rsidR="00A4738E" w:rsidRPr="00A4738E">
        <w:rPr>
          <w:rFonts w:hAnsi="BIZ UDゴシック" w:hint="eastAsia"/>
          <w:kern w:val="0"/>
        </w:rPr>
        <w:t xml:space="preserve">　</w:t>
      </w:r>
      <w:r w:rsidR="00E34ADE" w:rsidRPr="00A4738E">
        <w:rPr>
          <w:rFonts w:hAnsi="BIZ UDゴシック" w:hint="eastAsia"/>
          <w:kern w:val="0"/>
        </w:rPr>
        <w:t>この</w:t>
      </w:r>
      <w:r w:rsidRPr="00A4738E">
        <w:rPr>
          <w:rFonts w:hAnsi="BIZ UDゴシック" w:hint="eastAsia"/>
          <w:kern w:val="0"/>
        </w:rPr>
        <w:t>研修会への参加が採択の選考に影響することはありません。</w:t>
      </w:r>
    </w:p>
    <w:p w14:paraId="58459A6B" w14:textId="77777777" w:rsidR="005861A7" w:rsidRPr="00A4738E" w:rsidRDefault="005861A7" w:rsidP="006A7F8A">
      <w:pPr>
        <w:rPr>
          <w:rFonts w:hAnsi="BIZ UDゴシック"/>
        </w:rPr>
      </w:pPr>
    </w:p>
    <w:p w14:paraId="0141E161" w14:textId="763BC884" w:rsidR="00E63287" w:rsidRPr="00A4738E" w:rsidRDefault="00E63287" w:rsidP="002E07E2">
      <w:pPr>
        <w:pStyle w:val="af1"/>
        <w:numPr>
          <w:ilvl w:val="0"/>
          <w:numId w:val="22"/>
        </w:numPr>
        <w:ind w:leftChars="0"/>
        <w:rPr>
          <w:rFonts w:hAnsi="BIZ UDゴシック"/>
        </w:rPr>
      </w:pPr>
      <w:r w:rsidRPr="00A4738E">
        <w:rPr>
          <w:rFonts w:hAnsi="BIZ UDゴシック" w:hint="eastAsia"/>
        </w:rPr>
        <w:t>選考</w:t>
      </w:r>
    </w:p>
    <w:p w14:paraId="37439754" w14:textId="180E0BD3" w:rsidR="00026349" w:rsidRPr="00A4738E" w:rsidRDefault="0086573B" w:rsidP="00EF78CA">
      <w:pPr>
        <w:rPr>
          <w:rFonts w:hAnsi="BIZ UDゴシック"/>
        </w:rPr>
      </w:pPr>
      <w:r w:rsidRPr="00A4738E">
        <w:rPr>
          <w:rFonts w:hAnsi="BIZ UDゴシック" w:hint="eastAsia"/>
        </w:rPr>
        <w:t>（１）</w:t>
      </w:r>
      <w:r w:rsidR="00026349" w:rsidRPr="00A4738E">
        <w:rPr>
          <w:rFonts w:hAnsi="BIZ UDゴシック" w:hint="eastAsia"/>
        </w:rPr>
        <w:t>第１次選考</w:t>
      </w:r>
    </w:p>
    <w:p w14:paraId="1239BCE0" w14:textId="3501F15F" w:rsidR="00026349" w:rsidRPr="00A4738E" w:rsidRDefault="00026349" w:rsidP="006A7F8A">
      <w:pPr>
        <w:rPr>
          <w:rFonts w:hAnsi="BIZ UDゴシック"/>
        </w:rPr>
      </w:pPr>
      <w:r w:rsidRPr="00A4738E">
        <w:rPr>
          <w:rFonts w:hAnsi="BIZ UDゴシック" w:hint="eastAsia"/>
        </w:rPr>
        <w:t xml:space="preserve">　・</w:t>
      </w:r>
      <w:r w:rsidR="00A4738E">
        <w:rPr>
          <w:rFonts w:hAnsi="BIZ UDゴシック" w:hint="eastAsia"/>
        </w:rPr>
        <w:t xml:space="preserve">　</w:t>
      </w:r>
      <w:r w:rsidR="001C51B9" w:rsidRPr="00A4738E">
        <w:rPr>
          <w:rFonts w:hAnsi="BIZ UDゴシック" w:hint="eastAsia"/>
        </w:rPr>
        <w:t xml:space="preserve">選考方法：書類審査　　</w:t>
      </w:r>
    </w:p>
    <w:p w14:paraId="57433BED" w14:textId="55AB653D" w:rsidR="007A262C" w:rsidRPr="00A4738E" w:rsidRDefault="001C51B9" w:rsidP="006A7F8A">
      <w:pPr>
        <w:rPr>
          <w:rFonts w:hAnsi="BIZ UDゴシック"/>
        </w:rPr>
      </w:pPr>
      <w:r w:rsidRPr="00A4738E">
        <w:rPr>
          <w:rFonts w:hAnsi="BIZ UDゴシック" w:hint="eastAsia"/>
        </w:rPr>
        <w:t xml:space="preserve">　・</w:t>
      </w:r>
      <w:r w:rsidR="00A4738E">
        <w:rPr>
          <w:rFonts w:hAnsi="BIZ UDゴシック" w:hint="eastAsia"/>
        </w:rPr>
        <w:t xml:space="preserve">　</w:t>
      </w:r>
      <w:r w:rsidR="00724702" w:rsidRPr="00A4738E">
        <w:rPr>
          <w:rFonts w:hAnsi="BIZ UDゴシック" w:hint="eastAsia"/>
        </w:rPr>
        <w:t>書類提出</w:t>
      </w:r>
      <w:r w:rsidRPr="00A4738E">
        <w:rPr>
          <w:rFonts w:hAnsi="BIZ UDゴシック" w:hint="eastAsia"/>
        </w:rPr>
        <w:t>：</w:t>
      </w:r>
      <w:r w:rsidR="00724702" w:rsidRPr="00A4738E">
        <w:rPr>
          <w:rFonts w:hAnsi="BIZ UDゴシック" w:hint="eastAsia"/>
        </w:rPr>
        <w:t>「</w:t>
      </w:r>
      <w:r w:rsidR="001F3603" w:rsidRPr="00A4738E">
        <w:rPr>
          <w:rFonts w:hAnsi="BIZ UDゴシック" w:hint="eastAsia"/>
        </w:rPr>
        <w:t>５．</w:t>
      </w:r>
      <w:r w:rsidR="00724702" w:rsidRPr="00A4738E">
        <w:rPr>
          <w:rFonts w:hAnsi="BIZ UDゴシック" w:hint="eastAsia"/>
        </w:rPr>
        <w:t>応募（１）応募方法」</w:t>
      </w:r>
      <w:r w:rsidR="00A158D1" w:rsidRPr="00A4738E">
        <w:rPr>
          <w:rFonts w:hAnsi="BIZ UDゴシック" w:hint="eastAsia"/>
        </w:rPr>
        <w:t>に掲げる</w:t>
      </w:r>
      <w:r w:rsidR="00724702" w:rsidRPr="00A4738E">
        <w:rPr>
          <w:rFonts w:hAnsi="BIZ UDゴシック" w:hint="eastAsia"/>
        </w:rPr>
        <w:t>書類</w:t>
      </w:r>
    </w:p>
    <w:p w14:paraId="3E53BB79" w14:textId="00B6C47B" w:rsidR="001C51B9" w:rsidRPr="00A4738E" w:rsidRDefault="007A262C" w:rsidP="00A4738E">
      <w:pPr>
        <w:ind w:firstLineChars="100" w:firstLine="214"/>
        <w:rPr>
          <w:rFonts w:hAnsi="BIZ UDゴシック"/>
        </w:rPr>
      </w:pPr>
      <w:r w:rsidRPr="00A4738E">
        <w:rPr>
          <w:rFonts w:hAnsi="BIZ UDゴシック" w:hint="eastAsia"/>
        </w:rPr>
        <w:t>・</w:t>
      </w:r>
      <w:r w:rsidR="00A4738E">
        <w:rPr>
          <w:rFonts w:hAnsi="BIZ UDゴシック" w:hint="eastAsia"/>
        </w:rPr>
        <w:t xml:space="preserve">　</w:t>
      </w:r>
      <w:r w:rsidRPr="00A4738E">
        <w:rPr>
          <w:rFonts w:hAnsi="BIZ UDゴシック" w:hint="eastAsia"/>
        </w:rPr>
        <w:t>応募期限：</w:t>
      </w:r>
      <w:r w:rsidR="001C51B9" w:rsidRPr="00A4738E">
        <w:rPr>
          <w:rFonts w:hAnsi="BIZ UDゴシック" w:hint="eastAsia"/>
        </w:rPr>
        <w:t>令和８年５月２</w:t>
      </w:r>
      <w:r w:rsidR="00B34CF1">
        <w:rPr>
          <w:rFonts w:hAnsi="BIZ UDゴシック" w:hint="eastAsia"/>
        </w:rPr>
        <w:t>９</w:t>
      </w:r>
      <w:r w:rsidR="001C51B9" w:rsidRPr="00A4738E">
        <w:rPr>
          <w:rFonts w:hAnsi="BIZ UDゴシック" w:hint="eastAsia"/>
        </w:rPr>
        <w:t>日（金）１７時まで</w:t>
      </w:r>
    </w:p>
    <w:p w14:paraId="57423A25" w14:textId="5413B2E8" w:rsidR="00724702" w:rsidRPr="00A4738E" w:rsidRDefault="00724702" w:rsidP="006952FC">
      <w:pPr>
        <w:ind w:left="1713" w:hangingChars="800" w:hanging="1713"/>
        <w:rPr>
          <w:rFonts w:hAnsi="BIZ UDゴシック"/>
          <w:spacing w:val="-8"/>
        </w:rPr>
      </w:pPr>
      <w:r w:rsidRPr="00A4738E">
        <w:rPr>
          <w:rFonts w:hAnsi="BIZ UDゴシック" w:hint="eastAsia"/>
        </w:rPr>
        <w:t xml:space="preserve">　・</w:t>
      </w:r>
      <w:r w:rsidR="00A4738E">
        <w:rPr>
          <w:rFonts w:hAnsi="BIZ UDゴシック" w:hint="eastAsia"/>
        </w:rPr>
        <w:t xml:space="preserve">　</w:t>
      </w:r>
      <w:r w:rsidRPr="00A4738E">
        <w:rPr>
          <w:rFonts w:hAnsi="BIZ UDゴシック" w:hint="eastAsia"/>
        </w:rPr>
        <w:t>審査項目：</w:t>
      </w:r>
      <w:r w:rsidRPr="00A4738E">
        <w:rPr>
          <w:rFonts w:hAnsi="BIZ UDゴシック" w:hint="eastAsia"/>
          <w:spacing w:val="-8"/>
        </w:rPr>
        <w:t>応募動機、</w:t>
      </w:r>
      <w:r w:rsidR="00A158D1" w:rsidRPr="00A4738E">
        <w:rPr>
          <w:rFonts w:hAnsi="BIZ UDゴシック" w:hint="eastAsia"/>
          <w:spacing w:val="-8"/>
        </w:rPr>
        <w:t>事業</w:t>
      </w:r>
      <w:r w:rsidRPr="00A4738E">
        <w:rPr>
          <w:rFonts w:hAnsi="BIZ UDゴシック" w:hint="eastAsia"/>
          <w:spacing w:val="-8"/>
        </w:rPr>
        <w:t>目的、実現可能性、目標の妥当性、手段の妥当性、社会性、事業性、革新性</w:t>
      </w:r>
    </w:p>
    <w:p w14:paraId="020D0ADF" w14:textId="51A28D5E" w:rsidR="00724702" w:rsidRPr="00A4738E" w:rsidRDefault="001C51B9" w:rsidP="00724702">
      <w:pPr>
        <w:rPr>
          <w:rFonts w:hAnsi="BIZ UDゴシック"/>
        </w:rPr>
      </w:pPr>
      <w:r w:rsidRPr="00A4738E">
        <w:rPr>
          <w:rFonts w:hAnsi="BIZ UDゴシック" w:hint="eastAsia"/>
        </w:rPr>
        <w:t xml:space="preserve">　・</w:t>
      </w:r>
      <w:r w:rsidR="00A4738E">
        <w:rPr>
          <w:rFonts w:hAnsi="BIZ UDゴシック" w:hint="eastAsia"/>
        </w:rPr>
        <w:t xml:space="preserve">　</w:t>
      </w:r>
      <w:r w:rsidRPr="00A4738E">
        <w:rPr>
          <w:rFonts w:hAnsi="BIZ UDゴシック" w:hint="eastAsia"/>
        </w:rPr>
        <w:t>結果</w:t>
      </w:r>
      <w:r w:rsidR="00A158D1" w:rsidRPr="00A4738E">
        <w:rPr>
          <w:rFonts w:hAnsi="BIZ UDゴシック" w:hint="eastAsia"/>
        </w:rPr>
        <w:t>通知</w:t>
      </w:r>
      <w:r w:rsidRPr="00A4738E">
        <w:rPr>
          <w:rFonts w:hAnsi="BIZ UDゴシック" w:hint="eastAsia"/>
        </w:rPr>
        <w:t>：令和８年６月</w:t>
      </w:r>
      <w:r w:rsidR="00B34CF1">
        <w:rPr>
          <w:rFonts w:hAnsi="BIZ UDゴシック" w:hint="eastAsia"/>
        </w:rPr>
        <w:t>１２</w:t>
      </w:r>
      <w:r w:rsidRPr="00A4738E">
        <w:rPr>
          <w:rFonts w:hAnsi="BIZ UDゴシック" w:hint="eastAsia"/>
        </w:rPr>
        <w:t>日（金）にメールにて</w:t>
      </w:r>
      <w:r w:rsidR="00A158D1" w:rsidRPr="00A4738E">
        <w:rPr>
          <w:rFonts w:hAnsi="BIZ UDゴシック" w:hint="eastAsia"/>
        </w:rPr>
        <w:t>代表者に</w:t>
      </w:r>
      <w:r w:rsidRPr="00A4738E">
        <w:rPr>
          <w:rFonts w:hAnsi="BIZ UDゴシック" w:hint="eastAsia"/>
        </w:rPr>
        <w:t>通知</w:t>
      </w:r>
    </w:p>
    <w:p w14:paraId="19C8EC54" w14:textId="50910201" w:rsidR="001C51B9" w:rsidRPr="00A4738E" w:rsidRDefault="001C51B9" w:rsidP="006A7F8A">
      <w:pPr>
        <w:rPr>
          <w:rFonts w:hAnsi="BIZ UDゴシック"/>
        </w:rPr>
      </w:pPr>
      <w:r w:rsidRPr="00A4738E">
        <w:rPr>
          <w:rFonts w:hAnsi="BIZ UDゴシック" w:hint="eastAsia"/>
        </w:rPr>
        <w:t>（２）第２次選考</w:t>
      </w:r>
    </w:p>
    <w:p w14:paraId="3FDD2E38" w14:textId="142E35CF" w:rsidR="001C51B9" w:rsidRPr="00A4738E" w:rsidRDefault="001C51B9" w:rsidP="006A7F8A">
      <w:pPr>
        <w:rPr>
          <w:rFonts w:hAnsi="BIZ UDゴシック"/>
        </w:rPr>
      </w:pPr>
      <w:r w:rsidRPr="00A4738E">
        <w:rPr>
          <w:rFonts w:hAnsi="BIZ UDゴシック" w:hint="eastAsia"/>
        </w:rPr>
        <w:t xml:space="preserve">　・</w:t>
      </w:r>
      <w:r w:rsidR="00A4738E" w:rsidRPr="00A4738E">
        <w:rPr>
          <w:rFonts w:hAnsi="BIZ UDゴシック" w:hint="eastAsia"/>
        </w:rPr>
        <w:t xml:space="preserve">　</w:t>
      </w:r>
      <w:r w:rsidRPr="00A4738E">
        <w:rPr>
          <w:rFonts w:hAnsi="BIZ UDゴシック" w:hint="eastAsia"/>
        </w:rPr>
        <w:t>選考方法：</w:t>
      </w:r>
      <w:r w:rsidR="00E34ADE" w:rsidRPr="00A4738E">
        <w:rPr>
          <w:rFonts w:hAnsi="BIZ UDゴシック" w:hint="eastAsia"/>
        </w:rPr>
        <w:t>対面での</w:t>
      </w:r>
      <w:r w:rsidRPr="00A4738E">
        <w:rPr>
          <w:rFonts w:hAnsi="BIZ UDゴシック" w:hint="eastAsia"/>
        </w:rPr>
        <w:t>プレゼンテーション審査（発表約５分＋質疑応答約１０分）</w:t>
      </w:r>
    </w:p>
    <w:p w14:paraId="05F67459" w14:textId="191A12B9" w:rsidR="001C51B9" w:rsidRPr="00A4738E" w:rsidRDefault="001C51B9" w:rsidP="006A7F8A">
      <w:pPr>
        <w:rPr>
          <w:rFonts w:hAnsi="BIZ UDゴシック"/>
        </w:rPr>
      </w:pPr>
      <w:r w:rsidRPr="00A4738E">
        <w:rPr>
          <w:rFonts w:hAnsi="BIZ UDゴシック" w:hint="eastAsia"/>
        </w:rPr>
        <w:t xml:space="preserve">　・</w:t>
      </w:r>
      <w:r w:rsidR="00A4738E" w:rsidRPr="00A4738E">
        <w:rPr>
          <w:rFonts w:hAnsi="BIZ UDゴシック" w:hint="eastAsia"/>
        </w:rPr>
        <w:t xml:space="preserve">　</w:t>
      </w:r>
      <w:r w:rsidRPr="00A4738E">
        <w:rPr>
          <w:rFonts w:hAnsi="BIZ UDゴシック" w:hint="eastAsia"/>
          <w:spacing w:val="57"/>
          <w:kern w:val="0"/>
          <w:fitText w:val="856" w:id="-472547328"/>
        </w:rPr>
        <w:t>実施</w:t>
      </w:r>
      <w:r w:rsidRPr="00A4738E">
        <w:rPr>
          <w:rFonts w:hAnsi="BIZ UDゴシック" w:hint="eastAsia"/>
          <w:spacing w:val="-1"/>
          <w:kern w:val="0"/>
          <w:fitText w:val="856" w:id="-472547328"/>
        </w:rPr>
        <w:t>日</w:t>
      </w:r>
      <w:r w:rsidRPr="00A4738E">
        <w:rPr>
          <w:rFonts w:hAnsi="BIZ UDゴシック" w:hint="eastAsia"/>
        </w:rPr>
        <w:t>：令和８年６月</w:t>
      </w:r>
      <w:r w:rsidR="00B34CF1">
        <w:rPr>
          <w:rFonts w:hAnsi="BIZ UDゴシック" w:hint="eastAsia"/>
        </w:rPr>
        <w:t>２１</w:t>
      </w:r>
      <w:r w:rsidRPr="00A4738E">
        <w:rPr>
          <w:rFonts w:hAnsi="BIZ UDゴシック" w:hint="eastAsia"/>
        </w:rPr>
        <w:t>日（</w:t>
      </w:r>
      <w:r w:rsidR="00E12245">
        <w:rPr>
          <w:rFonts w:hAnsi="BIZ UDゴシック" w:hint="eastAsia"/>
        </w:rPr>
        <w:t>日</w:t>
      </w:r>
      <w:r w:rsidRPr="00A4738E">
        <w:rPr>
          <w:rFonts w:hAnsi="BIZ UDゴシック" w:hint="eastAsia"/>
        </w:rPr>
        <w:t>）</w:t>
      </w:r>
    </w:p>
    <w:p w14:paraId="2B4075F6" w14:textId="6ED4ADCC" w:rsidR="001C51B9" w:rsidRPr="00A4738E" w:rsidRDefault="001C51B9" w:rsidP="006952FC">
      <w:pPr>
        <w:ind w:left="1701" w:hangingChars="794" w:hanging="1701"/>
        <w:rPr>
          <w:rFonts w:hAnsi="BIZ UDゴシック"/>
        </w:rPr>
      </w:pPr>
      <w:r w:rsidRPr="00A4738E">
        <w:rPr>
          <w:rFonts w:hAnsi="BIZ UDゴシック" w:hint="eastAsia"/>
        </w:rPr>
        <w:t xml:space="preserve">　・</w:t>
      </w:r>
      <w:r w:rsidR="00A4738E" w:rsidRPr="00A4738E">
        <w:rPr>
          <w:rFonts w:hAnsi="BIZ UDゴシック" w:hint="eastAsia"/>
        </w:rPr>
        <w:t xml:space="preserve">　</w:t>
      </w:r>
      <w:r w:rsidR="00724702" w:rsidRPr="00A4738E">
        <w:rPr>
          <w:rFonts w:hAnsi="BIZ UDゴシック" w:hint="eastAsia"/>
        </w:rPr>
        <w:t>資料提出：プレゼンテーションの資料（パワーポイント</w:t>
      </w:r>
      <w:r w:rsidR="00E34ADE" w:rsidRPr="00A4738E">
        <w:rPr>
          <w:rFonts w:hAnsi="BIZ UDゴシック" w:hint="eastAsia"/>
        </w:rPr>
        <w:t>または</w:t>
      </w:r>
      <w:r w:rsidR="00724702" w:rsidRPr="00A4738E">
        <w:rPr>
          <w:rFonts w:hAnsi="BIZ UDゴシック" w:hint="eastAsia"/>
        </w:rPr>
        <w:t>PDF）を令和８年６月１</w:t>
      </w:r>
      <w:r w:rsidR="0007263D">
        <w:rPr>
          <w:rFonts w:hAnsi="BIZ UDゴシック" w:hint="eastAsia"/>
        </w:rPr>
        <w:t>８</w:t>
      </w:r>
      <w:r w:rsidR="006952FC">
        <w:rPr>
          <w:rFonts w:hAnsi="BIZ UDゴシック" w:hint="eastAsia"/>
        </w:rPr>
        <w:t>日</w:t>
      </w:r>
      <w:r w:rsidR="00724702" w:rsidRPr="00A4738E">
        <w:rPr>
          <w:rFonts w:hAnsi="BIZ UDゴシック" w:hint="eastAsia"/>
        </w:rPr>
        <w:t>（木）１７時までに提出</w:t>
      </w:r>
    </w:p>
    <w:p w14:paraId="71110F26" w14:textId="786ADCF3" w:rsidR="00724702" w:rsidRPr="00A4738E" w:rsidRDefault="00724702" w:rsidP="00D05976">
      <w:pPr>
        <w:ind w:leftChars="100" w:left="1713" w:hangingChars="700" w:hanging="1499"/>
        <w:rPr>
          <w:rFonts w:hAnsi="BIZ UDゴシック"/>
        </w:rPr>
      </w:pPr>
      <w:r w:rsidRPr="00A4738E">
        <w:rPr>
          <w:rFonts w:hAnsi="BIZ UDゴシック" w:hint="eastAsia"/>
        </w:rPr>
        <w:t>・</w:t>
      </w:r>
      <w:r w:rsidR="00A4738E" w:rsidRPr="00A4738E">
        <w:rPr>
          <w:rFonts w:hAnsi="BIZ UDゴシック" w:hint="eastAsia"/>
        </w:rPr>
        <w:t xml:space="preserve">　</w:t>
      </w:r>
      <w:r w:rsidRPr="00A4738E">
        <w:rPr>
          <w:rFonts w:hAnsi="BIZ UDゴシック" w:hint="eastAsia"/>
        </w:rPr>
        <w:t>審査項目：</w:t>
      </w:r>
      <w:r w:rsidRPr="00A4738E">
        <w:rPr>
          <w:rFonts w:hAnsi="BIZ UDゴシック"/>
        </w:rPr>
        <w:t>応募動機、</w:t>
      </w:r>
      <w:r w:rsidRPr="00A4738E">
        <w:rPr>
          <w:rFonts w:hAnsi="BIZ UDゴシック" w:hint="eastAsia"/>
        </w:rPr>
        <w:t>目的、</w:t>
      </w:r>
      <w:r w:rsidRPr="00A4738E">
        <w:rPr>
          <w:rFonts w:hAnsi="BIZ UDゴシック"/>
        </w:rPr>
        <w:t>実現可能性、</w:t>
      </w:r>
      <w:r w:rsidRPr="00A4738E">
        <w:rPr>
          <w:rFonts w:hAnsi="BIZ UDゴシック" w:hint="eastAsia"/>
        </w:rPr>
        <w:t>目標の妥当性、手段の妥当性、社会性、事業性、革新性、熱意、表現力（プレゼン力）</w:t>
      </w:r>
    </w:p>
    <w:p w14:paraId="2AFB10F6" w14:textId="4DE17ACC" w:rsidR="00026349" w:rsidRPr="00A4738E" w:rsidRDefault="001C51B9" w:rsidP="006A7F8A">
      <w:pPr>
        <w:rPr>
          <w:rFonts w:hAnsi="BIZ UDゴシック"/>
        </w:rPr>
      </w:pPr>
      <w:r w:rsidRPr="00A4738E">
        <w:rPr>
          <w:rFonts w:hAnsi="BIZ UDゴシック" w:hint="eastAsia"/>
        </w:rPr>
        <w:lastRenderedPageBreak/>
        <w:t xml:space="preserve">　・</w:t>
      </w:r>
      <w:r w:rsidR="00A4738E" w:rsidRPr="00A4738E">
        <w:rPr>
          <w:rFonts w:hAnsi="BIZ UDゴシック" w:hint="eastAsia"/>
        </w:rPr>
        <w:t xml:space="preserve">　</w:t>
      </w:r>
      <w:r w:rsidRPr="00A4738E">
        <w:rPr>
          <w:rFonts w:hAnsi="BIZ UDゴシック" w:hint="eastAsia"/>
        </w:rPr>
        <w:t>結果</w:t>
      </w:r>
      <w:r w:rsidR="00A158D1" w:rsidRPr="00A4738E">
        <w:rPr>
          <w:rFonts w:hAnsi="BIZ UDゴシック" w:hint="eastAsia"/>
        </w:rPr>
        <w:t>通知</w:t>
      </w:r>
      <w:r w:rsidRPr="00A4738E">
        <w:rPr>
          <w:rFonts w:hAnsi="BIZ UDゴシック" w:hint="eastAsia"/>
        </w:rPr>
        <w:t>：令和８年６月</w:t>
      </w:r>
      <w:r w:rsidR="0007263D">
        <w:rPr>
          <w:rFonts w:hAnsi="BIZ UDゴシック" w:hint="eastAsia"/>
        </w:rPr>
        <w:t>２５</w:t>
      </w:r>
      <w:r w:rsidRPr="00A4738E">
        <w:rPr>
          <w:rFonts w:hAnsi="BIZ UDゴシック" w:hint="eastAsia"/>
        </w:rPr>
        <w:t>日（木）にメールにて</w:t>
      </w:r>
      <w:r w:rsidR="00A158D1" w:rsidRPr="00A4738E">
        <w:rPr>
          <w:rFonts w:hAnsi="BIZ UDゴシック" w:hint="eastAsia"/>
        </w:rPr>
        <w:t>代表者に</w:t>
      </w:r>
      <w:r w:rsidRPr="00A4738E">
        <w:rPr>
          <w:rFonts w:hAnsi="BIZ UDゴシック" w:hint="eastAsia"/>
        </w:rPr>
        <w:t>通知</w:t>
      </w:r>
    </w:p>
    <w:p w14:paraId="08156CED" w14:textId="7E76D9D7" w:rsidR="00724702" w:rsidRPr="00A4738E" w:rsidRDefault="00724702" w:rsidP="006A7F8A">
      <w:pPr>
        <w:rPr>
          <w:rFonts w:hAnsi="BIZ UDゴシック"/>
        </w:rPr>
      </w:pPr>
      <w:r w:rsidRPr="00A4738E">
        <w:rPr>
          <w:rFonts w:hAnsi="BIZ UDゴシック" w:hint="eastAsia"/>
        </w:rPr>
        <w:t>（３）注意事項</w:t>
      </w:r>
    </w:p>
    <w:p w14:paraId="321C524F" w14:textId="69196907" w:rsidR="00724702" w:rsidRPr="00A4738E" w:rsidRDefault="00724702" w:rsidP="006A7F8A">
      <w:pPr>
        <w:rPr>
          <w:rFonts w:hAnsi="BIZ UDゴシック"/>
        </w:rPr>
      </w:pPr>
      <w:r w:rsidRPr="00A4738E">
        <w:rPr>
          <w:rFonts w:hAnsi="BIZ UDゴシック" w:hint="eastAsia"/>
        </w:rPr>
        <w:t xml:space="preserve">　・</w:t>
      </w:r>
      <w:r w:rsidR="00A4738E">
        <w:rPr>
          <w:rFonts w:hAnsi="BIZ UDゴシック" w:hint="eastAsia"/>
        </w:rPr>
        <w:t xml:space="preserve">　</w:t>
      </w:r>
      <w:r w:rsidRPr="00A4738E">
        <w:rPr>
          <w:rFonts w:hAnsi="BIZ UDゴシック" w:hint="eastAsia"/>
        </w:rPr>
        <w:t>順位や点数等</w:t>
      </w:r>
      <w:r w:rsidR="007A262C" w:rsidRPr="00A4738E">
        <w:rPr>
          <w:rFonts w:hAnsi="BIZ UDゴシック" w:hint="eastAsia"/>
        </w:rPr>
        <w:t>に関して</w:t>
      </w:r>
      <w:r w:rsidRPr="00A4738E">
        <w:rPr>
          <w:rFonts w:hAnsi="BIZ UDゴシック" w:hint="eastAsia"/>
        </w:rPr>
        <w:t>は</w:t>
      </w:r>
      <w:r w:rsidR="00A158D1" w:rsidRPr="00A4738E">
        <w:rPr>
          <w:rFonts w:hAnsi="BIZ UDゴシック" w:hint="eastAsia"/>
        </w:rPr>
        <w:t>開示・公表し</w:t>
      </w:r>
      <w:r w:rsidRPr="00A4738E">
        <w:rPr>
          <w:rFonts w:hAnsi="BIZ UDゴシック" w:hint="eastAsia"/>
        </w:rPr>
        <w:t>ません。</w:t>
      </w:r>
    </w:p>
    <w:p w14:paraId="5784B6D9" w14:textId="77777777" w:rsidR="00341D61" w:rsidRPr="00A4738E" w:rsidRDefault="00341D61" w:rsidP="006A7F8A">
      <w:pPr>
        <w:rPr>
          <w:rFonts w:hAnsi="BIZ UDゴシック"/>
        </w:rPr>
      </w:pPr>
    </w:p>
    <w:p w14:paraId="19677F12" w14:textId="66A72239" w:rsidR="00E63287" w:rsidRPr="00A4738E" w:rsidRDefault="009E5783" w:rsidP="002E07E2">
      <w:pPr>
        <w:pStyle w:val="af1"/>
        <w:numPr>
          <w:ilvl w:val="0"/>
          <w:numId w:val="22"/>
        </w:numPr>
        <w:ind w:leftChars="0"/>
        <w:rPr>
          <w:rFonts w:hAnsi="BIZ UDゴシック"/>
        </w:rPr>
      </w:pPr>
      <w:r w:rsidRPr="00A4738E">
        <w:rPr>
          <w:rFonts w:hAnsi="BIZ UDゴシック" w:hint="eastAsia"/>
        </w:rPr>
        <w:t>採択</w:t>
      </w:r>
      <w:r w:rsidR="00886C4C" w:rsidRPr="00A4738E">
        <w:rPr>
          <w:rFonts w:hAnsi="BIZ UDゴシック" w:hint="eastAsia"/>
        </w:rPr>
        <w:t>者に対する支援</w:t>
      </w:r>
    </w:p>
    <w:p w14:paraId="3282A005" w14:textId="66FC10AD" w:rsidR="00886C4C" w:rsidRPr="00A4738E" w:rsidRDefault="00257D39" w:rsidP="006A7F8A">
      <w:pPr>
        <w:rPr>
          <w:rFonts w:hAnsi="BIZ UDゴシック"/>
        </w:rPr>
      </w:pPr>
      <w:r w:rsidRPr="00A4738E">
        <w:rPr>
          <w:rFonts w:hAnsi="BIZ UDゴシック"/>
        </w:rPr>
        <w:t>（１）補助金</w:t>
      </w:r>
      <w:r w:rsidR="00FE5402" w:rsidRPr="00A4738E">
        <w:rPr>
          <w:rFonts w:hAnsi="BIZ UDゴシック" w:hint="eastAsia"/>
        </w:rPr>
        <w:t>（１年目のみ）</w:t>
      </w:r>
    </w:p>
    <w:p w14:paraId="69E71172" w14:textId="74741306" w:rsidR="009E2647" w:rsidRPr="00F14640" w:rsidRDefault="004F4B57" w:rsidP="00F14640">
      <w:pPr>
        <w:ind w:left="428" w:hangingChars="200" w:hanging="428"/>
        <w:rPr>
          <w:rFonts w:hAnsi="BIZ UDゴシック"/>
        </w:rPr>
      </w:pPr>
      <w:r w:rsidRPr="00A4738E">
        <w:rPr>
          <w:rFonts w:hAnsi="BIZ UDゴシック"/>
        </w:rPr>
        <w:t xml:space="preserve">　</w:t>
      </w:r>
      <w:r w:rsidR="00201E18" w:rsidRPr="00A4738E">
        <w:rPr>
          <w:rFonts w:hAnsi="BIZ UDゴシック" w:hint="eastAsia"/>
        </w:rPr>
        <w:t>・</w:t>
      </w:r>
      <w:r w:rsidR="00A4738E">
        <w:rPr>
          <w:rFonts w:hAnsi="BIZ UDゴシック" w:hint="eastAsia"/>
        </w:rPr>
        <w:t xml:space="preserve">　</w:t>
      </w:r>
      <w:r w:rsidR="006953D3">
        <w:rPr>
          <w:rFonts w:hAnsi="BIZ UDゴシック" w:hint="eastAsia"/>
        </w:rPr>
        <w:t>活動に要する経費に対し、</w:t>
      </w:r>
      <w:r w:rsidR="00A158D1" w:rsidRPr="00A4738E">
        <w:rPr>
          <w:rFonts w:hAnsi="BIZ UDゴシック" w:hint="eastAsia"/>
        </w:rPr>
        <w:t>上限</w:t>
      </w:r>
      <w:r w:rsidR="000F18CE" w:rsidRPr="00A4738E">
        <w:rPr>
          <w:rFonts w:hAnsi="BIZ UDゴシック"/>
        </w:rPr>
        <w:t>５０万円</w:t>
      </w:r>
      <w:r w:rsidR="00A158D1" w:rsidRPr="00A4738E">
        <w:rPr>
          <w:rFonts w:hAnsi="BIZ UDゴシック" w:hint="eastAsia"/>
        </w:rPr>
        <w:t>の</w:t>
      </w:r>
      <w:r w:rsidRPr="00A4738E">
        <w:rPr>
          <w:rFonts w:hAnsi="BIZ UDゴシック"/>
        </w:rPr>
        <w:t>補助金を交付します。</w:t>
      </w:r>
      <w:r w:rsidR="00795696" w:rsidRPr="00A4738E">
        <w:rPr>
          <w:rFonts w:hAnsi="BIZ UDゴシック" w:hint="eastAsia"/>
        </w:rPr>
        <w:t>採択者は責任を持って管理し、</w:t>
      </w:r>
      <w:r w:rsidR="00A158D1" w:rsidRPr="00A4738E">
        <w:rPr>
          <w:rFonts w:hAnsi="BIZ UDゴシック" w:hint="eastAsia"/>
        </w:rPr>
        <w:t>活動資金として使用して</w:t>
      </w:r>
      <w:r w:rsidR="00795696" w:rsidRPr="00A4738E">
        <w:rPr>
          <w:rFonts w:hAnsi="BIZ UDゴシック" w:hint="eastAsia"/>
        </w:rPr>
        <w:t>ください。</w:t>
      </w:r>
      <w:r w:rsidR="007B4409" w:rsidRPr="00A4738E">
        <w:rPr>
          <w:rFonts w:hAnsi="BIZ UDゴシック"/>
        </w:rPr>
        <w:t>なお、交付手続については、採択者に対し別途案内します。</w:t>
      </w:r>
    </w:p>
    <w:p w14:paraId="579E69DB" w14:textId="34420E44" w:rsidR="00026349" w:rsidRPr="00A4738E" w:rsidRDefault="00257D39" w:rsidP="006A7F8A">
      <w:pPr>
        <w:rPr>
          <w:rFonts w:hAnsi="BIZ UDゴシック"/>
        </w:rPr>
      </w:pPr>
      <w:r w:rsidRPr="00A4738E">
        <w:rPr>
          <w:rFonts w:hAnsi="BIZ UDゴシック"/>
        </w:rPr>
        <w:t>（２）</w:t>
      </w:r>
      <w:r w:rsidR="00026349" w:rsidRPr="00A4738E">
        <w:rPr>
          <w:rFonts w:hAnsi="BIZ UDゴシック" w:hint="eastAsia"/>
        </w:rPr>
        <w:t>サポーターの伴走</w:t>
      </w:r>
      <w:r w:rsidR="00FE5402" w:rsidRPr="00A4738E">
        <w:rPr>
          <w:rFonts w:hAnsi="BIZ UDゴシック" w:hint="eastAsia"/>
        </w:rPr>
        <w:t>（２か年）</w:t>
      </w:r>
    </w:p>
    <w:p w14:paraId="7D4BDA00" w14:textId="2F533EF0" w:rsidR="00FB3022" w:rsidRPr="00A4738E" w:rsidRDefault="002929DC" w:rsidP="00F14640">
      <w:pPr>
        <w:ind w:left="428" w:hangingChars="200" w:hanging="428"/>
        <w:rPr>
          <w:rFonts w:hAnsi="BIZ UDゴシック"/>
        </w:rPr>
      </w:pPr>
      <w:r w:rsidRPr="00A4738E">
        <w:rPr>
          <w:rFonts w:hAnsi="BIZ UDゴシック" w:hint="eastAsia"/>
        </w:rPr>
        <w:t xml:space="preserve">　</w:t>
      </w:r>
      <w:r w:rsidR="00201E18" w:rsidRPr="00A4738E">
        <w:rPr>
          <w:rFonts w:hAnsi="BIZ UDゴシック" w:hint="eastAsia"/>
        </w:rPr>
        <w:t>・</w:t>
      </w:r>
      <w:r w:rsidR="00A4738E">
        <w:rPr>
          <w:rFonts w:hAnsi="BIZ UDゴシック" w:hint="eastAsia"/>
        </w:rPr>
        <w:t xml:space="preserve">　</w:t>
      </w:r>
      <w:r w:rsidR="00FB3022" w:rsidRPr="00A4738E">
        <w:rPr>
          <w:rFonts w:hAnsi="BIZ UDゴシック" w:hint="eastAsia"/>
        </w:rPr>
        <w:t>若手起業家等がチャレンジ</w:t>
      </w:r>
      <w:r w:rsidR="00A158D1" w:rsidRPr="00A4738E">
        <w:rPr>
          <w:rFonts w:hAnsi="BIZ UDゴシック" w:hint="eastAsia"/>
        </w:rPr>
        <w:t>を</w:t>
      </w:r>
      <w:r w:rsidR="00FB3022" w:rsidRPr="00A4738E">
        <w:rPr>
          <w:rFonts w:hAnsi="BIZ UDゴシック" w:hint="eastAsia"/>
        </w:rPr>
        <w:t>伴走</w:t>
      </w:r>
      <w:r w:rsidR="00A158D1" w:rsidRPr="00A4738E">
        <w:rPr>
          <w:rFonts w:hAnsi="BIZ UDゴシック" w:hint="eastAsia"/>
        </w:rPr>
        <w:t>し、</w:t>
      </w:r>
      <w:r w:rsidR="00FB3022" w:rsidRPr="00A4738E">
        <w:rPr>
          <w:rFonts w:hAnsi="BIZ UDゴシック" w:hint="eastAsia"/>
        </w:rPr>
        <w:t>活動</w:t>
      </w:r>
      <w:r w:rsidR="00A158D1" w:rsidRPr="00A4738E">
        <w:rPr>
          <w:rFonts w:hAnsi="BIZ UDゴシック" w:hint="eastAsia"/>
        </w:rPr>
        <w:t>計画</w:t>
      </w:r>
      <w:r w:rsidRPr="00A4738E">
        <w:rPr>
          <w:rFonts w:hAnsi="BIZ UDゴシック" w:hint="eastAsia"/>
        </w:rPr>
        <w:t>の作成</w:t>
      </w:r>
      <w:r w:rsidR="00201E18" w:rsidRPr="00A4738E">
        <w:rPr>
          <w:rFonts w:hAnsi="BIZ UDゴシック" w:hint="eastAsia"/>
        </w:rPr>
        <w:t>及び</w:t>
      </w:r>
      <w:r w:rsidR="00FB3022" w:rsidRPr="00A4738E">
        <w:rPr>
          <w:rFonts w:hAnsi="BIZ UDゴシック" w:hint="eastAsia"/>
        </w:rPr>
        <w:t>実践</w:t>
      </w:r>
      <w:r w:rsidR="00201E18" w:rsidRPr="00A4738E">
        <w:rPr>
          <w:rFonts w:hAnsi="BIZ UDゴシック" w:hint="eastAsia"/>
        </w:rPr>
        <w:t>へ</w:t>
      </w:r>
      <w:r w:rsidR="007A262C" w:rsidRPr="00A4738E">
        <w:rPr>
          <w:rFonts w:hAnsi="BIZ UDゴシック" w:hint="eastAsia"/>
        </w:rPr>
        <w:t>の</w:t>
      </w:r>
      <w:r w:rsidR="00FB3022" w:rsidRPr="00A4738E">
        <w:rPr>
          <w:rFonts w:hAnsi="BIZ UDゴシック" w:hint="eastAsia"/>
        </w:rPr>
        <w:t>助言やフィードバックを行います。</w:t>
      </w:r>
    </w:p>
    <w:p w14:paraId="609536ED" w14:textId="36ED08F6" w:rsidR="00257D39" w:rsidRPr="00A4738E" w:rsidRDefault="00026349" w:rsidP="006A7F8A">
      <w:pPr>
        <w:rPr>
          <w:rFonts w:hAnsi="BIZ UDゴシック"/>
        </w:rPr>
      </w:pPr>
      <w:r w:rsidRPr="00A4738E">
        <w:rPr>
          <w:rFonts w:hAnsi="BIZ UDゴシック" w:hint="eastAsia"/>
        </w:rPr>
        <w:t>（３）</w:t>
      </w:r>
      <w:r w:rsidR="00257D39" w:rsidRPr="00A4738E">
        <w:rPr>
          <w:rFonts w:hAnsi="BIZ UDゴシック"/>
        </w:rPr>
        <w:t>専門家の派遣</w:t>
      </w:r>
      <w:r w:rsidR="00FE5402" w:rsidRPr="00A4738E">
        <w:rPr>
          <w:rFonts w:hAnsi="BIZ UDゴシック" w:hint="eastAsia"/>
        </w:rPr>
        <w:t>（２か年）</w:t>
      </w:r>
    </w:p>
    <w:p w14:paraId="22DC190E" w14:textId="27A2383C" w:rsidR="001C0B48" w:rsidRPr="00A4738E" w:rsidRDefault="00640034" w:rsidP="00F14640">
      <w:pPr>
        <w:ind w:left="428" w:hangingChars="200" w:hanging="428"/>
        <w:rPr>
          <w:rFonts w:hAnsi="BIZ UDゴシック"/>
        </w:rPr>
      </w:pPr>
      <w:r w:rsidRPr="00A4738E">
        <w:rPr>
          <w:rFonts w:hAnsi="BIZ UDゴシック"/>
        </w:rPr>
        <w:t xml:space="preserve">　</w:t>
      </w:r>
      <w:r w:rsidR="009F13D0" w:rsidRPr="00A4738E">
        <w:rPr>
          <w:rFonts w:hAnsi="BIZ UDゴシック" w:hint="eastAsia"/>
        </w:rPr>
        <w:t>・</w:t>
      </w:r>
      <w:r w:rsidR="00A4738E">
        <w:rPr>
          <w:rFonts w:hAnsi="BIZ UDゴシック" w:hint="eastAsia"/>
        </w:rPr>
        <w:t xml:space="preserve">　</w:t>
      </w:r>
      <w:r w:rsidR="00FB3022" w:rsidRPr="00A4738E">
        <w:rPr>
          <w:rFonts w:hAnsi="BIZ UDゴシック" w:hint="eastAsia"/>
        </w:rPr>
        <w:t>特定分野の専門的</w:t>
      </w:r>
      <w:r w:rsidR="00B9362C" w:rsidRPr="00A4738E">
        <w:rPr>
          <w:rFonts w:hAnsi="BIZ UDゴシック" w:hint="eastAsia"/>
        </w:rPr>
        <w:t>な</w:t>
      </w:r>
      <w:r w:rsidR="00FB3022" w:rsidRPr="00A4738E">
        <w:rPr>
          <w:rFonts w:hAnsi="BIZ UDゴシック" w:hint="eastAsia"/>
        </w:rPr>
        <w:t>知見</w:t>
      </w:r>
      <w:r w:rsidR="00B9362C" w:rsidRPr="00A4738E">
        <w:rPr>
          <w:rFonts w:hAnsi="BIZ UDゴシック" w:hint="eastAsia"/>
        </w:rPr>
        <w:t>・</w:t>
      </w:r>
      <w:r w:rsidR="00FB3022" w:rsidRPr="00A4738E">
        <w:rPr>
          <w:rFonts w:hAnsi="BIZ UDゴシック" w:hint="eastAsia"/>
        </w:rPr>
        <w:t>経験に基づいた助言を行う専門家を、採択者の求めに応じて派遣します。</w:t>
      </w:r>
    </w:p>
    <w:p w14:paraId="70BA0620" w14:textId="0C7A1FB2" w:rsidR="001C0B48" w:rsidRPr="00A4738E" w:rsidRDefault="001C0B48" w:rsidP="001C0B48">
      <w:pPr>
        <w:rPr>
          <w:rFonts w:hAnsi="BIZ UDゴシック"/>
        </w:rPr>
      </w:pPr>
      <w:r w:rsidRPr="00A4738E">
        <w:rPr>
          <w:rFonts w:hAnsi="BIZ UDゴシック"/>
        </w:rPr>
        <w:t>（</w:t>
      </w:r>
      <w:r w:rsidR="00026349" w:rsidRPr="00A4738E">
        <w:rPr>
          <w:rFonts w:hAnsi="BIZ UDゴシック" w:hint="eastAsia"/>
        </w:rPr>
        <w:t>４</w:t>
      </w:r>
      <w:r w:rsidRPr="00A4738E">
        <w:rPr>
          <w:rFonts w:hAnsi="BIZ UDゴシック"/>
        </w:rPr>
        <w:t>）コミュニティ</w:t>
      </w:r>
      <w:r w:rsidR="00244B13" w:rsidRPr="00A4738E">
        <w:rPr>
          <w:rFonts w:hAnsi="BIZ UDゴシック" w:hint="eastAsia"/>
        </w:rPr>
        <w:t>の</w:t>
      </w:r>
      <w:r w:rsidRPr="00A4738E">
        <w:rPr>
          <w:rFonts w:hAnsi="BIZ UDゴシック"/>
        </w:rPr>
        <w:t>形成</w:t>
      </w:r>
    </w:p>
    <w:p w14:paraId="63F7D1BA" w14:textId="15540E5F" w:rsidR="00C91AA4" w:rsidRDefault="009F13D0" w:rsidP="00F14640">
      <w:pPr>
        <w:ind w:leftChars="100" w:left="428" w:hangingChars="100" w:hanging="214"/>
        <w:rPr>
          <w:rFonts w:hAnsi="BIZ UDゴシック"/>
        </w:rPr>
      </w:pPr>
      <w:r w:rsidRPr="00A4738E">
        <w:rPr>
          <w:rFonts w:hAnsi="BIZ UDゴシック" w:hint="eastAsia"/>
        </w:rPr>
        <w:t>・</w:t>
      </w:r>
      <w:r w:rsidR="00A4738E">
        <w:rPr>
          <w:rFonts w:hAnsi="BIZ UDゴシック" w:hint="eastAsia"/>
        </w:rPr>
        <w:t xml:space="preserve">　</w:t>
      </w:r>
      <w:r w:rsidR="00244B13" w:rsidRPr="00A4738E">
        <w:rPr>
          <w:rFonts w:hAnsi="BIZ UDゴシック" w:hint="eastAsia"/>
        </w:rPr>
        <w:t>現役及び過去の事業参加者をはじめとする高校生のほか、大学生や社会人も加わるコミュニティ</w:t>
      </w:r>
      <w:r w:rsidR="001C0B48" w:rsidRPr="00A4738E">
        <w:rPr>
          <w:rFonts w:hAnsi="BIZ UDゴシック" w:hint="eastAsia"/>
        </w:rPr>
        <w:t>を</w:t>
      </w:r>
      <w:r w:rsidR="00244B13" w:rsidRPr="00A4738E">
        <w:rPr>
          <w:rFonts w:hAnsi="BIZ UDゴシック" w:hint="eastAsia"/>
        </w:rPr>
        <w:t>形成</w:t>
      </w:r>
      <w:r w:rsidR="001C0B48" w:rsidRPr="00A4738E">
        <w:rPr>
          <w:rFonts w:hAnsi="BIZ UDゴシック" w:hint="eastAsia"/>
        </w:rPr>
        <w:t>します。</w:t>
      </w:r>
    </w:p>
    <w:p w14:paraId="3396A367" w14:textId="77777777" w:rsidR="00F14640" w:rsidRPr="00A4738E" w:rsidRDefault="00F14640" w:rsidP="00F14640">
      <w:pPr>
        <w:ind w:leftChars="100" w:left="428" w:hangingChars="100" w:hanging="214"/>
        <w:rPr>
          <w:rFonts w:hAnsi="BIZ UDゴシック"/>
        </w:rPr>
      </w:pPr>
    </w:p>
    <w:p w14:paraId="3535C61B" w14:textId="7012CB37" w:rsidR="00D32E2D" w:rsidRPr="00A4738E" w:rsidRDefault="008676F7" w:rsidP="002E07E2">
      <w:pPr>
        <w:pStyle w:val="af1"/>
        <w:numPr>
          <w:ilvl w:val="0"/>
          <w:numId w:val="22"/>
        </w:numPr>
        <w:tabs>
          <w:tab w:val="left" w:pos="567"/>
        </w:tabs>
        <w:ind w:leftChars="0"/>
        <w:rPr>
          <w:rFonts w:hAnsi="BIZ UDゴシック"/>
        </w:rPr>
      </w:pPr>
      <w:r w:rsidRPr="00A4738E">
        <w:rPr>
          <w:rFonts w:hAnsi="BIZ UDゴシック" w:hint="eastAsia"/>
        </w:rPr>
        <w:t>各種プログラム</w:t>
      </w:r>
    </w:p>
    <w:p w14:paraId="6AFDC51C" w14:textId="6B73F9DB" w:rsidR="00D32E2D" w:rsidRPr="00A4738E" w:rsidRDefault="00D32E2D" w:rsidP="00D32E2D">
      <w:pPr>
        <w:rPr>
          <w:rFonts w:hAnsi="BIZ UDゴシック"/>
        </w:rPr>
      </w:pPr>
      <w:r w:rsidRPr="00A4738E">
        <w:rPr>
          <w:rFonts w:hAnsi="BIZ UDゴシック"/>
        </w:rPr>
        <w:t>（１）採択者説明会</w:t>
      </w:r>
    </w:p>
    <w:p w14:paraId="51DF096C" w14:textId="350767C2" w:rsidR="00D32E2D" w:rsidRPr="00A4738E" w:rsidRDefault="009F13D0" w:rsidP="00F14640">
      <w:pPr>
        <w:ind w:firstLineChars="100" w:firstLine="214"/>
        <w:rPr>
          <w:rFonts w:hAnsi="BIZ UDゴシック"/>
        </w:rPr>
      </w:pPr>
      <w:r w:rsidRPr="00A4738E">
        <w:rPr>
          <w:rFonts w:hAnsi="BIZ UDゴシック" w:hint="eastAsia"/>
        </w:rPr>
        <w:t>・</w:t>
      </w:r>
      <w:r w:rsidR="00A4738E">
        <w:rPr>
          <w:rFonts w:hAnsi="BIZ UDゴシック" w:hint="eastAsia"/>
        </w:rPr>
        <w:t xml:space="preserve">　</w:t>
      </w:r>
      <w:r w:rsidR="00B9362C" w:rsidRPr="00A4738E">
        <w:rPr>
          <w:rFonts w:hAnsi="BIZ UDゴシック" w:hint="eastAsia"/>
        </w:rPr>
        <w:t>６月２７日（土）に</w:t>
      </w:r>
      <w:r w:rsidR="00D32E2D" w:rsidRPr="00A4738E">
        <w:rPr>
          <w:rFonts w:hAnsi="BIZ UDゴシック"/>
        </w:rPr>
        <w:t>採択者が一堂に会する</w:t>
      </w:r>
      <w:r w:rsidR="00EC0FE9" w:rsidRPr="00A4738E">
        <w:rPr>
          <w:rFonts w:hAnsi="BIZ UDゴシック" w:hint="eastAsia"/>
        </w:rPr>
        <w:t>説明</w:t>
      </w:r>
      <w:r w:rsidR="00D32E2D" w:rsidRPr="00A4738E">
        <w:rPr>
          <w:rFonts w:hAnsi="BIZ UDゴシック"/>
        </w:rPr>
        <w:t>会を開催します。採択者は</w:t>
      </w:r>
      <w:r w:rsidR="00E34ADE" w:rsidRPr="00A4738E">
        <w:rPr>
          <w:rFonts w:hAnsi="BIZ UDゴシック" w:hint="eastAsia"/>
        </w:rPr>
        <w:t>原則</w:t>
      </w:r>
      <w:r w:rsidR="00D32E2D" w:rsidRPr="00A4738E">
        <w:rPr>
          <w:rFonts w:hAnsi="BIZ UDゴシック"/>
        </w:rPr>
        <w:t>参加</w:t>
      </w:r>
      <w:r w:rsidR="00E34ADE" w:rsidRPr="00A4738E">
        <w:rPr>
          <w:rFonts w:hAnsi="BIZ UDゴシック" w:hint="eastAsia"/>
        </w:rPr>
        <w:t>で</w:t>
      </w:r>
      <w:r w:rsidR="00D32E2D" w:rsidRPr="00A4738E">
        <w:rPr>
          <w:rFonts w:hAnsi="BIZ UDゴシック"/>
        </w:rPr>
        <w:t>す。</w:t>
      </w:r>
    </w:p>
    <w:p w14:paraId="3485D7ED" w14:textId="585E8B13" w:rsidR="00EF78CA" w:rsidRPr="00A4738E" w:rsidRDefault="00EF78CA" w:rsidP="00D32E2D">
      <w:pPr>
        <w:rPr>
          <w:rFonts w:hAnsi="BIZ UDゴシック"/>
        </w:rPr>
      </w:pPr>
      <w:r w:rsidRPr="00A4738E">
        <w:rPr>
          <w:rFonts w:hAnsi="BIZ UDゴシック" w:hint="eastAsia"/>
        </w:rPr>
        <w:t>（２）オンライン勉強会</w:t>
      </w:r>
    </w:p>
    <w:p w14:paraId="1C92C131" w14:textId="78243FEF" w:rsidR="00EF78CA" w:rsidRPr="00A4738E" w:rsidRDefault="00EF78CA" w:rsidP="00F14640">
      <w:pPr>
        <w:ind w:left="428" w:hangingChars="200" w:hanging="428"/>
        <w:rPr>
          <w:rFonts w:hAnsi="BIZ UDゴシック"/>
        </w:rPr>
      </w:pPr>
      <w:r w:rsidRPr="00A4738E">
        <w:rPr>
          <w:rFonts w:hAnsi="BIZ UDゴシック" w:hint="eastAsia"/>
        </w:rPr>
        <w:t xml:space="preserve">　</w:t>
      </w:r>
      <w:r w:rsidR="009F13D0" w:rsidRPr="00A4738E">
        <w:rPr>
          <w:rFonts w:hAnsi="BIZ UDゴシック" w:hint="eastAsia"/>
        </w:rPr>
        <w:t>・</w:t>
      </w:r>
      <w:r w:rsidR="00A4738E">
        <w:rPr>
          <w:rFonts w:hAnsi="BIZ UDゴシック" w:hint="eastAsia"/>
        </w:rPr>
        <w:t xml:space="preserve">　</w:t>
      </w:r>
      <w:r w:rsidR="009F13D0" w:rsidRPr="00A4738E">
        <w:rPr>
          <w:rFonts w:hAnsi="BIZ UDゴシック" w:hint="eastAsia"/>
        </w:rPr>
        <w:t>チャレンジの参考となる各種</w:t>
      </w:r>
      <w:r w:rsidR="00A55455" w:rsidRPr="00A4738E">
        <w:rPr>
          <w:rFonts w:hAnsi="BIZ UDゴシック" w:hint="eastAsia"/>
        </w:rPr>
        <w:t>テーマの講座をオンラインで毎月開催します。参加は任意です。</w:t>
      </w:r>
    </w:p>
    <w:p w14:paraId="6250080D" w14:textId="01BAC43B" w:rsidR="00EF78CA" w:rsidRPr="00A4738E" w:rsidRDefault="00FB3022" w:rsidP="00EF78CA">
      <w:pPr>
        <w:rPr>
          <w:rFonts w:hAnsi="BIZ UDゴシック"/>
        </w:rPr>
      </w:pPr>
      <w:r w:rsidRPr="00A4738E">
        <w:rPr>
          <w:rFonts w:hAnsi="BIZ UDゴシック" w:hint="eastAsia"/>
        </w:rPr>
        <w:t>（</w:t>
      </w:r>
      <w:r w:rsidR="00B9362C" w:rsidRPr="00A4738E">
        <w:rPr>
          <w:rFonts w:hAnsi="BIZ UDゴシック" w:hint="eastAsia"/>
        </w:rPr>
        <w:t>３</w:t>
      </w:r>
      <w:r w:rsidRPr="00A4738E">
        <w:rPr>
          <w:rFonts w:hAnsi="BIZ UDゴシック" w:hint="eastAsia"/>
        </w:rPr>
        <w:t>）</w:t>
      </w:r>
      <w:r w:rsidR="00EF78CA" w:rsidRPr="00A4738E">
        <w:rPr>
          <w:rFonts w:hAnsi="BIZ UDゴシック" w:hint="eastAsia"/>
        </w:rPr>
        <w:t>定期交流会</w:t>
      </w:r>
    </w:p>
    <w:p w14:paraId="41FE2F83" w14:textId="21B5B873" w:rsidR="00A4738E" w:rsidRDefault="00EF78CA" w:rsidP="00F14640">
      <w:pPr>
        <w:ind w:left="428" w:hangingChars="200" w:hanging="428"/>
        <w:rPr>
          <w:rFonts w:hAnsi="BIZ UDゴシック"/>
        </w:rPr>
      </w:pPr>
      <w:r w:rsidRPr="00A4738E">
        <w:rPr>
          <w:rFonts w:hAnsi="BIZ UDゴシック" w:hint="eastAsia"/>
        </w:rPr>
        <w:t xml:space="preserve">　</w:t>
      </w:r>
      <w:r w:rsidR="009F13D0" w:rsidRPr="00A4738E">
        <w:rPr>
          <w:rFonts w:hAnsi="BIZ UDゴシック" w:hint="eastAsia"/>
        </w:rPr>
        <w:t>・</w:t>
      </w:r>
      <w:r w:rsidR="00A4738E">
        <w:rPr>
          <w:rFonts w:hAnsi="BIZ UDゴシック" w:hint="eastAsia"/>
        </w:rPr>
        <w:t xml:space="preserve">　</w:t>
      </w:r>
      <w:r w:rsidRPr="00A4738E">
        <w:rPr>
          <w:rFonts w:hAnsi="BIZ UDゴシック" w:hint="eastAsia"/>
        </w:rPr>
        <w:t>現役及び過去の事業参加者をはじめとする高校生のほか、大学</w:t>
      </w:r>
      <w:r w:rsidR="009F13D0" w:rsidRPr="00A4738E">
        <w:rPr>
          <w:rFonts w:hAnsi="BIZ UDゴシック" w:hint="eastAsia"/>
        </w:rPr>
        <w:t>生</w:t>
      </w:r>
      <w:r w:rsidRPr="00A4738E">
        <w:rPr>
          <w:rFonts w:hAnsi="BIZ UDゴシック" w:hint="eastAsia"/>
        </w:rPr>
        <w:t>や社会人も参加できる交流会を対面で毎月開催します。参加は任意です。</w:t>
      </w:r>
    </w:p>
    <w:p w14:paraId="72CCBD47" w14:textId="2C18799C" w:rsidR="00EF78CA" w:rsidRPr="00A4738E" w:rsidRDefault="00EF78CA" w:rsidP="00EF78CA">
      <w:pPr>
        <w:rPr>
          <w:rFonts w:hAnsi="BIZ UDゴシック"/>
        </w:rPr>
      </w:pPr>
      <w:r w:rsidRPr="00A4738E">
        <w:rPr>
          <w:rFonts w:hAnsi="BIZ UDゴシック" w:hint="eastAsia"/>
        </w:rPr>
        <w:t>（</w:t>
      </w:r>
      <w:r w:rsidR="00B9362C" w:rsidRPr="00A4738E">
        <w:rPr>
          <w:rFonts w:hAnsi="BIZ UDゴシック" w:hint="eastAsia"/>
        </w:rPr>
        <w:t>４</w:t>
      </w:r>
      <w:r w:rsidRPr="00A4738E">
        <w:rPr>
          <w:rFonts w:hAnsi="BIZ UDゴシック" w:hint="eastAsia"/>
        </w:rPr>
        <w:t>）合同研修会</w:t>
      </w:r>
    </w:p>
    <w:p w14:paraId="3796F7E1" w14:textId="5DE572AC" w:rsidR="00EF78CA" w:rsidRPr="00A4738E" w:rsidRDefault="00EF78CA" w:rsidP="006952FC">
      <w:pPr>
        <w:ind w:left="426" w:hangingChars="199" w:hanging="426"/>
        <w:rPr>
          <w:rFonts w:hAnsi="BIZ UDゴシック"/>
        </w:rPr>
      </w:pPr>
      <w:r w:rsidRPr="00A4738E">
        <w:rPr>
          <w:rFonts w:hAnsi="BIZ UDゴシック" w:hint="eastAsia"/>
        </w:rPr>
        <w:t xml:space="preserve">　</w:t>
      </w:r>
      <w:r w:rsidR="009F13D0" w:rsidRPr="00A4738E">
        <w:rPr>
          <w:rFonts w:hAnsi="BIZ UDゴシック" w:hint="eastAsia"/>
        </w:rPr>
        <w:t>・</w:t>
      </w:r>
      <w:r w:rsidR="00A4738E">
        <w:rPr>
          <w:rFonts w:hAnsi="BIZ UDゴシック" w:hint="eastAsia"/>
        </w:rPr>
        <w:t xml:space="preserve">　</w:t>
      </w:r>
      <w:r w:rsidR="00A55455" w:rsidRPr="00A4738E">
        <w:rPr>
          <w:rFonts w:hAnsi="BIZ UDゴシック" w:hint="eastAsia"/>
        </w:rPr>
        <w:t>採択者同士の交流や</w:t>
      </w:r>
      <w:r w:rsidR="00B9362C" w:rsidRPr="00A4738E">
        <w:rPr>
          <w:rFonts w:hAnsi="BIZ UDゴシック" w:hint="eastAsia"/>
        </w:rPr>
        <w:t>チャレンジ</w:t>
      </w:r>
      <w:r w:rsidR="00A55455" w:rsidRPr="00A4738E">
        <w:rPr>
          <w:rFonts w:hAnsi="BIZ UDゴシック" w:hint="eastAsia"/>
        </w:rPr>
        <w:t>の進捗共有等を行う</w:t>
      </w:r>
      <w:r w:rsidRPr="00A4738E">
        <w:rPr>
          <w:rFonts w:hAnsi="BIZ UDゴシック" w:hint="eastAsia"/>
        </w:rPr>
        <w:t>研修会を</w:t>
      </w:r>
      <w:r w:rsidR="00A55455" w:rsidRPr="00A4738E">
        <w:rPr>
          <w:rFonts w:hAnsi="BIZ UDゴシック" w:hint="eastAsia"/>
        </w:rPr>
        <w:t>、</w:t>
      </w:r>
      <w:r w:rsidR="00CC1323" w:rsidRPr="00A4738E">
        <w:rPr>
          <w:rFonts w:hAnsi="BIZ UDゴシック" w:hint="eastAsia"/>
        </w:rPr>
        <w:t>年に２回（令和８年</w:t>
      </w:r>
      <w:r w:rsidR="00D740FC" w:rsidRPr="00A4738E">
        <w:rPr>
          <w:rFonts w:hAnsi="BIZ UDゴシック" w:hint="eastAsia"/>
        </w:rPr>
        <w:t>７月頃</w:t>
      </w:r>
      <w:r w:rsidR="00CC1323" w:rsidRPr="00A4738E">
        <w:rPr>
          <w:rFonts w:hAnsi="BIZ UDゴシック" w:hint="eastAsia"/>
        </w:rPr>
        <w:t>と令和９年</w:t>
      </w:r>
      <w:r w:rsidR="00D740FC" w:rsidRPr="00A4738E">
        <w:rPr>
          <w:rFonts w:hAnsi="BIZ UDゴシック" w:hint="eastAsia"/>
        </w:rPr>
        <w:t>１</w:t>
      </w:r>
      <w:r w:rsidR="00CC1323" w:rsidRPr="00A4738E">
        <w:rPr>
          <w:rFonts w:hAnsi="BIZ UDゴシック" w:hint="eastAsia"/>
        </w:rPr>
        <w:t>月頃）</w:t>
      </w:r>
      <w:r w:rsidRPr="00A4738E">
        <w:rPr>
          <w:rFonts w:hAnsi="BIZ UDゴシック" w:hint="eastAsia"/>
        </w:rPr>
        <w:t>開催します。参加は任意です。</w:t>
      </w:r>
    </w:p>
    <w:p w14:paraId="1850EB84" w14:textId="6F744AA6" w:rsidR="001E22EC" w:rsidRPr="00A4738E" w:rsidRDefault="00244B13" w:rsidP="00D32E2D">
      <w:pPr>
        <w:rPr>
          <w:rFonts w:hAnsi="BIZ UDゴシック"/>
        </w:rPr>
      </w:pPr>
      <w:r w:rsidRPr="00A4738E">
        <w:rPr>
          <w:rFonts w:hAnsi="BIZ UDゴシック" w:hint="eastAsia"/>
        </w:rPr>
        <w:t>（</w:t>
      </w:r>
      <w:r w:rsidR="00B9362C" w:rsidRPr="00A4738E">
        <w:rPr>
          <w:rFonts w:hAnsi="BIZ UDゴシック" w:hint="eastAsia"/>
        </w:rPr>
        <w:t>５</w:t>
      </w:r>
      <w:r w:rsidRPr="00A4738E">
        <w:rPr>
          <w:rFonts w:hAnsi="BIZ UDゴシック" w:hint="eastAsia"/>
        </w:rPr>
        <w:t>）</w:t>
      </w:r>
      <w:r w:rsidR="00D32E2D" w:rsidRPr="00A4738E">
        <w:rPr>
          <w:rFonts w:hAnsi="BIZ UDゴシック"/>
        </w:rPr>
        <w:t>中間報告会</w:t>
      </w:r>
    </w:p>
    <w:p w14:paraId="6D8FD1DA" w14:textId="371A8D6D" w:rsidR="004852C2" w:rsidRPr="00A4738E" w:rsidRDefault="009F13D0" w:rsidP="006952FC">
      <w:pPr>
        <w:ind w:leftChars="100" w:left="426" w:hangingChars="99" w:hanging="212"/>
        <w:rPr>
          <w:rFonts w:hAnsi="BIZ UDゴシック"/>
        </w:rPr>
      </w:pPr>
      <w:r w:rsidRPr="00A4738E">
        <w:rPr>
          <w:rFonts w:hAnsi="BIZ UDゴシック" w:hint="eastAsia"/>
        </w:rPr>
        <w:t>・</w:t>
      </w:r>
      <w:r w:rsidR="00A4738E">
        <w:rPr>
          <w:rFonts w:hAnsi="BIZ UDゴシック" w:hint="eastAsia"/>
        </w:rPr>
        <w:t xml:space="preserve">　</w:t>
      </w:r>
      <w:r w:rsidR="00B9362C" w:rsidRPr="00A4738E">
        <w:rPr>
          <w:rFonts w:hAnsi="BIZ UDゴシック" w:hint="eastAsia"/>
        </w:rPr>
        <w:t>各チャレンジの進捗状況を発表する</w:t>
      </w:r>
      <w:r w:rsidR="00D32E2D" w:rsidRPr="00A4738E">
        <w:rPr>
          <w:rFonts w:hAnsi="BIZ UDゴシック" w:hint="eastAsia"/>
        </w:rPr>
        <w:t>報告会を</w:t>
      </w:r>
      <w:r w:rsidR="001F3603" w:rsidRPr="00A4738E">
        <w:rPr>
          <w:rFonts w:hAnsi="BIZ UDゴシック" w:hint="eastAsia"/>
        </w:rPr>
        <w:t>令和８年１１</w:t>
      </w:r>
      <w:r w:rsidR="001F3603" w:rsidRPr="00A4738E">
        <w:rPr>
          <w:rFonts w:hAnsi="BIZ UDゴシック"/>
        </w:rPr>
        <w:t>月</w:t>
      </w:r>
      <w:r w:rsidR="001F3603" w:rsidRPr="00A4738E">
        <w:rPr>
          <w:rFonts w:hAnsi="BIZ UDゴシック" w:hint="eastAsia"/>
        </w:rPr>
        <w:t>頃に</w:t>
      </w:r>
      <w:r w:rsidR="00D32E2D" w:rsidRPr="00A4738E">
        <w:rPr>
          <w:rFonts w:hAnsi="BIZ UDゴシック" w:hint="eastAsia"/>
        </w:rPr>
        <w:t>開催します。採択者は</w:t>
      </w:r>
      <w:r w:rsidR="001C0114" w:rsidRPr="00A4738E">
        <w:rPr>
          <w:rFonts w:hAnsi="BIZ UDゴシック" w:hint="eastAsia"/>
        </w:rPr>
        <w:t>原則</w:t>
      </w:r>
      <w:r w:rsidR="00D32E2D" w:rsidRPr="00A4738E">
        <w:rPr>
          <w:rFonts w:hAnsi="BIZ UDゴシック" w:hint="eastAsia"/>
        </w:rPr>
        <w:t>参加</w:t>
      </w:r>
      <w:r w:rsidR="001C0114" w:rsidRPr="00A4738E">
        <w:rPr>
          <w:rFonts w:hAnsi="BIZ UDゴシック" w:hint="eastAsia"/>
        </w:rPr>
        <w:t>で</w:t>
      </w:r>
      <w:r w:rsidR="00D32E2D" w:rsidRPr="00A4738E">
        <w:rPr>
          <w:rFonts w:hAnsi="BIZ UDゴシック" w:hint="eastAsia"/>
        </w:rPr>
        <w:t>す。</w:t>
      </w:r>
    </w:p>
    <w:p w14:paraId="7FF359F5" w14:textId="7EC0E195" w:rsidR="004852C2" w:rsidRPr="00A4738E" w:rsidRDefault="004852C2" w:rsidP="004852C2">
      <w:pPr>
        <w:rPr>
          <w:rFonts w:hAnsi="BIZ UDゴシック"/>
        </w:rPr>
      </w:pPr>
      <w:r w:rsidRPr="00A4738E">
        <w:rPr>
          <w:rFonts w:hAnsi="BIZ UDゴシック" w:hint="eastAsia"/>
        </w:rPr>
        <w:t>（</w:t>
      </w:r>
      <w:r w:rsidR="00B9362C" w:rsidRPr="00A4738E">
        <w:rPr>
          <w:rFonts w:hAnsi="BIZ UDゴシック" w:hint="eastAsia"/>
        </w:rPr>
        <w:t>６</w:t>
      </w:r>
      <w:r w:rsidRPr="00A4738E">
        <w:rPr>
          <w:rFonts w:hAnsi="BIZ UDゴシック" w:hint="eastAsia"/>
        </w:rPr>
        <w:t>）成果報告会</w:t>
      </w:r>
    </w:p>
    <w:p w14:paraId="64B7CC1E" w14:textId="2E5DAE64" w:rsidR="004852C2" w:rsidRPr="00A4738E" w:rsidRDefault="004852C2" w:rsidP="00F14640">
      <w:pPr>
        <w:ind w:left="428" w:hangingChars="200" w:hanging="428"/>
        <w:rPr>
          <w:rFonts w:hAnsi="BIZ UDゴシック"/>
        </w:rPr>
      </w:pPr>
      <w:r w:rsidRPr="00A4738E">
        <w:rPr>
          <w:rFonts w:hAnsi="BIZ UDゴシック" w:hint="eastAsia"/>
        </w:rPr>
        <w:t xml:space="preserve">　</w:t>
      </w:r>
      <w:r w:rsidR="009F13D0" w:rsidRPr="00A4738E">
        <w:rPr>
          <w:rFonts w:hAnsi="BIZ UDゴシック" w:hint="eastAsia"/>
        </w:rPr>
        <w:t>・</w:t>
      </w:r>
      <w:r w:rsidR="00A4738E">
        <w:rPr>
          <w:rFonts w:hAnsi="BIZ UDゴシック" w:hint="eastAsia"/>
        </w:rPr>
        <w:t xml:space="preserve">　</w:t>
      </w:r>
      <w:r w:rsidR="00B9362C" w:rsidRPr="00A4738E">
        <w:rPr>
          <w:rFonts w:hAnsi="BIZ UDゴシック" w:hint="eastAsia"/>
        </w:rPr>
        <w:t>各チャレンジの成果を発表する報告会を</w:t>
      </w:r>
      <w:r w:rsidR="001F3603" w:rsidRPr="00A4738E">
        <w:rPr>
          <w:rFonts w:hAnsi="BIZ UDゴシック" w:hint="eastAsia"/>
        </w:rPr>
        <w:t>令和９年</w:t>
      </w:r>
      <w:r w:rsidR="0007263D">
        <w:rPr>
          <w:rFonts w:hAnsi="BIZ UDゴシック" w:hint="eastAsia"/>
        </w:rPr>
        <w:t>２</w:t>
      </w:r>
      <w:r w:rsidR="001F3603" w:rsidRPr="00A4738E">
        <w:rPr>
          <w:rFonts w:hAnsi="BIZ UDゴシック" w:hint="eastAsia"/>
        </w:rPr>
        <w:t>月に</w:t>
      </w:r>
      <w:r w:rsidR="00B9362C" w:rsidRPr="00A4738E">
        <w:rPr>
          <w:rFonts w:hAnsi="BIZ UDゴシック" w:hint="eastAsia"/>
        </w:rPr>
        <w:t>開催します。</w:t>
      </w:r>
      <w:r w:rsidR="00244B13" w:rsidRPr="00A4738E">
        <w:rPr>
          <w:rFonts w:hAnsi="BIZ UDゴシック" w:hint="eastAsia"/>
        </w:rPr>
        <w:t>採択者は</w:t>
      </w:r>
      <w:r w:rsidR="001C0114" w:rsidRPr="00A4738E">
        <w:rPr>
          <w:rFonts w:hAnsi="BIZ UDゴシック" w:hint="eastAsia"/>
        </w:rPr>
        <w:t>原則</w:t>
      </w:r>
      <w:r w:rsidR="00244B13" w:rsidRPr="00A4738E">
        <w:rPr>
          <w:rFonts w:hAnsi="BIZ UDゴシック" w:hint="eastAsia"/>
        </w:rPr>
        <w:t>参加</w:t>
      </w:r>
      <w:r w:rsidR="001C0114" w:rsidRPr="00A4738E">
        <w:rPr>
          <w:rFonts w:hAnsi="BIZ UDゴシック" w:hint="eastAsia"/>
        </w:rPr>
        <w:t>です。</w:t>
      </w:r>
    </w:p>
    <w:p w14:paraId="7A1E8764" w14:textId="315036F8" w:rsidR="004852C2" w:rsidRPr="00A4738E" w:rsidRDefault="004852C2" w:rsidP="004852C2">
      <w:pPr>
        <w:rPr>
          <w:rFonts w:hAnsi="BIZ UDゴシック"/>
        </w:rPr>
      </w:pPr>
      <w:r w:rsidRPr="00A4738E">
        <w:rPr>
          <w:rFonts w:hAnsi="BIZ UDゴシック" w:hint="eastAsia"/>
        </w:rPr>
        <w:t>（</w:t>
      </w:r>
      <w:r w:rsidR="00B9362C" w:rsidRPr="00A4738E">
        <w:rPr>
          <w:rFonts w:hAnsi="BIZ UDゴシック" w:hint="eastAsia"/>
        </w:rPr>
        <w:t>７</w:t>
      </w:r>
      <w:r w:rsidRPr="00A4738E">
        <w:rPr>
          <w:rFonts w:hAnsi="BIZ UDゴシック" w:hint="eastAsia"/>
        </w:rPr>
        <w:t>）振り返り会</w:t>
      </w:r>
    </w:p>
    <w:p w14:paraId="01AFD9AD" w14:textId="5EBE137A" w:rsidR="00F369FB" w:rsidRPr="00A4738E" w:rsidRDefault="004852C2" w:rsidP="00B9362C">
      <w:pPr>
        <w:rPr>
          <w:rFonts w:hAnsi="BIZ UDゴシック"/>
        </w:rPr>
      </w:pPr>
      <w:r w:rsidRPr="00A4738E">
        <w:rPr>
          <w:rFonts w:hAnsi="BIZ UDゴシック" w:hint="eastAsia"/>
        </w:rPr>
        <w:t xml:space="preserve">　</w:t>
      </w:r>
      <w:r w:rsidR="009F13D0" w:rsidRPr="00A4738E">
        <w:rPr>
          <w:rFonts w:hAnsi="BIZ UDゴシック" w:hint="eastAsia"/>
        </w:rPr>
        <w:t>・</w:t>
      </w:r>
      <w:r w:rsidR="00A4738E">
        <w:rPr>
          <w:rFonts w:hAnsi="BIZ UDゴシック" w:hint="eastAsia"/>
        </w:rPr>
        <w:t xml:space="preserve">　</w:t>
      </w:r>
      <w:r w:rsidRPr="00A4738E">
        <w:rPr>
          <w:rFonts w:hAnsi="BIZ UDゴシック" w:hint="eastAsia"/>
        </w:rPr>
        <w:t>成果報告会後に、得られた学び</w:t>
      </w:r>
      <w:r w:rsidR="00B9362C" w:rsidRPr="00A4738E">
        <w:rPr>
          <w:rFonts w:hAnsi="BIZ UDゴシック" w:hint="eastAsia"/>
        </w:rPr>
        <w:t>や</w:t>
      </w:r>
      <w:r w:rsidRPr="00A4738E">
        <w:rPr>
          <w:rFonts w:hAnsi="BIZ UDゴシック" w:hint="eastAsia"/>
        </w:rPr>
        <w:t>成長を</w:t>
      </w:r>
      <w:r w:rsidR="00B9362C" w:rsidRPr="00A4738E">
        <w:rPr>
          <w:rFonts w:hAnsi="BIZ UDゴシック" w:hint="eastAsia"/>
        </w:rPr>
        <w:t>振り返ります。</w:t>
      </w:r>
      <w:r w:rsidR="00D43B30" w:rsidRPr="00A4738E">
        <w:rPr>
          <w:rFonts w:hAnsi="BIZ UDゴシック" w:hint="eastAsia"/>
        </w:rPr>
        <w:t>採択者は</w:t>
      </w:r>
      <w:r w:rsidR="001C0114" w:rsidRPr="00A4738E">
        <w:rPr>
          <w:rFonts w:hAnsi="BIZ UDゴシック" w:hint="eastAsia"/>
        </w:rPr>
        <w:t>原則</w:t>
      </w:r>
      <w:r w:rsidR="00D43B30" w:rsidRPr="00A4738E">
        <w:rPr>
          <w:rFonts w:hAnsi="BIZ UDゴシック" w:hint="eastAsia"/>
        </w:rPr>
        <w:t>参加</w:t>
      </w:r>
      <w:r w:rsidR="001C0114" w:rsidRPr="00A4738E">
        <w:rPr>
          <w:rFonts w:hAnsi="BIZ UDゴシック" w:hint="eastAsia"/>
        </w:rPr>
        <w:t>で</w:t>
      </w:r>
      <w:r w:rsidR="00D43B30" w:rsidRPr="00A4738E">
        <w:rPr>
          <w:rFonts w:hAnsi="BIZ UDゴシック" w:hint="eastAsia"/>
        </w:rPr>
        <w:t>す。</w:t>
      </w:r>
    </w:p>
    <w:p w14:paraId="6BB79170" w14:textId="3563A0F2" w:rsidR="00D32E2D" w:rsidRPr="00A4738E" w:rsidRDefault="00D32E2D" w:rsidP="002929DC">
      <w:pPr>
        <w:pStyle w:val="af1"/>
        <w:widowControl/>
        <w:tabs>
          <w:tab w:val="left" w:pos="567"/>
        </w:tabs>
        <w:ind w:leftChars="0" w:left="420"/>
        <w:jc w:val="left"/>
        <w:rPr>
          <w:rFonts w:hAnsi="BIZ UDゴシック"/>
        </w:rPr>
      </w:pPr>
    </w:p>
    <w:p w14:paraId="2B49C0FE" w14:textId="7BB743D6" w:rsidR="00E63287" w:rsidRPr="00A4738E" w:rsidRDefault="004F4B57" w:rsidP="002E07E2">
      <w:pPr>
        <w:pStyle w:val="af1"/>
        <w:numPr>
          <w:ilvl w:val="0"/>
          <w:numId w:val="22"/>
        </w:numPr>
        <w:tabs>
          <w:tab w:val="left" w:pos="567"/>
        </w:tabs>
        <w:ind w:leftChars="0"/>
        <w:rPr>
          <w:rFonts w:hAnsi="BIZ UDゴシック"/>
        </w:rPr>
      </w:pPr>
      <w:r w:rsidRPr="00A4738E">
        <w:rPr>
          <w:rFonts w:hAnsi="BIZ UDゴシック" w:hint="eastAsia"/>
        </w:rPr>
        <w:lastRenderedPageBreak/>
        <w:t>注意事項</w:t>
      </w:r>
    </w:p>
    <w:p w14:paraId="477D9BCD" w14:textId="60A879F2" w:rsidR="00BE0F23" w:rsidRPr="00A4738E" w:rsidRDefault="006D6C44" w:rsidP="006D6C44">
      <w:pPr>
        <w:ind w:left="428" w:hangingChars="200" w:hanging="428"/>
        <w:rPr>
          <w:rFonts w:hAnsi="BIZ UDゴシック"/>
        </w:rPr>
      </w:pPr>
      <w:r w:rsidRPr="00A4738E">
        <w:rPr>
          <w:rFonts w:hAnsi="BIZ UDゴシック" w:hint="eastAsia"/>
        </w:rPr>
        <w:t>（１）</w:t>
      </w:r>
      <w:r w:rsidR="009B199B" w:rsidRPr="00A4738E">
        <w:rPr>
          <w:rFonts w:hAnsi="BIZ UDゴシック" w:hint="eastAsia"/>
        </w:rPr>
        <w:t>応募</w:t>
      </w:r>
      <w:r w:rsidR="003D302F" w:rsidRPr="00A4738E">
        <w:rPr>
          <w:rFonts w:hAnsi="BIZ UDゴシック" w:hint="eastAsia"/>
        </w:rPr>
        <w:t>書類及び個人情報等の取扱</w:t>
      </w:r>
    </w:p>
    <w:p w14:paraId="74308586" w14:textId="7D61611A" w:rsidR="009B4E89" w:rsidRPr="00A4738E" w:rsidRDefault="009B4E89" w:rsidP="006D6C44">
      <w:pPr>
        <w:ind w:left="428" w:hangingChars="200" w:hanging="428"/>
        <w:rPr>
          <w:rFonts w:hAnsi="BIZ UDゴシック"/>
        </w:rPr>
      </w:pPr>
      <w:r w:rsidRPr="00A4738E">
        <w:rPr>
          <w:rFonts w:hAnsi="BIZ UDゴシック"/>
        </w:rPr>
        <w:t xml:space="preserve">　・</w:t>
      </w:r>
      <w:r w:rsidR="00A4738E">
        <w:rPr>
          <w:rFonts w:hAnsi="BIZ UDゴシック" w:hint="eastAsia"/>
        </w:rPr>
        <w:t xml:space="preserve">　</w:t>
      </w:r>
      <w:r w:rsidRPr="00A4738E">
        <w:rPr>
          <w:rFonts w:hAnsi="BIZ UDゴシック"/>
        </w:rPr>
        <w:t>応募書類に記載された個人情報は、本事業</w:t>
      </w:r>
      <w:r w:rsidR="00B9362C" w:rsidRPr="00A4738E">
        <w:rPr>
          <w:rFonts w:hAnsi="BIZ UDゴシック" w:hint="eastAsia"/>
        </w:rPr>
        <w:t>に関する</w:t>
      </w:r>
      <w:r w:rsidRPr="00A4738E">
        <w:rPr>
          <w:rFonts w:hAnsi="BIZ UDゴシック"/>
        </w:rPr>
        <w:t>目的の範囲内で使用します。</w:t>
      </w:r>
    </w:p>
    <w:p w14:paraId="257D2BF9" w14:textId="244B2F3B" w:rsidR="004F4B57" w:rsidRPr="00A4738E" w:rsidRDefault="009B4E89" w:rsidP="003361D2">
      <w:pPr>
        <w:ind w:left="857" w:hangingChars="400" w:hanging="857"/>
        <w:rPr>
          <w:rFonts w:hAnsi="BIZ UDゴシック"/>
        </w:rPr>
      </w:pPr>
      <w:r w:rsidRPr="00A4738E">
        <w:rPr>
          <w:rFonts w:hAnsi="BIZ UDゴシック"/>
        </w:rPr>
        <w:t xml:space="preserve">　・</w:t>
      </w:r>
      <w:r w:rsidR="00A4738E">
        <w:rPr>
          <w:rFonts w:hAnsi="BIZ UDゴシック" w:hint="eastAsia"/>
        </w:rPr>
        <w:t xml:space="preserve">　</w:t>
      </w:r>
      <w:r w:rsidR="00C91AA4" w:rsidRPr="00A4738E">
        <w:rPr>
          <w:rFonts w:hAnsi="BIZ UDゴシック"/>
        </w:rPr>
        <w:t>採択者</w:t>
      </w:r>
      <w:r w:rsidR="00B9362C" w:rsidRPr="00A4738E">
        <w:rPr>
          <w:rFonts w:hAnsi="BIZ UDゴシック" w:hint="eastAsia"/>
        </w:rPr>
        <w:t>の</w:t>
      </w:r>
      <w:r w:rsidRPr="00A4738E">
        <w:rPr>
          <w:rFonts w:hAnsi="BIZ UDゴシック"/>
        </w:rPr>
        <w:t>氏名、</w:t>
      </w:r>
      <w:r w:rsidR="001C0114" w:rsidRPr="00A4738E">
        <w:rPr>
          <w:rFonts w:hAnsi="BIZ UDゴシック" w:hint="eastAsia"/>
        </w:rPr>
        <w:t>採択</w:t>
      </w:r>
      <w:r w:rsidRPr="00A4738E">
        <w:rPr>
          <w:rFonts w:hAnsi="BIZ UDゴシック"/>
        </w:rPr>
        <w:t>チャレンジ</w:t>
      </w:r>
      <w:r w:rsidR="00B9362C" w:rsidRPr="00A4738E">
        <w:rPr>
          <w:rFonts w:hAnsi="BIZ UDゴシック" w:hint="eastAsia"/>
        </w:rPr>
        <w:t>の</w:t>
      </w:r>
      <w:r w:rsidRPr="00A4738E">
        <w:rPr>
          <w:rFonts w:hAnsi="BIZ UDゴシック"/>
        </w:rPr>
        <w:t>プラン名</w:t>
      </w:r>
      <w:r w:rsidR="00B9362C" w:rsidRPr="00A4738E">
        <w:rPr>
          <w:rFonts w:hAnsi="BIZ UDゴシック" w:hint="eastAsia"/>
        </w:rPr>
        <w:t>及び</w:t>
      </w:r>
      <w:r w:rsidRPr="00A4738E">
        <w:rPr>
          <w:rFonts w:hAnsi="BIZ UDゴシック"/>
        </w:rPr>
        <w:t>概要</w:t>
      </w:r>
      <w:r w:rsidR="00B9362C" w:rsidRPr="00A4738E">
        <w:rPr>
          <w:rFonts w:hAnsi="BIZ UDゴシック" w:hint="eastAsia"/>
        </w:rPr>
        <w:t>は</w:t>
      </w:r>
      <w:r w:rsidRPr="00A4738E">
        <w:rPr>
          <w:rFonts w:hAnsi="BIZ UDゴシック"/>
        </w:rPr>
        <w:t>公表</w:t>
      </w:r>
      <w:r w:rsidR="001C0114" w:rsidRPr="00A4738E">
        <w:rPr>
          <w:rFonts w:hAnsi="BIZ UDゴシック" w:hint="eastAsia"/>
        </w:rPr>
        <w:t>します</w:t>
      </w:r>
      <w:r w:rsidR="00535C87" w:rsidRPr="00A4738E">
        <w:rPr>
          <w:rFonts w:hAnsi="BIZ UDゴシック"/>
        </w:rPr>
        <w:t>。</w:t>
      </w:r>
    </w:p>
    <w:p w14:paraId="4E0CB298" w14:textId="1258DDEF" w:rsidR="00353CB4" w:rsidRPr="00A4738E" w:rsidRDefault="00353CB4" w:rsidP="006D6C44">
      <w:pPr>
        <w:ind w:left="428" w:hangingChars="200" w:hanging="428"/>
        <w:rPr>
          <w:rFonts w:hAnsi="BIZ UDゴシック"/>
        </w:rPr>
      </w:pPr>
      <w:r w:rsidRPr="00A4738E">
        <w:rPr>
          <w:rFonts w:hAnsi="BIZ UDゴシック"/>
        </w:rPr>
        <w:t>（２）補助金</w:t>
      </w:r>
    </w:p>
    <w:p w14:paraId="3A04DFCE" w14:textId="747F92C3" w:rsidR="00F14640" w:rsidRDefault="00353CB4" w:rsidP="006952FC">
      <w:pPr>
        <w:ind w:leftChars="100" w:left="426" w:hangingChars="99" w:hanging="212"/>
        <w:rPr>
          <w:rFonts w:hAnsi="BIZ UDゴシック"/>
        </w:rPr>
      </w:pPr>
      <w:r w:rsidRPr="00A4738E">
        <w:rPr>
          <w:rFonts w:hAnsi="BIZ UDゴシック"/>
        </w:rPr>
        <w:t>・</w:t>
      </w:r>
      <w:r w:rsidR="00F14640">
        <w:rPr>
          <w:rFonts w:hAnsi="BIZ UDゴシック" w:hint="eastAsia"/>
        </w:rPr>
        <w:t xml:space="preserve">　</w:t>
      </w:r>
      <w:r w:rsidR="00D22A63" w:rsidRPr="00A4738E">
        <w:rPr>
          <w:rFonts w:hAnsi="BIZ UDゴシック" w:hint="eastAsia"/>
        </w:rPr>
        <w:t>補助金の対象経費は、チャレンジの実施に直接必要な経費</w:t>
      </w:r>
      <w:r w:rsidR="00F14640">
        <w:rPr>
          <w:rFonts w:hAnsi="BIZ UDゴシック" w:hint="eastAsia"/>
        </w:rPr>
        <w:t>で</w:t>
      </w:r>
      <w:r w:rsidR="00D22A63" w:rsidRPr="00A4738E">
        <w:rPr>
          <w:rFonts w:hAnsi="BIZ UDゴシック" w:hint="eastAsia"/>
        </w:rPr>
        <w:t>す。</w:t>
      </w:r>
      <w:r w:rsidRPr="00A4738E">
        <w:rPr>
          <w:rFonts w:hAnsi="BIZ UDゴシック"/>
        </w:rPr>
        <w:t>適当と認められない経費は対象となりません。</w:t>
      </w:r>
    </w:p>
    <w:p w14:paraId="49072D85" w14:textId="5CEAE7FF" w:rsidR="006953D3" w:rsidRDefault="006953D3" w:rsidP="006952FC">
      <w:pPr>
        <w:ind w:left="426" w:hangingChars="199" w:hanging="426"/>
        <w:rPr>
          <w:rFonts w:hAnsi="BIZ UDゴシック"/>
        </w:rPr>
      </w:pPr>
      <w:r>
        <w:rPr>
          <w:rFonts w:hAnsi="BIZ UDゴシック" w:hint="eastAsia"/>
        </w:rPr>
        <w:t xml:space="preserve">　・　補助金は、チャレンジ開始時に交付することができます。活動資金として</w:t>
      </w:r>
      <w:r w:rsidRPr="00A4738E">
        <w:rPr>
          <w:rFonts w:hAnsi="BIZ UDゴシック" w:hint="eastAsia"/>
        </w:rPr>
        <w:t>責任を持って管理し、</w:t>
      </w:r>
      <w:r>
        <w:rPr>
          <w:rFonts w:hAnsi="BIZ UDゴシック" w:hint="eastAsia"/>
        </w:rPr>
        <w:t>有効に活用</w:t>
      </w:r>
      <w:r w:rsidRPr="00A4738E">
        <w:rPr>
          <w:rFonts w:hAnsi="BIZ UDゴシック" w:hint="eastAsia"/>
        </w:rPr>
        <w:t>してください。</w:t>
      </w:r>
    </w:p>
    <w:p w14:paraId="6C019CA5" w14:textId="0B922C3A" w:rsidR="00353CB4" w:rsidRDefault="004A6636" w:rsidP="00F14640">
      <w:pPr>
        <w:ind w:leftChars="100" w:left="428" w:hangingChars="100" w:hanging="214"/>
        <w:rPr>
          <w:rFonts w:hAnsi="BIZ UDゴシック"/>
        </w:rPr>
      </w:pPr>
      <w:r w:rsidRPr="00A4738E">
        <w:rPr>
          <w:rFonts w:hAnsi="BIZ UDゴシック"/>
        </w:rPr>
        <w:t>・</w:t>
      </w:r>
      <w:r w:rsidR="00F14640">
        <w:rPr>
          <w:rFonts w:hAnsi="BIZ UDゴシック" w:hint="eastAsia"/>
        </w:rPr>
        <w:t xml:space="preserve">　</w:t>
      </w:r>
      <w:r w:rsidR="00353CB4" w:rsidRPr="00A4738E">
        <w:rPr>
          <w:rFonts w:hAnsi="BIZ UDゴシック"/>
        </w:rPr>
        <w:t>実績報告時に</w:t>
      </w:r>
      <w:r w:rsidR="001C0114" w:rsidRPr="00A4738E">
        <w:rPr>
          <w:rFonts w:hAnsi="BIZ UDゴシック" w:hint="eastAsia"/>
        </w:rPr>
        <w:t>支出証拠書類の</w:t>
      </w:r>
      <w:r w:rsidR="00353CB4" w:rsidRPr="00A4738E">
        <w:rPr>
          <w:rFonts w:hAnsi="BIZ UDゴシック"/>
        </w:rPr>
        <w:t>提出</w:t>
      </w:r>
      <w:r w:rsidR="001C0114" w:rsidRPr="00A4738E">
        <w:rPr>
          <w:rFonts w:hAnsi="BIZ UDゴシック" w:hint="eastAsia"/>
        </w:rPr>
        <w:t>が必要となります。</w:t>
      </w:r>
      <w:r w:rsidR="00917A0F">
        <w:rPr>
          <w:rFonts w:hAnsi="BIZ UDゴシック" w:hint="eastAsia"/>
        </w:rPr>
        <w:t>経費支払の都度</w:t>
      </w:r>
      <w:r w:rsidR="00353CB4" w:rsidRPr="00A4738E">
        <w:rPr>
          <w:rFonts w:hAnsi="BIZ UDゴシック"/>
        </w:rPr>
        <w:t>必ず領収書</w:t>
      </w:r>
      <w:r w:rsidR="001C0114" w:rsidRPr="00A4738E">
        <w:rPr>
          <w:rFonts w:hAnsi="BIZ UDゴシック" w:hint="eastAsia"/>
        </w:rPr>
        <w:t>や</w:t>
      </w:r>
      <w:r w:rsidR="00353CB4" w:rsidRPr="00A4738E">
        <w:rPr>
          <w:rFonts w:hAnsi="BIZ UDゴシック"/>
        </w:rPr>
        <w:t>レシートを取得</w:t>
      </w:r>
      <w:r w:rsidR="00917A0F">
        <w:rPr>
          <w:rFonts w:hAnsi="BIZ UDゴシック" w:hint="eastAsia"/>
        </w:rPr>
        <w:t>し、適切に</w:t>
      </w:r>
      <w:r w:rsidR="001C0114" w:rsidRPr="00A4738E">
        <w:rPr>
          <w:rFonts w:hAnsi="BIZ UDゴシック" w:hint="eastAsia"/>
        </w:rPr>
        <w:t>保管</w:t>
      </w:r>
      <w:r w:rsidR="00353CB4" w:rsidRPr="00A4738E">
        <w:rPr>
          <w:rFonts w:hAnsi="BIZ UDゴシック"/>
        </w:rPr>
        <w:t>してください。</w:t>
      </w:r>
    </w:p>
    <w:p w14:paraId="7705D3D0" w14:textId="01D174DA" w:rsidR="006953D3" w:rsidRPr="00A4738E" w:rsidRDefault="006953D3" w:rsidP="00F14640">
      <w:pPr>
        <w:ind w:leftChars="100" w:left="428" w:hangingChars="100" w:hanging="214"/>
        <w:rPr>
          <w:rFonts w:hAnsi="BIZ UDゴシック"/>
        </w:rPr>
      </w:pPr>
      <w:r>
        <w:rPr>
          <w:rFonts w:hAnsi="BIZ UDゴシック" w:hint="eastAsia"/>
        </w:rPr>
        <w:t xml:space="preserve">・　</w:t>
      </w:r>
      <w:r w:rsidR="00917A0F">
        <w:rPr>
          <w:rFonts w:hAnsi="BIZ UDゴシック" w:hint="eastAsia"/>
        </w:rPr>
        <w:t>チャレンジに要した経費が事前に交付した補助金額を下回った場合は、差額を返還いただきます。</w:t>
      </w:r>
    </w:p>
    <w:p w14:paraId="0D1C2152" w14:textId="3914C002" w:rsidR="00FE5402" w:rsidRPr="00A4738E" w:rsidRDefault="00FE5402" w:rsidP="003361D2">
      <w:pPr>
        <w:ind w:left="857" w:hangingChars="400" w:hanging="857"/>
        <w:rPr>
          <w:rFonts w:hAnsi="BIZ UDゴシック"/>
        </w:rPr>
      </w:pPr>
      <w:r w:rsidRPr="00A4738E">
        <w:rPr>
          <w:rFonts w:hAnsi="BIZ UDゴシック" w:hint="eastAsia"/>
        </w:rPr>
        <w:t xml:space="preserve">　・</w:t>
      </w:r>
      <w:r w:rsidR="00F14640">
        <w:rPr>
          <w:rFonts w:hAnsi="BIZ UDゴシック" w:hint="eastAsia"/>
        </w:rPr>
        <w:t xml:space="preserve">　</w:t>
      </w:r>
      <w:r w:rsidRPr="00A4738E">
        <w:rPr>
          <w:rFonts w:hAnsi="BIZ UDゴシック" w:hint="eastAsia"/>
        </w:rPr>
        <w:t>補助金の振込先口座は、採択者本人名義のものに限ります。</w:t>
      </w:r>
    </w:p>
    <w:p w14:paraId="61A253DC" w14:textId="753413C2" w:rsidR="00D21EFE" w:rsidRPr="00A4738E" w:rsidRDefault="00D21EFE" w:rsidP="003361D2">
      <w:pPr>
        <w:ind w:left="857" w:hangingChars="400" w:hanging="857"/>
        <w:rPr>
          <w:rFonts w:hAnsi="BIZ UDゴシック"/>
        </w:rPr>
      </w:pPr>
      <w:r w:rsidRPr="00A4738E">
        <w:rPr>
          <w:rFonts w:hAnsi="BIZ UDゴシック"/>
        </w:rPr>
        <w:t>（３）対象外となるチャレンジ</w:t>
      </w:r>
    </w:p>
    <w:p w14:paraId="435E67D6" w14:textId="50FCEBFA" w:rsidR="00FE6DA1" w:rsidRPr="00A4738E" w:rsidRDefault="00D21EFE" w:rsidP="006952FC">
      <w:pPr>
        <w:ind w:left="426" w:hangingChars="199" w:hanging="426"/>
        <w:rPr>
          <w:rFonts w:hAnsi="BIZ UDゴシック"/>
        </w:rPr>
      </w:pPr>
      <w:r w:rsidRPr="00A4738E">
        <w:rPr>
          <w:rFonts w:hAnsi="BIZ UDゴシック" w:hint="eastAsia"/>
        </w:rPr>
        <w:t xml:space="preserve">　</w:t>
      </w:r>
      <w:r w:rsidRPr="00A4738E">
        <w:rPr>
          <w:rFonts w:hAnsi="BIZ UDゴシック"/>
        </w:rPr>
        <w:t>・</w:t>
      </w:r>
      <w:r w:rsidR="00F14640">
        <w:rPr>
          <w:rFonts w:hAnsi="BIZ UDゴシック" w:hint="eastAsia"/>
        </w:rPr>
        <w:t xml:space="preserve">　</w:t>
      </w:r>
      <w:r w:rsidRPr="00A4738E">
        <w:rPr>
          <w:rFonts w:hAnsi="BIZ UDゴシック"/>
        </w:rPr>
        <w:t>本事業は、高校生自身が自発的に実施するチャレンジを応援するものであり、学校が主体的に行うものは対象外です。</w:t>
      </w:r>
      <w:r w:rsidR="001C0114" w:rsidRPr="00A4738E">
        <w:rPr>
          <w:rFonts w:hAnsi="BIZ UDゴシック" w:hint="eastAsia"/>
        </w:rPr>
        <w:t>例えば</w:t>
      </w:r>
      <w:r w:rsidR="00C33A3E" w:rsidRPr="00A4738E">
        <w:rPr>
          <w:rFonts w:hAnsi="BIZ UDゴシック"/>
        </w:rPr>
        <w:t>、</w:t>
      </w:r>
      <w:r w:rsidRPr="00A4738E">
        <w:rPr>
          <w:rFonts w:hAnsi="BIZ UDゴシック"/>
        </w:rPr>
        <w:t>文化祭、体育祭、修学旅行等の学校行事を目的とするもの</w:t>
      </w:r>
      <w:r w:rsidR="001C0114" w:rsidRPr="00A4738E">
        <w:rPr>
          <w:rFonts w:hAnsi="BIZ UDゴシック" w:hint="eastAsia"/>
        </w:rPr>
        <w:t>、</w:t>
      </w:r>
      <w:r w:rsidRPr="00A4738E">
        <w:rPr>
          <w:rFonts w:hAnsi="BIZ UDゴシック"/>
        </w:rPr>
        <w:t>学校の授業の範囲内に限って実施するものは対象とはなりません。ただし</w:t>
      </w:r>
      <w:r w:rsidR="007A4398" w:rsidRPr="00A4738E">
        <w:rPr>
          <w:rFonts w:hAnsi="BIZ UDゴシック"/>
        </w:rPr>
        <w:t>、</w:t>
      </w:r>
      <w:r w:rsidR="00FE6DA1" w:rsidRPr="00A4738E">
        <w:rPr>
          <w:rFonts w:hAnsi="BIZ UDゴシック"/>
        </w:rPr>
        <w:t>自発的に実施するチャレンジ</w:t>
      </w:r>
      <w:r w:rsidR="001C0114" w:rsidRPr="00A4738E">
        <w:rPr>
          <w:rFonts w:hAnsi="BIZ UDゴシック" w:hint="eastAsia"/>
        </w:rPr>
        <w:t>の場として</w:t>
      </w:r>
      <w:r w:rsidR="00FE6DA1" w:rsidRPr="00A4738E">
        <w:rPr>
          <w:rFonts w:hAnsi="BIZ UDゴシック"/>
        </w:rPr>
        <w:t>、</w:t>
      </w:r>
      <w:r w:rsidRPr="00A4738E">
        <w:rPr>
          <w:rFonts w:hAnsi="BIZ UDゴシック"/>
        </w:rPr>
        <w:t>学校行事</w:t>
      </w:r>
      <w:r w:rsidR="00FE6DA1" w:rsidRPr="00A4738E">
        <w:rPr>
          <w:rFonts w:hAnsi="BIZ UDゴシック"/>
        </w:rPr>
        <w:t>や</w:t>
      </w:r>
      <w:r w:rsidR="00C33A3E" w:rsidRPr="00A4738E">
        <w:rPr>
          <w:rFonts w:hAnsi="BIZ UDゴシック"/>
        </w:rPr>
        <w:t>「</w:t>
      </w:r>
      <w:r w:rsidRPr="00A4738E">
        <w:rPr>
          <w:rFonts w:hAnsi="BIZ UDゴシック"/>
        </w:rPr>
        <w:t>総合的な探求の時間</w:t>
      </w:r>
      <w:r w:rsidR="00C33A3E" w:rsidRPr="00A4738E">
        <w:rPr>
          <w:rFonts w:hAnsi="BIZ UDゴシック"/>
        </w:rPr>
        <w:t>」等</w:t>
      </w:r>
      <w:r w:rsidR="00FE6DA1" w:rsidRPr="00A4738E">
        <w:rPr>
          <w:rFonts w:hAnsi="BIZ UDゴシック"/>
        </w:rPr>
        <w:t>を利用</w:t>
      </w:r>
      <w:r w:rsidR="001C0114" w:rsidRPr="00A4738E">
        <w:rPr>
          <w:rFonts w:hAnsi="BIZ UDゴシック" w:hint="eastAsia"/>
        </w:rPr>
        <w:t>する</w:t>
      </w:r>
      <w:r w:rsidRPr="00A4738E">
        <w:rPr>
          <w:rFonts w:hAnsi="BIZ UDゴシック"/>
        </w:rPr>
        <w:t>ことは</w:t>
      </w:r>
      <w:r w:rsidR="001C0114" w:rsidRPr="00A4738E">
        <w:rPr>
          <w:rFonts w:hAnsi="BIZ UDゴシック" w:hint="eastAsia"/>
        </w:rPr>
        <w:t>差し支え</w:t>
      </w:r>
      <w:r w:rsidRPr="00A4738E">
        <w:rPr>
          <w:rFonts w:hAnsi="BIZ UDゴシック"/>
        </w:rPr>
        <w:t>ありません。</w:t>
      </w:r>
    </w:p>
    <w:p w14:paraId="2F274524" w14:textId="01D12FA9" w:rsidR="0053186C" w:rsidRPr="00A4738E" w:rsidRDefault="006D6C44" w:rsidP="006D6C44">
      <w:pPr>
        <w:rPr>
          <w:rFonts w:hAnsi="BIZ UDゴシック"/>
        </w:rPr>
      </w:pPr>
      <w:r w:rsidRPr="00A4738E">
        <w:rPr>
          <w:rFonts w:hAnsi="BIZ UDゴシック"/>
        </w:rPr>
        <w:t>（</w:t>
      </w:r>
      <w:r w:rsidR="007A4398" w:rsidRPr="00A4738E">
        <w:rPr>
          <w:rFonts w:hAnsi="BIZ UDゴシック"/>
        </w:rPr>
        <w:t>４</w:t>
      </w:r>
      <w:r w:rsidRPr="00A4738E">
        <w:rPr>
          <w:rFonts w:hAnsi="BIZ UDゴシック"/>
        </w:rPr>
        <w:t>）</w:t>
      </w:r>
      <w:r w:rsidR="003361D2" w:rsidRPr="00A4738E">
        <w:rPr>
          <w:rFonts w:hAnsi="BIZ UDゴシック"/>
        </w:rPr>
        <w:t>その他</w:t>
      </w:r>
    </w:p>
    <w:p w14:paraId="276B4039" w14:textId="4FD5CA97" w:rsidR="009B4E89" w:rsidRPr="00A4738E" w:rsidRDefault="009B4E89" w:rsidP="006952FC">
      <w:pPr>
        <w:ind w:leftChars="100" w:left="426" w:hangingChars="99" w:hanging="212"/>
        <w:rPr>
          <w:rFonts w:hAnsi="BIZ UDゴシック"/>
        </w:rPr>
      </w:pPr>
      <w:r w:rsidRPr="00A4738E">
        <w:rPr>
          <w:rFonts w:hAnsi="BIZ UDゴシック"/>
        </w:rPr>
        <w:t>・</w:t>
      </w:r>
      <w:r w:rsidR="00F14640">
        <w:rPr>
          <w:rFonts w:hAnsi="BIZ UDゴシック" w:hint="eastAsia"/>
        </w:rPr>
        <w:t xml:space="preserve">　</w:t>
      </w:r>
      <w:r w:rsidR="003039A1" w:rsidRPr="00A4738E">
        <w:rPr>
          <w:rFonts w:hAnsi="BIZ UDゴシック" w:hint="eastAsia"/>
        </w:rPr>
        <w:t>応募の際の</w:t>
      </w:r>
      <w:r w:rsidRPr="00A4738E">
        <w:rPr>
          <w:rFonts w:hAnsi="BIZ UDゴシック"/>
        </w:rPr>
        <w:t>特許権などの知的所有権は応募者に帰属します。また</w:t>
      </w:r>
      <w:r w:rsidR="003039A1" w:rsidRPr="00A4738E">
        <w:rPr>
          <w:rFonts w:hAnsi="BIZ UDゴシック" w:hint="eastAsia"/>
        </w:rPr>
        <w:t>、</w:t>
      </w:r>
      <w:r w:rsidRPr="00A4738E">
        <w:rPr>
          <w:rFonts w:hAnsi="BIZ UDゴシック"/>
        </w:rPr>
        <w:t>著作権などに関して問題が生じた場合は、応募者の責任</w:t>
      </w:r>
      <w:r w:rsidR="003039A1" w:rsidRPr="00A4738E">
        <w:rPr>
          <w:rFonts w:hAnsi="BIZ UDゴシック" w:hint="eastAsia"/>
        </w:rPr>
        <w:t>で対応いただきます</w:t>
      </w:r>
      <w:r w:rsidRPr="00A4738E">
        <w:rPr>
          <w:rFonts w:hAnsi="BIZ UDゴシック"/>
        </w:rPr>
        <w:t>。</w:t>
      </w:r>
    </w:p>
    <w:p w14:paraId="588B8E84" w14:textId="148EF128" w:rsidR="009B4E89" w:rsidRPr="00A4738E" w:rsidRDefault="009B4E89" w:rsidP="006952FC">
      <w:pPr>
        <w:ind w:leftChars="100" w:left="426" w:hangingChars="99" w:hanging="212"/>
        <w:rPr>
          <w:rFonts w:hAnsi="BIZ UDゴシック"/>
        </w:rPr>
      </w:pPr>
      <w:r w:rsidRPr="00A4738E">
        <w:rPr>
          <w:rFonts w:hAnsi="BIZ UDゴシック"/>
        </w:rPr>
        <w:t>・</w:t>
      </w:r>
      <w:r w:rsidR="00F14640">
        <w:rPr>
          <w:rFonts w:hAnsi="BIZ UDゴシック" w:hint="eastAsia"/>
        </w:rPr>
        <w:t xml:space="preserve">　</w:t>
      </w:r>
      <w:r w:rsidRPr="00A4738E">
        <w:rPr>
          <w:rFonts w:hAnsi="BIZ UDゴシック"/>
        </w:rPr>
        <w:t>応募内容についての秘密は厳守しま</w:t>
      </w:r>
      <w:r w:rsidR="00B10076" w:rsidRPr="00A4738E">
        <w:rPr>
          <w:rFonts w:hAnsi="BIZ UDゴシック"/>
        </w:rPr>
        <w:t>す</w:t>
      </w:r>
      <w:r w:rsidRPr="00A4738E">
        <w:rPr>
          <w:rFonts w:hAnsi="BIZ UDゴシック"/>
        </w:rPr>
        <w:t>が、特別なノウハウなど秘密事項</w:t>
      </w:r>
      <w:r w:rsidR="00677A02" w:rsidRPr="00A4738E">
        <w:rPr>
          <w:rFonts w:hAnsi="BIZ UDゴシック"/>
        </w:rPr>
        <w:t>については、事前に法的保護（特許出願など）を行うなど、応募者の責任で対応</w:t>
      </w:r>
      <w:r w:rsidR="00F14640">
        <w:rPr>
          <w:rFonts w:hAnsi="BIZ UDゴシック" w:hint="eastAsia"/>
        </w:rPr>
        <w:t>してください</w:t>
      </w:r>
      <w:r w:rsidR="00677A02" w:rsidRPr="00A4738E">
        <w:rPr>
          <w:rFonts w:hAnsi="BIZ UDゴシック"/>
        </w:rPr>
        <w:t>。</w:t>
      </w:r>
    </w:p>
    <w:p w14:paraId="4F8A7EF1" w14:textId="510D75C9" w:rsidR="00353CB4" w:rsidRPr="00A4738E" w:rsidRDefault="00D346D4" w:rsidP="006952FC">
      <w:pPr>
        <w:ind w:leftChars="100" w:left="426" w:hangingChars="99" w:hanging="212"/>
        <w:rPr>
          <w:rFonts w:hAnsi="BIZ UDゴシック"/>
        </w:rPr>
      </w:pPr>
      <w:r w:rsidRPr="00A4738E">
        <w:rPr>
          <w:rFonts w:hAnsi="BIZ UDゴシック" w:hint="eastAsia"/>
        </w:rPr>
        <w:t>・</w:t>
      </w:r>
      <w:r w:rsidR="00F14640">
        <w:rPr>
          <w:rFonts w:hAnsi="BIZ UDゴシック" w:hint="eastAsia"/>
        </w:rPr>
        <w:t xml:space="preserve">　</w:t>
      </w:r>
      <w:r w:rsidRPr="00A4738E">
        <w:rPr>
          <w:rFonts w:hAnsi="BIZ UDゴシック" w:hint="eastAsia"/>
        </w:rPr>
        <w:t>採択</w:t>
      </w:r>
      <w:r w:rsidR="003039A1" w:rsidRPr="00A4738E">
        <w:rPr>
          <w:rFonts w:hAnsi="BIZ UDゴシック" w:hint="eastAsia"/>
        </w:rPr>
        <w:t>された場合、</w:t>
      </w:r>
      <w:r w:rsidR="00F14640" w:rsidRPr="00A4738E">
        <w:rPr>
          <w:rFonts w:hAnsi="BIZ UDゴシック" w:hint="eastAsia"/>
        </w:rPr>
        <w:t>福岡県および公益社団法人福岡県青少年育成県民会議</w:t>
      </w:r>
      <w:r w:rsidR="00F14640">
        <w:rPr>
          <w:rFonts w:hAnsi="BIZ UDゴシック" w:hint="eastAsia"/>
        </w:rPr>
        <w:t>は、</w:t>
      </w:r>
      <w:r w:rsidR="003039A1" w:rsidRPr="00A4738E">
        <w:rPr>
          <w:rFonts w:hAnsi="BIZ UDゴシック" w:hint="eastAsia"/>
        </w:rPr>
        <w:t>採択者の写真や動画およびチャレンジの内容を、各種広報媒体（ホームページ、広報紙、活動報告書、新聞、テレビ、ＳＮＳなど）に使用します。</w:t>
      </w:r>
    </w:p>
    <w:p w14:paraId="0EAF71FF" w14:textId="3926F79C" w:rsidR="00B9362C" w:rsidRPr="00A4738E" w:rsidRDefault="00B9362C" w:rsidP="006952FC">
      <w:pPr>
        <w:ind w:leftChars="100" w:left="426" w:hangingChars="99" w:hanging="212"/>
        <w:rPr>
          <w:rFonts w:hAnsi="BIZ UDゴシック"/>
        </w:rPr>
      </w:pPr>
      <w:r w:rsidRPr="00A4738E">
        <w:rPr>
          <w:rFonts w:hAnsi="BIZ UDゴシック" w:hint="eastAsia"/>
        </w:rPr>
        <w:t>・</w:t>
      </w:r>
      <w:r w:rsidR="00F14640">
        <w:rPr>
          <w:rFonts w:hAnsi="BIZ UDゴシック" w:hint="eastAsia"/>
        </w:rPr>
        <w:t xml:space="preserve">　</w:t>
      </w:r>
      <w:r w:rsidRPr="00A4738E">
        <w:rPr>
          <w:rFonts w:hAnsi="BIZ UDゴシック" w:hint="eastAsia"/>
        </w:rPr>
        <w:t>採択</w:t>
      </w:r>
      <w:r w:rsidR="000739E6" w:rsidRPr="00A4738E">
        <w:rPr>
          <w:rFonts w:hAnsi="BIZ UDゴシック" w:hint="eastAsia"/>
        </w:rPr>
        <w:t>者には</w:t>
      </w:r>
      <w:r w:rsidRPr="00A4738E">
        <w:rPr>
          <w:rFonts w:hAnsi="BIZ UDゴシック" w:hint="eastAsia"/>
        </w:rPr>
        <w:t>、本事業</w:t>
      </w:r>
      <w:r w:rsidR="000739E6" w:rsidRPr="00A4738E">
        <w:rPr>
          <w:rFonts w:hAnsi="BIZ UDゴシック" w:hint="eastAsia"/>
        </w:rPr>
        <w:t>の実施に必要な</w:t>
      </w:r>
      <w:r w:rsidRPr="00A4738E">
        <w:rPr>
          <w:rFonts w:hAnsi="BIZ UDゴシック" w:hint="eastAsia"/>
        </w:rPr>
        <w:t>対応（報告会前の資料提出、チャレンジの進捗報告、広報物の内容確認など）を求めます。</w:t>
      </w:r>
      <w:r w:rsidR="000739E6" w:rsidRPr="00A4738E">
        <w:rPr>
          <w:rFonts w:hAnsi="BIZ UDゴシック" w:hint="eastAsia"/>
        </w:rPr>
        <w:t>学校の授業や定期考査、課外活動などに支障が生じないよう自身の</w:t>
      </w:r>
      <w:r w:rsidRPr="00A4738E">
        <w:rPr>
          <w:rFonts w:hAnsi="BIZ UDゴシック" w:hint="eastAsia"/>
        </w:rPr>
        <w:t>スケジュール</w:t>
      </w:r>
      <w:r w:rsidR="000739E6" w:rsidRPr="00A4738E">
        <w:rPr>
          <w:rFonts w:hAnsi="BIZ UDゴシック" w:hint="eastAsia"/>
        </w:rPr>
        <w:t>を</w:t>
      </w:r>
      <w:r w:rsidRPr="00A4738E">
        <w:rPr>
          <w:rFonts w:hAnsi="BIZ UDゴシック" w:hint="eastAsia"/>
        </w:rPr>
        <w:t>管理し</w:t>
      </w:r>
      <w:r w:rsidR="000739E6" w:rsidRPr="00A4738E">
        <w:rPr>
          <w:rFonts w:hAnsi="BIZ UDゴシック" w:hint="eastAsia"/>
        </w:rPr>
        <w:t>てください</w:t>
      </w:r>
      <w:r w:rsidRPr="00A4738E">
        <w:rPr>
          <w:rFonts w:hAnsi="BIZ UDゴシック" w:hint="eastAsia"/>
        </w:rPr>
        <w:t>。</w:t>
      </w:r>
    </w:p>
    <w:p w14:paraId="0F77AE04" w14:textId="1901C25B" w:rsidR="00BE113C" w:rsidRPr="00A4738E" w:rsidRDefault="00353CB4" w:rsidP="00F14640">
      <w:pPr>
        <w:ind w:firstLineChars="100" w:firstLine="214"/>
        <w:rPr>
          <w:rFonts w:hAnsi="BIZ UDゴシック"/>
        </w:rPr>
      </w:pPr>
      <w:r w:rsidRPr="00A4738E">
        <w:rPr>
          <w:rFonts w:hAnsi="BIZ UDゴシック" w:hint="eastAsia"/>
        </w:rPr>
        <w:t>・</w:t>
      </w:r>
      <w:r w:rsidR="00F14640">
        <w:rPr>
          <w:rFonts w:hAnsi="BIZ UDゴシック" w:hint="eastAsia"/>
        </w:rPr>
        <w:t xml:space="preserve">　</w:t>
      </w:r>
      <w:r w:rsidR="00D346D4" w:rsidRPr="00A4738E">
        <w:rPr>
          <w:rFonts w:hAnsi="BIZ UDゴシック" w:hint="eastAsia"/>
        </w:rPr>
        <w:t>採択</w:t>
      </w:r>
      <w:r w:rsidR="000739E6" w:rsidRPr="00A4738E">
        <w:rPr>
          <w:rFonts w:hAnsi="BIZ UDゴシック" w:hint="eastAsia"/>
        </w:rPr>
        <w:t>者は、</w:t>
      </w:r>
      <w:r w:rsidRPr="00A4738E">
        <w:rPr>
          <w:rFonts w:hAnsi="BIZ UDゴシック" w:hint="eastAsia"/>
        </w:rPr>
        <w:t>活動の様子をＳＮＳ等で積極的に発信するよう努めてください。</w:t>
      </w:r>
    </w:p>
    <w:p w14:paraId="1A678E97" w14:textId="21FB5F60" w:rsidR="00FB0AE3" w:rsidRPr="00A4738E" w:rsidRDefault="00FB0AE3" w:rsidP="006952FC">
      <w:pPr>
        <w:ind w:leftChars="100" w:left="426" w:hangingChars="99" w:hanging="212"/>
        <w:rPr>
          <w:rFonts w:hAnsi="BIZ UDゴシック"/>
        </w:rPr>
      </w:pPr>
      <w:r w:rsidRPr="00A4738E">
        <w:rPr>
          <w:rFonts w:hAnsi="BIZ UDゴシック" w:hint="eastAsia"/>
        </w:rPr>
        <w:t>・</w:t>
      </w:r>
      <w:r w:rsidR="00F14640">
        <w:rPr>
          <w:rFonts w:hAnsi="BIZ UDゴシック" w:hint="eastAsia"/>
        </w:rPr>
        <w:t xml:space="preserve">　</w:t>
      </w:r>
      <w:r w:rsidRPr="00A4738E">
        <w:rPr>
          <w:rFonts w:hAnsi="BIZ UDゴシック" w:hint="eastAsia"/>
        </w:rPr>
        <w:t>採択</w:t>
      </w:r>
      <w:r w:rsidR="000739E6" w:rsidRPr="00A4738E">
        <w:rPr>
          <w:rFonts w:hAnsi="BIZ UDゴシック" w:hint="eastAsia"/>
        </w:rPr>
        <w:t>者に</w:t>
      </w:r>
      <w:r w:rsidRPr="00A4738E">
        <w:rPr>
          <w:rFonts w:hAnsi="BIZ UDゴシック" w:hint="eastAsia"/>
        </w:rPr>
        <w:t>は、本事業の以下プログラムに</w:t>
      </w:r>
      <w:r w:rsidR="00FE5402" w:rsidRPr="00A4738E">
        <w:rPr>
          <w:rFonts w:hAnsi="BIZ UDゴシック" w:hint="eastAsia"/>
        </w:rPr>
        <w:t>原則</w:t>
      </w:r>
      <w:r w:rsidRPr="00A4738E">
        <w:rPr>
          <w:rFonts w:hAnsi="BIZ UDゴシック" w:hint="eastAsia"/>
        </w:rPr>
        <w:t>参加</w:t>
      </w:r>
      <w:r w:rsidR="00FE5402" w:rsidRPr="00A4738E">
        <w:rPr>
          <w:rFonts w:hAnsi="BIZ UDゴシック" w:hint="eastAsia"/>
        </w:rPr>
        <w:t>いただきます</w:t>
      </w:r>
      <w:r w:rsidRPr="00A4738E">
        <w:rPr>
          <w:rFonts w:hAnsi="BIZ UDゴシック" w:hint="eastAsia"/>
        </w:rPr>
        <w:t>（グループの場合は最低１名）</w:t>
      </w:r>
      <w:r w:rsidR="000739E6" w:rsidRPr="00A4738E">
        <w:rPr>
          <w:rFonts w:hAnsi="BIZ UDゴシック" w:hint="eastAsia"/>
        </w:rPr>
        <w:t>。</w:t>
      </w:r>
      <w:r w:rsidRPr="00A4738E">
        <w:rPr>
          <w:rFonts w:hAnsi="BIZ UDゴシック" w:hint="eastAsia"/>
        </w:rPr>
        <w:t>学校行事と日程が重なる場合</w:t>
      </w:r>
      <w:r w:rsidR="000739E6" w:rsidRPr="00A4738E">
        <w:rPr>
          <w:rFonts w:hAnsi="BIZ UDゴシック" w:hint="eastAsia"/>
        </w:rPr>
        <w:t>等は</w:t>
      </w:r>
      <w:r w:rsidRPr="00A4738E">
        <w:rPr>
          <w:rFonts w:hAnsi="BIZ UDゴシック" w:hint="eastAsia"/>
        </w:rPr>
        <w:t>、別途</w:t>
      </w:r>
      <w:r w:rsidR="00215041" w:rsidRPr="00A4738E">
        <w:rPr>
          <w:rFonts w:hAnsi="BIZ UDゴシック" w:hint="eastAsia"/>
        </w:rPr>
        <w:t>対応を調整します</w:t>
      </w:r>
      <w:r w:rsidR="00FE5402" w:rsidRPr="00A4738E">
        <w:rPr>
          <w:rFonts w:hAnsi="BIZ UDゴシック" w:hint="eastAsia"/>
        </w:rPr>
        <w:t>。</w:t>
      </w:r>
    </w:p>
    <w:p w14:paraId="13DD2C16" w14:textId="77777777" w:rsidR="00215041" w:rsidRPr="00A4738E" w:rsidRDefault="00FB0AE3" w:rsidP="00FE5402">
      <w:pPr>
        <w:ind w:leftChars="400" w:left="857"/>
        <w:rPr>
          <w:rFonts w:hAnsi="BIZ UDゴシック"/>
        </w:rPr>
      </w:pPr>
      <w:r w:rsidRPr="00A4738E">
        <w:rPr>
          <w:rFonts w:hAnsi="BIZ UDゴシック" w:hint="eastAsia"/>
        </w:rPr>
        <w:t>採択者説明会（６月２７日（土））</w:t>
      </w:r>
    </w:p>
    <w:p w14:paraId="46F55AB5" w14:textId="5FBBF8C0" w:rsidR="00215041" w:rsidRPr="00A4738E" w:rsidRDefault="00FB0AE3" w:rsidP="00FE5402">
      <w:pPr>
        <w:ind w:leftChars="400" w:left="857"/>
        <w:rPr>
          <w:rFonts w:hAnsi="BIZ UDゴシック"/>
        </w:rPr>
      </w:pPr>
      <w:r w:rsidRPr="00A4738E">
        <w:rPr>
          <w:rFonts w:hAnsi="BIZ UDゴシック" w:hint="eastAsia"/>
        </w:rPr>
        <w:t>中間報告会（１１月頃）</w:t>
      </w:r>
    </w:p>
    <w:p w14:paraId="3E347139" w14:textId="557FC326" w:rsidR="00215041" w:rsidRPr="00A4738E" w:rsidRDefault="00FB0AE3" w:rsidP="00FE5402">
      <w:pPr>
        <w:ind w:leftChars="400" w:left="857"/>
        <w:rPr>
          <w:rFonts w:hAnsi="BIZ UDゴシック"/>
        </w:rPr>
      </w:pPr>
      <w:r w:rsidRPr="00A4738E">
        <w:rPr>
          <w:rFonts w:hAnsi="BIZ UDゴシック" w:hint="eastAsia"/>
        </w:rPr>
        <w:t>成果報告会（</w:t>
      </w:r>
      <w:r w:rsidR="0007263D" w:rsidRPr="0007263D">
        <w:rPr>
          <w:rFonts w:hAnsi="BIZ UDゴシック" w:hint="eastAsia"/>
        </w:rPr>
        <w:t>２</w:t>
      </w:r>
      <w:r w:rsidRPr="0007263D">
        <w:rPr>
          <w:rFonts w:hAnsi="BIZ UDゴシック" w:hint="eastAsia"/>
        </w:rPr>
        <w:t>月</w:t>
      </w:r>
      <w:r w:rsidR="0007263D" w:rsidRPr="0007263D">
        <w:rPr>
          <w:rFonts w:hAnsi="BIZ UDゴシック" w:hint="eastAsia"/>
        </w:rPr>
        <w:t>下旬</w:t>
      </w:r>
      <w:r w:rsidRPr="00A4738E">
        <w:rPr>
          <w:rFonts w:hAnsi="BIZ UDゴシック" w:hint="eastAsia"/>
        </w:rPr>
        <w:t>）</w:t>
      </w:r>
    </w:p>
    <w:p w14:paraId="5AF81D98" w14:textId="2962574B" w:rsidR="00FB0AE3" w:rsidRPr="00A4738E" w:rsidRDefault="00FB0AE3" w:rsidP="00215041">
      <w:pPr>
        <w:ind w:leftChars="400" w:left="857"/>
        <w:rPr>
          <w:rFonts w:hAnsi="BIZ UDゴシック"/>
        </w:rPr>
      </w:pPr>
      <w:r w:rsidRPr="00A4738E">
        <w:rPr>
          <w:rFonts w:hAnsi="BIZ UDゴシック" w:hint="eastAsia"/>
        </w:rPr>
        <w:t>振り返り会及び解散式（</w:t>
      </w:r>
      <w:r w:rsidR="0007263D">
        <w:rPr>
          <w:rFonts w:hAnsi="BIZ UDゴシック" w:hint="eastAsia"/>
        </w:rPr>
        <w:t>２</w:t>
      </w:r>
      <w:r w:rsidRPr="00A4738E">
        <w:rPr>
          <w:rFonts w:hAnsi="BIZ UDゴシック" w:hint="eastAsia"/>
        </w:rPr>
        <w:t>月下旬）</w:t>
      </w:r>
    </w:p>
    <w:p w14:paraId="236D07EA" w14:textId="72E18B3A" w:rsidR="00FB0AE3" w:rsidRPr="00A4738E" w:rsidRDefault="00FB0AE3" w:rsidP="00E655B1">
      <w:pPr>
        <w:ind w:leftChars="100" w:left="428" w:hangingChars="100" w:hanging="214"/>
        <w:rPr>
          <w:rFonts w:hAnsi="BIZ UDゴシック"/>
        </w:rPr>
      </w:pPr>
      <w:r w:rsidRPr="00A4738E">
        <w:rPr>
          <w:rFonts w:hAnsi="BIZ UDゴシック" w:hint="eastAsia"/>
        </w:rPr>
        <w:t>・</w:t>
      </w:r>
      <w:r w:rsidR="00F14640">
        <w:rPr>
          <w:rFonts w:hAnsi="BIZ UDゴシック" w:hint="eastAsia"/>
        </w:rPr>
        <w:t xml:space="preserve">　</w:t>
      </w:r>
      <w:r w:rsidR="00215041" w:rsidRPr="00A4738E">
        <w:rPr>
          <w:rFonts w:hAnsi="BIZ UDゴシック" w:hint="eastAsia"/>
        </w:rPr>
        <w:t>採択された場合、</w:t>
      </w:r>
      <w:r w:rsidRPr="00A4738E">
        <w:rPr>
          <w:rFonts w:hAnsi="BIZ UDゴシック" w:hint="eastAsia"/>
        </w:rPr>
        <w:t>主催者</w:t>
      </w:r>
      <w:r w:rsidR="00215041" w:rsidRPr="00A4738E">
        <w:rPr>
          <w:rFonts w:hAnsi="BIZ UDゴシック" w:hint="eastAsia"/>
        </w:rPr>
        <w:t>および運営事務局と</w:t>
      </w:r>
      <w:r w:rsidR="00426D61" w:rsidRPr="00A4738E">
        <w:rPr>
          <w:rFonts w:hAnsi="BIZ UDゴシック" w:hint="eastAsia"/>
        </w:rPr>
        <w:t>の連絡手段</w:t>
      </w:r>
      <w:r w:rsidR="00F14640">
        <w:rPr>
          <w:rFonts w:hAnsi="BIZ UDゴシック" w:hint="eastAsia"/>
        </w:rPr>
        <w:t>として</w:t>
      </w:r>
      <w:r w:rsidR="00E655B1">
        <w:rPr>
          <w:rFonts w:hAnsi="BIZ UDゴシック" w:hint="eastAsia"/>
        </w:rPr>
        <w:t>、別途指定する</w:t>
      </w:r>
      <w:r w:rsidRPr="00A4738E">
        <w:rPr>
          <w:rFonts w:hAnsi="BIZ UDゴシック" w:hint="eastAsia"/>
        </w:rPr>
        <w:t>チャットツール</w:t>
      </w:r>
      <w:r w:rsidR="00F14640">
        <w:rPr>
          <w:rFonts w:hAnsi="BIZ UDゴシック" w:hint="eastAsia"/>
        </w:rPr>
        <w:t>を使用いただきます。</w:t>
      </w:r>
    </w:p>
    <w:p w14:paraId="1F677F65" w14:textId="77777777" w:rsidR="00FB0AE3" w:rsidRPr="00A4738E" w:rsidRDefault="00FB0AE3" w:rsidP="00F14640">
      <w:pPr>
        <w:rPr>
          <w:rFonts w:hAnsi="BIZ UDゴシック"/>
        </w:rPr>
      </w:pPr>
    </w:p>
    <w:p w14:paraId="4251CD3A" w14:textId="7681CF1E" w:rsidR="00FB0AE3" w:rsidRPr="00A4738E" w:rsidRDefault="00CC1323" w:rsidP="00426D61">
      <w:pPr>
        <w:rPr>
          <w:rFonts w:hAnsi="BIZ UDゴシック"/>
        </w:rPr>
      </w:pPr>
      <w:r w:rsidRPr="00A4738E">
        <w:rPr>
          <w:rFonts w:hAnsi="BIZ UDゴシック" w:hint="eastAsia"/>
        </w:rPr>
        <w:t>１０．</w:t>
      </w:r>
      <w:r w:rsidR="00FB0AE3" w:rsidRPr="00A4738E">
        <w:rPr>
          <w:rFonts w:hAnsi="BIZ UDゴシック" w:hint="eastAsia"/>
        </w:rPr>
        <w:t>問合せ先</w:t>
      </w:r>
    </w:p>
    <w:p w14:paraId="6B724169" w14:textId="6B8CFB57" w:rsidR="00426D61" w:rsidRPr="00A4738E" w:rsidRDefault="00A353C3" w:rsidP="00A353C3">
      <w:pPr>
        <w:ind w:leftChars="100" w:left="428" w:hangingChars="100" w:hanging="214"/>
        <w:rPr>
          <w:rFonts w:hAnsi="BIZ UDゴシック"/>
        </w:rPr>
      </w:pPr>
      <w:r>
        <w:rPr>
          <w:rFonts w:hAnsi="BIZ UDゴシック" w:hint="eastAsia"/>
        </w:rPr>
        <w:t xml:space="preserve">・　</w:t>
      </w:r>
      <w:r w:rsidR="00FB0AE3" w:rsidRPr="00A4738E">
        <w:rPr>
          <w:rFonts w:hAnsi="BIZ UDゴシック" w:hint="eastAsia"/>
        </w:rPr>
        <w:t>本事業の運営</w:t>
      </w:r>
      <w:r w:rsidR="00D346D4" w:rsidRPr="00A4738E">
        <w:rPr>
          <w:rFonts w:hAnsi="BIZ UDゴシック" w:hint="eastAsia"/>
        </w:rPr>
        <w:t>事務局</w:t>
      </w:r>
      <w:r w:rsidR="00FB0AE3" w:rsidRPr="00A4738E">
        <w:rPr>
          <w:rFonts w:hAnsi="BIZ UDゴシック" w:hint="eastAsia"/>
        </w:rPr>
        <w:t>の連絡先を</w:t>
      </w:r>
      <w:r w:rsidR="00D346D4" w:rsidRPr="00A4738E">
        <w:rPr>
          <w:rFonts w:hAnsi="BIZ UDゴシック" w:hint="eastAsia"/>
        </w:rPr>
        <w:t>、福岡県ホームページに</w:t>
      </w:r>
      <w:r w:rsidR="00FB0AE3" w:rsidRPr="00A4738E">
        <w:rPr>
          <w:rFonts w:hAnsi="BIZ UDゴシック" w:hint="eastAsia"/>
        </w:rPr>
        <w:t>後日</w:t>
      </w:r>
      <w:r w:rsidR="001F3603" w:rsidRPr="00A4738E">
        <w:rPr>
          <w:rFonts w:hAnsi="BIZ UDゴシック" w:hint="eastAsia"/>
        </w:rPr>
        <w:t>（</w:t>
      </w:r>
      <w:r w:rsidR="00FB0AE3" w:rsidRPr="00A4738E">
        <w:rPr>
          <w:rFonts w:hAnsi="BIZ UDゴシック" w:hint="eastAsia"/>
        </w:rPr>
        <w:t>令和８年４月</w:t>
      </w:r>
      <w:r w:rsidR="0007263D">
        <w:rPr>
          <w:rFonts w:hAnsi="BIZ UDゴシック" w:hint="eastAsia"/>
        </w:rPr>
        <w:t>中旬</w:t>
      </w:r>
      <w:r w:rsidR="00FB0AE3" w:rsidRPr="00A4738E">
        <w:rPr>
          <w:rFonts w:hAnsi="BIZ UDゴシック" w:hint="eastAsia"/>
        </w:rPr>
        <w:t>予定)掲載します。応募資格、選考方法などについて不明な点があれば、</w:t>
      </w:r>
      <w:r w:rsidR="00D346D4" w:rsidRPr="00A4738E">
        <w:rPr>
          <w:rFonts w:hAnsi="BIZ UDゴシック" w:hint="eastAsia"/>
        </w:rPr>
        <w:t>運営事務局</w:t>
      </w:r>
      <w:r w:rsidR="00FB0AE3" w:rsidRPr="00A4738E">
        <w:rPr>
          <w:rFonts w:hAnsi="BIZ UDゴシック" w:hint="eastAsia"/>
        </w:rPr>
        <w:t>へお問合せください。</w:t>
      </w:r>
    </w:p>
    <w:p w14:paraId="64B582F1" w14:textId="5F97758D" w:rsidR="00426D61" w:rsidRPr="00A4738E" w:rsidRDefault="00426D61" w:rsidP="00426D61">
      <w:pPr>
        <w:ind w:firstLineChars="300" w:firstLine="643"/>
        <w:rPr>
          <w:rFonts w:hAnsi="BIZ UDゴシック"/>
        </w:rPr>
      </w:pPr>
      <w:r w:rsidRPr="00A4738E">
        <w:rPr>
          <w:rFonts w:hAnsi="BIZ UDゴシック" w:hint="eastAsia"/>
        </w:rPr>
        <w:t>【福岡県ホームページ】</w:t>
      </w:r>
    </w:p>
    <w:p w14:paraId="54491A7F" w14:textId="612C56D9" w:rsidR="00A353C3" w:rsidRDefault="00E4142F" w:rsidP="00A353C3">
      <w:pPr>
        <w:ind w:firstLineChars="400" w:firstLine="857"/>
        <w:rPr>
          <w:rFonts w:hAnsi="BIZ UDゴシック"/>
        </w:rPr>
      </w:pPr>
      <w:r w:rsidRPr="00A4738E">
        <w:rPr>
          <w:rFonts w:hAnsi="BIZ UDゴシック" w:hint="eastAsia"/>
          <w:noProof/>
        </w:rPr>
        <w:drawing>
          <wp:anchor distT="0" distB="0" distL="114300" distR="114300" simplePos="0" relativeHeight="251663360" behindDoc="0" locked="0" layoutInCell="1" allowOverlap="1" wp14:anchorId="43F825D9" wp14:editId="6B139F6D">
            <wp:simplePos x="0" y="0"/>
            <wp:positionH relativeFrom="margin">
              <wp:posOffset>591820</wp:posOffset>
            </wp:positionH>
            <wp:positionV relativeFrom="paragraph">
              <wp:posOffset>223520</wp:posOffset>
            </wp:positionV>
            <wp:extent cx="1143000" cy="1143000"/>
            <wp:effectExtent l="0" t="0" r="0" b="0"/>
            <wp:wrapNone/>
            <wp:docPr id="955455717" name="図 955455717"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455717" name="図 955455717" descr="QR コード&#10;&#10;AI 生成コンテンツは誤りを含む可能性があります。"/>
                    <pic:cNvPicPr/>
                  </pic:nvPicPr>
                  <pic:blipFill>
                    <a:blip r:embed="rId7">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14:sizeRelH relativeFrom="margin">
              <wp14:pctWidth>0</wp14:pctWidth>
            </wp14:sizeRelH>
            <wp14:sizeRelV relativeFrom="margin">
              <wp14:pctHeight>0</wp14:pctHeight>
            </wp14:sizeRelV>
          </wp:anchor>
        </w:drawing>
      </w:r>
      <w:hyperlink r:id="rId8" w:history="1">
        <w:r w:rsidRPr="007431FC">
          <w:rPr>
            <w:rStyle w:val="a3"/>
            <w:rFonts w:hAnsi="BIZ UDゴシック"/>
          </w:rPr>
          <w:t>https://www.pref.fukuoka.lg.jp/contents/koukouseichallenge-portal.html</w:t>
        </w:r>
      </w:hyperlink>
    </w:p>
    <w:p w14:paraId="777F5A68" w14:textId="4B323BC8" w:rsidR="00E4142F" w:rsidRDefault="00E4142F" w:rsidP="00A353C3">
      <w:pPr>
        <w:ind w:firstLineChars="400" w:firstLine="857"/>
        <w:rPr>
          <w:rFonts w:hAnsi="BIZ UDゴシック"/>
        </w:rPr>
      </w:pPr>
    </w:p>
    <w:p w14:paraId="2CAAE8F5" w14:textId="338C6DE4" w:rsidR="00E4142F" w:rsidRDefault="00E4142F" w:rsidP="00A353C3">
      <w:pPr>
        <w:ind w:firstLineChars="400" w:firstLine="857"/>
        <w:rPr>
          <w:rFonts w:hAnsi="BIZ UDゴシック"/>
        </w:rPr>
      </w:pPr>
    </w:p>
    <w:p w14:paraId="2CE1A0D8" w14:textId="77777777" w:rsidR="00E4142F" w:rsidRPr="00E4142F" w:rsidRDefault="00E4142F" w:rsidP="00A353C3">
      <w:pPr>
        <w:ind w:firstLineChars="400" w:firstLine="857"/>
        <w:rPr>
          <w:rFonts w:hAnsi="BIZ UDゴシック"/>
        </w:rPr>
      </w:pPr>
    </w:p>
    <w:p w14:paraId="3151D979" w14:textId="77777777" w:rsidR="00E4142F" w:rsidRDefault="00E4142F" w:rsidP="00A353C3">
      <w:pPr>
        <w:ind w:firstLineChars="100" w:firstLine="214"/>
        <w:rPr>
          <w:rFonts w:hAnsi="BIZ UDゴシック"/>
        </w:rPr>
      </w:pPr>
    </w:p>
    <w:p w14:paraId="1A8BE647" w14:textId="667372D9" w:rsidR="00E4142F" w:rsidRPr="00E4142F" w:rsidRDefault="00E4142F" w:rsidP="00E4142F">
      <w:pPr>
        <w:ind w:firstLineChars="1464" w:firstLine="2696"/>
        <w:rPr>
          <w:rFonts w:hAnsi="BIZ UDゴシック"/>
          <w:sz w:val="18"/>
          <w:szCs w:val="18"/>
        </w:rPr>
      </w:pPr>
      <w:r w:rsidRPr="00A353C3">
        <w:rPr>
          <w:rFonts w:hAnsi="BIZ UDゴシック" w:hint="eastAsia"/>
          <w:sz w:val="18"/>
          <w:szCs w:val="18"/>
        </w:rPr>
        <w:t>（福岡県ホームページ）</w:t>
      </w:r>
    </w:p>
    <w:p w14:paraId="573B0422" w14:textId="2C10C615" w:rsidR="00FB0AE3" w:rsidRPr="00A4738E" w:rsidRDefault="00A353C3" w:rsidP="00A353C3">
      <w:pPr>
        <w:ind w:firstLineChars="100" w:firstLine="214"/>
        <w:rPr>
          <w:rFonts w:hAnsi="BIZ UDゴシック"/>
        </w:rPr>
      </w:pPr>
      <w:r>
        <w:rPr>
          <w:rFonts w:hAnsi="BIZ UDゴシック" w:hint="eastAsia"/>
        </w:rPr>
        <w:t xml:space="preserve">・　</w:t>
      </w:r>
      <w:r w:rsidR="00426D61" w:rsidRPr="00A4738E">
        <w:rPr>
          <w:rFonts w:hAnsi="BIZ UDゴシック" w:hint="eastAsia"/>
        </w:rPr>
        <w:t>なお、この</w:t>
      </w:r>
      <w:r w:rsidR="00FB0AE3" w:rsidRPr="00A4738E">
        <w:rPr>
          <w:rFonts w:hAnsi="BIZ UDゴシック" w:hint="eastAsia"/>
        </w:rPr>
        <w:t>掲載までの間は、以下へお問合せください。</w:t>
      </w:r>
    </w:p>
    <w:tbl>
      <w:tblPr>
        <w:tblW w:w="765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55"/>
      </w:tblGrid>
      <w:tr w:rsidR="00426D61" w:rsidRPr="00A4738E" w14:paraId="7F7CFFEC" w14:textId="77777777" w:rsidTr="00E4142F">
        <w:trPr>
          <w:trHeight w:val="620"/>
        </w:trPr>
        <w:tc>
          <w:tcPr>
            <w:tcW w:w="7655" w:type="dxa"/>
          </w:tcPr>
          <w:p w14:paraId="14A9EFC3" w14:textId="0FAFD078" w:rsidR="00426D61" w:rsidRPr="00A4738E" w:rsidRDefault="00426D61" w:rsidP="00426D61">
            <w:pPr>
              <w:rPr>
                <w:rFonts w:hAnsi="BIZ UDゴシック"/>
              </w:rPr>
            </w:pPr>
            <w:r w:rsidRPr="00A4738E">
              <w:rPr>
                <w:rFonts w:hAnsi="BIZ UDゴシック" w:hint="eastAsia"/>
              </w:rPr>
              <w:t>福岡県　青少年育成課　育成第一係</w:t>
            </w:r>
          </w:p>
          <w:p w14:paraId="1269CA27" w14:textId="68CE1BC4" w:rsidR="00426D61" w:rsidRPr="00A4738E" w:rsidRDefault="00426D61" w:rsidP="00FB0AE3">
            <w:pPr>
              <w:rPr>
                <w:rFonts w:hAnsi="BIZ UDゴシック"/>
              </w:rPr>
            </w:pPr>
            <w:r w:rsidRPr="00E4142F">
              <w:rPr>
                <w:rFonts w:hAnsi="BIZ UDゴシック" w:hint="eastAsia"/>
                <w:spacing w:val="56"/>
                <w:kern w:val="0"/>
                <w:fitText w:val="428" w:id="-471617792"/>
              </w:rPr>
              <w:t>TE</w:t>
            </w:r>
            <w:r w:rsidRPr="00E4142F">
              <w:rPr>
                <w:rFonts w:hAnsi="BIZ UDゴシック" w:hint="eastAsia"/>
                <w:spacing w:val="1"/>
                <w:kern w:val="0"/>
                <w:fitText w:val="428" w:id="-471617792"/>
              </w:rPr>
              <w:t>L</w:t>
            </w:r>
            <w:r w:rsidRPr="00A4738E">
              <w:rPr>
                <w:rFonts w:hAnsi="BIZ UDゴシック" w:hint="eastAsia"/>
              </w:rPr>
              <w:t>：</w:t>
            </w:r>
            <w:r w:rsidR="00E4142F">
              <w:rPr>
                <w:rFonts w:hAnsi="BIZ UDゴシック" w:hint="eastAsia"/>
              </w:rPr>
              <w:t>０９２－６４３－３６１５</w:t>
            </w:r>
            <w:r w:rsidRPr="00A4738E">
              <w:rPr>
                <w:rFonts w:hAnsi="BIZ UDゴシック" w:hint="eastAsia"/>
              </w:rPr>
              <w:t xml:space="preserve">　　MAIL：ikusei01@pref.fukuoka.lg.jp</w:t>
            </w:r>
          </w:p>
        </w:tc>
      </w:tr>
    </w:tbl>
    <w:p w14:paraId="59D5C13A" w14:textId="6D76395B" w:rsidR="00FB0AE3" w:rsidRDefault="00FB0AE3" w:rsidP="00A353C3">
      <w:pPr>
        <w:rPr>
          <w:rFonts w:hAnsi="BIZ UDゴシック"/>
        </w:rPr>
      </w:pPr>
    </w:p>
    <w:p w14:paraId="101FAF8C" w14:textId="494861E9" w:rsidR="00A353C3" w:rsidRDefault="00A353C3" w:rsidP="00A353C3">
      <w:pPr>
        <w:rPr>
          <w:rFonts w:hAnsi="BIZ UDゴシック"/>
        </w:rPr>
      </w:pPr>
    </w:p>
    <w:p w14:paraId="5F2985B0" w14:textId="77777777" w:rsidR="00A353C3" w:rsidRDefault="00A353C3" w:rsidP="00A353C3">
      <w:pPr>
        <w:rPr>
          <w:rFonts w:hAnsi="BIZ UDゴシック"/>
        </w:rPr>
      </w:pPr>
    </w:p>
    <w:p w14:paraId="67FABFD0" w14:textId="77777777" w:rsidR="00A353C3" w:rsidRDefault="00A353C3" w:rsidP="00A353C3">
      <w:pPr>
        <w:rPr>
          <w:rFonts w:hAnsi="BIZ UDゴシック"/>
        </w:rPr>
      </w:pPr>
    </w:p>
    <w:p w14:paraId="4872D54E" w14:textId="77777777" w:rsidR="00A353C3" w:rsidRDefault="00A353C3" w:rsidP="00A353C3">
      <w:pPr>
        <w:rPr>
          <w:rFonts w:hAnsi="BIZ UDゴシック"/>
        </w:rPr>
      </w:pPr>
    </w:p>
    <w:p w14:paraId="2951ACA3" w14:textId="77777777" w:rsidR="00A353C3" w:rsidRDefault="00A353C3" w:rsidP="00A353C3">
      <w:pPr>
        <w:rPr>
          <w:rFonts w:hAnsi="BIZ UDゴシック"/>
        </w:rPr>
      </w:pPr>
    </w:p>
    <w:p w14:paraId="0EE41CEB" w14:textId="77777777" w:rsidR="00A353C3" w:rsidRDefault="00A353C3" w:rsidP="00A353C3">
      <w:pPr>
        <w:rPr>
          <w:rFonts w:hAnsi="BIZ UDゴシック"/>
        </w:rPr>
      </w:pPr>
    </w:p>
    <w:p w14:paraId="193C304C" w14:textId="77777777" w:rsidR="00A353C3" w:rsidRPr="00A4738E" w:rsidRDefault="00A353C3" w:rsidP="00A353C3">
      <w:pPr>
        <w:rPr>
          <w:rFonts w:hAnsi="BIZ UDゴシック"/>
        </w:rPr>
      </w:pPr>
    </w:p>
    <w:p w14:paraId="52F40941" w14:textId="77777777" w:rsidR="00426D61" w:rsidRPr="00890376" w:rsidRDefault="00426D61">
      <w:pPr>
        <w:ind w:leftChars="400" w:left="857" w:firstLineChars="200" w:firstLine="428"/>
        <w:rPr>
          <w:rFonts w:hAnsi="BIZ UDゴシック"/>
        </w:rPr>
      </w:pPr>
    </w:p>
    <w:sectPr w:rsidR="00426D61" w:rsidRPr="00890376" w:rsidSect="00F11040">
      <w:headerReference w:type="default" r:id="rId9"/>
      <w:footerReference w:type="even" r:id="rId10"/>
      <w:footerReference w:type="default" r:id="rId11"/>
      <w:pgSz w:w="11906" w:h="16838" w:code="9"/>
      <w:pgMar w:top="1418" w:right="1418" w:bottom="1418" w:left="1418" w:header="567" w:footer="397" w:gutter="0"/>
      <w:cols w:space="425"/>
      <w:docGrid w:type="linesAndChars" w:linePitch="35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871A0" w14:textId="77777777" w:rsidR="00932531" w:rsidRDefault="00932531">
      <w:r>
        <w:separator/>
      </w:r>
    </w:p>
  </w:endnote>
  <w:endnote w:type="continuationSeparator" w:id="0">
    <w:p w14:paraId="1052A762" w14:textId="77777777" w:rsidR="00932531" w:rsidRDefault="00932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C49AD" w14:textId="77777777" w:rsidR="00E63287" w:rsidRDefault="00E63287" w:rsidP="00E6328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4735AE5" w14:textId="77777777" w:rsidR="00E63287" w:rsidRDefault="00E6328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1E1DE" w14:textId="77777777" w:rsidR="00E63287" w:rsidRPr="000F0163" w:rsidRDefault="00E63287" w:rsidP="00E63287">
    <w:pPr>
      <w:pStyle w:val="a5"/>
      <w:jc w:val="center"/>
      <w:rPr>
        <w:rFonts w:ascii="游ゴシック" w:eastAsia="游ゴシック" w:hAnsi="游ゴシック"/>
        <w:sz w:val="18"/>
      </w:rPr>
    </w:pPr>
    <w:r w:rsidRPr="000F0163">
      <w:rPr>
        <w:rStyle w:val="a6"/>
        <w:rFonts w:ascii="游ゴシック" w:eastAsia="游ゴシック" w:hAnsi="游ゴシック"/>
        <w:sz w:val="18"/>
      </w:rPr>
      <w:fldChar w:fldCharType="begin"/>
    </w:r>
    <w:r w:rsidRPr="000F0163">
      <w:rPr>
        <w:rStyle w:val="a6"/>
        <w:rFonts w:ascii="游ゴシック" w:eastAsia="游ゴシック" w:hAnsi="游ゴシック"/>
        <w:sz w:val="18"/>
      </w:rPr>
      <w:instrText xml:space="preserve"> PAGE </w:instrText>
    </w:r>
    <w:r w:rsidRPr="000F0163">
      <w:rPr>
        <w:rStyle w:val="a6"/>
        <w:rFonts w:ascii="游ゴシック" w:eastAsia="游ゴシック" w:hAnsi="游ゴシック"/>
        <w:sz w:val="18"/>
      </w:rPr>
      <w:fldChar w:fldCharType="separate"/>
    </w:r>
    <w:r w:rsidR="002B6BCE">
      <w:rPr>
        <w:rStyle w:val="a6"/>
        <w:rFonts w:ascii="游ゴシック" w:eastAsia="游ゴシック" w:hAnsi="游ゴシック"/>
        <w:noProof/>
        <w:sz w:val="18"/>
      </w:rPr>
      <w:t>6</w:t>
    </w:r>
    <w:r w:rsidRPr="000F0163">
      <w:rPr>
        <w:rStyle w:val="a6"/>
        <w:rFonts w:ascii="游ゴシック" w:eastAsia="游ゴシック" w:hAnsi="游ゴシック"/>
        <w:sz w:val="18"/>
      </w:rPr>
      <w:fldChar w:fldCharType="end"/>
    </w:r>
    <w:r w:rsidRPr="000F0163">
      <w:rPr>
        <w:rStyle w:val="a6"/>
        <w:rFonts w:ascii="游ゴシック" w:eastAsia="游ゴシック" w:hAnsi="游ゴシック" w:hint="eastAsia"/>
        <w:sz w:val="18"/>
      </w:rPr>
      <w:t>／</w:t>
    </w:r>
    <w:r w:rsidRPr="000F0163">
      <w:rPr>
        <w:rStyle w:val="a6"/>
        <w:rFonts w:ascii="游ゴシック" w:eastAsia="游ゴシック" w:hAnsi="游ゴシック"/>
        <w:sz w:val="18"/>
      </w:rPr>
      <w:fldChar w:fldCharType="begin"/>
    </w:r>
    <w:r w:rsidRPr="000F0163">
      <w:rPr>
        <w:rStyle w:val="a6"/>
        <w:rFonts w:ascii="游ゴシック" w:eastAsia="游ゴシック" w:hAnsi="游ゴシック"/>
        <w:sz w:val="18"/>
      </w:rPr>
      <w:instrText xml:space="preserve"> NUMPAGES </w:instrText>
    </w:r>
    <w:r w:rsidRPr="000F0163">
      <w:rPr>
        <w:rStyle w:val="a6"/>
        <w:rFonts w:ascii="游ゴシック" w:eastAsia="游ゴシック" w:hAnsi="游ゴシック"/>
        <w:sz w:val="18"/>
      </w:rPr>
      <w:fldChar w:fldCharType="separate"/>
    </w:r>
    <w:r w:rsidR="002B6BCE">
      <w:rPr>
        <w:rStyle w:val="a6"/>
        <w:rFonts w:ascii="游ゴシック" w:eastAsia="游ゴシック" w:hAnsi="游ゴシック"/>
        <w:noProof/>
        <w:sz w:val="18"/>
      </w:rPr>
      <w:t>6</w:t>
    </w:r>
    <w:r w:rsidRPr="000F0163">
      <w:rPr>
        <w:rStyle w:val="a6"/>
        <w:rFonts w:ascii="游ゴシック" w:eastAsia="游ゴシック" w:hAnsi="游ゴシック"/>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216C9" w14:textId="77777777" w:rsidR="00932531" w:rsidRDefault="00932531">
      <w:r>
        <w:separator/>
      </w:r>
    </w:p>
  </w:footnote>
  <w:footnote w:type="continuationSeparator" w:id="0">
    <w:p w14:paraId="2A10F624" w14:textId="77777777" w:rsidR="00932531" w:rsidRDefault="00932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F0C3D" w14:textId="77777777" w:rsidR="00E63287" w:rsidRPr="00D62EE3" w:rsidRDefault="00E63287" w:rsidP="00E63287">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C4C36"/>
    <w:multiLevelType w:val="hybridMultilevel"/>
    <w:tmpl w:val="76728748"/>
    <w:lvl w:ilvl="0" w:tplc="34FC39F2">
      <w:start w:val="1"/>
      <w:numFmt w:val="decimal"/>
      <w:lvlText w:val="%1"/>
      <w:lvlJc w:val="left"/>
      <w:pPr>
        <w:ind w:left="1003" w:hanging="360"/>
      </w:pPr>
      <w:rPr>
        <w:rFonts w:hint="default"/>
      </w:rPr>
    </w:lvl>
    <w:lvl w:ilvl="1" w:tplc="04090017" w:tentative="1">
      <w:start w:val="1"/>
      <w:numFmt w:val="aiueoFullWidth"/>
      <w:lvlText w:val="(%2)"/>
      <w:lvlJc w:val="left"/>
      <w:pPr>
        <w:ind w:left="1483" w:hanging="420"/>
      </w:p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1" w15:restartNumberingAfterBreak="0">
    <w:nsid w:val="05D6202F"/>
    <w:multiLevelType w:val="hybridMultilevel"/>
    <w:tmpl w:val="E86E63A6"/>
    <w:lvl w:ilvl="0" w:tplc="031232AE">
      <w:start w:val="1"/>
      <w:numFmt w:val="bullet"/>
      <w:lvlText w:val="※"/>
      <w:lvlJc w:val="left"/>
      <w:pPr>
        <w:ind w:left="983" w:hanging="420"/>
      </w:pPr>
      <w:rPr>
        <w:rFonts w:ascii="BIZ UDゴシック" w:eastAsia="BIZ UDゴシック" w:hAnsi="BIZ UDゴシック" w:hint="eastAsia"/>
      </w:rPr>
    </w:lvl>
    <w:lvl w:ilvl="1" w:tplc="0409000B" w:tentative="1">
      <w:start w:val="1"/>
      <w:numFmt w:val="bullet"/>
      <w:lvlText w:val=""/>
      <w:lvlJc w:val="left"/>
      <w:pPr>
        <w:ind w:left="1403" w:hanging="420"/>
      </w:pPr>
      <w:rPr>
        <w:rFonts w:ascii="Wingdings" w:hAnsi="Wingdings" w:hint="default"/>
      </w:rPr>
    </w:lvl>
    <w:lvl w:ilvl="2" w:tplc="0409000D" w:tentative="1">
      <w:start w:val="1"/>
      <w:numFmt w:val="bullet"/>
      <w:lvlText w:val=""/>
      <w:lvlJc w:val="left"/>
      <w:pPr>
        <w:ind w:left="1823" w:hanging="420"/>
      </w:pPr>
      <w:rPr>
        <w:rFonts w:ascii="Wingdings" w:hAnsi="Wingdings" w:hint="default"/>
      </w:rPr>
    </w:lvl>
    <w:lvl w:ilvl="3" w:tplc="04090001" w:tentative="1">
      <w:start w:val="1"/>
      <w:numFmt w:val="bullet"/>
      <w:lvlText w:val=""/>
      <w:lvlJc w:val="left"/>
      <w:pPr>
        <w:ind w:left="2243" w:hanging="420"/>
      </w:pPr>
      <w:rPr>
        <w:rFonts w:ascii="Wingdings" w:hAnsi="Wingdings" w:hint="default"/>
      </w:rPr>
    </w:lvl>
    <w:lvl w:ilvl="4" w:tplc="0409000B" w:tentative="1">
      <w:start w:val="1"/>
      <w:numFmt w:val="bullet"/>
      <w:lvlText w:val=""/>
      <w:lvlJc w:val="left"/>
      <w:pPr>
        <w:ind w:left="2663" w:hanging="420"/>
      </w:pPr>
      <w:rPr>
        <w:rFonts w:ascii="Wingdings" w:hAnsi="Wingdings" w:hint="default"/>
      </w:rPr>
    </w:lvl>
    <w:lvl w:ilvl="5" w:tplc="0409000D" w:tentative="1">
      <w:start w:val="1"/>
      <w:numFmt w:val="bullet"/>
      <w:lvlText w:val=""/>
      <w:lvlJc w:val="left"/>
      <w:pPr>
        <w:ind w:left="3083" w:hanging="420"/>
      </w:pPr>
      <w:rPr>
        <w:rFonts w:ascii="Wingdings" w:hAnsi="Wingdings" w:hint="default"/>
      </w:rPr>
    </w:lvl>
    <w:lvl w:ilvl="6" w:tplc="04090001" w:tentative="1">
      <w:start w:val="1"/>
      <w:numFmt w:val="bullet"/>
      <w:lvlText w:val=""/>
      <w:lvlJc w:val="left"/>
      <w:pPr>
        <w:ind w:left="3503" w:hanging="420"/>
      </w:pPr>
      <w:rPr>
        <w:rFonts w:ascii="Wingdings" w:hAnsi="Wingdings" w:hint="default"/>
      </w:rPr>
    </w:lvl>
    <w:lvl w:ilvl="7" w:tplc="0409000B" w:tentative="1">
      <w:start w:val="1"/>
      <w:numFmt w:val="bullet"/>
      <w:lvlText w:val=""/>
      <w:lvlJc w:val="left"/>
      <w:pPr>
        <w:ind w:left="3923" w:hanging="420"/>
      </w:pPr>
      <w:rPr>
        <w:rFonts w:ascii="Wingdings" w:hAnsi="Wingdings" w:hint="default"/>
      </w:rPr>
    </w:lvl>
    <w:lvl w:ilvl="8" w:tplc="0409000D" w:tentative="1">
      <w:start w:val="1"/>
      <w:numFmt w:val="bullet"/>
      <w:lvlText w:val=""/>
      <w:lvlJc w:val="left"/>
      <w:pPr>
        <w:ind w:left="4343" w:hanging="420"/>
      </w:pPr>
      <w:rPr>
        <w:rFonts w:ascii="Wingdings" w:hAnsi="Wingdings" w:hint="default"/>
      </w:rPr>
    </w:lvl>
  </w:abstractNum>
  <w:abstractNum w:abstractNumId="2" w15:restartNumberingAfterBreak="0">
    <w:nsid w:val="07C42939"/>
    <w:multiLevelType w:val="hybridMultilevel"/>
    <w:tmpl w:val="EA5C69A0"/>
    <w:lvl w:ilvl="0" w:tplc="C4C662F2">
      <w:start w:val="1"/>
      <w:numFmt w:val="decimalEnclosedCircle"/>
      <w:lvlText w:val="%1"/>
      <w:lvlJc w:val="left"/>
      <w:pPr>
        <w:ind w:left="1003" w:hanging="360"/>
      </w:pPr>
      <w:rPr>
        <w:rFonts w:hint="default"/>
      </w:rPr>
    </w:lvl>
    <w:lvl w:ilvl="1" w:tplc="B3DEC79C">
      <w:start w:val="1"/>
      <w:numFmt w:val="decimalEnclosedCircle"/>
      <w:lvlText w:val="%2"/>
      <w:lvlJc w:val="left"/>
      <w:pPr>
        <w:ind w:left="1423" w:hanging="360"/>
      </w:pPr>
      <w:rPr>
        <w:rFonts w:ascii="游ゴシック" w:eastAsia="游ゴシック" w:hAnsi="游ゴシック" w:cs="Times New Roman"/>
      </w:r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3" w15:restartNumberingAfterBreak="0">
    <w:nsid w:val="08B94DD1"/>
    <w:multiLevelType w:val="hybridMultilevel"/>
    <w:tmpl w:val="B1F6A5E2"/>
    <w:lvl w:ilvl="0" w:tplc="436AA54A">
      <w:start w:val="1"/>
      <w:numFmt w:val="decimalEnclosedCircle"/>
      <w:lvlText w:val="%1"/>
      <w:lvlJc w:val="left"/>
      <w:pPr>
        <w:ind w:left="788" w:hanging="36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4" w15:restartNumberingAfterBreak="0">
    <w:nsid w:val="0CAD6CFF"/>
    <w:multiLevelType w:val="hybridMultilevel"/>
    <w:tmpl w:val="8FAAD00E"/>
    <w:lvl w:ilvl="0" w:tplc="DA884F8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FE564B0"/>
    <w:multiLevelType w:val="hybridMultilevel"/>
    <w:tmpl w:val="56509020"/>
    <w:lvl w:ilvl="0" w:tplc="C4C662F2">
      <w:start w:val="1"/>
      <w:numFmt w:val="decimalEnclosedCircle"/>
      <w:lvlText w:val="%1"/>
      <w:lvlJc w:val="left"/>
      <w:pPr>
        <w:ind w:left="1003" w:hanging="360"/>
      </w:pPr>
      <w:rPr>
        <w:rFonts w:hint="default"/>
      </w:rPr>
    </w:lvl>
    <w:lvl w:ilvl="1" w:tplc="B3DEC79C">
      <w:start w:val="1"/>
      <w:numFmt w:val="decimalEnclosedCircle"/>
      <w:lvlText w:val="%2"/>
      <w:lvlJc w:val="left"/>
      <w:pPr>
        <w:ind w:left="1423" w:hanging="360"/>
      </w:pPr>
      <w:rPr>
        <w:rFonts w:ascii="游ゴシック" w:eastAsia="游ゴシック" w:hAnsi="游ゴシック" w:cs="Times New Roman"/>
      </w:r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6" w15:restartNumberingAfterBreak="0">
    <w:nsid w:val="1B5B155A"/>
    <w:multiLevelType w:val="hybridMultilevel"/>
    <w:tmpl w:val="9E747826"/>
    <w:lvl w:ilvl="0" w:tplc="042077D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61E4C0A"/>
    <w:multiLevelType w:val="hybridMultilevel"/>
    <w:tmpl w:val="CE5C1410"/>
    <w:lvl w:ilvl="0" w:tplc="5B6A78E0">
      <w:start w:val="2"/>
      <w:numFmt w:val="decimalEnclosedCircle"/>
      <w:lvlText w:val="%1"/>
      <w:lvlJc w:val="left"/>
      <w:pPr>
        <w:ind w:left="788" w:hanging="36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8" w15:restartNumberingAfterBreak="0">
    <w:nsid w:val="36201EDC"/>
    <w:multiLevelType w:val="hybridMultilevel"/>
    <w:tmpl w:val="36642D5A"/>
    <w:lvl w:ilvl="0" w:tplc="3148E8FA">
      <w:start w:val="1"/>
      <w:numFmt w:val="decimalFullWidth"/>
      <w:lvlText w:val="（%1）"/>
      <w:lvlJc w:val="left"/>
      <w:pPr>
        <w:ind w:left="720" w:hanging="720"/>
      </w:pPr>
      <w:rPr>
        <w:rFonts w:hint="default"/>
      </w:rPr>
    </w:lvl>
    <w:lvl w:ilvl="1" w:tplc="5E02F85E">
      <w:start w:val="1"/>
      <w:numFmt w:val="bullet"/>
      <w:lvlText w:val="・"/>
      <w:lvlJc w:val="left"/>
      <w:pPr>
        <w:ind w:left="780" w:hanging="360"/>
      </w:pPr>
      <w:rPr>
        <w:rFonts w:ascii="BIZ UDゴシック" w:eastAsia="BIZ UDゴシック" w:hAnsi="BIZ UDゴシック" w:cs="Times New Roman" w:hint="eastAsia"/>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C566C4F"/>
    <w:multiLevelType w:val="hybridMultilevel"/>
    <w:tmpl w:val="DB04E6E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797CB9"/>
    <w:multiLevelType w:val="hybridMultilevel"/>
    <w:tmpl w:val="49D6151A"/>
    <w:lvl w:ilvl="0" w:tplc="90C2C5A8">
      <w:start w:val="1"/>
      <w:numFmt w:val="decimal"/>
      <w:lvlText w:val="%1"/>
      <w:lvlJc w:val="left"/>
      <w:pPr>
        <w:ind w:left="788" w:hanging="36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11" w15:restartNumberingAfterBreak="0">
    <w:nsid w:val="44E83B9E"/>
    <w:multiLevelType w:val="hybridMultilevel"/>
    <w:tmpl w:val="1EA02C6E"/>
    <w:lvl w:ilvl="0" w:tplc="A50C4AF6">
      <w:start w:val="1"/>
      <w:numFmt w:val="decimalEnclosedCircle"/>
      <w:lvlText w:val="%1"/>
      <w:lvlJc w:val="left"/>
      <w:pPr>
        <w:ind w:left="1217" w:hanging="360"/>
      </w:pPr>
      <w:rPr>
        <w:rFonts w:hint="eastAsia"/>
      </w:rPr>
    </w:lvl>
    <w:lvl w:ilvl="1" w:tplc="04090017" w:tentative="1">
      <w:start w:val="1"/>
      <w:numFmt w:val="aiueoFullWidth"/>
      <w:lvlText w:val="(%2)"/>
      <w:lvlJc w:val="left"/>
      <w:pPr>
        <w:ind w:left="1737" w:hanging="440"/>
      </w:pPr>
    </w:lvl>
    <w:lvl w:ilvl="2" w:tplc="04090011" w:tentative="1">
      <w:start w:val="1"/>
      <w:numFmt w:val="decimalEnclosedCircle"/>
      <w:lvlText w:val="%3"/>
      <w:lvlJc w:val="left"/>
      <w:pPr>
        <w:ind w:left="2177" w:hanging="440"/>
      </w:pPr>
    </w:lvl>
    <w:lvl w:ilvl="3" w:tplc="0409000F" w:tentative="1">
      <w:start w:val="1"/>
      <w:numFmt w:val="decimal"/>
      <w:lvlText w:val="%4."/>
      <w:lvlJc w:val="left"/>
      <w:pPr>
        <w:ind w:left="2617" w:hanging="440"/>
      </w:pPr>
    </w:lvl>
    <w:lvl w:ilvl="4" w:tplc="04090017" w:tentative="1">
      <w:start w:val="1"/>
      <w:numFmt w:val="aiueoFullWidth"/>
      <w:lvlText w:val="(%5)"/>
      <w:lvlJc w:val="left"/>
      <w:pPr>
        <w:ind w:left="3057" w:hanging="440"/>
      </w:pPr>
    </w:lvl>
    <w:lvl w:ilvl="5" w:tplc="04090011" w:tentative="1">
      <w:start w:val="1"/>
      <w:numFmt w:val="decimalEnclosedCircle"/>
      <w:lvlText w:val="%6"/>
      <w:lvlJc w:val="left"/>
      <w:pPr>
        <w:ind w:left="3497" w:hanging="440"/>
      </w:pPr>
    </w:lvl>
    <w:lvl w:ilvl="6" w:tplc="0409000F" w:tentative="1">
      <w:start w:val="1"/>
      <w:numFmt w:val="decimal"/>
      <w:lvlText w:val="%7."/>
      <w:lvlJc w:val="left"/>
      <w:pPr>
        <w:ind w:left="3937" w:hanging="440"/>
      </w:pPr>
    </w:lvl>
    <w:lvl w:ilvl="7" w:tplc="04090017" w:tentative="1">
      <w:start w:val="1"/>
      <w:numFmt w:val="aiueoFullWidth"/>
      <w:lvlText w:val="(%8)"/>
      <w:lvlJc w:val="left"/>
      <w:pPr>
        <w:ind w:left="4377" w:hanging="440"/>
      </w:pPr>
    </w:lvl>
    <w:lvl w:ilvl="8" w:tplc="04090011" w:tentative="1">
      <w:start w:val="1"/>
      <w:numFmt w:val="decimalEnclosedCircle"/>
      <w:lvlText w:val="%9"/>
      <w:lvlJc w:val="left"/>
      <w:pPr>
        <w:ind w:left="4817" w:hanging="440"/>
      </w:pPr>
    </w:lvl>
  </w:abstractNum>
  <w:abstractNum w:abstractNumId="12" w15:restartNumberingAfterBreak="0">
    <w:nsid w:val="4AF96996"/>
    <w:multiLevelType w:val="hybridMultilevel"/>
    <w:tmpl w:val="BA327F5E"/>
    <w:lvl w:ilvl="0" w:tplc="13227526">
      <w:start w:val="1"/>
      <w:numFmt w:val="decimalEnclosedCircle"/>
      <w:lvlText w:val="%1"/>
      <w:lvlJc w:val="left"/>
      <w:pPr>
        <w:ind w:left="1431" w:hanging="360"/>
      </w:pPr>
      <w:rPr>
        <w:rFonts w:hint="eastAsia"/>
      </w:rPr>
    </w:lvl>
    <w:lvl w:ilvl="1" w:tplc="04090017" w:tentative="1">
      <w:start w:val="1"/>
      <w:numFmt w:val="aiueoFullWidth"/>
      <w:lvlText w:val="(%2)"/>
      <w:lvlJc w:val="left"/>
      <w:pPr>
        <w:ind w:left="1951" w:hanging="440"/>
      </w:pPr>
    </w:lvl>
    <w:lvl w:ilvl="2" w:tplc="04090011" w:tentative="1">
      <w:start w:val="1"/>
      <w:numFmt w:val="decimalEnclosedCircle"/>
      <w:lvlText w:val="%3"/>
      <w:lvlJc w:val="left"/>
      <w:pPr>
        <w:ind w:left="2391" w:hanging="440"/>
      </w:pPr>
    </w:lvl>
    <w:lvl w:ilvl="3" w:tplc="0409000F" w:tentative="1">
      <w:start w:val="1"/>
      <w:numFmt w:val="decimal"/>
      <w:lvlText w:val="%4."/>
      <w:lvlJc w:val="left"/>
      <w:pPr>
        <w:ind w:left="2831" w:hanging="440"/>
      </w:pPr>
    </w:lvl>
    <w:lvl w:ilvl="4" w:tplc="04090017" w:tentative="1">
      <w:start w:val="1"/>
      <w:numFmt w:val="aiueoFullWidth"/>
      <w:lvlText w:val="(%5)"/>
      <w:lvlJc w:val="left"/>
      <w:pPr>
        <w:ind w:left="3271" w:hanging="440"/>
      </w:pPr>
    </w:lvl>
    <w:lvl w:ilvl="5" w:tplc="04090011" w:tentative="1">
      <w:start w:val="1"/>
      <w:numFmt w:val="decimalEnclosedCircle"/>
      <w:lvlText w:val="%6"/>
      <w:lvlJc w:val="left"/>
      <w:pPr>
        <w:ind w:left="3711" w:hanging="440"/>
      </w:pPr>
    </w:lvl>
    <w:lvl w:ilvl="6" w:tplc="0409000F" w:tentative="1">
      <w:start w:val="1"/>
      <w:numFmt w:val="decimal"/>
      <w:lvlText w:val="%7."/>
      <w:lvlJc w:val="left"/>
      <w:pPr>
        <w:ind w:left="4151" w:hanging="440"/>
      </w:pPr>
    </w:lvl>
    <w:lvl w:ilvl="7" w:tplc="04090017" w:tentative="1">
      <w:start w:val="1"/>
      <w:numFmt w:val="aiueoFullWidth"/>
      <w:lvlText w:val="(%8)"/>
      <w:lvlJc w:val="left"/>
      <w:pPr>
        <w:ind w:left="4591" w:hanging="440"/>
      </w:pPr>
    </w:lvl>
    <w:lvl w:ilvl="8" w:tplc="04090011" w:tentative="1">
      <w:start w:val="1"/>
      <w:numFmt w:val="decimalEnclosedCircle"/>
      <w:lvlText w:val="%9"/>
      <w:lvlJc w:val="left"/>
      <w:pPr>
        <w:ind w:left="5031" w:hanging="440"/>
      </w:pPr>
    </w:lvl>
  </w:abstractNum>
  <w:abstractNum w:abstractNumId="13" w15:restartNumberingAfterBreak="0">
    <w:nsid w:val="4B7D4AF2"/>
    <w:multiLevelType w:val="hybridMultilevel"/>
    <w:tmpl w:val="CFFA6AAE"/>
    <w:lvl w:ilvl="0" w:tplc="405EB2D2">
      <w:start w:val="2"/>
      <w:numFmt w:val="decimalEnclosedCircle"/>
      <w:lvlText w:val="%1"/>
      <w:lvlJc w:val="left"/>
      <w:pPr>
        <w:ind w:left="788" w:hanging="36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14" w15:restartNumberingAfterBreak="0">
    <w:nsid w:val="4CDF5A3D"/>
    <w:multiLevelType w:val="hybridMultilevel"/>
    <w:tmpl w:val="F0DA5BA0"/>
    <w:lvl w:ilvl="0" w:tplc="400C7A30">
      <w:start w:val="2"/>
      <w:numFmt w:val="decimal"/>
      <w:lvlText w:val="%1"/>
      <w:lvlJc w:val="left"/>
      <w:pPr>
        <w:ind w:left="788" w:hanging="36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15" w15:restartNumberingAfterBreak="0">
    <w:nsid w:val="55A979FC"/>
    <w:multiLevelType w:val="hybridMultilevel"/>
    <w:tmpl w:val="79F645F8"/>
    <w:lvl w:ilvl="0" w:tplc="B33EDAC6">
      <w:start w:val="2"/>
      <w:numFmt w:val="bullet"/>
      <w:lvlText w:val="＊"/>
      <w:lvlJc w:val="left"/>
      <w:pPr>
        <w:tabs>
          <w:tab w:val="num" w:pos="1470"/>
        </w:tabs>
        <w:ind w:left="1470" w:hanging="42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16" w15:restartNumberingAfterBreak="0">
    <w:nsid w:val="59277DF6"/>
    <w:multiLevelType w:val="hybridMultilevel"/>
    <w:tmpl w:val="0E02BC70"/>
    <w:lvl w:ilvl="0" w:tplc="85269B14">
      <w:start w:val="1"/>
      <w:numFmt w:val="decimalEnclosedCircle"/>
      <w:lvlText w:val="%1"/>
      <w:lvlJc w:val="left"/>
      <w:pPr>
        <w:tabs>
          <w:tab w:val="num" w:pos="840"/>
        </w:tabs>
        <w:ind w:left="840" w:hanging="420"/>
      </w:pPr>
      <w:rPr>
        <w:rFonts w:hint="default"/>
      </w:rPr>
    </w:lvl>
    <w:lvl w:ilvl="1" w:tplc="E8F0C17C" w:tentative="1">
      <w:start w:val="1"/>
      <w:numFmt w:val="aiueoFullWidth"/>
      <w:lvlText w:val="(%2)"/>
      <w:lvlJc w:val="left"/>
      <w:pPr>
        <w:tabs>
          <w:tab w:val="num" w:pos="1260"/>
        </w:tabs>
        <w:ind w:left="1260" w:hanging="420"/>
      </w:pPr>
    </w:lvl>
    <w:lvl w:ilvl="2" w:tplc="4ACE4488" w:tentative="1">
      <w:start w:val="1"/>
      <w:numFmt w:val="decimalEnclosedCircle"/>
      <w:lvlText w:val="%3"/>
      <w:lvlJc w:val="left"/>
      <w:pPr>
        <w:tabs>
          <w:tab w:val="num" w:pos="1680"/>
        </w:tabs>
        <w:ind w:left="1680" w:hanging="420"/>
      </w:pPr>
    </w:lvl>
    <w:lvl w:ilvl="3" w:tplc="84ECDD0A" w:tentative="1">
      <w:start w:val="1"/>
      <w:numFmt w:val="decimal"/>
      <w:lvlText w:val="%4."/>
      <w:lvlJc w:val="left"/>
      <w:pPr>
        <w:tabs>
          <w:tab w:val="num" w:pos="2100"/>
        </w:tabs>
        <w:ind w:left="2100" w:hanging="420"/>
      </w:pPr>
    </w:lvl>
    <w:lvl w:ilvl="4" w:tplc="8D28AD3A" w:tentative="1">
      <w:start w:val="1"/>
      <w:numFmt w:val="aiueoFullWidth"/>
      <w:lvlText w:val="(%5)"/>
      <w:lvlJc w:val="left"/>
      <w:pPr>
        <w:tabs>
          <w:tab w:val="num" w:pos="2520"/>
        </w:tabs>
        <w:ind w:left="2520" w:hanging="420"/>
      </w:pPr>
    </w:lvl>
    <w:lvl w:ilvl="5" w:tplc="3626DAD2" w:tentative="1">
      <w:start w:val="1"/>
      <w:numFmt w:val="decimalEnclosedCircle"/>
      <w:lvlText w:val="%6"/>
      <w:lvlJc w:val="left"/>
      <w:pPr>
        <w:tabs>
          <w:tab w:val="num" w:pos="2940"/>
        </w:tabs>
        <w:ind w:left="2940" w:hanging="420"/>
      </w:pPr>
    </w:lvl>
    <w:lvl w:ilvl="6" w:tplc="6C30F9D4" w:tentative="1">
      <w:start w:val="1"/>
      <w:numFmt w:val="decimal"/>
      <w:lvlText w:val="%7."/>
      <w:lvlJc w:val="left"/>
      <w:pPr>
        <w:tabs>
          <w:tab w:val="num" w:pos="3360"/>
        </w:tabs>
        <w:ind w:left="3360" w:hanging="420"/>
      </w:pPr>
    </w:lvl>
    <w:lvl w:ilvl="7" w:tplc="FD0A2AB2" w:tentative="1">
      <w:start w:val="1"/>
      <w:numFmt w:val="aiueoFullWidth"/>
      <w:lvlText w:val="(%8)"/>
      <w:lvlJc w:val="left"/>
      <w:pPr>
        <w:tabs>
          <w:tab w:val="num" w:pos="3780"/>
        </w:tabs>
        <w:ind w:left="3780" w:hanging="420"/>
      </w:pPr>
    </w:lvl>
    <w:lvl w:ilvl="8" w:tplc="51C0AD84" w:tentative="1">
      <w:start w:val="1"/>
      <w:numFmt w:val="decimalEnclosedCircle"/>
      <w:lvlText w:val="%9"/>
      <w:lvlJc w:val="left"/>
      <w:pPr>
        <w:tabs>
          <w:tab w:val="num" w:pos="4200"/>
        </w:tabs>
        <w:ind w:left="4200" w:hanging="420"/>
      </w:pPr>
    </w:lvl>
  </w:abstractNum>
  <w:abstractNum w:abstractNumId="17" w15:restartNumberingAfterBreak="0">
    <w:nsid w:val="5E802CAE"/>
    <w:multiLevelType w:val="hybridMultilevel"/>
    <w:tmpl w:val="E6FCD540"/>
    <w:lvl w:ilvl="0" w:tplc="78E0BFAE">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18" w15:restartNumberingAfterBreak="0">
    <w:nsid w:val="5F2723BD"/>
    <w:multiLevelType w:val="hybridMultilevel"/>
    <w:tmpl w:val="339EA1CA"/>
    <w:lvl w:ilvl="0" w:tplc="C4C662F2">
      <w:start w:val="1"/>
      <w:numFmt w:val="decimalEnclosedCircle"/>
      <w:lvlText w:val="%1"/>
      <w:lvlJc w:val="left"/>
      <w:pPr>
        <w:ind w:left="1003" w:hanging="360"/>
      </w:pPr>
      <w:rPr>
        <w:rFonts w:hint="default"/>
      </w:rPr>
    </w:lvl>
    <w:lvl w:ilvl="1" w:tplc="B3DEC79C">
      <w:start w:val="1"/>
      <w:numFmt w:val="decimalEnclosedCircle"/>
      <w:lvlText w:val="%2"/>
      <w:lvlJc w:val="left"/>
      <w:pPr>
        <w:ind w:left="1423" w:hanging="360"/>
      </w:pPr>
      <w:rPr>
        <w:rFonts w:ascii="游ゴシック" w:eastAsia="游ゴシック" w:hAnsi="游ゴシック" w:cs="Times New Roman"/>
      </w:r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19" w15:restartNumberingAfterBreak="0">
    <w:nsid w:val="5FD4007D"/>
    <w:multiLevelType w:val="hybridMultilevel"/>
    <w:tmpl w:val="DC741194"/>
    <w:lvl w:ilvl="0" w:tplc="3F367B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3395F49"/>
    <w:multiLevelType w:val="hybridMultilevel"/>
    <w:tmpl w:val="0338BD2A"/>
    <w:lvl w:ilvl="0" w:tplc="20D00D42">
      <w:start w:val="1"/>
      <w:numFmt w:val="bullet"/>
      <w:lvlText w:val="・"/>
      <w:lvlJc w:val="left"/>
      <w:pPr>
        <w:ind w:left="790" w:hanging="360"/>
      </w:pPr>
      <w:rPr>
        <w:rFonts w:ascii="BIZ UDゴシック" w:eastAsia="BIZ UDゴシック" w:hAnsi="BIZ UDゴシック" w:cs="Times New Roman" w:hint="eastAsia"/>
      </w:rPr>
    </w:lvl>
    <w:lvl w:ilvl="1" w:tplc="0409000B" w:tentative="1">
      <w:start w:val="1"/>
      <w:numFmt w:val="bullet"/>
      <w:lvlText w:val=""/>
      <w:lvlJc w:val="left"/>
      <w:pPr>
        <w:ind w:left="1310" w:hanging="440"/>
      </w:pPr>
      <w:rPr>
        <w:rFonts w:ascii="Wingdings" w:hAnsi="Wingdings" w:hint="default"/>
      </w:rPr>
    </w:lvl>
    <w:lvl w:ilvl="2" w:tplc="0409000D" w:tentative="1">
      <w:start w:val="1"/>
      <w:numFmt w:val="bullet"/>
      <w:lvlText w:val=""/>
      <w:lvlJc w:val="left"/>
      <w:pPr>
        <w:ind w:left="1750" w:hanging="440"/>
      </w:pPr>
      <w:rPr>
        <w:rFonts w:ascii="Wingdings" w:hAnsi="Wingdings" w:hint="default"/>
      </w:rPr>
    </w:lvl>
    <w:lvl w:ilvl="3" w:tplc="04090001" w:tentative="1">
      <w:start w:val="1"/>
      <w:numFmt w:val="bullet"/>
      <w:lvlText w:val=""/>
      <w:lvlJc w:val="left"/>
      <w:pPr>
        <w:ind w:left="2190" w:hanging="440"/>
      </w:pPr>
      <w:rPr>
        <w:rFonts w:ascii="Wingdings" w:hAnsi="Wingdings" w:hint="default"/>
      </w:rPr>
    </w:lvl>
    <w:lvl w:ilvl="4" w:tplc="0409000B" w:tentative="1">
      <w:start w:val="1"/>
      <w:numFmt w:val="bullet"/>
      <w:lvlText w:val=""/>
      <w:lvlJc w:val="left"/>
      <w:pPr>
        <w:ind w:left="2630" w:hanging="440"/>
      </w:pPr>
      <w:rPr>
        <w:rFonts w:ascii="Wingdings" w:hAnsi="Wingdings" w:hint="default"/>
      </w:rPr>
    </w:lvl>
    <w:lvl w:ilvl="5" w:tplc="0409000D" w:tentative="1">
      <w:start w:val="1"/>
      <w:numFmt w:val="bullet"/>
      <w:lvlText w:val=""/>
      <w:lvlJc w:val="left"/>
      <w:pPr>
        <w:ind w:left="3070" w:hanging="440"/>
      </w:pPr>
      <w:rPr>
        <w:rFonts w:ascii="Wingdings" w:hAnsi="Wingdings" w:hint="default"/>
      </w:rPr>
    </w:lvl>
    <w:lvl w:ilvl="6" w:tplc="04090001" w:tentative="1">
      <w:start w:val="1"/>
      <w:numFmt w:val="bullet"/>
      <w:lvlText w:val=""/>
      <w:lvlJc w:val="left"/>
      <w:pPr>
        <w:ind w:left="3510" w:hanging="440"/>
      </w:pPr>
      <w:rPr>
        <w:rFonts w:ascii="Wingdings" w:hAnsi="Wingdings" w:hint="default"/>
      </w:rPr>
    </w:lvl>
    <w:lvl w:ilvl="7" w:tplc="0409000B" w:tentative="1">
      <w:start w:val="1"/>
      <w:numFmt w:val="bullet"/>
      <w:lvlText w:val=""/>
      <w:lvlJc w:val="left"/>
      <w:pPr>
        <w:ind w:left="3950" w:hanging="440"/>
      </w:pPr>
      <w:rPr>
        <w:rFonts w:ascii="Wingdings" w:hAnsi="Wingdings" w:hint="default"/>
      </w:rPr>
    </w:lvl>
    <w:lvl w:ilvl="8" w:tplc="0409000D" w:tentative="1">
      <w:start w:val="1"/>
      <w:numFmt w:val="bullet"/>
      <w:lvlText w:val=""/>
      <w:lvlJc w:val="left"/>
      <w:pPr>
        <w:ind w:left="4390" w:hanging="440"/>
      </w:pPr>
      <w:rPr>
        <w:rFonts w:ascii="Wingdings" w:hAnsi="Wingdings" w:hint="default"/>
      </w:rPr>
    </w:lvl>
  </w:abstractNum>
  <w:abstractNum w:abstractNumId="21" w15:restartNumberingAfterBreak="0">
    <w:nsid w:val="6E877F06"/>
    <w:multiLevelType w:val="hybridMultilevel"/>
    <w:tmpl w:val="12F6C486"/>
    <w:lvl w:ilvl="0" w:tplc="EA10E6B4">
      <w:start w:val="1"/>
      <w:numFmt w:val="decimalFullWidth"/>
      <w:lvlText w:val="（%1）"/>
      <w:lvlJc w:val="left"/>
      <w:pPr>
        <w:ind w:left="720" w:hanging="720"/>
      </w:pPr>
      <w:rPr>
        <w:rFonts w:ascii="游ゴシック" w:eastAsia="游ゴシック" w:hAnsi="游ゴシック"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8E12B6D"/>
    <w:multiLevelType w:val="hybridMultilevel"/>
    <w:tmpl w:val="31F63154"/>
    <w:lvl w:ilvl="0" w:tplc="264CB0D4">
      <w:start w:val="1"/>
      <w:numFmt w:val="decimalEnclosedCircle"/>
      <w:lvlText w:val="%1"/>
      <w:lvlJc w:val="left"/>
      <w:pPr>
        <w:ind w:left="788" w:hanging="36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23" w15:restartNumberingAfterBreak="0">
    <w:nsid w:val="7C2152A2"/>
    <w:multiLevelType w:val="hybridMultilevel"/>
    <w:tmpl w:val="0C78C50A"/>
    <w:lvl w:ilvl="0" w:tplc="D37E01A2">
      <w:start w:val="1"/>
      <w:numFmt w:val="decimal"/>
      <w:lvlText w:val="%1"/>
      <w:lvlJc w:val="left"/>
      <w:pPr>
        <w:ind w:left="897" w:hanging="360"/>
      </w:pPr>
      <w:rPr>
        <w:rFonts w:ascii="游ゴシック" w:eastAsia="游ゴシック" w:hAnsi="游ゴシック" w:hint="default"/>
        <w:b/>
      </w:rPr>
    </w:lvl>
    <w:lvl w:ilvl="1" w:tplc="04090017">
      <w:start w:val="1"/>
      <w:numFmt w:val="aiueoFullWidth"/>
      <w:lvlText w:val="(%2)"/>
      <w:lvlJc w:val="left"/>
      <w:pPr>
        <w:ind w:left="1377" w:hanging="420"/>
      </w:pPr>
    </w:lvl>
    <w:lvl w:ilvl="2" w:tplc="04090011" w:tentative="1">
      <w:start w:val="1"/>
      <w:numFmt w:val="decimalEnclosedCircle"/>
      <w:lvlText w:val="%3"/>
      <w:lvlJc w:val="left"/>
      <w:pPr>
        <w:ind w:left="1797" w:hanging="420"/>
      </w:pPr>
    </w:lvl>
    <w:lvl w:ilvl="3" w:tplc="0409000F" w:tentative="1">
      <w:start w:val="1"/>
      <w:numFmt w:val="decimal"/>
      <w:lvlText w:val="%4."/>
      <w:lvlJc w:val="left"/>
      <w:pPr>
        <w:ind w:left="2217" w:hanging="420"/>
      </w:pPr>
    </w:lvl>
    <w:lvl w:ilvl="4" w:tplc="04090017" w:tentative="1">
      <w:start w:val="1"/>
      <w:numFmt w:val="aiueoFullWidth"/>
      <w:lvlText w:val="(%5)"/>
      <w:lvlJc w:val="left"/>
      <w:pPr>
        <w:ind w:left="2637" w:hanging="420"/>
      </w:pPr>
    </w:lvl>
    <w:lvl w:ilvl="5" w:tplc="04090011" w:tentative="1">
      <w:start w:val="1"/>
      <w:numFmt w:val="decimalEnclosedCircle"/>
      <w:lvlText w:val="%6"/>
      <w:lvlJc w:val="left"/>
      <w:pPr>
        <w:ind w:left="3057" w:hanging="420"/>
      </w:pPr>
    </w:lvl>
    <w:lvl w:ilvl="6" w:tplc="0409000F" w:tentative="1">
      <w:start w:val="1"/>
      <w:numFmt w:val="decimal"/>
      <w:lvlText w:val="%7."/>
      <w:lvlJc w:val="left"/>
      <w:pPr>
        <w:ind w:left="3477" w:hanging="420"/>
      </w:pPr>
    </w:lvl>
    <w:lvl w:ilvl="7" w:tplc="04090017" w:tentative="1">
      <w:start w:val="1"/>
      <w:numFmt w:val="aiueoFullWidth"/>
      <w:lvlText w:val="(%8)"/>
      <w:lvlJc w:val="left"/>
      <w:pPr>
        <w:ind w:left="3897" w:hanging="420"/>
      </w:pPr>
    </w:lvl>
    <w:lvl w:ilvl="8" w:tplc="04090011" w:tentative="1">
      <w:start w:val="1"/>
      <w:numFmt w:val="decimalEnclosedCircle"/>
      <w:lvlText w:val="%9"/>
      <w:lvlJc w:val="left"/>
      <w:pPr>
        <w:ind w:left="4317" w:hanging="420"/>
      </w:pPr>
    </w:lvl>
  </w:abstractNum>
  <w:abstractNum w:abstractNumId="24" w15:restartNumberingAfterBreak="0">
    <w:nsid w:val="7C7F6AD7"/>
    <w:multiLevelType w:val="hybridMultilevel"/>
    <w:tmpl w:val="A12EF53C"/>
    <w:lvl w:ilvl="0" w:tplc="7772AF88">
      <w:start w:val="5"/>
      <w:numFmt w:val="decimal"/>
      <w:lvlText w:val="%1"/>
      <w:lvlJc w:val="left"/>
      <w:pPr>
        <w:ind w:left="1003" w:hanging="360"/>
      </w:pPr>
      <w:rPr>
        <w:rFonts w:hint="default"/>
      </w:rPr>
    </w:lvl>
    <w:lvl w:ilvl="1" w:tplc="04090017" w:tentative="1">
      <w:start w:val="1"/>
      <w:numFmt w:val="aiueoFullWidth"/>
      <w:lvlText w:val="(%2)"/>
      <w:lvlJc w:val="left"/>
      <w:pPr>
        <w:ind w:left="1483" w:hanging="420"/>
      </w:p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num w:numId="1" w16cid:durableId="1914125865">
    <w:abstractNumId w:val="16"/>
  </w:num>
  <w:num w:numId="2" w16cid:durableId="309677173">
    <w:abstractNumId w:val="3"/>
  </w:num>
  <w:num w:numId="3" w16cid:durableId="332531398">
    <w:abstractNumId w:val="15"/>
  </w:num>
  <w:num w:numId="4" w16cid:durableId="1600988545">
    <w:abstractNumId w:val="19"/>
  </w:num>
  <w:num w:numId="5" w16cid:durableId="134489273">
    <w:abstractNumId w:val="21"/>
  </w:num>
  <w:num w:numId="6" w16cid:durableId="1055858824">
    <w:abstractNumId w:val="7"/>
  </w:num>
  <w:num w:numId="7" w16cid:durableId="1696230173">
    <w:abstractNumId w:val="17"/>
  </w:num>
  <w:num w:numId="8" w16cid:durableId="397944027">
    <w:abstractNumId w:val="18"/>
  </w:num>
  <w:num w:numId="9" w16cid:durableId="1217618788">
    <w:abstractNumId w:val="24"/>
  </w:num>
  <w:num w:numId="10" w16cid:durableId="1820921940">
    <w:abstractNumId w:val="10"/>
  </w:num>
  <w:num w:numId="11" w16cid:durableId="389303949">
    <w:abstractNumId w:val="22"/>
  </w:num>
  <w:num w:numId="12" w16cid:durableId="1402630146">
    <w:abstractNumId w:val="0"/>
  </w:num>
  <w:num w:numId="13" w16cid:durableId="533808290">
    <w:abstractNumId w:val="5"/>
  </w:num>
  <w:num w:numId="14" w16cid:durableId="1659074581">
    <w:abstractNumId w:val="9"/>
  </w:num>
  <w:num w:numId="15" w16cid:durableId="197086124">
    <w:abstractNumId w:val="23"/>
  </w:num>
  <w:num w:numId="16" w16cid:durableId="224413460">
    <w:abstractNumId w:val="14"/>
  </w:num>
  <w:num w:numId="17" w16cid:durableId="145971562">
    <w:abstractNumId w:val="13"/>
  </w:num>
  <w:num w:numId="18" w16cid:durableId="2087921208">
    <w:abstractNumId w:val="2"/>
  </w:num>
  <w:num w:numId="19" w16cid:durableId="1414740750">
    <w:abstractNumId w:val="8"/>
  </w:num>
  <w:num w:numId="20" w16cid:durableId="21328396">
    <w:abstractNumId w:val="6"/>
  </w:num>
  <w:num w:numId="21" w16cid:durableId="784737084">
    <w:abstractNumId w:val="1"/>
  </w:num>
  <w:num w:numId="22" w16cid:durableId="1482429309">
    <w:abstractNumId w:val="4"/>
  </w:num>
  <w:num w:numId="23" w16cid:durableId="776287875">
    <w:abstractNumId w:val="20"/>
  </w:num>
  <w:num w:numId="24" w16cid:durableId="224530919">
    <w:abstractNumId w:val="12"/>
  </w:num>
  <w:num w:numId="25" w16cid:durableId="11907272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75"/>
  <w:displayHorizontalDrawingGridEvery w:val="0"/>
  <w:displayVerticalDrawingGridEvery w:val="2"/>
  <w:characterSpacingControl w:val="compressPunctuation"/>
  <w:hdrShapeDefaults>
    <o:shapedefaults v:ext="edit" spidmax="205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79A"/>
    <w:rsid w:val="0000724F"/>
    <w:rsid w:val="00007913"/>
    <w:rsid w:val="0001168F"/>
    <w:rsid w:val="00026349"/>
    <w:rsid w:val="00040940"/>
    <w:rsid w:val="000434B4"/>
    <w:rsid w:val="0004395A"/>
    <w:rsid w:val="00057451"/>
    <w:rsid w:val="00065A1D"/>
    <w:rsid w:val="0007263D"/>
    <w:rsid w:val="000739E6"/>
    <w:rsid w:val="000A6A59"/>
    <w:rsid w:val="000D062F"/>
    <w:rsid w:val="000D594E"/>
    <w:rsid w:val="000E1880"/>
    <w:rsid w:val="000E21CA"/>
    <w:rsid w:val="000E6F37"/>
    <w:rsid w:val="000E6FC4"/>
    <w:rsid w:val="000F18CE"/>
    <w:rsid w:val="000F6BCB"/>
    <w:rsid w:val="001033C0"/>
    <w:rsid w:val="00111550"/>
    <w:rsid w:val="001115EC"/>
    <w:rsid w:val="00122E96"/>
    <w:rsid w:val="00125123"/>
    <w:rsid w:val="00132B71"/>
    <w:rsid w:val="001432DB"/>
    <w:rsid w:val="00157480"/>
    <w:rsid w:val="001719B3"/>
    <w:rsid w:val="00175CE9"/>
    <w:rsid w:val="00184A59"/>
    <w:rsid w:val="001A053A"/>
    <w:rsid w:val="001A4A73"/>
    <w:rsid w:val="001B2487"/>
    <w:rsid w:val="001B5A15"/>
    <w:rsid w:val="001C0114"/>
    <w:rsid w:val="001C0B48"/>
    <w:rsid w:val="001C0DE9"/>
    <w:rsid w:val="001C51B9"/>
    <w:rsid w:val="001D0437"/>
    <w:rsid w:val="001D53C3"/>
    <w:rsid w:val="001E01D0"/>
    <w:rsid w:val="001E22EC"/>
    <w:rsid w:val="001F3603"/>
    <w:rsid w:val="001F70DD"/>
    <w:rsid w:val="00201E18"/>
    <w:rsid w:val="002052AD"/>
    <w:rsid w:val="00210723"/>
    <w:rsid w:val="00215041"/>
    <w:rsid w:val="0023156B"/>
    <w:rsid w:val="00232A51"/>
    <w:rsid w:val="00236EF6"/>
    <w:rsid w:val="00240D26"/>
    <w:rsid w:val="0024102D"/>
    <w:rsid w:val="00244B13"/>
    <w:rsid w:val="00251BA6"/>
    <w:rsid w:val="00252F42"/>
    <w:rsid w:val="00254848"/>
    <w:rsid w:val="002549EB"/>
    <w:rsid w:val="00257D39"/>
    <w:rsid w:val="00257F5B"/>
    <w:rsid w:val="0026112A"/>
    <w:rsid w:val="00261518"/>
    <w:rsid w:val="0026387C"/>
    <w:rsid w:val="002751B3"/>
    <w:rsid w:val="002761F4"/>
    <w:rsid w:val="0029284F"/>
    <w:rsid w:val="002929DC"/>
    <w:rsid w:val="002A0F80"/>
    <w:rsid w:val="002A36A9"/>
    <w:rsid w:val="002B051D"/>
    <w:rsid w:val="002B6BCE"/>
    <w:rsid w:val="002C6F00"/>
    <w:rsid w:val="002D43BC"/>
    <w:rsid w:val="002E07E2"/>
    <w:rsid w:val="002E3C2E"/>
    <w:rsid w:val="002E407F"/>
    <w:rsid w:val="002E5186"/>
    <w:rsid w:val="003014CD"/>
    <w:rsid w:val="003039A1"/>
    <w:rsid w:val="0031078A"/>
    <w:rsid w:val="003163BB"/>
    <w:rsid w:val="0032560D"/>
    <w:rsid w:val="00325BCE"/>
    <w:rsid w:val="003277B5"/>
    <w:rsid w:val="00330BC5"/>
    <w:rsid w:val="003361D2"/>
    <w:rsid w:val="00337B00"/>
    <w:rsid w:val="00341D61"/>
    <w:rsid w:val="003509E2"/>
    <w:rsid w:val="00353CB4"/>
    <w:rsid w:val="003615A7"/>
    <w:rsid w:val="00362085"/>
    <w:rsid w:val="00364869"/>
    <w:rsid w:val="003652D1"/>
    <w:rsid w:val="00380D63"/>
    <w:rsid w:val="0038549E"/>
    <w:rsid w:val="003857C9"/>
    <w:rsid w:val="00387C14"/>
    <w:rsid w:val="00397532"/>
    <w:rsid w:val="003B59BA"/>
    <w:rsid w:val="003C002D"/>
    <w:rsid w:val="003D0C66"/>
    <w:rsid w:val="003D302F"/>
    <w:rsid w:val="003E5284"/>
    <w:rsid w:val="003F187C"/>
    <w:rsid w:val="004130EB"/>
    <w:rsid w:val="00413345"/>
    <w:rsid w:val="0041568F"/>
    <w:rsid w:val="00426D61"/>
    <w:rsid w:val="00433BEB"/>
    <w:rsid w:val="00433EAE"/>
    <w:rsid w:val="0044111C"/>
    <w:rsid w:val="0044543A"/>
    <w:rsid w:val="00451621"/>
    <w:rsid w:val="00454102"/>
    <w:rsid w:val="004575A8"/>
    <w:rsid w:val="00474FD5"/>
    <w:rsid w:val="004852C2"/>
    <w:rsid w:val="00491E13"/>
    <w:rsid w:val="004A6636"/>
    <w:rsid w:val="004A66BD"/>
    <w:rsid w:val="004B4F5B"/>
    <w:rsid w:val="004B60DC"/>
    <w:rsid w:val="004F4B57"/>
    <w:rsid w:val="004F678F"/>
    <w:rsid w:val="00514346"/>
    <w:rsid w:val="00514807"/>
    <w:rsid w:val="00516B58"/>
    <w:rsid w:val="00516D2A"/>
    <w:rsid w:val="00524CDD"/>
    <w:rsid w:val="0053186C"/>
    <w:rsid w:val="00535C87"/>
    <w:rsid w:val="00543129"/>
    <w:rsid w:val="00554BAE"/>
    <w:rsid w:val="00555F43"/>
    <w:rsid w:val="005609DD"/>
    <w:rsid w:val="00562531"/>
    <w:rsid w:val="00574904"/>
    <w:rsid w:val="005861A7"/>
    <w:rsid w:val="005A0D78"/>
    <w:rsid w:val="005B3E6E"/>
    <w:rsid w:val="005D10AC"/>
    <w:rsid w:val="005E75EC"/>
    <w:rsid w:val="00604C09"/>
    <w:rsid w:val="00610B4C"/>
    <w:rsid w:val="0062523C"/>
    <w:rsid w:val="00640034"/>
    <w:rsid w:val="00660B10"/>
    <w:rsid w:val="00665CEF"/>
    <w:rsid w:val="00666B73"/>
    <w:rsid w:val="00677A02"/>
    <w:rsid w:val="00687332"/>
    <w:rsid w:val="00687F95"/>
    <w:rsid w:val="00691BE7"/>
    <w:rsid w:val="006952FC"/>
    <w:rsid w:val="006953D3"/>
    <w:rsid w:val="006A18DB"/>
    <w:rsid w:val="006A7BB2"/>
    <w:rsid w:val="006A7F8A"/>
    <w:rsid w:val="006C0690"/>
    <w:rsid w:val="006D2DA6"/>
    <w:rsid w:val="006D48CC"/>
    <w:rsid w:val="006D6C44"/>
    <w:rsid w:val="006E5923"/>
    <w:rsid w:val="0070021C"/>
    <w:rsid w:val="007007CE"/>
    <w:rsid w:val="00702B64"/>
    <w:rsid w:val="00703ED1"/>
    <w:rsid w:val="00710C2C"/>
    <w:rsid w:val="00713A8A"/>
    <w:rsid w:val="00713EAF"/>
    <w:rsid w:val="00724702"/>
    <w:rsid w:val="00741B68"/>
    <w:rsid w:val="00742BF6"/>
    <w:rsid w:val="00772EF7"/>
    <w:rsid w:val="00774EEC"/>
    <w:rsid w:val="0079393C"/>
    <w:rsid w:val="00795696"/>
    <w:rsid w:val="007A262C"/>
    <w:rsid w:val="007A4398"/>
    <w:rsid w:val="007B1DD7"/>
    <w:rsid w:val="007B4409"/>
    <w:rsid w:val="007B46C2"/>
    <w:rsid w:val="007B5421"/>
    <w:rsid w:val="007C0A40"/>
    <w:rsid w:val="007C25F1"/>
    <w:rsid w:val="007C3F21"/>
    <w:rsid w:val="007C5A0C"/>
    <w:rsid w:val="007E49A3"/>
    <w:rsid w:val="007E4F3D"/>
    <w:rsid w:val="007F3C97"/>
    <w:rsid w:val="00801E64"/>
    <w:rsid w:val="00813F0A"/>
    <w:rsid w:val="00815BF0"/>
    <w:rsid w:val="00820C20"/>
    <w:rsid w:val="00820CAB"/>
    <w:rsid w:val="00821847"/>
    <w:rsid w:val="008274B3"/>
    <w:rsid w:val="00846324"/>
    <w:rsid w:val="008536DA"/>
    <w:rsid w:val="00864D3C"/>
    <w:rsid w:val="0086573B"/>
    <w:rsid w:val="008676F7"/>
    <w:rsid w:val="00871C16"/>
    <w:rsid w:val="008756A1"/>
    <w:rsid w:val="00877B68"/>
    <w:rsid w:val="00886C4C"/>
    <w:rsid w:val="00890376"/>
    <w:rsid w:val="008A00EB"/>
    <w:rsid w:val="008B7DE0"/>
    <w:rsid w:val="008D2EEA"/>
    <w:rsid w:val="008D6E9B"/>
    <w:rsid w:val="008E25E5"/>
    <w:rsid w:val="008F24E1"/>
    <w:rsid w:val="00903079"/>
    <w:rsid w:val="009126E9"/>
    <w:rsid w:val="0091329B"/>
    <w:rsid w:val="00917A0F"/>
    <w:rsid w:val="00927F82"/>
    <w:rsid w:val="00932531"/>
    <w:rsid w:val="00934794"/>
    <w:rsid w:val="00942135"/>
    <w:rsid w:val="00946476"/>
    <w:rsid w:val="00947739"/>
    <w:rsid w:val="00953F56"/>
    <w:rsid w:val="00957549"/>
    <w:rsid w:val="00963463"/>
    <w:rsid w:val="00973CCE"/>
    <w:rsid w:val="0098047D"/>
    <w:rsid w:val="009B199B"/>
    <w:rsid w:val="009B4E89"/>
    <w:rsid w:val="009B61F0"/>
    <w:rsid w:val="009C0404"/>
    <w:rsid w:val="009C7D32"/>
    <w:rsid w:val="009D7E2E"/>
    <w:rsid w:val="009E2647"/>
    <w:rsid w:val="009E5783"/>
    <w:rsid w:val="009F13D0"/>
    <w:rsid w:val="009F490A"/>
    <w:rsid w:val="009F6DBE"/>
    <w:rsid w:val="00A001A6"/>
    <w:rsid w:val="00A03287"/>
    <w:rsid w:val="00A130F4"/>
    <w:rsid w:val="00A158D1"/>
    <w:rsid w:val="00A353C3"/>
    <w:rsid w:val="00A435AB"/>
    <w:rsid w:val="00A45524"/>
    <w:rsid w:val="00A4738E"/>
    <w:rsid w:val="00A55455"/>
    <w:rsid w:val="00A6003F"/>
    <w:rsid w:val="00A64FB9"/>
    <w:rsid w:val="00A67012"/>
    <w:rsid w:val="00A97EF9"/>
    <w:rsid w:val="00AA0002"/>
    <w:rsid w:val="00AA17DA"/>
    <w:rsid w:val="00AB3D54"/>
    <w:rsid w:val="00AB4F91"/>
    <w:rsid w:val="00AD1021"/>
    <w:rsid w:val="00AD2974"/>
    <w:rsid w:val="00AE25FE"/>
    <w:rsid w:val="00AE2DEF"/>
    <w:rsid w:val="00AE4675"/>
    <w:rsid w:val="00AE5584"/>
    <w:rsid w:val="00AF0E8E"/>
    <w:rsid w:val="00B05943"/>
    <w:rsid w:val="00B10076"/>
    <w:rsid w:val="00B141D3"/>
    <w:rsid w:val="00B3054C"/>
    <w:rsid w:val="00B34CF1"/>
    <w:rsid w:val="00B426C7"/>
    <w:rsid w:val="00B57799"/>
    <w:rsid w:val="00B60202"/>
    <w:rsid w:val="00B768F2"/>
    <w:rsid w:val="00B805F6"/>
    <w:rsid w:val="00B8095C"/>
    <w:rsid w:val="00B825F6"/>
    <w:rsid w:val="00B92341"/>
    <w:rsid w:val="00B935A1"/>
    <w:rsid w:val="00B9362C"/>
    <w:rsid w:val="00B9759F"/>
    <w:rsid w:val="00BB7353"/>
    <w:rsid w:val="00BD0378"/>
    <w:rsid w:val="00BD11FE"/>
    <w:rsid w:val="00BD30FE"/>
    <w:rsid w:val="00BD4003"/>
    <w:rsid w:val="00BD7E5A"/>
    <w:rsid w:val="00BE00C5"/>
    <w:rsid w:val="00BE0F23"/>
    <w:rsid w:val="00BE113C"/>
    <w:rsid w:val="00BE6EDE"/>
    <w:rsid w:val="00BE7A28"/>
    <w:rsid w:val="00C102A2"/>
    <w:rsid w:val="00C1141A"/>
    <w:rsid w:val="00C15973"/>
    <w:rsid w:val="00C16CE7"/>
    <w:rsid w:val="00C33A3E"/>
    <w:rsid w:val="00C46E75"/>
    <w:rsid w:val="00C51605"/>
    <w:rsid w:val="00C52F96"/>
    <w:rsid w:val="00C5421C"/>
    <w:rsid w:val="00C576FD"/>
    <w:rsid w:val="00C621FE"/>
    <w:rsid w:val="00C70902"/>
    <w:rsid w:val="00C763A3"/>
    <w:rsid w:val="00C777FC"/>
    <w:rsid w:val="00C86791"/>
    <w:rsid w:val="00C91AA4"/>
    <w:rsid w:val="00CA02E5"/>
    <w:rsid w:val="00CA2892"/>
    <w:rsid w:val="00CB1193"/>
    <w:rsid w:val="00CB18FE"/>
    <w:rsid w:val="00CB1E4B"/>
    <w:rsid w:val="00CB292D"/>
    <w:rsid w:val="00CB4B77"/>
    <w:rsid w:val="00CC1323"/>
    <w:rsid w:val="00CC6EE7"/>
    <w:rsid w:val="00CD179A"/>
    <w:rsid w:val="00CD2473"/>
    <w:rsid w:val="00CE34B5"/>
    <w:rsid w:val="00CE415D"/>
    <w:rsid w:val="00CE523B"/>
    <w:rsid w:val="00CE7BBA"/>
    <w:rsid w:val="00CF5003"/>
    <w:rsid w:val="00CF799F"/>
    <w:rsid w:val="00D0272A"/>
    <w:rsid w:val="00D05976"/>
    <w:rsid w:val="00D142F3"/>
    <w:rsid w:val="00D21EFE"/>
    <w:rsid w:val="00D22A63"/>
    <w:rsid w:val="00D2615F"/>
    <w:rsid w:val="00D307C9"/>
    <w:rsid w:val="00D316EE"/>
    <w:rsid w:val="00D32E2D"/>
    <w:rsid w:val="00D3343D"/>
    <w:rsid w:val="00D346D4"/>
    <w:rsid w:val="00D42467"/>
    <w:rsid w:val="00D43B30"/>
    <w:rsid w:val="00D617A2"/>
    <w:rsid w:val="00D740FC"/>
    <w:rsid w:val="00D755D4"/>
    <w:rsid w:val="00D7734D"/>
    <w:rsid w:val="00D87992"/>
    <w:rsid w:val="00D9401D"/>
    <w:rsid w:val="00DC19A0"/>
    <w:rsid w:val="00DD4D95"/>
    <w:rsid w:val="00DF3C3A"/>
    <w:rsid w:val="00E05578"/>
    <w:rsid w:val="00E12245"/>
    <w:rsid w:val="00E235DD"/>
    <w:rsid w:val="00E26A06"/>
    <w:rsid w:val="00E26F2D"/>
    <w:rsid w:val="00E3451B"/>
    <w:rsid w:val="00E34ADE"/>
    <w:rsid w:val="00E3754D"/>
    <w:rsid w:val="00E4142F"/>
    <w:rsid w:val="00E461D8"/>
    <w:rsid w:val="00E53839"/>
    <w:rsid w:val="00E54566"/>
    <w:rsid w:val="00E63287"/>
    <w:rsid w:val="00E632EF"/>
    <w:rsid w:val="00E655B1"/>
    <w:rsid w:val="00E71C0B"/>
    <w:rsid w:val="00E75BEC"/>
    <w:rsid w:val="00E81C07"/>
    <w:rsid w:val="00E81F1C"/>
    <w:rsid w:val="00E83C7F"/>
    <w:rsid w:val="00E917C2"/>
    <w:rsid w:val="00EA67A9"/>
    <w:rsid w:val="00EA74E7"/>
    <w:rsid w:val="00EB16DC"/>
    <w:rsid w:val="00EB5179"/>
    <w:rsid w:val="00EC0FE9"/>
    <w:rsid w:val="00EC2DDC"/>
    <w:rsid w:val="00EC6E54"/>
    <w:rsid w:val="00ED2B3E"/>
    <w:rsid w:val="00EE313B"/>
    <w:rsid w:val="00EE7259"/>
    <w:rsid w:val="00EF3262"/>
    <w:rsid w:val="00EF6363"/>
    <w:rsid w:val="00EF78CA"/>
    <w:rsid w:val="00F02B0A"/>
    <w:rsid w:val="00F033A6"/>
    <w:rsid w:val="00F11040"/>
    <w:rsid w:val="00F1246B"/>
    <w:rsid w:val="00F14640"/>
    <w:rsid w:val="00F15262"/>
    <w:rsid w:val="00F20CB9"/>
    <w:rsid w:val="00F250C5"/>
    <w:rsid w:val="00F25F63"/>
    <w:rsid w:val="00F32FFA"/>
    <w:rsid w:val="00F3343D"/>
    <w:rsid w:val="00F369FB"/>
    <w:rsid w:val="00F43A06"/>
    <w:rsid w:val="00F44820"/>
    <w:rsid w:val="00F46B9F"/>
    <w:rsid w:val="00F666A1"/>
    <w:rsid w:val="00F8024E"/>
    <w:rsid w:val="00F838CA"/>
    <w:rsid w:val="00F84336"/>
    <w:rsid w:val="00F8686F"/>
    <w:rsid w:val="00F9763E"/>
    <w:rsid w:val="00FA0F87"/>
    <w:rsid w:val="00FA1B55"/>
    <w:rsid w:val="00FB0AE3"/>
    <w:rsid w:val="00FB3022"/>
    <w:rsid w:val="00FC2DAC"/>
    <w:rsid w:val="00FD12A6"/>
    <w:rsid w:val="00FD61DE"/>
    <w:rsid w:val="00FD7951"/>
    <w:rsid w:val="00FE5402"/>
    <w:rsid w:val="00FE6DA1"/>
    <w:rsid w:val="00FF02AB"/>
    <w:rsid w:val="00FF41F8"/>
    <w:rsid w:val="00FF58A2"/>
    <w:rsid w:val="00FF7D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825">
      <v:textbox inset="5.85pt,.7pt,5.85pt,.7pt"/>
    </o:shapedefaults>
    <o:shapelayout v:ext="edit">
      <o:idmap v:ext="edit" data="1"/>
    </o:shapelayout>
  </w:shapeDefaults>
  <w:decimalSymbol w:val="."/>
  <w:listSeparator w:val=","/>
  <w14:docId w14:val="7962B7F8"/>
  <w15:chartTrackingRefBased/>
  <w15:docId w15:val="{652EB55B-1909-4E77-84C2-34FA47BEB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11040"/>
    <w:pPr>
      <w:widowControl w:val="0"/>
      <w:jc w:val="both"/>
    </w:pPr>
    <w:rPr>
      <w:rFonts w:ascii="BIZ UDゴシック" w:eastAsia="BIZ UD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546B0"/>
    <w:rPr>
      <w:color w:val="0000FF"/>
      <w:u w:val="single"/>
    </w:rPr>
  </w:style>
  <w:style w:type="paragraph" w:styleId="a4">
    <w:name w:val="Date"/>
    <w:basedOn w:val="a"/>
    <w:next w:val="a"/>
    <w:rsid w:val="00A27B47"/>
  </w:style>
  <w:style w:type="paragraph" w:styleId="a5">
    <w:name w:val="footer"/>
    <w:basedOn w:val="a"/>
    <w:rsid w:val="00BA715F"/>
    <w:pPr>
      <w:tabs>
        <w:tab w:val="center" w:pos="4252"/>
        <w:tab w:val="right" w:pos="8504"/>
      </w:tabs>
      <w:snapToGrid w:val="0"/>
    </w:pPr>
  </w:style>
  <w:style w:type="character" w:styleId="a6">
    <w:name w:val="page number"/>
    <w:basedOn w:val="a0"/>
    <w:rsid w:val="00BA715F"/>
  </w:style>
  <w:style w:type="paragraph" w:styleId="a7">
    <w:name w:val="header"/>
    <w:basedOn w:val="a"/>
    <w:link w:val="a8"/>
    <w:uiPriority w:val="99"/>
    <w:rsid w:val="00837430"/>
    <w:pPr>
      <w:tabs>
        <w:tab w:val="center" w:pos="4252"/>
        <w:tab w:val="right" w:pos="8504"/>
      </w:tabs>
      <w:snapToGrid w:val="0"/>
    </w:pPr>
  </w:style>
  <w:style w:type="character" w:customStyle="1" w:styleId="a8">
    <w:name w:val="ヘッダー (文字)"/>
    <w:link w:val="a7"/>
    <w:uiPriority w:val="99"/>
    <w:rsid w:val="00837430"/>
    <w:rPr>
      <w:rFonts w:eastAsia="ＭＳ ゴシック"/>
      <w:kern w:val="2"/>
      <w:sz w:val="21"/>
      <w:szCs w:val="21"/>
    </w:rPr>
  </w:style>
  <w:style w:type="character" w:customStyle="1" w:styleId="text12">
    <w:name w:val="text12"/>
    <w:basedOn w:val="a0"/>
    <w:rsid w:val="004113FD"/>
  </w:style>
  <w:style w:type="table" w:styleId="a9">
    <w:name w:val="Table Grid"/>
    <w:basedOn w:val="a1"/>
    <w:rsid w:val="009052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093103"/>
    <w:rPr>
      <w:rFonts w:ascii="Arial" w:hAnsi="Arial"/>
      <w:sz w:val="18"/>
      <w:szCs w:val="18"/>
    </w:rPr>
  </w:style>
  <w:style w:type="character" w:customStyle="1" w:styleId="ab">
    <w:name w:val="吹き出し (文字)"/>
    <w:link w:val="aa"/>
    <w:rsid w:val="00093103"/>
    <w:rPr>
      <w:rFonts w:ascii="Arial" w:eastAsia="ＭＳ ゴシック" w:hAnsi="Arial" w:cs="Times New Roman"/>
      <w:kern w:val="2"/>
      <w:sz w:val="18"/>
      <w:szCs w:val="18"/>
    </w:rPr>
  </w:style>
  <w:style w:type="character" w:styleId="ac">
    <w:name w:val="annotation reference"/>
    <w:rsid w:val="006069F3"/>
    <w:rPr>
      <w:sz w:val="18"/>
      <w:szCs w:val="18"/>
    </w:rPr>
  </w:style>
  <w:style w:type="paragraph" w:styleId="ad">
    <w:name w:val="annotation text"/>
    <w:basedOn w:val="a"/>
    <w:link w:val="ae"/>
    <w:rsid w:val="006069F3"/>
    <w:pPr>
      <w:jc w:val="left"/>
    </w:pPr>
  </w:style>
  <w:style w:type="character" w:customStyle="1" w:styleId="ae">
    <w:name w:val="コメント文字列 (文字)"/>
    <w:link w:val="ad"/>
    <w:rsid w:val="006069F3"/>
    <w:rPr>
      <w:rFonts w:eastAsia="ＭＳ ゴシック"/>
      <w:kern w:val="2"/>
      <w:sz w:val="21"/>
      <w:szCs w:val="21"/>
    </w:rPr>
  </w:style>
  <w:style w:type="paragraph" w:styleId="af">
    <w:name w:val="annotation subject"/>
    <w:basedOn w:val="ad"/>
    <w:next w:val="ad"/>
    <w:link w:val="af0"/>
    <w:rsid w:val="006069F3"/>
    <w:rPr>
      <w:b/>
      <w:bCs/>
    </w:rPr>
  </w:style>
  <w:style w:type="character" w:customStyle="1" w:styleId="af0">
    <w:name w:val="コメント内容 (文字)"/>
    <w:link w:val="af"/>
    <w:rsid w:val="006069F3"/>
    <w:rPr>
      <w:rFonts w:eastAsia="ＭＳ ゴシック"/>
      <w:b/>
      <w:bCs/>
      <w:kern w:val="2"/>
      <w:sz w:val="21"/>
      <w:szCs w:val="21"/>
    </w:rPr>
  </w:style>
  <w:style w:type="paragraph" w:styleId="af1">
    <w:name w:val="List Paragraph"/>
    <w:basedOn w:val="a"/>
    <w:uiPriority w:val="34"/>
    <w:qFormat/>
    <w:rsid w:val="00CD179A"/>
    <w:pPr>
      <w:ind w:leftChars="400" w:left="840"/>
    </w:pPr>
    <w:rPr>
      <w:szCs w:val="24"/>
    </w:rPr>
  </w:style>
  <w:style w:type="paragraph" w:styleId="af2">
    <w:name w:val="Revision"/>
    <w:hidden/>
    <w:uiPriority w:val="99"/>
    <w:semiHidden/>
    <w:rsid w:val="003F187C"/>
    <w:rPr>
      <w:rFonts w:ascii="ＭＳ 明朝"/>
      <w:kern w:val="2"/>
      <w:sz w:val="21"/>
      <w:szCs w:val="21"/>
    </w:rPr>
  </w:style>
  <w:style w:type="character" w:customStyle="1" w:styleId="1">
    <w:name w:val="未解決のメンション1"/>
    <w:basedOn w:val="a0"/>
    <w:uiPriority w:val="99"/>
    <w:semiHidden/>
    <w:unhideWhenUsed/>
    <w:rsid w:val="00E53839"/>
    <w:rPr>
      <w:color w:val="605E5C"/>
      <w:shd w:val="clear" w:color="auto" w:fill="E1DFDD"/>
    </w:rPr>
  </w:style>
  <w:style w:type="character" w:styleId="af3">
    <w:name w:val="Unresolved Mention"/>
    <w:basedOn w:val="a0"/>
    <w:uiPriority w:val="99"/>
    <w:semiHidden/>
    <w:unhideWhenUsed/>
    <w:rsid w:val="00F11040"/>
    <w:rPr>
      <w:color w:val="605E5C"/>
      <w:shd w:val="clear" w:color="auto" w:fill="E1DFDD"/>
    </w:rPr>
  </w:style>
  <w:style w:type="character" w:styleId="af4">
    <w:name w:val="FollowedHyperlink"/>
    <w:basedOn w:val="a0"/>
    <w:rsid w:val="00D617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pref.fukuoka.lg.jp/contents/koukouseichallenge-portal.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5</Pages>
  <Words>3661</Words>
  <Characters>473</Characters>
  <Application>Microsoft Office Word</Application>
  <DocSecurity>0</DocSecurity>
  <Lines>3</Lines>
  <Paragraphs>8</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cp:lastModifiedBy>黒瀬　達矢</cp:lastModifiedBy>
  <cp:revision>10</cp:revision>
  <cp:lastPrinted>2026-03-26T11:56:00Z</cp:lastPrinted>
  <dcterms:created xsi:type="dcterms:W3CDTF">2026-04-01T08:33:00Z</dcterms:created>
  <dcterms:modified xsi:type="dcterms:W3CDTF">2026-04-07T02:36:00Z</dcterms:modified>
</cp:coreProperties>
</file>