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4595F" w14:textId="77777777" w:rsidR="00B503B6" w:rsidRDefault="00B503B6" w:rsidP="004D3EBF">
      <w:pPr>
        <w:spacing w:line="300" w:lineRule="exact"/>
        <w:ind w:firstLineChars="100" w:firstLine="210"/>
      </w:pPr>
    </w:p>
    <w:p w14:paraId="7B940527" w14:textId="7A7711FA" w:rsidR="00CD215C" w:rsidRPr="006C65F8" w:rsidRDefault="00CD215C" w:rsidP="00CD215C">
      <w:pPr>
        <w:spacing w:line="300" w:lineRule="exact"/>
        <w:ind w:firstLineChars="100" w:firstLine="210"/>
      </w:pPr>
      <w:r>
        <w:rPr>
          <w:rFonts w:hint="eastAsia"/>
        </w:rPr>
        <w:t>記入担当者欄の各事項を記載してください。</w:t>
      </w:r>
      <w:r w:rsidRPr="006C65F8">
        <w:rPr>
          <w:rFonts w:hint="eastAsia"/>
        </w:rPr>
        <w:t>内容欄の</w:t>
      </w:r>
      <w:r>
        <w:rPr>
          <w:rFonts w:hint="eastAsia"/>
        </w:rPr>
        <w:t>各</w:t>
      </w:r>
      <w:r w:rsidRPr="006C65F8">
        <w:rPr>
          <w:rFonts w:hint="eastAsia"/>
        </w:rPr>
        <w:t>書類が添付されていることを確認し、添付</w:t>
      </w:r>
      <w:r>
        <w:rPr>
          <w:rFonts w:hint="eastAsia"/>
        </w:rPr>
        <w:t>する</w:t>
      </w:r>
      <w:r w:rsidRPr="006C65F8">
        <w:rPr>
          <w:rFonts w:hint="eastAsia"/>
        </w:rPr>
        <w:t>書類</w:t>
      </w:r>
      <w:r>
        <w:rPr>
          <w:rFonts w:hint="eastAsia"/>
        </w:rPr>
        <w:t>の右上に「別紙〇－〇」と記載の上、申請者確認</w:t>
      </w:r>
      <w:r w:rsidRPr="006C65F8">
        <w:rPr>
          <w:rFonts w:hint="eastAsia"/>
        </w:rPr>
        <w:t>欄に「○」を</w:t>
      </w:r>
      <w:r>
        <w:rPr>
          <w:rFonts w:hint="eastAsia"/>
        </w:rPr>
        <w:t>記入してください。</w:t>
      </w:r>
      <w:r w:rsidRPr="006C65F8">
        <w:rPr>
          <w:rFonts w:hint="eastAsia"/>
        </w:rPr>
        <w:t>この確認票</w:t>
      </w:r>
      <w:r>
        <w:rPr>
          <w:rFonts w:hint="eastAsia"/>
        </w:rPr>
        <w:t>は</w:t>
      </w:r>
      <w:r w:rsidRPr="006C65F8">
        <w:rPr>
          <w:rFonts w:hint="eastAsia"/>
        </w:rPr>
        <w:t>申請書に添付してください。</w:t>
      </w:r>
      <w:r w:rsidR="00D15A06">
        <w:rPr>
          <w:rFonts w:hint="eastAsia"/>
        </w:rPr>
        <w:t>申請書、</w:t>
      </w:r>
      <w:r w:rsidR="00927763">
        <w:rPr>
          <w:rFonts w:hint="eastAsia"/>
        </w:rPr>
        <w:t>確認表</w:t>
      </w:r>
      <w:r w:rsidR="00D15A06">
        <w:rPr>
          <w:rFonts w:hint="eastAsia"/>
        </w:rPr>
        <w:t>及び</w:t>
      </w:r>
      <w:r w:rsidR="00927763">
        <w:rPr>
          <w:rFonts w:hint="eastAsia"/>
        </w:rPr>
        <w:t>各添付書類は、</w:t>
      </w:r>
      <w:r w:rsidR="00927763" w:rsidRPr="00591699">
        <w:rPr>
          <w:rFonts w:asciiTheme="majorEastAsia" w:eastAsiaTheme="majorEastAsia" w:hAnsiTheme="majorEastAsia" w:hint="eastAsia"/>
          <w:b/>
          <w:u w:val="wave"/>
        </w:rPr>
        <w:t>２部提出してください</w:t>
      </w:r>
      <w:r w:rsidR="00927763">
        <w:rPr>
          <w:rFonts w:hint="eastAsia"/>
        </w:rPr>
        <w:t>。</w:t>
      </w:r>
    </w:p>
    <w:tbl>
      <w:tblPr>
        <w:tblStyle w:val="a7"/>
        <w:tblW w:w="9776" w:type="dxa"/>
        <w:tblLayout w:type="fixed"/>
        <w:tblLook w:val="04A0" w:firstRow="1" w:lastRow="0" w:firstColumn="1" w:lastColumn="0" w:noHBand="0" w:noVBand="1"/>
      </w:tblPr>
      <w:tblGrid>
        <w:gridCol w:w="838"/>
        <w:gridCol w:w="11"/>
        <w:gridCol w:w="11"/>
        <w:gridCol w:w="21"/>
        <w:gridCol w:w="3225"/>
        <w:gridCol w:w="4961"/>
        <w:gridCol w:w="709"/>
      </w:tblGrid>
      <w:tr w:rsidR="00CD215C" w:rsidRPr="006C65F8" w14:paraId="43D5F6C0" w14:textId="77777777" w:rsidTr="00A01670">
        <w:tc>
          <w:tcPr>
            <w:tcW w:w="9776" w:type="dxa"/>
            <w:gridSpan w:val="7"/>
            <w:tcBorders>
              <w:bottom w:val="double" w:sz="4" w:space="0" w:color="000000" w:themeColor="text1"/>
            </w:tcBorders>
            <w:shd w:val="clear" w:color="auto" w:fill="D9D9D9" w:themeFill="background1" w:themeFillShade="D9"/>
            <w:tcMar>
              <w:left w:w="28" w:type="dxa"/>
              <w:right w:w="28" w:type="dxa"/>
            </w:tcMar>
            <w:vAlign w:val="center"/>
          </w:tcPr>
          <w:p w14:paraId="789694C3" w14:textId="77777777" w:rsidR="00CD215C" w:rsidRPr="00CD215C" w:rsidRDefault="00CD215C" w:rsidP="00A01670">
            <w:pPr>
              <w:spacing w:line="240" w:lineRule="exact"/>
              <w:jc w:val="center"/>
              <w:rPr>
                <w:rFonts w:asciiTheme="majorEastAsia" w:eastAsiaTheme="majorEastAsia" w:hAnsiTheme="majorEastAsia"/>
                <w:b/>
              </w:rPr>
            </w:pPr>
            <w:r w:rsidRPr="00CD215C">
              <w:rPr>
                <w:rFonts w:asciiTheme="majorEastAsia" w:eastAsiaTheme="majorEastAsia" w:hAnsiTheme="majorEastAsia" w:hint="eastAsia"/>
                <w:b/>
              </w:rPr>
              <w:t>記入担当者欄</w:t>
            </w:r>
          </w:p>
        </w:tc>
      </w:tr>
      <w:tr w:rsidR="00CD215C" w:rsidRPr="006C65F8" w14:paraId="614AA7B6" w14:textId="77777777" w:rsidTr="00A01670">
        <w:tc>
          <w:tcPr>
            <w:tcW w:w="4106" w:type="dxa"/>
            <w:gridSpan w:val="5"/>
            <w:tcBorders>
              <w:top w:val="double" w:sz="4" w:space="0" w:color="000000" w:themeColor="text1"/>
              <w:bottom w:val="single" w:sz="4" w:space="0" w:color="auto"/>
              <w:right w:val="single" w:sz="4" w:space="0" w:color="FFFFFF" w:themeColor="background1"/>
            </w:tcBorders>
            <w:tcMar>
              <w:left w:w="28" w:type="dxa"/>
              <w:right w:w="28" w:type="dxa"/>
            </w:tcMar>
            <w:vAlign w:val="center"/>
          </w:tcPr>
          <w:p w14:paraId="0267EB9C" w14:textId="77777777" w:rsidR="00CD215C" w:rsidRPr="00B503B6" w:rsidRDefault="00CD215C" w:rsidP="00F638BB">
            <w:pPr>
              <w:spacing w:line="360" w:lineRule="auto"/>
              <w:rPr>
                <w:rFonts w:asciiTheme="majorEastAsia" w:eastAsiaTheme="majorEastAsia" w:hAnsiTheme="majorEastAsia"/>
              </w:rPr>
            </w:pPr>
            <w:r>
              <w:rPr>
                <w:rFonts w:asciiTheme="majorEastAsia" w:eastAsiaTheme="majorEastAsia" w:hAnsiTheme="majorEastAsia" w:hint="eastAsia"/>
              </w:rPr>
              <w:t>氏　名</w:t>
            </w:r>
            <w:r w:rsidRPr="00B503B6">
              <w:rPr>
                <w:rFonts w:asciiTheme="majorEastAsia" w:eastAsiaTheme="majorEastAsia" w:hAnsiTheme="majorEastAsia" w:hint="eastAsia"/>
              </w:rPr>
              <w:t>：</w:t>
            </w:r>
            <w:r>
              <w:rPr>
                <w:rFonts w:asciiTheme="majorEastAsia" w:eastAsiaTheme="majorEastAsia" w:hAnsiTheme="majorEastAsia" w:hint="eastAsia"/>
              </w:rPr>
              <w:t xml:space="preserve">　　　　　　　　　　　　　　</w:t>
            </w:r>
          </w:p>
          <w:p w14:paraId="67C67A90" w14:textId="77777777" w:rsidR="00CD215C" w:rsidRPr="006C65F8" w:rsidRDefault="00CD215C" w:rsidP="00F638BB">
            <w:pPr>
              <w:spacing w:line="360" w:lineRule="auto"/>
              <w:rPr>
                <w:rFonts w:asciiTheme="majorEastAsia" w:eastAsiaTheme="majorEastAsia" w:hAnsiTheme="majorEastAsia"/>
                <w:b/>
                <w:sz w:val="18"/>
              </w:rPr>
            </w:pPr>
            <w:r w:rsidRPr="00B503B6">
              <w:rPr>
                <w:rFonts w:asciiTheme="majorEastAsia" w:eastAsiaTheme="majorEastAsia" w:hAnsiTheme="majorEastAsia" w:hint="eastAsia"/>
              </w:rPr>
              <w:t>連絡先：</w:t>
            </w:r>
            <w:r>
              <w:rPr>
                <w:rFonts w:asciiTheme="majorEastAsia" w:eastAsiaTheme="majorEastAsia" w:hAnsiTheme="majorEastAsia" w:hint="eastAsia"/>
              </w:rPr>
              <w:t xml:space="preserve">　　　　－　　　　－　　　　</w:t>
            </w:r>
          </w:p>
        </w:tc>
        <w:tc>
          <w:tcPr>
            <w:tcW w:w="5670" w:type="dxa"/>
            <w:gridSpan w:val="2"/>
            <w:tcBorders>
              <w:top w:val="double" w:sz="4" w:space="0" w:color="000000" w:themeColor="text1"/>
              <w:left w:val="single" w:sz="4" w:space="0" w:color="FFFFFF" w:themeColor="background1"/>
              <w:bottom w:val="single" w:sz="4" w:space="0" w:color="auto"/>
            </w:tcBorders>
            <w:vAlign w:val="center"/>
          </w:tcPr>
          <w:p w14:paraId="4458DDAD" w14:textId="77777777" w:rsidR="00CD215C" w:rsidRPr="00B503B6" w:rsidRDefault="00CD215C" w:rsidP="002A1FFC">
            <w:pPr>
              <w:spacing w:line="360" w:lineRule="auto"/>
              <w:rPr>
                <w:rFonts w:asciiTheme="majorEastAsia" w:eastAsiaTheme="majorEastAsia" w:hAnsiTheme="majorEastAsia"/>
              </w:rPr>
            </w:pPr>
            <w:r>
              <w:rPr>
                <w:rFonts w:asciiTheme="majorEastAsia" w:eastAsiaTheme="majorEastAsia" w:hAnsiTheme="majorEastAsia" w:hint="eastAsia"/>
              </w:rPr>
              <w:t>所　　属</w:t>
            </w:r>
            <w:r w:rsidRPr="00B503B6">
              <w:rPr>
                <w:rFonts w:asciiTheme="majorEastAsia" w:eastAsiaTheme="majorEastAsia" w:hAnsiTheme="majorEastAsia" w:hint="eastAsia"/>
              </w:rPr>
              <w:t>：</w:t>
            </w:r>
            <w:r>
              <w:rPr>
                <w:rFonts w:asciiTheme="majorEastAsia" w:eastAsiaTheme="majorEastAsia" w:hAnsiTheme="majorEastAsia" w:hint="eastAsia"/>
              </w:rPr>
              <w:t xml:space="preserve">　　　　　　　　　　　　　　</w:t>
            </w:r>
          </w:p>
          <w:p w14:paraId="203D0DE4" w14:textId="77777777" w:rsidR="00CD215C" w:rsidRPr="006C65F8" w:rsidRDefault="00CD215C" w:rsidP="002A1FFC">
            <w:pPr>
              <w:spacing w:line="360" w:lineRule="auto"/>
              <w:rPr>
                <w:rFonts w:asciiTheme="majorEastAsia" w:eastAsiaTheme="majorEastAsia" w:hAnsiTheme="majorEastAsia"/>
                <w:b/>
                <w:sz w:val="18"/>
              </w:rPr>
            </w:pPr>
            <w:r>
              <w:rPr>
                <w:rFonts w:asciiTheme="majorEastAsia" w:eastAsiaTheme="majorEastAsia" w:hAnsiTheme="majorEastAsia" w:hint="eastAsia"/>
              </w:rPr>
              <w:t>ﾒｰﾙｱﾄﾞﾚｽ</w:t>
            </w:r>
            <w:r w:rsidRPr="00B503B6">
              <w:rPr>
                <w:rFonts w:asciiTheme="majorEastAsia" w:eastAsiaTheme="majorEastAsia" w:hAnsiTheme="majorEastAsia" w:hint="eastAsia"/>
              </w:rPr>
              <w:t>：</w:t>
            </w:r>
            <w:r>
              <w:rPr>
                <w:rFonts w:asciiTheme="majorEastAsia" w:eastAsiaTheme="majorEastAsia" w:hAnsiTheme="majorEastAsia" w:hint="eastAsia"/>
              </w:rPr>
              <w:t xml:space="preserve">　　　　　</w:t>
            </w:r>
          </w:p>
        </w:tc>
      </w:tr>
      <w:tr w:rsidR="007C26B9" w:rsidRPr="006C65F8" w14:paraId="6B0E9467" w14:textId="77777777" w:rsidTr="00CD215C">
        <w:tc>
          <w:tcPr>
            <w:tcW w:w="9067" w:type="dxa"/>
            <w:gridSpan w:val="6"/>
            <w:tcBorders>
              <w:bottom w:val="double" w:sz="4" w:space="0" w:color="auto"/>
            </w:tcBorders>
            <w:shd w:val="clear" w:color="auto" w:fill="D9D9D9" w:themeFill="background1" w:themeFillShade="D9"/>
            <w:tcMar>
              <w:left w:w="28" w:type="dxa"/>
              <w:right w:w="28" w:type="dxa"/>
            </w:tcMar>
            <w:vAlign w:val="center"/>
          </w:tcPr>
          <w:p w14:paraId="48009119" w14:textId="77777777" w:rsidR="007C26B9" w:rsidRPr="006C65F8" w:rsidRDefault="007C26B9" w:rsidP="00EB1E16">
            <w:pPr>
              <w:spacing w:line="240" w:lineRule="exact"/>
              <w:jc w:val="center"/>
              <w:rPr>
                <w:rFonts w:asciiTheme="majorEastAsia" w:eastAsiaTheme="majorEastAsia" w:hAnsiTheme="majorEastAsia"/>
                <w:b/>
              </w:rPr>
            </w:pPr>
            <w:r w:rsidRPr="006C65F8">
              <w:rPr>
                <w:rFonts w:asciiTheme="majorEastAsia" w:eastAsiaTheme="majorEastAsia" w:hAnsiTheme="majorEastAsia" w:hint="eastAsia"/>
                <w:b/>
              </w:rPr>
              <w:t>内容</w:t>
            </w:r>
          </w:p>
        </w:tc>
        <w:tc>
          <w:tcPr>
            <w:tcW w:w="709" w:type="dxa"/>
            <w:tcBorders>
              <w:bottom w:val="double" w:sz="4" w:space="0" w:color="auto"/>
            </w:tcBorders>
            <w:shd w:val="clear" w:color="auto" w:fill="D9D9D9" w:themeFill="background1" w:themeFillShade="D9"/>
            <w:tcMar>
              <w:left w:w="28" w:type="dxa"/>
              <w:right w:w="28" w:type="dxa"/>
            </w:tcMar>
            <w:vAlign w:val="center"/>
          </w:tcPr>
          <w:p w14:paraId="1BFACDDB" w14:textId="77777777" w:rsidR="00105555" w:rsidRPr="006C65F8" w:rsidRDefault="007C26B9" w:rsidP="00EB1E16">
            <w:pPr>
              <w:spacing w:line="240" w:lineRule="exact"/>
              <w:jc w:val="center"/>
              <w:rPr>
                <w:rFonts w:asciiTheme="majorEastAsia" w:eastAsiaTheme="majorEastAsia" w:hAnsiTheme="majorEastAsia"/>
                <w:b/>
                <w:sz w:val="18"/>
              </w:rPr>
            </w:pPr>
            <w:r w:rsidRPr="006C65F8">
              <w:rPr>
                <w:rFonts w:asciiTheme="majorEastAsia" w:eastAsiaTheme="majorEastAsia" w:hAnsiTheme="majorEastAsia" w:hint="eastAsia"/>
                <w:b/>
                <w:sz w:val="18"/>
              </w:rPr>
              <w:t>申請者</w:t>
            </w:r>
          </w:p>
          <w:p w14:paraId="095A5F81" w14:textId="0095F0AF" w:rsidR="007C26B9" w:rsidRPr="006C65F8" w:rsidRDefault="00CD215C" w:rsidP="00EB1E16">
            <w:pPr>
              <w:spacing w:line="240" w:lineRule="exact"/>
              <w:jc w:val="center"/>
              <w:rPr>
                <w:rFonts w:asciiTheme="majorEastAsia" w:eastAsiaTheme="majorEastAsia" w:hAnsiTheme="majorEastAsia"/>
                <w:b/>
              </w:rPr>
            </w:pPr>
            <w:r>
              <w:rPr>
                <w:rFonts w:asciiTheme="majorEastAsia" w:eastAsiaTheme="majorEastAsia" w:hAnsiTheme="majorEastAsia" w:hint="eastAsia"/>
                <w:b/>
                <w:sz w:val="18"/>
              </w:rPr>
              <w:t>確認</w:t>
            </w:r>
            <w:r w:rsidR="002B3AB1" w:rsidRPr="006C65F8">
              <w:rPr>
                <w:rFonts w:asciiTheme="majorEastAsia" w:eastAsiaTheme="majorEastAsia" w:hAnsiTheme="majorEastAsia" w:hint="eastAsia"/>
                <w:b/>
                <w:sz w:val="18"/>
              </w:rPr>
              <w:t>欄</w:t>
            </w:r>
          </w:p>
        </w:tc>
      </w:tr>
      <w:tr w:rsidR="007C26B9" w:rsidRPr="006C65F8" w14:paraId="2FF04744" w14:textId="77777777" w:rsidTr="00105555">
        <w:tc>
          <w:tcPr>
            <w:tcW w:w="9067" w:type="dxa"/>
            <w:gridSpan w:val="6"/>
            <w:tcBorders>
              <w:top w:val="double" w:sz="4" w:space="0" w:color="auto"/>
            </w:tcBorders>
            <w:shd w:val="clear" w:color="auto" w:fill="D9D9D9" w:themeFill="background1" w:themeFillShade="D9"/>
            <w:tcMar>
              <w:left w:w="28" w:type="dxa"/>
              <w:right w:w="28" w:type="dxa"/>
            </w:tcMar>
          </w:tcPr>
          <w:p w14:paraId="29602AA1" w14:textId="4976ACB7" w:rsidR="007C26B9" w:rsidRPr="006C65F8" w:rsidRDefault="007C26B9" w:rsidP="00314869">
            <w:pPr>
              <w:spacing w:line="240" w:lineRule="exact"/>
              <w:rPr>
                <w:rFonts w:asciiTheme="majorEastAsia" w:eastAsiaTheme="majorEastAsia" w:hAnsiTheme="majorEastAsia"/>
              </w:rPr>
            </w:pPr>
            <w:r w:rsidRPr="006C65F8">
              <w:rPr>
                <w:rFonts w:asciiTheme="majorEastAsia" w:eastAsiaTheme="majorEastAsia" w:hAnsiTheme="majorEastAsia" w:hint="eastAsia"/>
              </w:rPr>
              <w:t>１　薬局における構造設備がわかる次の写真</w:t>
            </w:r>
          </w:p>
        </w:tc>
        <w:tc>
          <w:tcPr>
            <w:tcW w:w="709" w:type="dxa"/>
            <w:tcBorders>
              <w:top w:val="double" w:sz="4" w:space="0" w:color="auto"/>
            </w:tcBorders>
            <w:shd w:val="clear" w:color="auto" w:fill="D9D9D9" w:themeFill="background1" w:themeFillShade="D9"/>
            <w:tcMar>
              <w:left w:w="28" w:type="dxa"/>
              <w:right w:w="28" w:type="dxa"/>
            </w:tcMar>
          </w:tcPr>
          <w:p w14:paraId="461BB4B4" w14:textId="77777777" w:rsidR="007C26B9" w:rsidRPr="006C65F8" w:rsidRDefault="007C26B9" w:rsidP="00EB1E16">
            <w:pPr>
              <w:spacing w:line="240" w:lineRule="exact"/>
              <w:rPr>
                <w:rFonts w:asciiTheme="majorEastAsia" w:eastAsiaTheme="majorEastAsia" w:hAnsiTheme="majorEastAsia"/>
              </w:rPr>
            </w:pPr>
          </w:p>
        </w:tc>
      </w:tr>
      <w:tr w:rsidR="00B878BF" w:rsidRPr="006C65F8" w14:paraId="2790ED2F" w14:textId="77777777" w:rsidTr="0096641F">
        <w:trPr>
          <w:trHeight w:val="260"/>
        </w:trPr>
        <w:tc>
          <w:tcPr>
            <w:tcW w:w="849" w:type="dxa"/>
            <w:gridSpan w:val="2"/>
            <w:tcBorders>
              <w:bottom w:val="single" w:sz="4" w:space="0" w:color="auto"/>
            </w:tcBorders>
            <w:tcMar>
              <w:left w:w="28" w:type="dxa"/>
              <w:right w:w="28" w:type="dxa"/>
            </w:tcMar>
            <w:vAlign w:val="center"/>
          </w:tcPr>
          <w:p w14:paraId="00FE2BD6" w14:textId="285B24ED" w:rsidR="00B878BF" w:rsidRPr="006C65F8" w:rsidRDefault="009A2487" w:rsidP="00CF0EED">
            <w:pPr>
              <w:spacing w:line="240" w:lineRule="exact"/>
              <w:ind w:left="1050" w:hangingChars="500" w:hanging="1050"/>
              <w:jc w:val="center"/>
              <w:rPr>
                <w:rFonts w:asciiTheme="minorEastAsia" w:hAnsiTheme="minorEastAsia"/>
              </w:rPr>
            </w:pPr>
            <w:r>
              <w:rPr>
                <w:rFonts w:asciiTheme="minorEastAsia" w:hAnsiTheme="minorEastAsia" w:hint="eastAsia"/>
              </w:rPr>
              <w:t>別紙1-1</w:t>
            </w:r>
          </w:p>
        </w:tc>
        <w:tc>
          <w:tcPr>
            <w:tcW w:w="8218" w:type="dxa"/>
            <w:gridSpan w:val="4"/>
            <w:tcBorders>
              <w:bottom w:val="single" w:sz="4" w:space="0" w:color="auto"/>
            </w:tcBorders>
            <w:tcMar>
              <w:left w:w="28" w:type="dxa"/>
              <w:right w:w="28" w:type="dxa"/>
            </w:tcMar>
          </w:tcPr>
          <w:p w14:paraId="53823FF3" w14:textId="003491AB" w:rsidR="00B878BF" w:rsidRPr="006C65F8" w:rsidRDefault="000E2B85" w:rsidP="004A5986">
            <w:pPr>
              <w:spacing w:line="240" w:lineRule="exact"/>
              <w:ind w:firstLineChars="100" w:firstLine="210"/>
              <w:rPr>
                <w:rFonts w:asciiTheme="minorEastAsia" w:hAnsiTheme="minorEastAsia"/>
              </w:rPr>
            </w:pPr>
            <w:r w:rsidRPr="00B503B6">
              <w:rPr>
                <w:rFonts w:asciiTheme="majorEastAsia" w:eastAsiaTheme="majorEastAsia" w:hAnsiTheme="majorEastAsia" w:hint="eastAsia"/>
              </w:rPr>
              <w:t>相談窓口</w:t>
            </w:r>
            <w:r w:rsidR="006C65F8">
              <w:rPr>
                <w:rFonts w:asciiTheme="minorEastAsia" w:hAnsiTheme="minorEastAsia" w:hint="eastAsia"/>
              </w:rPr>
              <w:t>（</w:t>
            </w:r>
            <w:r w:rsidR="004A5986">
              <w:rPr>
                <w:rFonts w:asciiTheme="minorEastAsia" w:hAnsiTheme="minorEastAsia" w:hint="eastAsia"/>
              </w:rPr>
              <w:t>個室など、プライバシーの確保に</w:t>
            </w:r>
            <w:r w:rsidR="00B878BF" w:rsidRPr="006C65F8">
              <w:rPr>
                <w:rFonts w:asciiTheme="minorEastAsia" w:hAnsiTheme="minorEastAsia" w:hint="eastAsia"/>
              </w:rPr>
              <w:t>配慮した、座って服薬指導等を受けることができることがわかる</w:t>
            </w:r>
            <w:r w:rsidR="006C65F8">
              <w:rPr>
                <w:rFonts w:asciiTheme="minorEastAsia" w:hAnsiTheme="minorEastAsia" w:hint="eastAsia"/>
              </w:rPr>
              <w:t>もの）</w:t>
            </w:r>
          </w:p>
        </w:tc>
        <w:tc>
          <w:tcPr>
            <w:tcW w:w="709" w:type="dxa"/>
            <w:tcBorders>
              <w:bottom w:val="single" w:sz="4" w:space="0" w:color="auto"/>
            </w:tcBorders>
            <w:tcMar>
              <w:left w:w="28" w:type="dxa"/>
              <w:right w:w="28" w:type="dxa"/>
            </w:tcMar>
          </w:tcPr>
          <w:p w14:paraId="202ADDEF" w14:textId="44ED0269" w:rsidR="00B878BF" w:rsidRPr="006C65F8" w:rsidRDefault="00B878BF" w:rsidP="00EB1E16">
            <w:pPr>
              <w:spacing w:line="240" w:lineRule="exact"/>
              <w:rPr>
                <w:rFonts w:asciiTheme="minorEastAsia" w:hAnsiTheme="minorEastAsia"/>
              </w:rPr>
            </w:pPr>
          </w:p>
        </w:tc>
      </w:tr>
      <w:tr w:rsidR="00B878BF" w:rsidRPr="006C65F8" w14:paraId="67E664D0" w14:textId="77777777" w:rsidTr="0096641F">
        <w:tc>
          <w:tcPr>
            <w:tcW w:w="849" w:type="dxa"/>
            <w:gridSpan w:val="2"/>
            <w:tcMar>
              <w:left w:w="28" w:type="dxa"/>
              <w:right w:w="28" w:type="dxa"/>
            </w:tcMar>
            <w:vAlign w:val="center"/>
          </w:tcPr>
          <w:p w14:paraId="459397CF" w14:textId="7D32A730" w:rsidR="00B878BF" w:rsidRPr="006C65F8" w:rsidRDefault="009A2487" w:rsidP="00CF0EED">
            <w:pPr>
              <w:spacing w:line="240" w:lineRule="exact"/>
              <w:ind w:left="1050" w:hangingChars="500" w:hanging="1050"/>
              <w:jc w:val="center"/>
              <w:rPr>
                <w:rFonts w:asciiTheme="minorEastAsia" w:hAnsiTheme="minorEastAsia"/>
              </w:rPr>
            </w:pPr>
            <w:r>
              <w:rPr>
                <w:rFonts w:asciiTheme="minorEastAsia" w:hAnsiTheme="minorEastAsia" w:hint="eastAsia"/>
              </w:rPr>
              <w:t>別紙1-2</w:t>
            </w:r>
          </w:p>
        </w:tc>
        <w:tc>
          <w:tcPr>
            <w:tcW w:w="8218" w:type="dxa"/>
            <w:gridSpan w:val="4"/>
            <w:tcMar>
              <w:left w:w="28" w:type="dxa"/>
              <w:right w:w="28" w:type="dxa"/>
            </w:tcMar>
          </w:tcPr>
          <w:p w14:paraId="0534F38A" w14:textId="3A8B9D23" w:rsidR="00B878BF" w:rsidRPr="006C65F8" w:rsidRDefault="006C65F8" w:rsidP="00E12C72">
            <w:pPr>
              <w:spacing w:line="240" w:lineRule="exact"/>
              <w:ind w:firstLineChars="100" w:firstLine="210"/>
              <w:rPr>
                <w:rFonts w:asciiTheme="minorEastAsia" w:hAnsiTheme="minorEastAsia"/>
              </w:rPr>
            </w:pPr>
            <w:r w:rsidRPr="006C65F8">
              <w:rPr>
                <w:rFonts w:asciiTheme="majorEastAsia" w:eastAsiaTheme="majorEastAsia" w:hAnsiTheme="majorEastAsia" w:hint="eastAsia"/>
              </w:rPr>
              <w:t>高齢者等への配慮の状況</w:t>
            </w:r>
            <w:r>
              <w:rPr>
                <w:rFonts w:asciiTheme="minorEastAsia" w:hAnsiTheme="minorEastAsia" w:hint="eastAsia"/>
              </w:rPr>
              <w:t>（</w:t>
            </w:r>
            <w:r w:rsidR="00B878BF" w:rsidRPr="006C65F8">
              <w:rPr>
                <w:rFonts w:asciiTheme="minorEastAsia" w:hAnsiTheme="minorEastAsia" w:hint="eastAsia"/>
              </w:rPr>
              <w:t>高齢者、障がい者等の円滑な利用</w:t>
            </w:r>
            <w:r w:rsidR="00B878BF" w:rsidRPr="00E12C72">
              <w:rPr>
                <w:rFonts w:asciiTheme="minorEastAsia" w:hAnsiTheme="minorEastAsia" w:hint="eastAsia"/>
              </w:rPr>
              <w:t>に適した</w:t>
            </w:r>
            <w:r w:rsidR="00B878BF" w:rsidRPr="006C65F8">
              <w:rPr>
                <w:rFonts w:asciiTheme="minorEastAsia" w:hAnsiTheme="minorEastAsia" w:hint="eastAsia"/>
              </w:rPr>
              <w:t>構造として</w:t>
            </w:r>
            <w:r w:rsidR="00091FAA" w:rsidRPr="006C65F8">
              <w:rPr>
                <w:rFonts w:asciiTheme="minorEastAsia" w:hAnsiTheme="minorEastAsia" w:hint="eastAsia"/>
              </w:rPr>
              <w:t>薬局が</w:t>
            </w:r>
            <w:r w:rsidR="00B878BF" w:rsidRPr="006C65F8">
              <w:rPr>
                <w:rFonts w:asciiTheme="minorEastAsia" w:hAnsiTheme="minorEastAsia" w:hint="eastAsia"/>
              </w:rPr>
              <w:t>講じている措置状況がわかるもの</w:t>
            </w:r>
            <w:r>
              <w:rPr>
                <w:rFonts w:asciiTheme="minorEastAsia" w:hAnsiTheme="minorEastAsia" w:hint="eastAsia"/>
              </w:rPr>
              <w:t>）</w:t>
            </w:r>
          </w:p>
        </w:tc>
        <w:tc>
          <w:tcPr>
            <w:tcW w:w="709" w:type="dxa"/>
            <w:tcMar>
              <w:left w:w="28" w:type="dxa"/>
              <w:right w:w="28" w:type="dxa"/>
            </w:tcMar>
          </w:tcPr>
          <w:p w14:paraId="3CA02CE0" w14:textId="2F1CF6CD" w:rsidR="00B878BF" w:rsidRPr="006C65F8" w:rsidRDefault="00B878BF" w:rsidP="00EB1E16">
            <w:pPr>
              <w:spacing w:line="240" w:lineRule="exact"/>
              <w:rPr>
                <w:rFonts w:asciiTheme="minorEastAsia" w:hAnsiTheme="minorEastAsia"/>
              </w:rPr>
            </w:pPr>
          </w:p>
        </w:tc>
      </w:tr>
      <w:tr w:rsidR="007C26B9" w:rsidRPr="006C65F8" w14:paraId="7D3AC7CA" w14:textId="77777777" w:rsidTr="00105555">
        <w:tc>
          <w:tcPr>
            <w:tcW w:w="9067" w:type="dxa"/>
            <w:gridSpan w:val="6"/>
            <w:shd w:val="clear" w:color="auto" w:fill="D9D9D9" w:themeFill="background1" w:themeFillShade="D9"/>
            <w:tcMar>
              <w:left w:w="28" w:type="dxa"/>
              <w:right w:w="28" w:type="dxa"/>
            </w:tcMar>
          </w:tcPr>
          <w:p w14:paraId="0CB67ECB" w14:textId="6174CDC2" w:rsidR="007C26B9" w:rsidRPr="006C65F8" w:rsidRDefault="007C26B9" w:rsidP="009F0B0D">
            <w:pPr>
              <w:spacing w:line="240" w:lineRule="exact"/>
              <w:ind w:left="210" w:hangingChars="100" w:hanging="210"/>
              <w:rPr>
                <w:rFonts w:asciiTheme="majorEastAsia" w:eastAsiaTheme="majorEastAsia" w:hAnsiTheme="majorEastAsia"/>
              </w:rPr>
            </w:pPr>
            <w:r w:rsidRPr="006C65F8">
              <w:rPr>
                <w:rFonts w:asciiTheme="majorEastAsia" w:eastAsiaTheme="majorEastAsia" w:hAnsiTheme="majorEastAsia" w:hint="eastAsia"/>
              </w:rPr>
              <w:t>２　薬局において活用している</w:t>
            </w:r>
            <w:r w:rsidR="008F235D" w:rsidRPr="006C65F8">
              <w:rPr>
                <w:rFonts w:asciiTheme="majorEastAsia" w:eastAsiaTheme="majorEastAsia" w:hAnsiTheme="majorEastAsia" w:hint="eastAsia"/>
              </w:rPr>
              <w:t>次の書類</w:t>
            </w:r>
          </w:p>
        </w:tc>
        <w:tc>
          <w:tcPr>
            <w:tcW w:w="709" w:type="dxa"/>
            <w:shd w:val="clear" w:color="auto" w:fill="D9D9D9" w:themeFill="background1" w:themeFillShade="D9"/>
            <w:tcMar>
              <w:left w:w="28" w:type="dxa"/>
              <w:right w:w="28" w:type="dxa"/>
            </w:tcMar>
          </w:tcPr>
          <w:p w14:paraId="1B1B3130" w14:textId="77777777" w:rsidR="007C26B9" w:rsidRPr="006C65F8" w:rsidRDefault="007C26B9" w:rsidP="00EB1E16">
            <w:pPr>
              <w:spacing w:line="240" w:lineRule="exact"/>
              <w:rPr>
                <w:rFonts w:asciiTheme="minorEastAsia" w:hAnsiTheme="minorEastAsia"/>
              </w:rPr>
            </w:pPr>
          </w:p>
        </w:tc>
      </w:tr>
      <w:tr w:rsidR="009F0B0D" w:rsidRPr="006C65F8" w14:paraId="07C4A822" w14:textId="77777777" w:rsidTr="009F0B0D">
        <w:tc>
          <w:tcPr>
            <w:tcW w:w="849" w:type="dxa"/>
            <w:gridSpan w:val="2"/>
            <w:tcMar>
              <w:left w:w="28" w:type="dxa"/>
              <w:right w:w="28" w:type="dxa"/>
            </w:tcMar>
            <w:vAlign w:val="center"/>
          </w:tcPr>
          <w:p w14:paraId="12CC454D" w14:textId="3844FA31" w:rsidR="009F0B0D" w:rsidRPr="006C65F8" w:rsidRDefault="009A2487" w:rsidP="009F0B0D">
            <w:pPr>
              <w:spacing w:line="240" w:lineRule="exact"/>
              <w:ind w:left="420" w:hangingChars="200" w:hanging="420"/>
              <w:jc w:val="center"/>
              <w:rPr>
                <w:rFonts w:asciiTheme="minorEastAsia" w:hAnsiTheme="minorEastAsia"/>
              </w:rPr>
            </w:pPr>
            <w:r>
              <w:rPr>
                <w:rFonts w:asciiTheme="minorEastAsia" w:hAnsiTheme="minorEastAsia" w:hint="eastAsia"/>
              </w:rPr>
              <w:t>別紙2-1</w:t>
            </w:r>
          </w:p>
        </w:tc>
        <w:tc>
          <w:tcPr>
            <w:tcW w:w="8218" w:type="dxa"/>
            <w:gridSpan w:val="4"/>
          </w:tcPr>
          <w:p w14:paraId="495AD742" w14:textId="68F50BAF" w:rsidR="009F0B0D" w:rsidRPr="006C65F8" w:rsidRDefault="009F0B0D" w:rsidP="009F0B0D">
            <w:pPr>
              <w:spacing w:line="240" w:lineRule="exact"/>
              <w:ind w:firstLineChars="100" w:firstLine="210"/>
              <w:rPr>
                <w:rFonts w:asciiTheme="minorEastAsia" w:hAnsiTheme="minorEastAsia"/>
              </w:rPr>
            </w:pPr>
            <w:r w:rsidRPr="006C65F8">
              <w:rPr>
                <w:rFonts w:asciiTheme="majorEastAsia" w:eastAsiaTheme="majorEastAsia" w:hAnsiTheme="majorEastAsia" w:hint="eastAsia"/>
              </w:rPr>
              <w:t>トレーシングレポート</w:t>
            </w:r>
            <w:r w:rsidR="006C65F8" w:rsidRPr="006C65F8">
              <w:rPr>
                <w:rFonts w:asciiTheme="majorEastAsia" w:eastAsiaTheme="majorEastAsia" w:hAnsiTheme="majorEastAsia" w:hint="eastAsia"/>
              </w:rPr>
              <w:t>など</w:t>
            </w:r>
            <w:r w:rsidR="006C65F8">
              <w:rPr>
                <w:rFonts w:asciiTheme="minorEastAsia" w:hAnsiTheme="minorEastAsia" w:hint="eastAsia"/>
              </w:rPr>
              <w:t>（</w:t>
            </w:r>
            <w:r w:rsidRPr="006C65F8">
              <w:rPr>
                <w:rFonts w:asciiTheme="minorEastAsia" w:hAnsiTheme="minorEastAsia" w:hint="eastAsia"/>
              </w:rPr>
              <w:t>当該薬局が地域の医療機関関係者や</w:t>
            </w:r>
            <w:r w:rsidR="0018257D" w:rsidRPr="006C65F8">
              <w:rPr>
                <w:rFonts w:asciiTheme="minorEastAsia" w:hAnsiTheme="minorEastAsia" w:hint="eastAsia"/>
              </w:rPr>
              <w:t>他の</w:t>
            </w:r>
            <w:r w:rsidRPr="006C65F8">
              <w:rPr>
                <w:rFonts w:asciiTheme="minorEastAsia" w:hAnsiTheme="minorEastAsia" w:hint="eastAsia"/>
              </w:rPr>
              <w:t>薬局に対し利用者に関する情報を報告・連絡する際に用いる</w:t>
            </w:r>
            <w:r w:rsidR="008F235D" w:rsidRPr="006C65F8">
              <w:rPr>
                <w:rFonts w:asciiTheme="minorEastAsia" w:hAnsiTheme="minorEastAsia" w:hint="eastAsia"/>
              </w:rPr>
              <w:t>様式</w:t>
            </w:r>
            <w:r w:rsidR="006C65F8">
              <w:rPr>
                <w:rFonts w:asciiTheme="minorEastAsia" w:hAnsiTheme="minorEastAsia" w:hint="eastAsia"/>
              </w:rPr>
              <w:t>）</w:t>
            </w:r>
          </w:p>
        </w:tc>
        <w:tc>
          <w:tcPr>
            <w:tcW w:w="709" w:type="dxa"/>
            <w:tcMar>
              <w:left w:w="28" w:type="dxa"/>
              <w:right w:w="28" w:type="dxa"/>
            </w:tcMar>
          </w:tcPr>
          <w:p w14:paraId="16A9B655" w14:textId="5439D2DA" w:rsidR="009F0B0D" w:rsidRPr="006C65F8" w:rsidRDefault="009F0B0D" w:rsidP="00EB1E16">
            <w:pPr>
              <w:spacing w:line="240" w:lineRule="exact"/>
              <w:rPr>
                <w:rFonts w:asciiTheme="minorEastAsia" w:hAnsiTheme="minorEastAsia"/>
              </w:rPr>
            </w:pPr>
          </w:p>
        </w:tc>
      </w:tr>
      <w:tr w:rsidR="009F0B0D" w:rsidRPr="006C65F8" w14:paraId="0525553F" w14:textId="77777777" w:rsidTr="00091FAA">
        <w:tc>
          <w:tcPr>
            <w:tcW w:w="849" w:type="dxa"/>
            <w:gridSpan w:val="2"/>
            <w:tcMar>
              <w:left w:w="28" w:type="dxa"/>
              <w:right w:w="28" w:type="dxa"/>
            </w:tcMar>
            <w:vAlign w:val="center"/>
          </w:tcPr>
          <w:p w14:paraId="31E511A7" w14:textId="1225149F" w:rsidR="009F0B0D" w:rsidRPr="006C65F8" w:rsidRDefault="009A2487" w:rsidP="00091FAA">
            <w:pPr>
              <w:spacing w:line="240" w:lineRule="exact"/>
              <w:ind w:left="420" w:hangingChars="200" w:hanging="420"/>
              <w:jc w:val="center"/>
              <w:rPr>
                <w:rFonts w:asciiTheme="minorEastAsia" w:hAnsiTheme="minorEastAsia"/>
              </w:rPr>
            </w:pPr>
            <w:r>
              <w:rPr>
                <w:rFonts w:asciiTheme="minorEastAsia" w:hAnsiTheme="minorEastAsia" w:hint="eastAsia"/>
              </w:rPr>
              <w:t>別紙2-2</w:t>
            </w:r>
          </w:p>
        </w:tc>
        <w:tc>
          <w:tcPr>
            <w:tcW w:w="8218" w:type="dxa"/>
            <w:gridSpan w:val="4"/>
          </w:tcPr>
          <w:p w14:paraId="6FD481CD" w14:textId="34947CD3" w:rsidR="009F0B0D" w:rsidRPr="006C65F8" w:rsidRDefault="00091FAA" w:rsidP="00091FAA">
            <w:pPr>
              <w:spacing w:line="240" w:lineRule="exact"/>
              <w:ind w:firstLineChars="100" w:firstLine="210"/>
              <w:rPr>
                <w:rFonts w:asciiTheme="minorEastAsia" w:hAnsiTheme="minorEastAsia"/>
              </w:rPr>
            </w:pPr>
            <w:r w:rsidRPr="006C65F8">
              <w:rPr>
                <w:rFonts w:asciiTheme="majorEastAsia" w:eastAsiaTheme="majorEastAsia" w:hAnsiTheme="majorEastAsia" w:hint="eastAsia"/>
              </w:rPr>
              <w:t>薬袋や薬剤情報提供書</w:t>
            </w:r>
            <w:r w:rsidR="006C65F8" w:rsidRPr="006C65F8">
              <w:rPr>
                <w:rFonts w:asciiTheme="majorEastAsia" w:eastAsiaTheme="majorEastAsia" w:hAnsiTheme="majorEastAsia" w:hint="eastAsia"/>
              </w:rPr>
              <w:t>など</w:t>
            </w:r>
            <w:r w:rsidR="006C65F8">
              <w:rPr>
                <w:rFonts w:asciiTheme="minorEastAsia" w:hAnsiTheme="minorEastAsia" w:hint="eastAsia"/>
              </w:rPr>
              <w:t>（</w:t>
            </w:r>
            <w:r w:rsidRPr="006C65F8">
              <w:rPr>
                <w:rFonts w:asciiTheme="minorEastAsia" w:hAnsiTheme="minorEastAsia" w:hint="eastAsia"/>
              </w:rPr>
              <w:t>薬局の開店時間外に、当該薬局の薬剤師に直接相談できる連絡先等について</w:t>
            </w:r>
            <w:r w:rsidR="003B4380">
              <w:rPr>
                <w:rFonts w:asciiTheme="minorEastAsia" w:hAnsiTheme="minorEastAsia" w:hint="eastAsia"/>
              </w:rPr>
              <w:t>記載されている</w:t>
            </w:r>
            <w:r w:rsidRPr="006C65F8">
              <w:rPr>
                <w:rFonts w:asciiTheme="minorEastAsia" w:hAnsiTheme="minorEastAsia" w:hint="eastAsia"/>
              </w:rPr>
              <w:t>、患者に交付する</w:t>
            </w:r>
            <w:r w:rsidR="008F235D" w:rsidRPr="006C65F8">
              <w:rPr>
                <w:rFonts w:asciiTheme="minorEastAsia" w:hAnsiTheme="minorEastAsia" w:hint="eastAsia"/>
              </w:rPr>
              <w:t>様式</w:t>
            </w:r>
            <w:r w:rsidR="006C65F8">
              <w:rPr>
                <w:rFonts w:asciiTheme="minorEastAsia" w:hAnsiTheme="minorEastAsia" w:hint="eastAsia"/>
              </w:rPr>
              <w:t>）</w:t>
            </w:r>
          </w:p>
        </w:tc>
        <w:tc>
          <w:tcPr>
            <w:tcW w:w="709" w:type="dxa"/>
            <w:tcMar>
              <w:left w:w="28" w:type="dxa"/>
              <w:right w:w="28" w:type="dxa"/>
            </w:tcMar>
          </w:tcPr>
          <w:p w14:paraId="0C17B91D" w14:textId="0315A12A" w:rsidR="009F0B0D" w:rsidRPr="006C65F8" w:rsidRDefault="009F0B0D" w:rsidP="00EB1E16">
            <w:pPr>
              <w:spacing w:line="240" w:lineRule="exact"/>
              <w:rPr>
                <w:rFonts w:asciiTheme="minorEastAsia" w:hAnsiTheme="minorEastAsia"/>
              </w:rPr>
            </w:pPr>
          </w:p>
        </w:tc>
      </w:tr>
      <w:tr w:rsidR="009F0B0D" w:rsidRPr="006C65F8" w14:paraId="660AA2E1" w14:textId="77777777" w:rsidTr="00091FAA">
        <w:tc>
          <w:tcPr>
            <w:tcW w:w="849" w:type="dxa"/>
            <w:gridSpan w:val="2"/>
            <w:tcMar>
              <w:left w:w="28" w:type="dxa"/>
              <w:right w:w="28" w:type="dxa"/>
            </w:tcMar>
            <w:vAlign w:val="center"/>
          </w:tcPr>
          <w:p w14:paraId="007B8BA2" w14:textId="7202E9C4" w:rsidR="009F0B0D" w:rsidRPr="006C65F8" w:rsidRDefault="009A2487" w:rsidP="00091FAA">
            <w:pPr>
              <w:spacing w:line="240" w:lineRule="exact"/>
              <w:ind w:left="420" w:hangingChars="200" w:hanging="420"/>
              <w:jc w:val="center"/>
              <w:rPr>
                <w:rFonts w:asciiTheme="minorEastAsia" w:hAnsiTheme="minorEastAsia"/>
              </w:rPr>
            </w:pPr>
            <w:r>
              <w:rPr>
                <w:rFonts w:asciiTheme="minorEastAsia" w:hAnsiTheme="minorEastAsia" w:hint="eastAsia"/>
              </w:rPr>
              <w:t>別紙2-3</w:t>
            </w:r>
          </w:p>
        </w:tc>
        <w:tc>
          <w:tcPr>
            <w:tcW w:w="8218" w:type="dxa"/>
            <w:gridSpan w:val="4"/>
          </w:tcPr>
          <w:p w14:paraId="55F69241" w14:textId="77777777" w:rsidR="00D83992" w:rsidRDefault="00D83992" w:rsidP="00D83992">
            <w:pPr>
              <w:spacing w:line="240" w:lineRule="exact"/>
              <w:ind w:firstLineChars="100" w:firstLine="210"/>
              <w:rPr>
                <w:rFonts w:asciiTheme="minorEastAsia" w:hAnsiTheme="minorEastAsia"/>
                <w:kern w:val="0"/>
                <w:sz w:val="20"/>
              </w:rPr>
            </w:pPr>
            <w:r w:rsidRPr="00ED7725">
              <w:rPr>
                <w:rFonts w:asciiTheme="minorEastAsia" w:hAnsiTheme="minorEastAsia" w:hint="eastAsia"/>
                <w:kern w:val="0"/>
              </w:rPr>
              <w:t>休日夜間の調剤を</w:t>
            </w:r>
            <w:r w:rsidRPr="00ED7725">
              <w:rPr>
                <w:rFonts w:asciiTheme="minorEastAsia" w:hAnsiTheme="minorEastAsia" w:hint="eastAsia"/>
                <w:kern w:val="0"/>
                <w:sz w:val="20"/>
              </w:rPr>
              <w:t>他の薬局と連携して対応していることがわかるもの</w:t>
            </w:r>
          </w:p>
          <w:p w14:paraId="6F55A772" w14:textId="77777777" w:rsidR="00D83992" w:rsidRPr="006C65F8" w:rsidRDefault="00D83992" w:rsidP="00D83992">
            <w:pPr>
              <w:spacing w:line="240" w:lineRule="exact"/>
              <w:ind w:leftChars="100" w:left="210"/>
              <w:rPr>
                <w:rFonts w:asciiTheme="minorEastAsia" w:hAnsiTheme="minorEastAsia"/>
              </w:rPr>
            </w:pPr>
            <w:r w:rsidRPr="004F2E08">
              <w:rPr>
                <w:rFonts w:asciiTheme="minorEastAsia" w:hAnsiTheme="minorEastAsia"/>
                <w:kern w:val="0"/>
                <w:sz w:val="20"/>
                <w:bdr w:val="single" w:sz="4" w:space="0" w:color="auto"/>
              </w:rPr>
              <w:t>当番薬局の場合</w:t>
            </w:r>
            <w:r w:rsidRPr="006C65F8">
              <w:rPr>
                <w:rFonts w:asciiTheme="majorEastAsia" w:eastAsiaTheme="majorEastAsia" w:hAnsiTheme="majorEastAsia" w:hint="eastAsia"/>
              </w:rPr>
              <w:t xml:space="preserve"> 休日夜間当番薬局一覧</w:t>
            </w:r>
            <w:r>
              <w:rPr>
                <w:rFonts w:asciiTheme="majorEastAsia" w:eastAsiaTheme="majorEastAsia" w:hAnsiTheme="majorEastAsia" w:hint="eastAsia"/>
              </w:rPr>
              <w:t>（１か月分）</w:t>
            </w:r>
            <w:r w:rsidRPr="006C65F8">
              <w:rPr>
                <w:rFonts w:asciiTheme="majorEastAsia" w:eastAsiaTheme="majorEastAsia" w:hAnsiTheme="majorEastAsia" w:hint="eastAsia"/>
              </w:rPr>
              <w:t>など</w:t>
            </w:r>
          </w:p>
          <w:p w14:paraId="4405A677" w14:textId="77777777" w:rsidR="00D83992" w:rsidRPr="006C65F8" w:rsidRDefault="00D83992" w:rsidP="00D83992">
            <w:pPr>
              <w:spacing w:line="240" w:lineRule="exact"/>
              <w:ind w:leftChars="100" w:left="210"/>
              <w:rPr>
                <w:rFonts w:asciiTheme="minorEastAsia" w:hAnsiTheme="minorEastAsia"/>
              </w:rPr>
            </w:pPr>
            <w:r>
              <w:rPr>
                <w:rFonts w:asciiTheme="minorEastAsia" w:hAnsiTheme="minorEastAsia"/>
                <w:kern w:val="0"/>
                <w:sz w:val="20"/>
                <w:bdr w:val="single" w:sz="4" w:space="0" w:color="auto"/>
              </w:rPr>
              <w:t>応需薬局への派遣</w:t>
            </w:r>
            <w:r w:rsidRPr="004F2E08">
              <w:rPr>
                <w:rFonts w:asciiTheme="minorEastAsia" w:hAnsiTheme="minorEastAsia"/>
                <w:kern w:val="0"/>
                <w:sz w:val="20"/>
                <w:bdr w:val="single" w:sz="4" w:space="0" w:color="auto"/>
              </w:rPr>
              <w:t>の場合</w:t>
            </w:r>
            <w:r w:rsidRPr="006C65F8">
              <w:rPr>
                <w:rFonts w:asciiTheme="majorEastAsia" w:eastAsiaTheme="majorEastAsia" w:hAnsiTheme="majorEastAsia" w:hint="eastAsia"/>
              </w:rPr>
              <w:t xml:space="preserve"> </w:t>
            </w:r>
            <w:r>
              <w:rPr>
                <w:rFonts w:asciiTheme="majorEastAsia" w:eastAsiaTheme="majorEastAsia" w:hAnsiTheme="majorEastAsia" w:hint="eastAsia"/>
              </w:rPr>
              <w:t>薬剤師派遣のシフト表（１か月分）</w:t>
            </w:r>
            <w:r w:rsidRPr="006C65F8">
              <w:rPr>
                <w:rFonts w:asciiTheme="majorEastAsia" w:eastAsiaTheme="majorEastAsia" w:hAnsiTheme="majorEastAsia" w:hint="eastAsia"/>
              </w:rPr>
              <w:t>など</w:t>
            </w:r>
          </w:p>
          <w:p w14:paraId="27D00C5B" w14:textId="77777777" w:rsidR="00D83992" w:rsidRPr="004F2E08" w:rsidRDefault="00D83992" w:rsidP="00D83992">
            <w:pPr>
              <w:spacing w:line="240" w:lineRule="exact"/>
              <w:ind w:leftChars="100" w:left="610" w:hangingChars="200" w:hanging="400"/>
              <w:rPr>
                <w:rFonts w:asciiTheme="minorEastAsia" w:hAnsiTheme="minorEastAsia"/>
              </w:rPr>
            </w:pPr>
            <w:r w:rsidRPr="004F2E08">
              <w:rPr>
                <w:rFonts w:asciiTheme="minorEastAsia" w:hAnsiTheme="minorEastAsia"/>
                <w:sz w:val="20"/>
                <w:bdr w:val="single" w:sz="4" w:space="0" w:color="auto"/>
              </w:rPr>
              <w:t>自局対応の場合</w:t>
            </w:r>
            <w:r>
              <w:rPr>
                <w:rFonts w:asciiTheme="minorEastAsia" w:hAnsiTheme="minorEastAsia" w:hint="eastAsia"/>
                <w:sz w:val="20"/>
              </w:rPr>
              <w:t xml:space="preserve"> </w:t>
            </w:r>
            <w:r w:rsidRPr="004F2E08">
              <w:rPr>
                <w:rFonts w:asciiTheme="majorEastAsia" w:eastAsiaTheme="majorEastAsia" w:hAnsiTheme="majorEastAsia" w:hint="eastAsia"/>
              </w:rPr>
              <w:t>休日夜間の調剤を応需する旨の薬局外掲示の写真</w:t>
            </w:r>
            <w:r w:rsidRPr="004F2E08">
              <w:rPr>
                <w:rFonts w:asciiTheme="minorEastAsia" w:hAnsiTheme="minorEastAsia" w:hint="eastAsia"/>
              </w:rPr>
              <w:t xml:space="preserve">　及び</w:t>
            </w:r>
          </w:p>
          <w:p w14:paraId="40780891" w14:textId="3082EBB4" w:rsidR="009F0B0D" w:rsidRPr="007F2098" w:rsidRDefault="00D83992" w:rsidP="00D83992">
            <w:pPr>
              <w:spacing w:line="240" w:lineRule="exact"/>
              <w:ind w:left="420" w:hangingChars="200" w:hanging="420"/>
              <w:rPr>
                <w:rFonts w:asciiTheme="minorEastAsia" w:hAnsiTheme="minorEastAsia"/>
                <w:sz w:val="20"/>
              </w:rPr>
            </w:pPr>
            <w:r>
              <w:rPr>
                <w:rFonts w:asciiTheme="minorEastAsia" w:hAnsiTheme="minorEastAsia"/>
              </w:rPr>
              <w:t xml:space="preserve">　　　　　</w:t>
            </w:r>
            <w:r>
              <w:rPr>
                <w:rFonts w:asciiTheme="minorEastAsia" w:hAnsiTheme="minorEastAsia"/>
              </w:rPr>
              <w:t xml:space="preserve">　</w:t>
            </w:r>
            <w:r>
              <w:rPr>
                <w:rFonts w:asciiTheme="minorEastAsia" w:hAnsiTheme="minorEastAsia"/>
              </w:rPr>
              <w:t xml:space="preserve">　</w:t>
            </w:r>
            <w:r w:rsidRPr="004F2E08">
              <w:rPr>
                <w:rFonts w:asciiTheme="majorEastAsia" w:eastAsiaTheme="majorEastAsia" w:hAnsiTheme="majorEastAsia" w:hint="eastAsia"/>
              </w:rPr>
              <w:t>自局対応について地域の他の薬局へ周知した文書及び周知先一覧など</w:t>
            </w:r>
          </w:p>
        </w:tc>
        <w:tc>
          <w:tcPr>
            <w:tcW w:w="709" w:type="dxa"/>
            <w:tcMar>
              <w:left w:w="28" w:type="dxa"/>
              <w:right w:w="28" w:type="dxa"/>
            </w:tcMar>
          </w:tcPr>
          <w:p w14:paraId="3D6EFDC7" w14:textId="3E8647AA" w:rsidR="009F0B0D" w:rsidRPr="006C65F8" w:rsidRDefault="009F0B0D" w:rsidP="00EB1E16">
            <w:pPr>
              <w:spacing w:line="240" w:lineRule="exact"/>
              <w:rPr>
                <w:rFonts w:asciiTheme="minorEastAsia" w:hAnsiTheme="minorEastAsia"/>
              </w:rPr>
            </w:pPr>
          </w:p>
        </w:tc>
      </w:tr>
      <w:tr w:rsidR="007C26B9" w:rsidRPr="006C65F8" w14:paraId="55B49096" w14:textId="77777777" w:rsidTr="00105555">
        <w:tc>
          <w:tcPr>
            <w:tcW w:w="9067" w:type="dxa"/>
            <w:gridSpan w:val="6"/>
            <w:shd w:val="clear" w:color="auto" w:fill="D9D9D9" w:themeFill="background1" w:themeFillShade="D9"/>
            <w:tcMar>
              <w:left w:w="28" w:type="dxa"/>
              <w:right w:w="28" w:type="dxa"/>
            </w:tcMar>
          </w:tcPr>
          <w:p w14:paraId="155A3367" w14:textId="2F613BA1" w:rsidR="007C26B9" w:rsidRPr="006C65F8" w:rsidRDefault="007C26B9" w:rsidP="0018257D">
            <w:pPr>
              <w:spacing w:line="240" w:lineRule="exact"/>
              <w:ind w:left="210" w:hangingChars="100" w:hanging="210"/>
              <w:rPr>
                <w:rFonts w:asciiTheme="majorEastAsia" w:eastAsiaTheme="majorEastAsia" w:hAnsiTheme="majorEastAsia"/>
              </w:rPr>
            </w:pPr>
            <w:r w:rsidRPr="006C65F8">
              <w:rPr>
                <w:rFonts w:asciiTheme="majorEastAsia" w:eastAsiaTheme="majorEastAsia" w:hAnsiTheme="majorEastAsia" w:hint="eastAsia"/>
              </w:rPr>
              <w:t>３　薬局及び薬局の薬剤師における</w:t>
            </w:r>
            <w:r w:rsidR="0018257D" w:rsidRPr="006C65F8">
              <w:rPr>
                <w:rFonts w:asciiTheme="majorEastAsia" w:eastAsiaTheme="majorEastAsia" w:hAnsiTheme="majorEastAsia" w:hint="eastAsia"/>
              </w:rPr>
              <w:t>次の実績がわかる</w:t>
            </w:r>
            <w:r w:rsidR="008F235D" w:rsidRPr="006C65F8">
              <w:rPr>
                <w:rFonts w:asciiTheme="majorEastAsia" w:eastAsiaTheme="majorEastAsia" w:hAnsiTheme="majorEastAsia" w:hint="eastAsia"/>
              </w:rPr>
              <w:t>一覧等</w:t>
            </w:r>
          </w:p>
        </w:tc>
        <w:tc>
          <w:tcPr>
            <w:tcW w:w="709" w:type="dxa"/>
            <w:shd w:val="clear" w:color="auto" w:fill="D9D9D9" w:themeFill="background1" w:themeFillShade="D9"/>
            <w:tcMar>
              <w:left w:w="28" w:type="dxa"/>
              <w:right w:w="28" w:type="dxa"/>
            </w:tcMar>
          </w:tcPr>
          <w:p w14:paraId="0C312DBE" w14:textId="77777777" w:rsidR="007C26B9" w:rsidRPr="006C65F8" w:rsidRDefault="007C26B9" w:rsidP="00EB1E16">
            <w:pPr>
              <w:spacing w:line="240" w:lineRule="exact"/>
              <w:rPr>
                <w:rFonts w:asciiTheme="minorEastAsia" w:hAnsiTheme="minorEastAsia"/>
              </w:rPr>
            </w:pPr>
          </w:p>
        </w:tc>
      </w:tr>
      <w:tr w:rsidR="0096641F" w:rsidRPr="006C65F8" w14:paraId="153F556C" w14:textId="77777777" w:rsidTr="0018257D">
        <w:tc>
          <w:tcPr>
            <w:tcW w:w="838" w:type="dxa"/>
            <w:tcMar>
              <w:left w:w="28" w:type="dxa"/>
              <w:right w:w="28" w:type="dxa"/>
            </w:tcMar>
            <w:vAlign w:val="center"/>
          </w:tcPr>
          <w:p w14:paraId="278F2ED0" w14:textId="17545A7D" w:rsidR="0096641F" w:rsidRPr="006C65F8" w:rsidRDefault="009A2487" w:rsidP="009A2487">
            <w:pPr>
              <w:spacing w:line="240" w:lineRule="exact"/>
              <w:ind w:left="420" w:hangingChars="200" w:hanging="420"/>
              <w:rPr>
                <w:rFonts w:asciiTheme="minorEastAsia" w:hAnsiTheme="minorEastAsia"/>
              </w:rPr>
            </w:pPr>
            <w:r>
              <w:rPr>
                <w:rFonts w:asciiTheme="minorEastAsia" w:hAnsiTheme="minorEastAsia" w:hint="eastAsia"/>
              </w:rPr>
              <w:t>別紙3-</w:t>
            </w:r>
            <w:r>
              <w:rPr>
                <w:rFonts w:asciiTheme="minorEastAsia" w:hAnsiTheme="minorEastAsia"/>
              </w:rPr>
              <w:t>1</w:t>
            </w:r>
          </w:p>
        </w:tc>
        <w:tc>
          <w:tcPr>
            <w:tcW w:w="8229" w:type="dxa"/>
            <w:gridSpan w:val="5"/>
          </w:tcPr>
          <w:p w14:paraId="2339930A" w14:textId="7CBB455F" w:rsidR="0096641F" w:rsidRPr="006C65F8" w:rsidRDefault="004A5986" w:rsidP="004A5986">
            <w:pPr>
              <w:spacing w:line="240" w:lineRule="exact"/>
              <w:ind w:firstLineChars="100" w:firstLine="210"/>
              <w:rPr>
                <w:rFonts w:asciiTheme="majorEastAsia" w:eastAsiaTheme="majorEastAsia" w:hAnsiTheme="majorEastAsia"/>
              </w:rPr>
            </w:pPr>
            <w:r>
              <w:rPr>
                <w:rFonts w:asciiTheme="minorEastAsia" w:hAnsiTheme="minorEastAsia" w:hint="eastAsia"/>
              </w:rPr>
              <w:t>傷病区分に関する</w:t>
            </w:r>
            <w:r>
              <w:rPr>
                <w:rFonts w:asciiTheme="majorEastAsia" w:eastAsiaTheme="majorEastAsia" w:hAnsiTheme="majorEastAsia" w:hint="eastAsia"/>
              </w:rPr>
              <w:t>専門的な医療の提供等を行う医療機関との間で行われる会議</w:t>
            </w:r>
            <w:r w:rsidR="0018257D" w:rsidRPr="006C65F8">
              <w:rPr>
                <w:rFonts w:asciiTheme="majorEastAsia" w:eastAsiaTheme="majorEastAsia" w:hAnsiTheme="majorEastAsia" w:hint="eastAsia"/>
              </w:rPr>
              <w:t>への参加実績</w:t>
            </w:r>
            <w:r w:rsidR="008F235D" w:rsidRPr="006C65F8">
              <w:rPr>
                <w:rFonts w:asciiTheme="majorEastAsia" w:eastAsiaTheme="majorEastAsia" w:hAnsiTheme="majorEastAsia" w:hint="eastAsia"/>
              </w:rPr>
              <w:t>の一覧</w:t>
            </w:r>
          </w:p>
        </w:tc>
        <w:tc>
          <w:tcPr>
            <w:tcW w:w="709" w:type="dxa"/>
            <w:tcMar>
              <w:left w:w="28" w:type="dxa"/>
              <w:right w:w="28" w:type="dxa"/>
            </w:tcMar>
          </w:tcPr>
          <w:p w14:paraId="15C3D7ED" w14:textId="66A3567B" w:rsidR="0096641F" w:rsidRPr="006C65F8" w:rsidRDefault="0096641F" w:rsidP="00EB1E16">
            <w:pPr>
              <w:spacing w:line="240" w:lineRule="exact"/>
              <w:rPr>
                <w:rFonts w:asciiTheme="minorEastAsia" w:hAnsiTheme="minorEastAsia"/>
              </w:rPr>
            </w:pPr>
          </w:p>
        </w:tc>
      </w:tr>
      <w:tr w:rsidR="0096641F" w:rsidRPr="006C65F8" w14:paraId="6185AB6E" w14:textId="77777777" w:rsidTr="0018257D">
        <w:tc>
          <w:tcPr>
            <w:tcW w:w="838" w:type="dxa"/>
            <w:tcMar>
              <w:left w:w="28" w:type="dxa"/>
              <w:right w:w="28" w:type="dxa"/>
            </w:tcMar>
            <w:vAlign w:val="center"/>
          </w:tcPr>
          <w:p w14:paraId="33EA1BEF" w14:textId="5EE22764" w:rsidR="0096641F" w:rsidRPr="006C65F8" w:rsidRDefault="009A2487" w:rsidP="009A2487">
            <w:pPr>
              <w:spacing w:line="240" w:lineRule="exact"/>
              <w:ind w:left="420" w:hangingChars="200" w:hanging="420"/>
              <w:rPr>
                <w:rFonts w:asciiTheme="minorEastAsia" w:hAnsiTheme="minorEastAsia"/>
              </w:rPr>
            </w:pPr>
            <w:r>
              <w:rPr>
                <w:rFonts w:asciiTheme="minorEastAsia" w:hAnsiTheme="minorEastAsia" w:hint="eastAsia"/>
              </w:rPr>
              <w:t>別紙3-2</w:t>
            </w:r>
          </w:p>
        </w:tc>
        <w:tc>
          <w:tcPr>
            <w:tcW w:w="8229" w:type="dxa"/>
            <w:gridSpan w:val="5"/>
          </w:tcPr>
          <w:p w14:paraId="4FE56533" w14:textId="5CA721B9" w:rsidR="0096641F" w:rsidRPr="006C65F8" w:rsidRDefault="0018257D" w:rsidP="0018257D">
            <w:pPr>
              <w:spacing w:line="240" w:lineRule="exact"/>
              <w:ind w:firstLineChars="100" w:firstLine="210"/>
              <w:rPr>
                <w:rFonts w:asciiTheme="minorEastAsia" w:hAnsiTheme="minorEastAsia"/>
              </w:rPr>
            </w:pPr>
            <w:r w:rsidRPr="006C65F8">
              <w:rPr>
                <w:rFonts w:asciiTheme="minorEastAsia" w:hAnsiTheme="minorEastAsia" w:hint="eastAsia"/>
              </w:rPr>
              <w:t>医療機関関係者に対して</w:t>
            </w:r>
            <w:r w:rsidR="00340139">
              <w:rPr>
                <w:rFonts w:asciiTheme="minorEastAsia" w:hAnsiTheme="minorEastAsia" w:hint="eastAsia"/>
              </w:rPr>
              <w:t>傷病区分に該当する</w:t>
            </w:r>
            <w:r w:rsidRPr="006C65F8">
              <w:rPr>
                <w:rFonts w:asciiTheme="majorEastAsia" w:eastAsiaTheme="majorEastAsia" w:hAnsiTheme="majorEastAsia" w:hint="eastAsia"/>
              </w:rPr>
              <w:t>利用者に関する情報を提供した実績</w:t>
            </w:r>
            <w:r w:rsidR="00D7716A">
              <w:rPr>
                <w:rFonts w:asciiTheme="majorEastAsia" w:eastAsiaTheme="majorEastAsia" w:hAnsiTheme="majorEastAsia" w:hint="eastAsia"/>
              </w:rPr>
              <w:t>（人数）</w:t>
            </w:r>
            <w:r w:rsidR="008F235D" w:rsidRPr="006C65F8">
              <w:rPr>
                <w:rFonts w:asciiTheme="majorEastAsia" w:eastAsiaTheme="majorEastAsia" w:hAnsiTheme="majorEastAsia" w:hint="eastAsia"/>
              </w:rPr>
              <w:t>の一覧</w:t>
            </w:r>
          </w:p>
        </w:tc>
        <w:tc>
          <w:tcPr>
            <w:tcW w:w="709" w:type="dxa"/>
            <w:tcMar>
              <w:left w:w="28" w:type="dxa"/>
              <w:right w:w="28" w:type="dxa"/>
            </w:tcMar>
          </w:tcPr>
          <w:p w14:paraId="74079255" w14:textId="68318C6F" w:rsidR="0096641F" w:rsidRPr="006C65F8" w:rsidRDefault="0096641F" w:rsidP="00EB1E16">
            <w:pPr>
              <w:spacing w:line="240" w:lineRule="exact"/>
              <w:rPr>
                <w:rFonts w:asciiTheme="minorEastAsia" w:hAnsiTheme="minorEastAsia"/>
              </w:rPr>
            </w:pPr>
          </w:p>
        </w:tc>
      </w:tr>
      <w:tr w:rsidR="00BF259F" w:rsidRPr="006C65F8" w14:paraId="5F06AA9A" w14:textId="77777777" w:rsidTr="0018257D">
        <w:tc>
          <w:tcPr>
            <w:tcW w:w="838" w:type="dxa"/>
            <w:tcMar>
              <w:left w:w="28" w:type="dxa"/>
              <w:right w:w="28" w:type="dxa"/>
            </w:tcMar>
            <w:vAlign w:val="center"/>
          </w:tcPr>
          <w:p w14:paraId="35EC0EA4" w14:textId="2993EF27" w:rsidR="00BF259F" w:rsidRPr="006C65F8" w:rsidRDefault="00BF259F" w:rsidP="009A2487">
            <w:pPr>
              <w:spacing w:line="240" w:lineRule="exact"/>
              <w:ind w:left="420" w:hangingChars="200" w:hanging="420"/>
              <w:rPr>
                <w:rFonts w:asciiTheme="minorEastAsia" w:hAnsiTheme="minorEastAsia"/>
              </w:rPr>
            </w:pPr>
            <w:r w:rsidRPr="006C65F8">
              <w:rPr>
                <w:rFonts w:asciiTheme="minorEastAsia" w:hAnsiTheme="minorEastAsia" w:hint="eastAsia"/>
              </w:rPr>
              <w:t>別紙</w:t>
            </w:r>
            <w:r w:rsidR="009A2487">
              <w:rPr>
                <w:rFonts w:asciiTheme="minorEastAsia" w:hAnsiTheme="minorEastAsia" w:hint="eastAsia"/>
              </w:rPr>
              <w:t>3-3</w:t>
            </w:r>
          </w:p>
        </w:tc>
        <w:tc>
          <w:tcPr>
            <w:tcW w:w="8229" w:type="dxa"/>
            <w:gridSpan w:val="5"/>
          </w:tcPr>
          <w:p w14:paraId="3BFA80DF" w14:textId="08F762FF" w:rsidR="00BF259F" w:rsidRPr="006C65F8" w:rsidRDefault="00BF259F" w:rsidP="00340139">
            <w:pPr>
              <w:spacing w:line="240" w:lineRule="exact"/>
              <w:ind w:firstLineChars="100" w:firstLine="210"/>
              <w:rPr>
                <w:rFonts w:asciiTheme="minorEastAsia" w:hAnsiTheme="minorEastAsia"/>
              </w:rPr>
            </w:pPr>
            <w:r w:rsidRPr="006C65F8">
              <w:rPr>
                <w:rFonts w:asciiTheme="minorEastAsia" w:hAnsiTheme="minorEastAsia" w:hint="eastAsia"/>
              </w:rPr>
              <w:t>当該薬局に</w:t>
            </w:r>
            <w:r w:rsidRPr="000A06F5">
              <w:rPr>
                <w:rFonts w:asciiTheme="majorEastAsia" w:eastAsiaTheme="majorEastAsia" w:hAnsiTheme="majorEastAsia" w:hint="eastAsia"/>
              </w:rPr>
              <w:t>勤務する薬剤師に関する情報</w:t>
            </w:r>
            <w:r w:rsidR="00AE25D1">
              <w:rPr>
                <w:rFonts w:asciiTheme="minorEastAsia" w:hAnsiTheme="minorEastAsia" w:hint="eastAsia"/>
              </w:rPr>
              <w:t>、</w:t>
            </w:r>
            <w:r w:rsidR="00340139">
              <w:rPr>
                <w:rFonts w:asciiTheme="minorEastAsia" w:hAnsiTheme="minorEastAsia" w:hint="eastAsia"/>
              </w:rPr>
              <w:t>傷病区分</w:t>
            </w:r>
            <w:r w:rsidRPr="006C65F8">
              <w:rPr>
                <w:rFonts w:asciiTheme="minorEastAsia" w:hAnsiTheme="minorEastAsia" w:hint="eastAsia"/>
              </w:rPr>
              <w:t>に関する</w:t>
            </w:r>
            <w:r w:rsidR="00AE25D1">
              <w:rPr>
                <w:rFonts w:asciiTheme="majorEastAsia" w:eastAsiaTheme="majorEastAsia" w:hAnsiTheme="majorEastAsia" w:hint="eastAsia"/>
              </w:rPr>
              <w:t>研修の</w:t>
            </w:r>
            <w:r w:rsidRPr="000A06F5">
              <w:rPr>
                <w:rFonts w:asciiTheme="majorEastAsia" w:eastAsiaTheme="majorEastAsia" w:hAnsiTheme="majorEastAsia" w:hint="eastAsia"/>
              </w:rPr>
              <w:t>受講状況</w:t>
            </w:r>
            <w:r w:rsidR="00340139">
              <w:rPr>
                <w:rFonts w:asciiTheme="majorEastAsia" w:eastAsiaTheme="majorEastAsia" w:hAnsiTheme="majorEastAsia" w:hint="eastAsia"/>
              </w:rPr>
              <w:t>及び傷病の区分に関する専門性の認定状況</w:t>
            </w:r>
            <w:r w:rsidR="008F235D" w:rsidRPr="000A06F5">
              <w:rPr>
                <w:rFonts w:asciiTheme="majorEastAsia" w:eastAsiaTheme="majorEastAsia" w:hAnsiTheme="majorEastAsia" w:hint="eastAsia"/>
              </w:rPr>
              <w:t>の一覧</w:t>
            </w:r>
            <w:r w:rsidR="00AE25D1" w:rsidRPr="00AE25D1">
              <w:rPr>
                <w:rFonts w:asciiTheme="minorEastAsia" w:hAnsiTheme="minorEastAsia" w:hint="eastAsia"/>
              </w:rPr>
              <w:t>並びに</w:t>
            </w:r>
            <w:r w:rsidR="00340139">
              <w:rPr>
                <w:rFonts w:asciiTheme="majorEastAsia" w:eastAsiaTheme="majorEastAsia" w:hAnsiTheme="majorEastAsia" w:hint="eastAsia"/>
              </w:rPr>
              <w:t>傷病の区分に関する専門性の認定</w:t>
            </w:r>
            <w:r w:rsidR="00AE25D1">
              <w:rPr>
                <w:rFonts w:asciiTheme="majorEastAsia" w:eastAsiaTheme="majorEastAsia" w:hAnsiTheme="majorEastAsia" w:hint="eastAsia"/>
              </w:rPr>
              <w:t>証の写し</w:t>
            </w:r>
          </w:p>
        </w:tc>
        <w:tc>
          <w:tcPr>
            <w:tcW w:w="709" w:type="dxa"/>
            <w:tcMar>
              <w:left w:w="28" w:type="dxa"/>
              <w:right w:w="28" w:type="dxa"/>
            </w:tcMar>
          </w:tcPr>
          <w:p w14:paraId="142EB5F1" w14:textId="77777777" w:rsidR="00BF259F" w:rsidRPr="006C65F8" w:rsidRDefault="00BF259F" w:rsidP="00EB1E16">
            <w:pPr>
              <w:spacing w:line="240" w:lineRule="exact"/>
              <w:rPr>
                <w:rFonts w:asciiTheme="minorEastAsia" w:hAnsiTheme="minorEastAsia"/>
              </w:rPr>
            </w:pPr>
          </w:p>
        </w:tc>
      </w:tr>
      <w:tr w:rsidR="008270CC" w:rsidRPr="006C65F8" w14:paraId="36561CF0" w14:textId="77777777" w:rsidTr="0018257D">
        <w:tc>
          <w:tcPr>
            <w:tcW w:w="838" w:type="dxa"/>
            <w:tcMar>
              <w:left w:w="28" w:type="dxa"/>
              <w:right w:w="28" w:type="dxa"/>
            </w:tcMar>
            <w:vAlign w:val="center"/>
          </w:tcPr>
          <w:p w14:paraId="5CF31DB8" w14:textId="69CA6BB8" w:rsidR="008270CC" w:rsidRPr="006C65F8" w:rsidRDefault="008270CC" w:rsidP="008270CC">
            <w:pPr>
              <w:spacing w:line="240" w:lineRule="exact"/>
              <w:ind w:left="420" w:hangingChars="200" w:hanging="420"/>
              <w:rPr>
                <w:rFonts w:asciiTheme="minorEastAsia" w:hAnsiTheme="minorEastAsia"/>
              </w:rPr>
            </w:pPr>
            <w:r w:rsidRPr="006C65F8">
              <w:rPr>
                <w:rFonts w:asciiTheme="minorEastAsia" w:hAnsiTheme="minorEastAsia" w:hint="eastAsia"/>
              </w:rPr>
              <w:t>別紙</w:t>
            </w:r>
            <w:r>
              <w:rPr>
                <w:rFonts w:asciiTheme="minorEastAsia" w:hAnsiTheme="minorEastAsia" w:hint="eastAsia"/>
              </w:rPr>
              <w:t>3-</w:t>
            </w:r>
            <w:r>
              <w:rPr>
                <w:rFonts w:asciiTheme="minorEastAsia" w:hAnsiTheme="minorEastAsia"/>
              </w:rPr>
              <w:t>4</w:t>
            </w:r>
          </w:p>
        </w:tc>
        <w:tc>
          <w:tcPr>
            <w:tcW w:w="8229" w:type="dxa"/>
            <w:gridSpan w:val="5"/>
          </w:tcPr>
          <w:p w14:paraId="1191E65C" w14:textId="77777777" w:rsidR="008270CC" w:rsidRDefault="008270CC" w:rsidP="008270CC">
            <w:pPr>
              <w:spacing w:line="240" w:lineRule="exact"/>
              <w:ind w:firstLineChars="100" w:firstLine="210"/>
              <w:rPr>
                <w:rFonts w:asciiTheme="majorEastAsia" w:eastAsiaTheme="majorEastAsia" w:hAnsiTheme="majorEastAsia"/>
              </w:rPr>
            </w:pPr>
            <w:r>
              <w:rPr>
                <w:rFonts w:asciiTheme="majorEastAsia" w:eastAsiaTheme="majorEastAsia" w:hAnsiTheme="majorEastAsia" w:hint="eastAsia"/>
              </w:rPr>
              <w:t>地域の他の薬局に勤務する薬剤師への研修実績の一覧</w:t>
            </w:r>
          </w:p>
          <w:p w14:paraId="75C7FED2" w14:textId="253F1F48" w:rsidR="008270CC" w:rsidRPr="006C65F8" w:rsidRDefault="008270CC" w:rsidP="008270CC">
            <w:pPr>
              <w:spacing w:line="240" w:lineRule="exact"/>
              <w:rPr>
                <w:rFonts w:asciiTheme="minorEastAsia" w:hAnsiTheme="minorEastAsia"/>
              </w:rPr>
            </w:pPr>
            <w:r>
              <w:rPr>
                <w:rFonts w:asciiTheme="minorEastAsia" w:hAnsiTheme="minorEastAsia" w:hint="eastAsia"/>
                <w:sz w:val="20"/>
              </w:rPr>
              <w:t xml:space="preserve">　※　実施した研修に用いた資料を添付すること。</w:t>
            </w:r>
          </w:p>
        </w:tc>
        <w:tc>
          <w:tcPr>
            <w:tcW w:w="709" w:type="dxa"/>
            <w:tcMar>
              <w:left w:w="28" w:type="dxa"/>
              <w:right w:w="28" w:type="dxa"/>
            </w:tcMar>
          </w:tcPr>
          <w:p w14:paraId="1487BC79" w14:textId="77777777" w:rsidR="008270CC" w:rsidRPr="006C65F8" w:rsidRDefault="008270CC" w:rsidP="008270CC">
            <w:pPr>
              <w:spacing w:line="240" w:lineRule="exact"/>
              <w:rPr>
                <w:rFonts w:asciiTheme="minorEastAsia" w:hAnsiTheme="minorEastAsia"/>
              </w:rPr>
            </w:pPr>
          </w:p>
        </w:tc>
      </w:tr>
      <w:tr w:rsidR="00D14A92" w:rsidRPr="006C65F8" w14:paraId="3D284B14" w14:textId="77777777" w:rsidTr="0018257D">
        <w:tc>
          <w:tcPr>
            <w:tcW w:w="838" w:type="dxa"/>
            <w:tcMar>
              <w:left w:w="28" w:type="dxa"/>
              <w:right w:w="28" w:type="dxa"/>
            </w:tcMar>
            <w:vAlign w:val="center"/>
          </w:tcPr>
          <w:p w14:paraId="68739200" w14:textId="50D39E4D" w:rsidR="00D14A92" w:rsidRPr="006C65F8" w:rsidRDefault="00D14A92" w:rsidP="00D14A92">
            <w:pPr>
              <w:spacing w:line="240" w:lineRule="exact"/>
              <w:ind w:left="420" w:hangingChars="200" w:hanging="420"/>
              <w:rPr>
                <w:rFonts w:asciiTheme="minorEastAsia" w:hAnsiTheme="minorEastAsia"/>
              </w:rPr>
            </w:pPr>
            <w:r>
              <w:rPr>
                <w:rFonts w:asciiTheme="minorEastAsia" w:hAnsiTheme="minorEastAsia" w:hint="eastAsia"/>
              </w:rPr>
              <w:t>別紙</w:t>
            </w:r>
            <w:r>
              <w:rPr>
                <w:rFonts w:asciiTheme="minorEastAsia" w:hAnsiTheme="minorEastAsia"/>
              </w:rPr>
              <w:t>3</w:t>
            </w:r>
            <w:r w:rsidR="008270CC">
              <w:rPr>
                <w:rFonts w:asciiTheme="minorEastAsia" w:hAnsiTheme="minorEastAsia" w:hint="eastAsia"/>
              </w:rPr>
              <w:t>-5</w:t>
            </w:r>
          </w:p>
        </w:tc>
        <w:tc>
          <w:tcPr>
            <w:tcW w:w="8229" w:type="dxa"/>
            <w:gridSpan w:val="5"/>
          </w:tcPr>
          <w:p w14:paraId="34B4EB1C" w14:textId="1CBEC02C" w:rsidR="00D14A92" w:rsidRPr="006C65F8" w:rsidRDefault="00D14A92" w:rsidP="00D14A92">
            <w:pPr>
              <w:spacing w:line="240" w:lineRule="exact"/>
              <w:ind w:firstLineChars="100" w:firstLine="210"/>
              <w:rPr>
                <w:rFonts w:asciiTheme="minorEastAsia" w:hAnsiTheme="minorEastAsia"/>
              </w:rPr>
            </w:pPr>
            <w:r>
              <w:rPr>
                <w:rFonts w:asciiTheme="majorEastAsia" w:eastAsiaTheme="majorEastAsia" w:hAnsiTheme="majorEastAsia" w:hint="eastAsia"/>
              </w:rPr>
              <w:t>分譲伝票</w:t>
            </w:r>
            <w:r>
              <w:rPr>
                <w:rFonts w:asciiTheme="minorEastAsia" w:hAnsiTheme="minorEastAsia" w:hint="eastAsia"/>
              </w:rPr>
              <w:t>（過去１年間で他の薬局開設者へ医薬品を分譲した１件分の写し）</w:t>
            </w:r>
          </w:p>
        </w:tc>
        <w:tc>
          <w:tcPr>
            <w:tcW w:w="709" w:type="dxa"/>
            <w:tcMar>
              <w:left w:w="28" w:type="dxa"/>
              <w:right w:w="28" w:type="dxa"/>
            </w:tcMar>
          </w:tcPr>
          <w:p w14:paraId="1BAC543C" w14:textId="77777777" w:rsidR="00D14A92" w:rsidRPr="006C65F8" w:rsidRDefault="00D14A92" w:rsidP="00D14A92">
            <w:pPr>
              <w:spacing w:line="240" w:lineRule="exact"/>
              <w:rPr>
                <w:rFonts w:asciiTheme="minorEastAsia" w:hAnsiTheme="minorEastAsia"/>
              </w:rPr>
            </w:pPr>
          </w:p>
        </w:tc>
      </w:tr>
      <w:tr w:rsidR="00725168" w:rsidRPr="006C65F8" w14:paraId="3838F1F3" w14:textId="77777777" w:rsidTr="0018257D">
        <w:tc>
          <w:tcPr>
            <w:tcW w:w="838" w:type="dxa"/>
            <w:tcMar>
              <w:left w:w="28" w:type="dxa"/>
              <w:right w:w="28" w:type="dxa"/>
            </w:tcMar>
            <w:vAlign w:val="center"/>
          </w:tcPr>
          <w:p w14:paraId="2B67C638" w14:textId="27756BFE" w:rsidR="00725168" w:rsidRPr="006C65F8" w:rsidRDefault="00725168" w:rsidP="009A2487">
            <w:pPr>
              <w:spacing w:line="240" w:lineRule="exact"/>
              <w:ind w:left="420" w:hangingChars="200" w:hanging="420"/>
              <w:rPr>
                <w:rFonts w:asciiTheme="minorEastAsia" w:hAnsiTheme="minorEastAsia"/>
              </w:rPr>
            </w:pPr>
            <w:r w:rsidRPr="006C65F8">
              <w:rPr>
                <w:rFonts w:asciiTheme="minorEastAsia" w:hAnsiTheme="minorEastAsia" w:hint="eastAsia"/>
              </w:rPr>
              <w:t>別紙</w:t>
            </w:r>
            <w:r w:rsidR="008270CC">
              <w:rPr>
                <w:rFonts w:asciiTheme="minorEastAsia" w:hAnsiTheme="minorEastAsia" w:hint="eastAsia"/>
              </w:rPr>
              <w:t>3-6</w:t>
            </w:r>
          </w:p>
        </w:tc>
        <w:tc>
          <w:tcPr>
            <w:tcW w:w="8229" w:type="dxa"/>
            <w:gridSpan w:val="5"/>
          </w:tcPr>
          <w:p w14:paraId="1ED0E8A9" w14:textId="72CA0A3C" w:rsidR="00725168" w:rsidRPr="000A06F5" w:rsidRDefault="00725168" w:rsidP="0060506D">
            <w:pPr>
              <w:spacing w:line="240" w:lineRule="exact"/>
              <w:ind w:firstLineChars="100" w:firstLine="210"/>
              <w:rPr>
                <w:rFonts w:asciiTheme="majorEastAsia" w:eastAsiaTheme="majorEastAsia" w:hAnsiTheme="majorEastAsia"/>
              </w:rPr>
            </w:pPr>
            <w:r w:rsidRPr="000A06F5">
              <w:rPr>
                <w:rFonts w:asciiTheme="majorEastAsia" w:eastAsiaTheme="majorEastAsia" w:hAnsiTheme="majorEastAsia" w:hint="eastAsia"/>
              </w:rPr>
              <w:t>他の医療提供施設へ</w:t>
            </w:r>
            <w:r w:rsidR="0060506D" w:rsidRPr="000A06F5">
              <w:rPr>
                <w:rFonts w:asciiTheme="majorEastAsia" w:eastAsiaTheme="majorEastAsia" w:hAnsiTheme="majorEastAsia" w:hint="eastAsia"/>
              </w:rPr>
              <w:t>提供した</w:t>
            </w:r>
            <w:r w:rsidR="003069EF">
              <w:rPr>
                <w:rFonts w:asciiTheme="majorEastAsia" w:eastAsiaTheme="majorEastAsia" w:hAnsiTheme="majorEastAsia" w:hint="eastAsia"/>
              </w:rPr>
              <w:t>傷病区分に係る</w:t>
            </w:r>
            <w:r w:rsidRPr="000A06F5">
              <w:rPr>
                <w:rFonts w:asciiTheme="majorEastAsia" w:eastAsiaTheme="majorEastAsia" w:hAnsiTheme="majorEastAsia" w:hint="eastAsia"/>
              </w:rPr>
              <w:t>医薬品</w:t>
            </w:r>
            <w:r w:rsidR="003069EF">
              <w:rPr>
                <w:rFonts w:asciiTheme="majorEastAsia" w:eastAsiaTheme="majorEastAsia" w:hAnsiTheme="majorEastAsia" w:hint="eastAsia"/>
              </w:rPr>
              <w:t>の</w:t>
            </w:r>
            <w:r w:rsidRPr="000A06F5">
              <w:rPr>
                <w:rFonts w:asciiTheme="majorEastAsia" w:eastAsiaTheme="majorEastAsia" w:hAnsiTheme="majorEastAsia" w:hint="eastAsia"/>
              </w:rPr>
              <w:t>適正使用に関する情報</w:t>
            </w:r>
            <w:r w:rsidR="0060506D" w:rsidRPr="000A06F5">
              <w:rPr>
                <w:rFonts w:asciiTheme="majorEastAsia" w:eastAsiaTheme="majorEastAsia" w:hAnsiTheme="majorEastAsia" w:hint="eastAsia"/>
              </w:rPr>
              <w:t>の写し</w:t>
            </w:r>
          </w:p>
          <w:p w14:paraId="040374EB" w14:textId="5DC3578C" w:rsidR="0060506D" w:rsidRPr="006C65F8" w:rsidRDefault="0060506D" w:rsidP="0060506D">
            <w:pPr>
              <w:spacing w:line="240" w:lineRule="exact"/>
              <w:rPr>
                <w:rFonts w:asciiTheme="minorEastAsia" w:hAnsiTheme="minorEastAsia"/>
                <w:sz w:val="20"/>
              </w:rPr>
            </w:pPr>
            <w:r w:rsidRPr="006C65F8">
              <w:rPr>
                <w:rFonts w:asciiTheme="minorEastAsia" w:hAnsiTheme="minorEastAsia" w:hint="eastAsia"/>
                <w:sz w:val="20"/>
              </w:rPr>
              <w:t xml:space="preserve">　※　申請の前月から過去１年間に提供した</w:t>
            </w:r>
            <w:r w:rsidR="00D83992">
              <w:rPr>
                <w:rFonts w:asciiTheme="minorEastAsia" w:hAnsiTheme="minorEastAsia" w:hint="eastAsia"/>
                <w:sz w:val="20"/>
              </w:rPr>
              <w:t>、</w:t>
            </w:r>
            <w:r w:rsidR="00D83992">
              <w:rPr>
                <w:rFonts w:asciiTheme="minorEastAsia" w:hAnsiTheme="minorEastAsia" w:hint="eastAsia"/>
                <w:sz w:val="20"/>
              </w:rPr>
              <w:t>医薬品に関する情報を提供したもの</w:t>
            </w:r>
          </w:p>
          <w:p w14:paraId="472C2A02" w14:textId="754EFCF3" w:rsidR="0060506D" w:rsidRPr="006C65F8" w:rsidRDefault="0060506D" w:rsidP="0060506D">
            <w:pPr>
              <w:spacing w:line="240" w:lineRule="exact"/>
              <w:rPr>
                <w:rFonts w:asciiTheme="minorEastAsia" w:hAnsiTheme="minorEastAsia"/>
              </w:rPr>
            </w:pPr>
            <w:r w:rsidRPr="006C65F8">
              <w:rPr>
                <w:rFonts w:asciiTheme="minorEastAsia" w:hAnsiTheme="minorEastAsia" w:hint="eastAsia"/>
                <w:sz w:val="20"/>
              </w:rPr>
              <w:t xml:space="preserve">　※　メールやFAX</w:t>
            </w:r>
            <w:r w:rsidR="00D61641">
              <w:rPr>
                <w:rFonts w:asciiTheme="minorEastAsia" w:hAnsiTheme="minorEastAsia" w:hint="eastAsia"/>
                <w:sz w:val="20"/>
              </w:rPr>
              <w:t>等の送付文及び送付した資料を</w:t>
            </w:r>
            <w:r w:rsidR="00D83992">
              <w:rPr>
                <w:rFonts w:asciiTheme="minorEastAsia" w:hAnsiTheme="minorEastAsia" w:hint="eastAsia"/>
                <w:sz w:val="20"/>
              </w:rPr>
              <w:t>１件分</w:t>
            </w:r>
            <w:r w:rsidR="00D61641">
              <w:rPr>
                <w:rFonts w:asciiTheme="minorEastAsia" w:hAnsiTheme="minorEastAsia" w:hint="eastAsia"/>
                <w:sz w:val="20"/>
              </w:rPr>
              <w:t>添付すること。</w:t>
            </w:r>
          </w:p>
        </w:tc>
        <w:tc>
          <w:tcPr>
            <w:tcW w:w="709" w:type="dxa"/>
            <w:tcMar>
              <w:left w:w="28" w:type="dxa"/>
              <w:right w:w="28" w:type="dxa"/>
            </w:tcMar>
          </w:tcPr>
          <w:p w14:paraId="04547C80" w14:textId="77777777" w:rsidR="00725168" w:rsidRPr="006C65F8" w:rsidRDefault="00725168" w:rsidP="00EB1E16">
            <w:pPr>
              <w:spacing w:line="240" w:lineRule="exact"/>
              <w:rPr>
                <w:rFonts w:asciiTheme="minorEastAsia" w:hAnsiTheme="minorEastAsia"/>
              </w:rPr>
            </w:pPr>
          </w:p>
        </w:tc>
      </w:tr>
      <w:tr w:rsidR="008A5044" w:rsidRPr="006C65F8" w14:paraId="0EB9076F" w14:textId="77777777" w:rsidTr="00105555">
        <w:tc>
          <w:tcPr>
            <w:tcW w:w="9067" w:type="dxa"/>
            <w:gridSpan w:val="6"/>
            <w:shd w:val="clear" w:color="auto" w:fill="D9D9D9" w:themeFill="background1" w:themeFillShade="D9"/>
            <w:tcMar>
              <w:left w:w="28" w:type="dxa"/>
              <w:right w:w="28" w:type="dxa"/>
            </w:tcMar>
          </w:tcPr>
          <w:p w14:paraId="5600439C" w14:textId="308A4A9E" w:rsidR="008A5044" w:rsidRPr="006C65F8" w:rsidRDefault="008A5044" w:rsidP="008F235D">
            <w:pPr>
              <w:spacing w:line="240" w:lineRule="exact"/>
              <w:ind w:left="210" w:hangingChars="100" w:hanging="210"/>
              <w:rPr>
                <w:rFonts w:asciiTheme="majorEastAsia" w:eastAsiaTheme="majorEastAsia" w:hAnsiTheme="majorEastAsia"/>
              </w:rPr>
            </w:pPr>
            <w:r w:rsidRPr="006C65F8">
              <w:rPr>
                <w:rFonts w:asciiTheme="majorEastAsia" w:eastAsiaTheme="majorEastAsia" w:hAnsiTheme="majorEastAsia" w:hint="eastAsia"/>
              </w:rPr>
              <w:t xml:space="preserve">４　</w:t>
            </w:r>
            <w:r w:rsidR="008F235D" w:rsidRPr="006C65F8">
              <w:rPr>
                <w:rFonts w:asciiTheme="majorEastAsia" w:eastAsiaTheme="majorEastAsia" w:hAnsiTheme="majorEastAsia" w:hint="eastAsia"/>
              </w:rPr>
              <w:t>次の</w:t>
            </w:r>
            <w:r w:rsidR="00A04800" w:rsidRPr="006C65F8">
              <w:rPr>
                <w:rFonts w:asciiTheme="majorEastAsia" w:eastAsiaTheme="majorEastAsia" w:hAnsiTheme="majorEastAsia" w:hint="eastAsia"/>
              </w:rPr>
              <w:t>医療安全対策</w:t>
            </w:r>
            <w:r w:rsidR="008F235D" w:rsidRPr="006C65F8">
              <w:rPr>
                <w:rFonts w:asciiTheme="majorEastAsia" w:eastAsiaTheme="majorEastAsia" w:hAnsiTheme="majorEastAsia" w:hint="eastAsia"/>
              </w:rPr>
              <w:t>の状況が</w:t>
            </w:r>
            <w:r w:rsidR="00A04800" w:rsidRPr="006C65F8">
              <w:rPr>
                <w:rFonts w:asciiTheme="majorEastAsia" w:eastAsiaTheme="majorEastAsia" w:hAnsiTheme="majorEastAsia" w:hint="eastAsia"/>
              </w:rPr>
              <w:t>わかる書類</w:t>
            </w:r>
            <w:r w:rsidR="0060506D" w:rsidRPr="006C65F8">
              <w:rPr>
                <w:rFonts w:asciiTheme="majorEastAsia" w:eastAsiaTheme="majorEastAsia" w:hAnsiTheme="majorEastAsia" w:hint="eastAsia"/>
                <w:sz w:val="20"/>
              </w:rPr>
              <w:t>（該当するものは全て添付してください。）</w:t>
            </w:r>
          </w:p>
        </w:tc>
        <w:tc>
          <w:tcPr>
            <w:tcW w:w="709" w:type="dxa"/>
            <w:shd w:val="clear" w:color="auto" w:fill="D9D9D9" w:themeFill="background1" w:themeFillShade="D9"/>
            <w:tcMar>
              <w:left w:w="28" w:type="dxa"/>
              <w:right w:w="28" w:type="dxa"/>
            </w:tcMar>
          </w:tcPr>
          <w:p w14:paraId="632E9FE5" w14:textId="77777777" w:rsidR="008A5044" w:rsidRPr="006C65F8" w:rsidRDefault="008A5044" w:rsidP="00EB1E16">
            <w:pPr>
              <w:spacing w:line="240" w:lineRule="exact"/>
              <w:rPr>
                <w:rFonts w:asciiTheme="minorEastAsia" w:hAnsiTheme="minorEastAsia"/>
              </w:rPr>
            </w:pPr>
          </w:p>
        </w:tc>
      </w:tr>
      <w:tr w:rsidR="008A5044" w:rsidRPr="006C65F8" w14:paraId="525228FE" w14:textId="77777777" w:rsidTr="008A5044">
        <w:tc>
          <w:tcPr>
            <w:tcW w:w="860" w:type="dxa"/>
            <w:gridSpan w:val="3"/>
            <w:shd w:val="clear" w:color="auto" w:fill="auto"/>
            <w:tcMar>
              <w:left w:w="28" w:type="dxa"/>
              <w:right w:w="28" w:type="dxa"/>
            </w:tcMar>
            <w:vAlign w:val="center"/>
          </w:tcPr>
          <w:p w14:paraId="7E38CBB1" w14:textId="3D485024" w:rsidR="008A5044" w:rsidRPr="006C65F8" w:rsidRDefault="00A04800" w:rsidP="009A2487">
            <w:pPr>
              <w:spacing w:line="240" w:lineRule="exact"/>
              <w:ind w:left="210" w:hangingChars="100" w:hanging="210"/>
              <w:rPr>
                <w:rFonts w:asciiTheme="minorEastAsia" w:hAnsiTheme="minorEastAsia"/>
              </w:rPr>
            </w:pPr>
            <w:r w:rsidRPr="006C65F8">
              <w:rPr>
                <w:rFonts w:asciiTheme="minorEastAsia" w:hAnsiTheme="minorEastAsia" w:hint="eastAsia"/>
              </w:rPr>
              <w:t>別紙</w:t>
            </w:r>
            <w:r w:rsidR="009A2487">
              <w:rPr>
                <w:rFonts w:asciiTheme="minorEastAsia" w:hAnsiTheme="minorEastAsia" w:hint="eastAsia"/>
              </w:rPr>
              <w:t>4-1</w:t>
            </w:r>
          </w:p>
        </w:tc>
        <w:tc>
          <w:tcPr>
            <w:tcW w:w="8207" w:type="dxa"/>
            <w:gridSpan w:val="3"/>
            <w:shd w:val="clear" w:color="auto" w:fill="auto"/>
          </w:tcPr>
          <w:p w14:paraId="344ADFBA" w14:textId="77777777" w:rsidR="008A5044" w:rsidRPr="000A06F5" w:rsidRDefault="00A04800" w:rsidP="00EB1E16">
            <w:pPr>
              <w:spacing w:line="240" w:lineRule="exact"/>
              <w:ind w:left="210" w:hangingChars="100" w:hanging="210"/>
              <w:rPr>
                <w:rFonts w:asciiTheme="majorEastAsia" w:eastAsiaTheme="majorEastAsia" w:hAnsiTheme="majorEastAsia"/>
              </w:rPr>
            </w:pPr>
            <w:r w:rsidRPr="006C65F8">
              <w:rPr>
                <w:rFonts w:asciiTheme="minorEastAsia" w:hAnsiTheme="minorEastAsia" w:hint="eastAsia"/>
              </w:rPr>
              <w:t xml:space="preserve">　</w:t>
            </w:r>
            <w:r w:rsidRPr="000A06F5">
              <w:rPr>
                <w:rFonts w:asciiTheme="majorEastAsia" w:eastAsiaTheme="majorEastAsia" w:hAnsiTheme="majorEastAsia" w:hint="eastAsia"/>
              </w:rPr>
              <w:t>副作用報告（医薬品等安全性情報報告書）の写し</w:t>
            </w:r>
          </w:p>
          <w:p w14:paraId="4566A871" w14:textId="355FFB1C" w:rsidR="00A04800" w:rsidRPr="006C65F8" w:rsidRDefault="00A04800" w:rsidP="00D61641">
            <w:pPr>
              <w:spacing w:line="240" w:lineRule="exact"/>
              <w:ind w:left="210" w:hangingChars="100" w:hanging="210"/>
              <w:rPr>
                <w:rFonts w:asciiTheme="minorEastAsia" w:hAnsiTheme="minorEastAsia"/>
              </w:rPr>
            </w:pPr>
            <w:r w:rsidRPr="006C65F8">
              <w:rPr>
                <w:rFonts w:asciiTheme="minorEastAsia" w:hAnsiTheme="minorEastAsia" w:hint="eastAsia"/>
              </w:rPr>
              <w:t xml:space="preserve">　※　申請の前月から過去１年間で報告した</w:t>
            </w:r>
            <w:r w:rsidR="008F235D" w:rsidRPr="006C65F8">
              <w:rPr>
                <w:rFonts w:asciiTheme="minorEastAsia" w:hAnsiTheme="minorEastAsia" w:hint="eastAsia"/>
              </w:rPr>
              <w:t>ことがある</w:t>
            </w:r>
            <w:r w:rsidRPr="006C65F8">
              <w:rPr>
                <w:rFonts w:asciiTheme="minorEastAsia" w:hAnsiTheme="minorEastAsia" w:hint="eastAsia"/>
              </w:rPr>
              <w:t>場合に添付</w:t>
            </w:r>
            <w:r w:rsidR="00D61641">
              <w:rPr>
                <w:rFonts w:asciiTheme="minorEastAsia" w:hAnsiTheme="minorEastAsia" w:hint="eastAsia"/>
              </w:rPr>
              <w:t>すること。</w:t>
            </w:r>
          </w:p>
        </w:tc>
        <w:tc>
          <w:tcPr>
            <w:tcW w:w="709" w:type="dxa"/>
            <w:shd w:val="clear" w:color="auto" w:fill="auto"/>
            <w:tcMar>
              <w:left w:w="28" w:type="dxa"/>
              <w:right w:w="28" w:type="dxa"/>
            </w:tcMar>
          </w:tcPr>
          <w:p w14:paraId="63EB3B63" w14:textId="24BB6D8E" w:rsidR="008A5044" w:rsidRPr="006C65F8" w:rsidRDefault="008A5044" w:rsidP="00EB1E16">
            <w:pPr>
              <w:spacing w:line="240" w:lineRule="exact"/>
              <w:rPr>
                <w:rFonts w:asciiTheme="minorEastAsia" w:hAnsiTheme="minorEastAsia"/>
              </w:rPr>
            </w:pPr>
          </w:p>
        </w:tc>
      </w:tr>
      <w:tr w:rsidR="008A5044" w:rsidRPr="006C65F8" w14:paraId="16594CFF" w14:textId="77777777" w:rsidTr="008A5044">
        <w:tc>
          <w:tcPr>
            <w:tcW w:w="860" w:type="dxa"/>
            <w:gridSpan w:val="3"/>
            <w:shd w:val="clear" w:color="auto" w:fill="auto"/>
            <w:tcMar>
              <w:left w:w="28" w:type="dxa"/>
              <w:right w:w="28" w:type="dxa"/>
            </w:tcMar>
            <w:vAlign w:val="center"/>
          </w:tcPr>
          <w:p w14:paraId="662D6133" w14:textId="53ADE3A4" w:rsidR="008A5044" w:rsidRPr="006C65F8" w:rsidRDefault="00A04800" w:rsidP="009A2487">
            <w:pPr>
              <w:spacing w:line="240" w:lineRule="exact"/>
              <w:ind w:left="210" w:hangingChars="100" w:hanging="210"/>
              <w:rPr>
                <w:rFonts w:asciiTheme="minorEastAsia" w:hAnsiTheme="minorEastAsia"/>
              </w:rPr>
            </w:pPr>
            <w:r w:rsidRPr="006C65F8">
              <w:rPr>
                <w:rFonts w:asciiTheme="minorEastAsia" w:hAnsiTheme="minorEastAsia" w:hint="eastAsia"/>
              </w:rPr>
              <w:t>別紙</w:t>
            </w:r>
            <w:r w:rsidR="009A2487">
              <w:rPr>
                <w:rFonts w:asciiTheme="minorEastAsia" w:hAnsiTheme="minorEastAsia" w:hint="eastAsia"/>
              </w:rPr>
              <w:t>4-2</w:t>
            </w:r>
          </w:p>
        </w:tc>
        <w:tc>
          <w:tcPr>
            <w:tcW w:w="8207" w:type="dxa"/>
            <w:gridSpan w:val="3"/>
            <w:shd w:val="clear" w:color="auto" w:fill="auto"/>
          </w:tcPr>
          <w:p w14:paraId="69E681A3" w14:textId="77777777" w:rsidR="005D3E4D" w:rsidRPr="000A06F5" w:rsidRDefault="005D3E4D" w:rsidP="005D3E4D">
            <w:pPr>
              <w:spacing w:line="240" w:lineRule="exact"/>
              <w:ind w:left="210" w:hangingChars="100" w:hanging="210"/>
              <w:rPr>
                <w:rFonts w:asciiTheme="majorEastAsia" w:eastAsiaTheme="majorEastAsia" w:hAnsiTheme="majorEastAsia"/>
              </w:rPr>
            </w:pPr>
            <w:r w:rsidRPr="006C65F8">
              <w:rPr>
                <w:rFonts w:asciiTheme="minorEastAsia" w:hAnsiTheme="minorEastAsia" w:hint="eastAsia"/>
              </w:rPr>
              <w:t xml:space="preserve">　</w:t>
            </w:r>
            <w:r w:rsidRPr="000A06F5">
              <w:rPr>
                <w:rFonts w:asciiTheme="majorEastAsia" w:eastAsiaTheme="majorEastAsia" w:hAnsiTheme="majorEastAsia" w:hint="eastAsia"/>
              </w:rPr>
              <w:t>薬局ヒヤリ・ハット事例収集・分析事業へ参加していることがわかる書類の写し</w:t>
            </w:r>
          </w:p>
          <w:p w14:paraId="3F39E3F8" w14:textId="606B1FB5" w:rsidR="00974965" w:rsidRPr="006C65F8" w:rsidRDefault="005D3E4D" w:rsidP="005D3E4D">
            <w:pPr>
              <w:spacing w:line="240" w:lineRule="exact"/>
              <w:ind w:left="400" w:hangingChars="200" w:hanging="400"/>
              <w:rPr>
                <w:rFonts w:asciiTheme="minorEastAsia" w:hAnsiTheme="minorEastAsia"/>
              </w:rPr>
            </w:pPr>
            <w:r w:rsidRPr="006C65F8">
              <w:rPr>
                <w:rFonts w:asciiTheme="minorEastAsia" w:hAnsiTheme="minorEastAsia" w:hint="eastAsia"/>
                <w:sz w:val="20"/>
              </w:rPr>
              <w:t xml:space="preserve">　</w:t>
            </w:r>
            <w:r w:rsidR="00D83992" w:rsidRPr="006C65F8">
              <w:rPr>
                <w:rFonts w:asciiTheme="minorEastAsia" w:hAnsiTheme="minorEastAsia" w:hint="eastAsia"/>
                <w:sz w:val="20"/>
              </w:rPr>
              <w:t xml:space="preserve">※　</w:t>
            </w:r>
            <w:r w:rsidR="00D83992">
              <w:rPr>
                <w:rFonts w:asciiTheme="minorEastAsia" w:hAnsiTheme="minorEastAsia" w:hint="eastAsia"/>
                <w:sz w:val="20"/>
              </w:rPr>
              <w:t>W</w:t>
            </w:r>
            <w:r w:rsidR="00D83992">
              <w:rPr>
                <w:rFonts w:asciiTheme="minorEastAsia" w:hAnsiTheme="minorEastAsia"/>
                <w:sz w:val="20"/>
              </w:rPr>
              <w:t>EBシステム上の</w:t>
            </w:r>
            <w:r w:rsidR="00D83992">
              <w:rPr>
                <w:rFonts w:asciiTheme="minorEastAsia" w:hAnsiTheme="minorEastAsia" w:hint="eastAsia"/>
                <w:sz w:val="20"/>
              </w:rPr>
              <w:t>登録状況画面の印刷物など、</w:t>
            </w:r>
            <w:r w:rsidR="00D83992" w:rsidRPr="006C65F8">
              <w:rPr>
                <w:rFonts w:asciiTheme="minorEastAsia" w:hAnsiTheme="minorEastAsia" w:hint="eastAsia"/>
                <w:sz w:val="20"/>
              </w:rPr>
              <w:t>当該事業に参加している場合</w:t>
            </w:r>
            <w:r w:rsidR="00D83992">
              <w:rPr>
                <w:rFonts w:asciiTheme="minorEastAsia" w:hAnsiTheme="minorEastAsia" w:hint="eastAsia"/>
                <w:sz w:val="20"/>
              </w:rPr>
              <w:t>に</w:t>
            </w:r>
            <w:r w:rsidR="00D83992" w:rsidRPr="006C65F8">
              <w:rPr>
                <w:rFonts w:asciiTheme="minorEastAsia" w:hAnsiTheme="minorEastAsia" w:hint="eastAsia"/>
                <w:sz w:val="20"/>
              </w:rPr>
              <w:t>、添付</w:t>
            </w:r>
            <w:r w:rsidR="00D83992">
              <w:rPr>
                <w:rFonts w:asciiTheme="minorEastAsia" w:hAnsiTheme="minorEastAsia" w:hint="eastAsia"/>
                <w:sz w:val="20"/>
              </w:rPr>
              <w:t>すること</w:t>
            </w:r>
            <w:r w:rsidR="00D83992" w:rsidRPr="006C65F8">
              <w:rPr>
                <w:rFonts w:asciiTheme="minorEastAsia" w:hAnsiTheme="minorEastAsia" w:hint="eastAsia"/>
                <w:sz w:val="20"/>
              </w:rPr>
              <w:t>。</w:t>
            </w:r>
            <w:bookmarkStart w:id="0" w:name="_GoBack"/>
            <w:bookmarkEnd w:id="0"/>
          </w:p>
        </w:tc>
        <w:tc>
          <w:tcPr>
            <w:tcW w:w="709" w:type="dxa"/>
            <w:shd w:val="clear" w:color="auto" w:fill="auto"/>
            <w:tcMar>
              <w:left w:w="28" w:type="dxa"/>
              <w:right w:w="28" w:type="dxa"/>
            </w:tcMar>
          </w:tcPr>
          <w:p w14:paraId="75F6C10F" w14:textId="1195E9E0" w:rsidR="008A5044" w:rsidRPr="006C65F8" w:rsidRDefault="008A5044" w:rsidP="00EB1E16">
            <w:pPr>
              <w:spacing w:line="240" w:lineRule="exact"/>
              <w:rPr>
                <w:rFonts w:asciiTheme="minorEastAsia" w:hAnsiTheme="minorEastAsia"/>
              </w:rPr>
            </w:pPr>
          </w:p>
        </w:tc>
      </w:tr>
      <w:tr w:rsidR="008A5044" w:rsidRPr="006C65F8" w14:paraId="5CF542D5" w14:textId="77777777" w:rsidTr="008A5044">
        <w:tc>
          <w:tcPr>
            <w:tcW w:w="860" w:type="dxa"/>
            <w:gridSpan w:val="3"/>
            <w:shd w:val="clear" w:color="auto" w:fill="auto"/>
            <w:tcMar>
              <w:left w:w="28" w:type="dxa"/>
              <w:right w:w="28" w:type="dxa"/>
            </w:tcMar>
            <w:vAlign w:val="center"/>
          </w:tcPr>
          <w:p w14:paraId="7332DC69" w14:textId="793DB4CE" w:rsidR="008A5044" w:rsidRPr="006C65F8" w:rsidRDefault="00FC5F0E" w:rsidP="009A2487">
            <w:pPr>
              <w:spacing w:line="240" w:lineRule="exact"/>
              <w:ind w:left="210" w:hangingChars="100" w:hanging="210"/>
              <w:rPr>
                <w:rFonts w:asciiTheme="minorEastAsia" w:hAnsiTheme="minorEastAsia"/>
              </w:rPr>
            </w:pPr>
            <w:r w:rsidRPr="006C65F8">
              <w:rPr>
                <w:rFonts w:asciiTheme="minorEastAsia" w:hAnsiTheme="minorEastAsia" w:hint="eastAsia"/>
              </w:rPr>
              <w:t>別紙</w:t>
            </w:r>
            <w:r w:rsidR="009A2487">
              <w:rPr>
                <w:rFonts w:asciiTheme="minorEastAsia" w:hAnsiTheme="minorEastAsia" w:hint="eastAsia"/>
              </w:rPr>
              <w:t>4-3</w:t>
            </w:r>
          </w:p>
        </w:tc>
        <w:tc>
          <w:tcPr>
            <w:tcW w:w="8207" w:type="dxa"/>
            <w:gridSpan w:val="3"/>
            <w:shd w:val="clear" w:color="auto" w:fill="auto"/>
          </w:tcPr>
          <w:p w14:paraId="35CAD0FA" w14:textId="77777777" w:rsidR="008A5044" w:rsidRPr="000A06F5" w:rsidRDefault="00FC5F0E" w:rsidP="00EB1E16">
            <w:pPr>
              <w:spacing w:line="240" w:lineRule="exact"/>
              <w:ind w:left="210" w:hangingChars="100" w:hanging="210"/>
              <w:rPr>
                <w:rFonts w:asciiTheme="majorEastAsia" w:eastAsiaTheme="majorEastAsia" w:hAnsiTheme="majorEastAsia"/>
              </w:rPr>
            </w:pPr>
            <w:r w:rsidRPr="006C65F8">
              <w:rPr>
                <w:rFonts w:asciiTheme="minorEastAsia" w:hAnsiTheme="minorEastAsia" w:hint="eastAsia"/>
              </w:rPr>
              <w:t xml:space="preserve">　</w:t>
            </w:r>
            <w:r w:rsidRPr="000A06F5">
              <w:rPr>
                <w:rFonts w:asciiTheme="majorEastAsia" w:eastAsiaTheme="majorEastAsia" w:hAnsiTheme="majorEastAsia" w:hint="eastAsia"/>
              </w:rPr>
              <w:t>市販直後調査に協力していることがわかる書類の写し</w:t>
            </w:r>
          </w:p>
          <w:p w14:paraId="5B90A6B9" w14:textId="0144F01D" w:rsidR="00FC5F0E" w:rsidRPr="006C65F8" w:rsidRDefault="00FC5F0E" w:rsidP="004D237E">
            <w:pPr>
              <w:spacing w:line="240" w:lineRule="exact"/>
              <w:ind w:left="400" w:hangingChars="200" w:hanging="400"/>
              <w:rPr>
                <w:rFonts w:asciiTheme="minorEastAsia" w:hAnsiTheme="minorEastAsia"/>
              </w:rPr>
            </w:pPr>
            <w:r w:rsidRPr="006C65F8">
              <w:rPr>
                <w:rFonts w:asciiTheme="minorEastAsia" w:hAnsiTheme="minorEastAsia" w:hint="eastAsia"/>
                <w:sz w:val="20"/>
              </w:rPr>
              <w:t xml:space="preserve">　※　</w:t>
            </w:r>
            <w:r w:rsidR="004D237E" w:rsidRPr="006C65F8">
              <w:rPr>
                <w:rFonts w:asciiTheme="minorEastAsia" w:hAnsiTheme="minorEastAsia" w:hint="eastAsia"/>
                <w:sz w:val="20"/>
              </w:rPr>
              <w:t>申請の前月から過去１年間で製造販売業者へ報告した</w:t>
            </w:r>
            <w:r w:rsidR="008F235D" w:rsidRPr="006C65F8">
              <w:rPr>
                <w:rFonts w:asciiTheme="minorEastAsia" w:hAnsiTheme="minorEastAsia" w:hint="eastAsia"/>
                <w:sz w:val="20"/>
              </w:rPr>
              <w:t>ことがある</w:t>
            </w:r>
            <w:r w:rsidR="004D237E" w:rsidRPr="006C65F8">
              <w:rPr>
                <w:rFonts w:asciiTheme="minorEastAsia" w:hAnsiTheme="minorEastAsia" w:hint="eastAsia"/>
                <w:sz w:val="20"/>
              </w:rPr>
              <w:t>場</w:t>
            </w:r>
            <w:r w:rsidR="00D61641">
              <w:rPr>
                <w:rFonts w:asciiTheme="minorEastAsia" w:hAnsiTheme="minorEastAsia" w:hint="eastAsia"/>
                <w:sz w:val="20"/>
              </w:rPr>
              <w:t>合（卸売販売業者を通じて報告した場合を含む。）に添付すること</w:t>
            </w:r>
            <w:r w:rsidR="004D237E" w:rsidRPr="006C65F8">
              <w:rPr>
                <w:rFonts w:asciiTheme="minorEastAsia" w:hAnsiTheme="minorEastAsia" w:hint="eastAsia"/>
                <w:sz w:val="20"/>
              </w:rPr>
              <w:t>。</w:t>
            </w:r>
          </w:p>
        </w:tc>
        <w:tc>
          <w:tcPr>
            <w:tcW w:w="709" w:type="dxa"/>
            <w:shd w:val="clear" w:color="auto" w:fill="auto"/>
            <w:tcMar>
              <w:left w:w="28" w:type="dxa"/>
              <w:right w:w="28" w:type="dxa"/>
            </w:tcMar>
          </w:tcPr>
          <w:p w14:paraId="013EB012" w14:textId="44DFDF91" w:rsidR="008A5044" w:rsidRPr="006C65F8" w:rsidRDefault="008A5044" w:rsidP="00EB1E16">
            <w:pPr>
              <w:spacing w:line="240" w:lineRule="exact"/>
              <w:rPr>
                <w:rFonts w:asciiTheme="minorEastAsia" w:hAnsiTheme="minorEastAsia"/>
              </w:rPr>
            </w:pPr>
          </w:p>
        </w:tc>
      </w:tr>
      <w:tr w:rsidR="006B4589" w:rsidRPr="006C65F8" w14:paraId="283D47D4" w14:textId="77777777" w:rsidTr="008A5044">
        <w:tc>
          <w:tcPr>
            <w:tcW w:w="860" w:type="dxa"/>
            <w:gridSpan w:val="3"/>
            <w:shd w:val="clear" w:color="auto" w:fill="auto"/>
            <w:tcMar>
              <w:left w:w="28" w:type="dxa"/>
              <w:right w:w="28" w:type="dxa"/>
            </w:tcMar>
            <w:vAlign w:val="center"/>
          </w:tcPr>
          <w:p w14:paraId="0A08D1E3" w14:textId="0632A20B" w:rsidR="006B4589" w:rsidRPr="006C65F8" w:rsidRDefault="006B4589" w:rsidP="009A2487">
            <w:pPr>
              <w:spacing w:line="240" w:lineRule="exact"/>
              <w:ind w:left="210" w:hangingChars="100" w:hanging="210"/>
              <w:rPr>
                <w:rFonts w:asciiTheme="minorEastAsia" w:hAnsiTheme="minorEastAsia"/>
              </w:rPr>
            </w:pPr>
            <w:r w:rsidRPr="006C65F8">
              <w:rPr>
                <w:rFonts w:asciiTheme="minorEastAsia" w:hAnsiTheme="minorEastAsia" w:hint="eastAsia"/>
              </w:rPr>
              <w:t>別紙</w:t>
            </w:r>
            <w:r w:rsidR="009A2487">
              <w:rPr>
                <w:rFonts w:asciiTheme="minorEastAsia" w:hAnsiTheme="minorEastAsia" w:hint="eastAsia"/>
              </w:rPr>
              <w:t>4-4</w:t>
            </w:r>
          </w:p>
        </w:tc>
        <w:tc>
          <w:tcPr>
            <w:tcW w:w="8207" w:type="dxa"/>
            <w:gridSpan w:val="3"/>
            <w:shd w:val="clear" w:color="auto" w:fill="auto"/>
          </w:tcPr>
          <w:p w14:paraId="4E390D38" w14:textId="7D55D169" w:rsidR="006B4589" w:rsidRPr="006C65F8" w:rsidRDefault="006B4589" w:rsidP="00267BCB">
            <w:pPr>
              <w:spacing w:line="240" w:lineRule="exact"/>
              <w:ind w:firstLineChars="100" w:firstLine="210"/>
              <w:rPr>
                <w:rFonts w:asciiTheme="minorEastAsia" w:hAnsiTheme="minorEastAsia"/>
              </w:rPr>
            </w:pPr>
            <w:r w:rsidRPr="009A2487">
              <w:rPr>
                <w:rFonts w:asciiTheme="majorEastAsia" w:eastAsiaTheme="majorEastAsia" w:hAnsiTheme="majorEastAsia" w:hint="eastAsia"/>
              </w:rPr>
              <w:t>医薬品リスク管理計画（ＲＭＰ）に基づく患者向け</w:t>
            </w:r>
            <w:r w:rsidR="008E2A64" w:rsidRPr="009A2487">
              <w:rPr>
                <w:rFonts w:asciiTheme="majorEastAsia" w:eastAsiaTheme="majorEastAsia" w:hAnsiTheme="majorEastAsia" w:hint="eastAsia"/>
              </w:rPr>
              <w:t>資料</w:t>
            </w:r>
            <w:r w:rsidRPr="006C65F8">
              <w:rPr>
                <w:rFonts w:asciiTheme="minorEastAsia" w:hAnsiTheme="minorEastAsia" w:hint="eastAsia"/>
              </w:rPr>
              <w:t>を服薬指導</w:t>
            </w:r>
            <w:r w:rsidR="00114EBF">
              <w:rPr>
                <w:rFonts w:asciiTheme="minorEastAsia" w:hAnsiTheme="minorEastAsia" w:hint="eastAsia"/>
              </w:rPr>
              <w:t>に活用していることがわかる資料（資料一覧表など）</w:t>
            </w:r>
          </w:p>
          <w:p w14:paraId="0F68BA60" w14:textId="03DBFD23" w:rsidR="006B4589" w:rsidRPr="006C65F8" w:rsidRDefault="006B4589" w:rsidP="008E2A64">
            <w:pPr>
              <w:spacing w:line="240" w:lineRule="exact"/>
              <w:ind w:left="400" w:hangingChars="200" w:hanging="400"/>
              <w:rPr>
                <w:rFonts w:asciiTheme="minorEastAsia" w:hAnsiTheme="minorEastAsia"/>
              </w:rPr>
            </w:pPr>
            <w:r w:rsidRPr="006C65F8">
              <w:rPr>
                <w:rFonts w:asciiTheme="minorEastAsia" w:hAnsiTheme="minorEastAsia" w:hint="eastAsia"/>
                <w:sz w:val="20"/>
              </w:rPr>
              <w:t xml:space="preserve">　※　</w:t>
            </w:r>
            <w:r w:rsidR="008E2A64" w:rsidRPr="006C65F8">
              <w:rPr>
                <w:rFonts w:asciiTheme="minorEastAsia" w:hAnsiTheme="minorEastAsia" w:hint="eastAsia"/>
                <w:sz w:val="20"/>
              </w:rPr>
              <w:t>服薬指導の際に患者向け資料</w:t>
            </w:r>
            <w:r w:rsidR="00D61641">
              <w:rPr>
                <w:rFonts w:asciiTheme="minorEastAsia" w:hAnsiTheme="minorEastAsia" w:hint="eastAsia"/>
                <w:sz w:val="20"/>
              </w:rPr>
              <w:t>（ＲＭＰマークがついたもの）を活用している場合に添付すること</w:t>
            </w:r>
            <w:r w:rsidR="008E2A64" w:rsidRPr="006C65F8">
              <w:rPr>
                <w:rFonts w:asciiTheme="minorEastAsia" w:hAnsiTheme="minorEastAsia" w:hint="eastAsia"/>
                <w:sz w:val="20"/>
              </w:rPr>
              <w:t>。</w:t>
            </w:r>
          </w:p>
        </w:tc>
        <w:tc>
          <w:tcPr>
            <w:tcW w:w="709" w:type="dxa"/>
            <w:shd w:val="clear" w:color="auto" w:fill="auto"/>
            <w:tcMar>
              <w:left w:w="28" w:type="dxa"/>
              <w:right w:w="28" w:type="dxa"/>
            </w:tcMar>
          </w:tcPr>
          <w:p w14:paraId="3FC29E3C" w14:textId="77777777" w:rsidR="006B4589" w:rsidRPr="006C65F8" w:rsidRDefault="006B4589" w:rsidP="00EB1E16">
            <w:pPr>
              <w:spacing w:line="240" w:lineRule="exact"/>
              <w:rPr>
                <w:rFonts w:asciiTheme="minorEastAsia" w:hAnsiTheme="minorEastAsia"/>
              </w:rPr>
            </w:pPr>
          </w:p>
        </w:tc>
      </w:tr>
      <w:tr w:rsidR="008E2A64" w:rsidRPr="006C65F8" w14:paraId="43E60623" w14:textId="77777777" w:rsidTr="008A5044">
        <w:tc>
          <w:tcPr>
            <w:tcW w:w="860" w:type="dxa"/>
            <w:gridSpan w:val="3"/>
            <w:shd w:val="clear" w:color="auto" w:fill="auto"/>
            <w:tcMar>
              <w:left w:w="28" w:type="dxa"/>
              <w:right w:w="28" w:type="dxa"/>
            </w:tcMar>
            <w:vAlign w:val="center"/>
          </w:tcPr>
          <w:p w14:paraId="145ABB9A" w14:textId="30000272" w:rsidR="008E2A64" w:rsidRPr="006C65F8" w:rsidRDefault="008E2A64" w:rsidP="009A2487">
            <w:pPr>
              <w:spacing w:line="240" w:lineRule="exact"/>
              <w:ind w:left="210" w:hangingChars="100" w:hanging="210"/>
              <w:rPr>
                <w:rFonts w:asciiTheme="minorEastAsia" w:hAnsiTheme="minorEastAsia"/>
              </w:rPr>
            </w:pPr>
            <w:r w:rsidRPr="006C65F8">
              <w:rPr>
                <w:rFonts w:asciiTheme="minorEastAsia" w:hAnsiTheme="minorEastAsia" w:hint="eastAsia"/>
              </w:rPr>
              <w:t>別紙</w:t>
            </w:r>
            <w:r w:rsidR="009A2487">
              <w:rPr>
                <w:rFonts w:asciiTheme="minorEastAsia" w:hAnsiTheme="minorEastAsia" w:hint="eastAsia"/>
              </w:rPr>
              <w:t>4-5</w:t>
            </w:r>
          </w:p>
        </w:tc>
        <w:tc>
          <w:tcPr>
            <w:tcW w:w="8207" w:type="dxa"/>
            <w:gridSpan w:val="3"/>
            <w:shd w:val="clear" w:color="auto" w:fill="auto"/>
          </w:tcPr>
          <w:p w14:paraId="6A7B0A31" w14:textId="494E8B88" w:rsidR="008E2A64" w:rsidRPr="006C65F8" w:rsidRDefault="008E2A64" w:rsidP="00EB1E16">
            <w:pPr>
              <w:spacing w:line="240" w:lineRule="exact"/>
              <w:ind w:left="210" w:hangingChars="100" w:hanging="210"/>
              <w:rPr>
                <w:rFonts w:asciiTheme="minorEastAsia" w:hAnsiTheme="minorEastAsia"/>
              </w:rPr>
            </w:pPr>
            <w:r w:rsidRPr="006C65F8">
              <w:rPr>
                <w:rFonts w:asciiTheme="minorEastAsia" w:hAnsiTheme="minorEastAsia" w:hint="eastAsia"/>
              </w:rPr>
              <w:t xml:space="preserve">　</w:t>
            </w:r>
            <w:r w:rsidRPr="000A06F5">
              <w:rPr>
                <w:rFonts w:asciiTheme="majorEastAsia" w:eastAsiaTheme="majorEastAsia" w:hAnsiTheme="majorEastAsia" w:hint="eastAsia"/>
              </w:rPr>
              <w:t>ＰＭＤＡメディナビ登録証明書の写し</w:t>
            </w:r>
          </w:p>
          <w:p w14:paraId="77DBBA50" w14:textId="654BB081" w:rsidR="008E2A64" w:rsidRPr="006C65F8" w:rsidRDefault="008E2A64" w:rsidP="00B825AD">
            <w:pPr>
              <w:spacing w:line="240" w:lineRule="exact"/>
              <w:ind w:left="420" w:hangingChars="200" w:hanging="420"/>
              <w:rPr>
                <w:rFonts w:asciiTheme="minorEastAsia" w:hAnsiTheme="minorEastAsia"/>
              </w:rPr>
            </w:pPr>
            <w:r w:rsidRPr="006C65F8">
              <w:rPr>
                <w:rFonts w:asciiTheme="minorEastAsia" w:hAnsiTheme="minorEastAsia" w:hint="eastAsia"/>
              </w:rPr>
              <w:t xml:space="preserve">　</w:t>
            </w:r>
            <w:r w:rsidRPr="006C65F8">
              <w:rPr>
                <w:rFonts w:asciiTheme="minorEastAsia" w:hAnsiTheme="minorEastAsia" w:hint="eastAsia"/>
                <w:sz w:val="20"/>
              </w:rPr>
              <w:t xml:space="preserve">※　</w:t>
            </w:r>
            <w:r w:rsidR="00B825AD" w:rsidRPr="006C65F8">
              <w:rPr>
                <w:rFonts w:asciiTheme="minorEastAsia" w:hAnsiTheme="minorEastAsia" w:hint="eastAsia"/>
                <w:sz w:val="20"/>
              </w:rPr>
              <w:t>ＰＭＤＡメディナビ</w:t>
            </w:r>
            <w:r w:rsidR="009A2487" w:rsidRPr="009A2487">
              <w:rPr>
                <w:rFonts w:asciiTheme="minorEastAsia" w:hAnsiTheme="minorEastAsia" w:hint="eastAsia"/>
                <w:sz w:val="20"/>
              </w:rPr>
              <w:t>(医薬品医療機器医療機器情報配信サービス)</w:t>
            </w:r>
            <w:r w:rsidR="00B825AD" w:rsidRPr="006C65F8">
              <w:rPr>
                <w:rFonts w:asciiTheme="minorEastAsia" w:hAnsiTheme="minorEastAsia" w:hint="eastAsia"/>
                <w:sz w:val="20"/>
              </w:rPr>
              <w:t>から配信され</w:t>
            </w:r>
            <w:r w:rsidR="00D61641">
              <w:rPr>
                <w:rFonts w:asciiTheme="minorEastAsia" w:hAnsiTheme="minorEastAsia" w:hint="eastAsia"/>
                <w:sz w:val="20"/>
              </w:rPr>
              <w:t>る医薬品適正使用に関する情報を活用している場合に添付すること</w:t>
            </w:r>
            <w:r w:rsidR="00B825AD" w:rsidRPr="006C65F8">
              <w:rPr>
                <w:rFonts w:asciiTheme="minorEastAsia" w:hAnsiTheme="minorEastAsia" w:hint="eastAsia"/>
                <w:sz w:val="20"/>
              </w:rPr>
              <w:t>。</w:t>
            </w:r>
          </w:p>
        </w:tc>
        <w:tc>
          <w:tcPr>
            <w:tcW w:w="709" w:type="dxa"/>
            <w:shd w:val="clear" w:color="auto" w:fill="auto"/>
            <w:tcMar>
              <w:left w:w="28" w:type="dxa"/>
              <w:right w:w="28" w:type="dxa"/>
            </w:tcMar>
          </w:tcPr>
          <w:p w14:paraId="4387982E" w14:textId="77777777" w:rsidR="008E2A64" w:rsidRPr="006C65F8" w:rsidRDefault="008E2A64" w:rsidP="00EB1E16">
            <w:pPr>
              <w:spacing w:line="240" w:lineRule="exact"/>
              <w:rPr>
                <w:rFonts w:asciiTheme="minorEastAsia" w:hAnsiTheme="minorEastAsia"/>
              </w:rPr>
            </w:pPr>
          </w:p>
        </w:tc>
      </w:tr>
      <w:tr w:rsidR="007C26B9" w:rsidRPr="006C65F8" w14:paraId="20D0ED78" w14:textId="77777777" w:rsidTr="00105555">
        <w:tc>
          <w:tcPr>
            <w:tcW w:w="9067" w:type="dxa"/>
            <w:gridSpan w:val="6"/>
            <w:shd w:val="clear" w:color="auto" w:fill="D9D9D9" w:themeFill="background1" w:themeFillShade="D9"/>
            <w:tcMar>
              <w:left w:w="28" w:type="dxa"/>
              <w:right w:w="28" w:type="dxa"/>
            </w:tcMar>
          </w:tcPr>
          <w:p w14:paraId="00D5BFAE" w14:textId="5899C40D" w:rsidR="007C26B9" w:rsidRPr="006C65F8" w:rsidRDefault="008B3353" w:rsidP="008B3353">
            <w:pPr>
              <w:spacing w:line="240" w:lineRule="exact"/>
              <w:ind w:left="210" w:hangingChars="100" w:hanging="210"/>
              <w:rPr>
                <w:rFonts w:asciiTheme="majorEastAsia" w:eastAsiaTheme="majorEastAsia" w:hAnsiTheme="majorEastAsia"/>
              </w:rPr>
            </w:pPr>
            <w:r w:rsidRPr="006C65F8">
              <w:rPr>
                <w:rFonts w:asciiTheme="majorEastAsia" w:eastAsiaTheme="majorEastAsia" w:hAnsiTheme="majorEastAsia" w:hint="eastAsia"/>
              </w:rPr>
              <w:t>５</w:t>
            </w:r>
            <w:r w:rsidR="007C26B9" w:rsidRPr="006C65F8">
              <w:rPr>
                <w:rFonts w:asciiTheme="majorEastAsia" w:eastAsiaTheme="majorEastAsia" w:hAnsiTheme="majorEastAsia" w:hint="eastAsia"/>
              </w:rPr>
              <w:t xml:space="preserve">　</w:t>
            </w:r>
            <w:r w:rsidR="00A04800" w:rsidRPr="006C65F8">
              <w:rPr>
                <w:rFonts w:asciiTheme="majorEastAsia" w:eastAsiaTheme="majorEastAsia" w:hAnsiTheme="majorEastAsia" w:hint="eastAsia"/>
              </w:rPr>
              <w:t>許可証等の写し</w:t>
            </w:r>
          </w:p>
        </w:tc>
        <w:tc>
          <w:tcPr>
            <w:tcW w:w="709" w:type="dxa"/>
            <w:shd w:val="clear" w:color="auto" w:fill="D9D9D9" w:themeFill="background1" w:themeFillShade="D9"/>
            <w:tcMar>
              <w:left w:w="28" w:type="dxa"/>
              <w:right w:w="28" w:type="dxa"/>
            </w:tcMar>
          </w:tcPr>
          <w:p w14:paraId="2FDBDD98" w14:textId="77777777" w:rsidR="007C26B9" w:rsidRPr="006C65F8" w:rsidRDefault="007C26B9" w:rsidP="00EB1E16">
            <w:pPr>
              <w:spacing w:line="240" w:lineRule="exact"/>
              <w:rPr>
                <w:rFonts w:asciiTheme="minorEastAsia" w:hAnsiTheme="minorEastAsia"/>
              </w:rPr>
            </w:pPr>
          </w:p>
        </w:tc>
      </w:tr>
      <w:tr w:rsidR="00A04800" w:rsidRPr="006C65F8" w14:paraId="31C1CFBE" w14:textId="77777777" w:rsidTr="001352B2">
        <w:tc>
          <w:tcPr>
            <w:tcW w:w="881" w:type="dxa"/>
            <w:gridSpan w:val="4"/>
            <w:tcMar>
              <w:left w:w="28" w:type="dxa"/>
              <w:right w:w="28" w:type="dxa"/>
            </w:tcMar>
            <w:vAlign w:val="center"/>
          </w:tcPr>
          <w:p w14:paraId="1B9AA208" w14:textId="2000557D" w:rsidR="00A04800" w:rsidRPr="006C65F8" w:rsidRDefault="00A04800" w:rsidP="009A2487">
            <w:pPr>
              <w:tabs>
                <w:tab w:val="left" w:leader="middleDot" w:pos="5699"/>
              </w:tabs>
              <w:spacing w:line="240" w:lineRule="exact"/>
              <w:rPr>
                <w:rFonts w:asciiTheme="minorEastAsia" w:hAnsiTheme="minorEastAsia"/>
              </w:rPr>
            </w:pPr>
            <w:r w:rsidRPr="006C65F8">
              <w:rPr>
                <w:rFonts w:asciiTheme="minorEastAsia" w:hAnsiTheme="minorEastAsia" w:hint="eastAsia"/>
              </w:rPr>
              <w:t>別紙</w:t>
            </w:r>
            <w:r w:rsidR="009A2487">
              <w:rPr>
                <w:rFonts w:asciiTheme="minorEastAsia" w:hAnsiTheme="minorEastAsia" w:hint="eastAsia"/>
              </w:rPr>
              <w:t>5-1</w:t>
            </w:r>
          </w:p>
        </w:tc>
        <w:tc>
          <w:tcPr>
            <w:tcW w:w="8186" w:type="dxa"/>
            <w:gridSpan w:val="2"/>
          </w:tcPr>
          <w:p w14:paraId="79D634B2" w14:textId="1CF716A5" w:rsidR="00A04800" w:rsidRPr="000A06F5" w:rsidRDefault="00A04800" w:rsidP="00A04800">
            <w:pPr>
              <w:tabs>
                <w:tab w:val="left" w:leader="middleDot" w:pos="5699"/>
              </w:tabs>
              <w:spacing w:line="240" w:lineRule="exact"/>
              <w:ind w:firstLineChars="100" w:firstLine="210"/>
              <w:rPr>
                <w:rFonts w:asciiTheme="majorEastAsia" w:eastAsiaTheme="majorEastAsia" w:hAnsiTheme="majorEastAsia"/>
              </w:rPr>
            </w:pPr>
            <w:r w:rsidRPr="000A06F5">
              <w:rPr>
                <w:rFonts w:asciiTheme="majorEastAsia" w:eastAsiaTheme="majorEastAsia" w:hAnsiTheme="majorEastAsia" w:hint="eastAsia"/>
              </w:rPr>
              <w:t>薬局開設許可証の写し</w:t>
            </w:r>
          </w:p>
        </w:tc>
        <w:tc>
          <w:tcPr>
            <w:tcW w:w="709" w:type="dxa"/>
            <w:tcMar>
              <w:left w:w="28" w:type="dxa"/>
              <w:right w:w="28" w:type="dxa"/>
            </w:tcMar>
          </w:tcPr>
          <w:p w14:paraId="3385DED1" w14:textId="2754C354" w:rsidR="00A04800" w:rsidRPr="006C65F8" w:rsidRDefault="00A04800" w:rsidP="00A04800">
            <w:pPr>
              <w:spacing w:line="240" w:lineRule="exact"/>
              <w:rPr>
                <w:rFonts w:asciiTheme="minorEastAsia" w:hAnsiTheme="minorEastAsia"/>
              </w:rPr>
            </w:pPr>
          </w:p>
        </w:tc>
      </w:tr>
      <w:tr w:rsidR="00A04800" w:rsidRPr="006C65F8" w14:paraId="42A79A45" w14:textId="77777777" w:rsidTr="001352B2">
        <w:tc>
          <w:tcPr>
            <w:tcW w:w="881" w:type="dxa"/>
            <w:gridSpan w:val="4"/>
            <w:tcMar>
              <w:left w:w="28" w:type="dxa"/>
              <w:right w:w="28" w:type="dxa"/>
            </w:tcMar>
            <w:vAlign w:val="center"/>
          </w:tcPr>
          <w:p w14:paraId="15875D8F" w14:textId="6B16BBF1" w:rsidR="00A04800" w:rsidRPr="006C65F8" w:rsidRDefault="00A04800" w:rsidP="009A2487">
            <w:pPr>
              <w:tabs>
                <w:tab w:val="left" w:leader="middleDot" w:pos="5699"/>
              </w:tabs>
              <w:spacing w:line="240" w:lineRule="exact"/>
              <w:rPr>
                <w:rFonts w:asciiTheme="minorEastAsia" w:hAnsiTheme="minorEastAsia"/>
              </w:rPr>
            </w:pPr>
            <w:r w:rsidRPr="006C65F8">
              <w:rPr>
                <w:rFonts w:asciiTheme="minorEastAsia" w:hAnsiTheme="minorEastAsia" w:hint="eastAsia"/>
              </w:rPr>
              <w:t>別紙</w:t>
            </w:r>
            <w:r w:rsidR="009A2487">
              <w:rPr>
                <w:rFonts w:asciiTheme="minorEastAsia" w:hAnsiTheme="minorEastAsia" w:hint="eastAsia"/>
              </w:rPr>
              <w:t>5-2</w:t>
            </w:r>
          </w:p>
        </w:tc>
        <w:tc>
          <w:tcPr>
            <w:tcW w:w="8186" w:type="dxa"/>
            <w:gridSpan w:val="2"/>
          </w:tcPr>
          <w:p w14:paraId="1175C0FD" w14:textId="1983E8AD" w:rsidR="00A04800" w:rsidRPr="000A06F5" w:rsidRDefault="00A04800" w:rsidP="00A04800">
            <w:pPr>
              <w:tabs>
                <w:tab w:val="left" w:leader="middleDot" w:pos="5699"/>
              </w:tabs>
              <w:spacing w:line="240" w:lineRule="exact"/>
              <w:rPr>
                <w:rFonts w:asciiTheme="majorEastAsia" w:eastAsiaTheme="majorEastAsia" w:hAnsiTheme="majorEastAsia"/>
              </w:rPr>
            </w:pPr>
            <w:r w:rsidRPr="000A06F5">
              <w:rPr>
                <w:rFonts w:asciiTheme="majorEastAsia" w:eastAsiaTheme="majorEastAsia" w:hAnsiTheme="majorEastAsia" w:hint="eastAsia"/>
              </w:rPr>
              <w:t xml:space="preserve">　麻薬小売業者免許証の写し</w:t>
            </w:r>
          </w:p>
        </w:tc>
        <w:tc>
          <w:tcPr>
            <w:tcW w:w="709" w:type="dxa"/>
            <w:tcMar>
              <w:left w:w="28" w:type="dxa"/>
              <w:right w:w="28" w:type="dxa"/>
            </w:tcMar>
          </w:tcPr>
          <w:p w14:paraId="051CF31F" w14:textId="37D214D3" w:rsidR="00A04800" w:rsidRPr="006C65F8" w:rsidRDefault="00A04800" w:rsidP="00A04800">
            <w:pPr>
              <w:spacing w:line="240" w:lineRule="exact"/>
              <w:rPr>
                <w:rFonts w:asciiTheme="minorEastAsia" w:hAnsiTheme="minorEastAsia"/>
              </w:rPr>
            </w:pPr>
          </w:p>
        </w:tc>
      </w:tr>
    </w:tbl>
    <w:p w14:paraId="2703C330" w14:textId="72FE1244" w:rsidR="004D3EBF" w:rsidRPr="006C65F8" w:rsidRDefault="004D3EBF" w:rsidP="008F235D">
      <w:pPr>
        <w:spacing w:line="20" w:lineRule="exact"/>
        <w:ind w:firstLineChars="100" w:firstLine="180"/>
        <w:rPr>
          <w:sz w:val="18"/>
        </w:rPr>
      </w:pPr>
    </w:p>
    <w:sectPr w:rsidR="004D3EBF" w:rsidRPr="006C65F8" w:rsidSect="00B503B6">
      <w:headerReference w:type="default" r:id="rId6"/>
      <w:pgSz w:w="11906" w:h="16838" w:code="9"/>
      <w:pgMar w:top="851" w:right="1077" w:bottom="851" w:left="1077"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26128" w14:textId="77777777" w:rsidR="00A0393F" w:rsidRDefault="00A0393F" w:rsidP="004D3EBF">
      <w:r>
        <w:separator/>
      </w:r>
    </w:p>
  </w:endnote>
  <w:endnote w:type="continuationSeparator" w:id="0">
    <w:p w14:paraId="6088B360" w14:textId="77777777" w:rsidR="00A0393F" w:rsidRDefault="00A0393F" w:rsidP="004D3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224D3" w14:textId="77777777" w:rsidR="00A0393F" w:rsidRDefault="00A0393F" w:rsidP="004D3EBF">
      <w:r>
        <w:separator/>
      </w:r>
    </w:p>
  </w:footnote>
  <w:footnote w:type="continuationSeparator" w:id="0">
    <w:p w14:paraId="532E2AEB" w14:textId="77777777" w:rsidR="00A0393F" w:rsidRDefault="00A0393F" w:rsidP="004D3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09A16" w14:textId="608328CE" w:rsidR="004D3EBF" w:rsidRPr="004D3EBF" w:rsidRDefault="004A5986" w:rsidP="004D3EBF">
    <w:pPr>
      <w:pStyle w:val="a3"/>
      <w:jc w:val="center"/>
      <w:rPr>
        <w:rFonts w:asciiTheme="majorEastAsia" w:eastAsiaTheme="majorEastAsia" w:hAnsiTheme="majorEastAsia"/>
        <w:b/>
        <w:sz w:val="24"/>
      </w:rPr>
    </w:pPr>
    <w:r>
      <w:rPr>
        <w:rFonts w:asciiTheme="majorEastAsia" w:eastAsiaTheme="majorEastAsia" w:hAnsiTheme="majorEastAsia" w:hint="eastAsia"/>
        <w:b/>
        <w:sz w:val="24"/>
      </w:rPr>
      <w:t>専門医療機関</w:t>
    </w:r>
    <w:r w:rsidR="00153582">
      <w:rPr>
        <w:rFonts w:asciiTheme="majorEastAsia" w:eastAsiaTheme="majorEastAsia" w:hAnsiTheme="majorEastAsia" w:hint="eastAsia"/>
        <w:b/>
        <w:sz w:val="24"/>
      </w:rPr>
      <w:t>連携</w:t>
    </w:r>
    <w:r w:rsidR="004D3EBF" w:rsidRPr="004D3EBF">
      <w:rPr>
        <w:rFonts w:asciiTheme="majorEastAsia" w:eastAsiaTheme="majorEastAsia" w:hAnsiTheme="majorEastAsia" w:hint="eastAsia"/>
        <w:b/>
        <w:sz w:val="24"/>
      </w:rPr>
      <w:t>薬局</w:t>
    </w:r>
    <w:r w:rsidR="00153582">
      <w:rPr>
        <w:rFonts w:asciiTheme="majorEastAsia" w:eastAsiaTheme="majorEastAsia" w:hAnsiTheme="majorEastAsia" w:hint="eastAsia"/>
        <w:b/>
        <w:sz w:val="24"/>
      </w:rPr>
      <w:t xml:space="preserve">　</w:t>
    </w:r>
    <w:r w:rsidR="004D3EBF" w:rsidRPr="004D3EBF">
      <w:rPr>
        <w:rFonts w:asciiTheme="majorEastAsia" w:eastAsiaTheme="majorEastAsia" w:hAnsiTheme="majorEastAsia" w:hint="eastAsia"/>
        <w:b/>
        <w:sz w:val="24"/>
      </w:rPr>
      <w:t>認定申請</w:t>
    </w:r>
    <w:r w:rsidR="00AA5827">
      <w:rPr>
        <w:rFonts w:asciiTheme="majorEastAsia" w:eastAsiaTheme="majorEastAsia" w:hAnsiTheme="majorEastAsia" w:hint="eastAsia"/>
        <w:b/>
        <w:sz w:val="24"/>
      </w:rPr>
      <w:t>・認定更新申請</w:t>
    </w:r>
    <w:r w:rsidR="00602458">
      <w:rPr>
        <w:rFonts w:asciiTheme="majorEastAsia" w:eastAsiaTheme="majorEastAsia" w:hAnsiTheme="majorEastAsia" w:hint="eastAsia"/>
        <w:b/>
        <w:sz w:val="24"/>
      </w:rPr>
      <w:t xml:space="preserve">　添付書類確認</w:t>
    </w:r>
    <w:r w:rsidR="008D5BCF">
      <w:rPr>
        <w:rFonts w:asciiTheme="majorEastAsia" w:eastAsiaTheme="majorEastAsia" w:hAnsiTheme="majorEastAsia" w:hint="eastAsia"/>
        <w:b/>
        <w:sz w:val="24"/>
      </w:rPr>
      <w:t>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EBF"/>
    <w:rsid w:val="00052837"/>
    <w:rsid w:val="00091FAA"/>
    <w:rsid w:val="000A06F5"/>
    <w:rsid w:val="000E2B85"/>
    <w:rsid w:val="00105555"/>
    <w:rsid w:val="00114EBF"/>
    <w:rsid w:val="001339ED"/>
    <w:rsid w:val="0015094E"/>
    <w:rsid w:val="00153582"/>
    <w:rsid w:val="0018257D"/>
    <w:rsid w:val="001F6C81"/>
    <w:rsid w:val="00266616"/>
    <w:rsid w:val="00267BCB"/>
    <w:rsid w:val="002A1FFC"/>
    <w:rsid w:val="002B3AB1"/>
    <w:rsid w:val="003069EF"/>
    <w:rsid w:val="00314869"/>
    <w:rsid w:val="00316861"/>
    <w:rsid w:val="00317903"/>
    <w:rsid w:val="00340139"/>
    <w:rsid w:val="00343C44"/>
    <w:rsid w:val="003A38F5"/>
    <w:rsid w:val="003B4380"/>
    <w:rsid w:val="00425789"/>
    <w:rsid w:val="00433CA0"/>
    <w:rsid w:val="00475292"/>
    <w:rsid w:val="004A5986"/>
    <w:rsid w:val="004B5AB8"/>
    <w:rsid w:val="004B6B5F"/>
    <w:rsid w:val="004D237E"/>
    <w:rsid w:val="004D3EBF"/>
    <w:rsid w:val="005239DB"/>
    <w:rsid w:val="005263FD"/>
    <w:rsid w:val="00591699"/>
    <w:rsid w:val="005C1C2D"/>
    <w:rsid w:val="005D3E4D"/>
    <w:rsid w:val="005D707C"/>
    <w:rsid w:val="00602458"/>
    <w:rsid w:val="0060506D"/>
    <w:rsid w:val="006110E2"/>
    <w:rsid w:val="00624ACC"/>
    <w:rsid w:val="0068135C"/>
    <w:rsid w:val="00695A55"/>
    <w:rsid w:val="006B4589"/>
    <w:rsid w:val="006C65F8"/>
    <w:rsid w:val="007032E3"/>
    <w:rsid w:val="00725168"/>
    <w:rsid w:val="00747930"/>
    <w:rsid w:val="007C26B9"/>
    <w:rsid w:val="007F2098"/>
    <w:rsid w:val="00815C69"/>
    <w:rsid w:val="008270CC"/>
    <w:rsid w:val="00886417"/>
    <w:rsid w:val="008A5044"/>
    <w:rsid w:val="008B3353"/>
    <w:rsid w:val="008B556A"/>
    <w:rsid w:val="008D5BCF"/>
    <w:rsid w:val="008E2A64"/>
    <w:rsid w:val="008F235D"/>
    <w:rsid w:val="00927763"/>
    <w:rsid w:val="0096641F"/>
    <w:rsid w:val="00974965"/>
    <w:rsid w:val="009A2487"/>
    <w:rsid w:val="009A39A6"/>
    <w:rsid w:val="009C2EEE"/>
    <w:rsid w:val="009F0B0D"/>
    <w:rsid w:val="00A0393F"/>
    <w:rsid w:val="00A04800"/>
    <w:rsid w:val="00A33F4D"/>
    <w:rsid w:val="00A36419"/>
    <w:rsid w:val="00A91325"/>
    <w:rsid w:val="00AA5827"/>
    <w:rsid w:val="00AC06F3"/>
    <w:rsid w:val="00AE25D1"/>
    <w:rsid w:val="00B12F6A"/>
    <w:rsid w:val="00B503B6"/>
    <w:rsid w:val="00B76547"/>
    <w:rsid w:val="00B825AD"/>
    <w:rsid w:val="00B878BF"/>
    <w:rsid w:val="00BB4900"/>
    <w:rsid w:val="00BD042D"/>
    <w:rsid w:val="00BD0736"/>
    <w:rsid w:val="00BF259F"/>
    <w:rsid w:val="00C6416C"/>
    <w:rsid w:val="00C65781"/>
    <w:rsid w:val="00C66A3F"/>
    <w:rsid w:val="00CA3C95"/>
    <w:rsid w:val="00CD215C"/>
    <w:rsid w:val="00CF0EED"/>
    <w:rsid w:val="00D13775"/>
    <w:rsid w:val="00D14A92"/>
    <w:rsid w:val="00D15A06"/>
    <w:rsid w:val="00D33039"/>
    <w:rsid w:val="00D61641"/>
    <w:rsid w:val="00D7716A"/>
    <w:rsid w:val="00D83992"/>
    <w:rsid w:val="00D84E4C"/>
    <w:rsid w:val="00DA0861"/>
    <w:rsid w:val="00DA357D"/>
    <w:rsid w:val="00DF75C6"/>
    <w:rsid w:val="00E07B41"/>
    <w:rsid w:val="00E10AF3"/>
    <w:rsid w:val="00E11A7E"/>
    <w:rsid w:val="00E12C72"/>
    <w:rsid w:val="00E24270"/>
    <w:rsid w:val="00E76558"/>
    <w:rsid w:val="00E77C25"/>
    <w:rsid w:val="00E91FF2"/>
    <w:rsid w:val="00EA40E2"/>
    <w:rsid w:val="00EB1E16"/>
    <w:rsid w:val="00EB3575"/>
    <w:rsid w:val="00F0793B"/>
    <w:rsid w:val="00F638BB"/>
    <w:rsid w:val="00FC5F0E"/>
    <w:rsid w:val="00FD0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06777E"/>
  <w15:chartTrackingRefBased/>
  <w15:docId w15:val="{7EFB45D4-7E4C-44C9-AA5A-C10F04094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A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EBF"/>
    <w:pPr>
      <w:tabs>
        <w:tab w:val="center" w:pos="4252"/>
        <w:tab w:val="right" w:pos="8504"/>
      </w:tabs>
      <w:snapToGrid w:val="0"/>
    </w:pPr>
  </w:style>
  <w:style w:type="character" w:customStyle="1" w:styleId="a4">
    <w:name w:val="ヘッダー (文字)"/>
    <w:basedOn w:val="a0"/>
    <w:link w:val="a3"/>
    <w:uiPriority w:val="99"/>
    <w:rsid w:val="004D3EBF"/>
  </w:style>
  <w:style w:type="paragraph" w:styleId="a5">
    <w:name w:val="footer"/>
    <w:basedOn w:val="a"/>
    <w:link w:val="a6"/>
    <w:uiPriority w:val="99"/>
    <w:unhideWhenUsed/>
    <w:rsid w:val="004D3EBF"/>
    <w:pPr>
      <w:tabs>
        <w:tab w:val="center" w:pos="4252"/>
        <w:tab w:val="right" w:pos="8504"/>
      </w:tabs>
      <w:snapToGrid w:val="0"/>
    </w:pPr>
  </w:style>
  <w:style w:type="character" w:customStyle="1" w:styleId="a6">
    <w:name w:val="フッター (文字)"/>
    <w:basedOn w:val="a0"/>
    <w:link w:val="a5"/>
    <w:uiPriority w:val="99"/>
    <w:rsid w:val="004D3EBF"/>
  </w:style>
  <w:style w:type="table" w:styleId="a7">
    <w:name w:val="Table Grid"/>
    <w:basedOn w:val="a1"/>
    <w:uiPriority w:val="39"/>
    <w:rsid w:val="004D3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747930"/>
    <w:rPr>
      <w:sz w:val="18"/>
      <w:szCs w:val="18"/>
    </w:rPr>
  </w:style>
  <w:style w:type="paragraph" w:styleId="a9">
    <w:name w:val="annotation text"/>
    <w:basedOn w:val="a"/>
    <w:link w:val="aa"/>
    <w:uiPriority w:val="99"/>
    <w:semiHidden/>
    <w:unhideWhenUsed/>
    <w:rsid w:val="00747930"/>
    <w:pPr>
      <w:jc w:val="left"/>
    </w:pPr>
  </w:style>
  <w:style w:type="character" w:customStyle="1" w:styleId="aa">
    <w:name w:val="コメント文字列 (文字)"/>
    <w:basedOn w:val="a0"/>
    <w:link w:val="a9"/>
    <w:uiPriority w:val="99"/>
    <w:semiHidden/>
    <w:rsid w:val="00747930"/>
  </w:style>
  <w:style w:type="paragraph" w:styleId="ab">
    <w:name w:val="annotation subject"/>
    <w:basedOn w:val="a9"/>
    <w:next w:val="a9"/>
    <w:link w:val="ac"/>
    <w:uiPriority w:val="99"/>
    <w:semiHidden/>
    <w:unhideWhenUsed/>
    <w:rsid w:val="00747930"/>
    <w:rPr>
      <w:b/>
      <w:bCs/>
    </w:rPr>
  </w:style>
  <w:style w:type="character" w:customStyle="1" w:styleId="ac">
    <w:name w:val="コメント内容 (文字)"/>
    <w:basedOn w:val="aa"/>
    <w:link w:val="ab"/>
    <w:uiPriority w:val="99"/>
    <w:semiHidden/>
    <w:rsid w:val="00747930"/>
    <w:rPr>
      <w:b/>
      <w:bCs/>
    </w:rPr>
  </w:style>
  <w:style w:type="paragraph" w:styleId="ad">
    <w:name w:val="Balloon Text"/>
    <w:basedOn w:val="a"/>
    <w:link w:val="ae"/>
    <w:uiPriority w:val="99"/>
    <w:semiHidden/>
    <w:unhideWhenUsed/>
    <w:rsid w:val="0074793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479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256</Words>
  <Characters>1462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説明</cp:lastModifiedBy>
  <cp:revision>36</cp:revision>
  <cp:lastPrinted>2021-03-02T08:37:00Z</cp:lastPrinted>
  <dcterms:created xsi:type="dcterms:W3CDTF">2021-02-06T06:07:00Z</dcterms:created>
  <dcterms:modified xsi:type="dcterms:W3CDTF">2022-03-08T03:27:00Z</dcterms:modified>
</cp:coreProperties>
</file>