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35" w:rsidRPr="00A210DF" w:rsidRDefault="003C3DBB">
      <w:pPr>
        <w:rPr>
          <w:rFonts w:asciiTheme="majorEastAsia" w:eastAsiaTheme="majorEastAsia" w:hAnsiTheme="majorEastAsia"/>
          <w:sz w:val="24"/>
          <w:szCs w:val="24"/>
        </w:rPr>
      </w:pPr>
      <w:r w:rsidRPr="00A210DF">
        <w:rPr>
          <w:rFonts w:asciiTheme="majorEastAsia" w:eastAsiaTheme="majorEastAsia" w:hAnsiTheme="majorEastAsia" w:hint="eastAsia"/>
          <w:sz w:val="24"/>
          <w:szCs w:val="24"/>
        </w:rPr>
        <w:t>提出書類一覧</w:t>
      </w:r>
    </w:p>
    <w:p w:rsidR="003C3DBB" w:rsidRPr="00A210DF" w:rsidRDefault="003C3DBB">
      <w:pPr>
        <w:rPr>
          <w:sz w:val="40"/>
          <w:szCs w:val="40"/>
        </w:rPr>
      </w:pPr>
    </w:p>
    <w:tbl>
      <w:tblPr>
        <w:tblW w:w="47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3"/>
        <w:gridCol w:w="661"/>
        <w:gridCol w:w="678"/>
        <w:gridCol w:w="678"/>
        <w:gridCol w:w="678"/>
        <w:gridCol w:w="678"/>
        <w:gridCol w:w="680"/>
        <w:gridCol w:w="683"/>
      </w:tblGrid>
      <w:tr w:rsidR="003C3DBB" w:rsidRPr="00A210DF" w:rsidTr="00B97C61">
        <w:trPr>
          <w:trHeight w:val="3184"/>
        </w:trPr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A.礼拝施設新築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B.庫裏・教職舎等新築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C.信者用納骨堂新築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D.既存建物の法人取得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E.境内地法人取得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F.信者用駐車場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G.分院等の設置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　　　証明願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after="150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１．　理由書（説明書）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２．　土地登記事項証明書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３．　建物登記事項証明書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４．　寄附証書・売買契約書等（写し）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５．　農地転用許可書（写し）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６．　工事請負契約書（写し）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７．　建築確認済証・検査済証（写し）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８．　納骨堂経営許可書・管理規約等（写し）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</w:tr>
      <w:tr w:rsidR="00336784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36784" w:rsidRPr="00A210DF" w:rsidRDefault="000F166B" w:rsidP="000F166B">
            <w:pPr>
              <w:widowControl/>
              <w:spacing w:before="100" w:beforeAutospacing="1" w:after="100" w:afterAutospacing="1"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９</w:t>
            </w:r>
            <w:r w:rsidR="004832E7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．誓約書（原本）・工事</w:t>
            </w:r>
            <w:r w:rsidR="001F635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の</w:t>
            </w:r>
            <w:r w:rsidR="004832E7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見積</w:t>
            </w:r>
            <w:r w:rsidR="00336784" w:rsidRPr="00A21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書・工程表等（写し）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36784" w:rsidRPr="00A210DF" w:rsidRDefault="00336784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36784" w:rsidRPr="00A210DF" w:rsidRDefault="00336784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36784" w:rsidRPr="00A210DF" w:rsidRDefault="00336784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36784" w:rsidRPr="00A210DF" w:rsidRDefault="00336784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36784" w:rsidRPr="00A210DF" w:rsidRDefault="00336784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△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36784" w:rsidRPr="00A210DF" w:rsidRDefault="00336784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△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36784" w:rsidRPr="00A210DF" w:rsidRDefault="00336784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△</w:t>
            </w:r>
          </w:p>
        </w:tc>
      </w:tr>
      <w:tr w:rsidR="00B97C61" w:rsidRPr="00A210DF" w:rsidTr="00B97C61"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A210DF" w:rsidRDefault="00B97C61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bookmarkStart w:id="0" w:name="_GoBack"/>
            <w:bookmarkEnd w:id="0"/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C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D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E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F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G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0F166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Pr="00A21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10</w:t>
            </w:r>
            <w:r w:rsidR="003C3DB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字図（隣接地も含めた地番図）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11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境内地又は境内建物の位置図（案内図）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12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境内地又は境内建物の配置図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13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新施設の図面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14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境内地の写真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15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境内建物の内部・外部写真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16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宗教行事中の写真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17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責任役員会議事録（写し）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18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総代会等の同意書（写し）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19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包括団体の承認書（写し）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20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公告（写し）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21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公告証明書（原本）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22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本部と同一組織であることを示す書類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23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分院概要書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-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B97C61">
            <w:pPr>
              <w:widowControl/>
              <w:spacing w:before="100" w:beforeAutospacing="1" w:after="100" w:afterAutospacing="1"/>
              <w:ind w:left="840" w:hangingChars="400" w:hanging="84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24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．　</w:t>
            </w:r>
            <w:r w:rsidR="00B97C61"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現行の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法人規則</w:t>
            </w:r>
            <w:r w:rsidR="00B97C61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　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（写し）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B97C61" w:rsidRPr="00B97C61" w:rsidTr="00B97C61">
        <w:tc>
          <w:tcPr>
            <w:tcW w:w="2032" w:type="pct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A210DF" w:rsidRDefault="00B97C61" w:rsidP="003C3D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C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D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E</w:t>
            </w:r>
          </w:p>
        </w:tc>
        <w:tc>
          <w:tcPr>
            <w:tcW w:w="426" w:type="pct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F</w:t>
            </w:r>
          </w:p>
        </w:tc>
        <w:tc>
          <w:tcPr>
            <w:tcW w:w="428" w:type="pct"/>
            <w:tcBorders>
              <w:top w:val="nil"/>
              <w:left w:val="nil"/>
              <w:bottom w:val="single" w:sz="6" w:space="0" w:color="66666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7C61" w:rsidRPr="00B97C61" w:rsidRDefault="00B97C61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</w:pPr>
            <w:r w:rsidRPr="00B97C61">
              <w:rPr>
                <w:rFonts w:asciiTheme="majorEastAsia" w:eastAsiaTheme="majorEastAsia" w:hAnsiTheme="majorEastAsia" w:cs="ＭＳ Ｐゴシック"/>
                <w:kern w:val="0"/>
                <w:szCs w:val="21"/>
                <w:highlight w:val="yellow"/>
              </w:rPr>
              <w:t>G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25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法人登記事項証明書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△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26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手数料（福岡県領収証紙）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97C61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  <w:r w:rsidR="000F166B"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27</w:t>
            </w: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．　返信用封筒</w:t>
            </w:r>
          </w:p>
        </w:tc>
        <w:tc>
          <w:tcPr>
            <w:tcW w:w="4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  <w:tc>
          <w:tcPr>
            <w:tcW w:w="4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◎</w:t>
            </w:r>
          </w:p>
        </w:tc>
      </w:tr>
      <w:tr w:rsidR="003C3DBB" w:rsidRPr="00A210DF" w:rsidTr="00B325E6">
        <w:tc>
          <w:tcPr>
            <w:tcW w:w="20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A210DF" w:rsidRDefault="003C3DBB" w:rsidP="003C3D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21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2968" w:type="pct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3DBB" w:rsidRPr="002950A3" w:rsidRDefault="003C3DBB" w:rsidP="003C3D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950A3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※◎は必ず必要なもの、△は場合によっては必要なもの</w:t>
            </w:r>
          </w:p>
          <w:p w:rsidR="00801159" w:rsidRPr="00801159" w:rsidRDefault="004963F7" w:rsidP="00801159">
            <w:pPr>
              <w:rPr>
                <w:szCs w:val="21"/>
              </w:rPr>
            </w:pPr>
            <w:r w:rsidRPr="002950A3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="00801159" w:rsidRPr="002950A3">
              <w:rPr>
                <w:rFonts w:asciiTheme="majorEastAsia" w:eastAsiaTheme="majorEastAsia" w:hAnsiTheme="majorEastAsia" w:hint="eastAsia"/>
                <w:szCs w:val="21"/>
              </w:rPr>
              <w:t>提出書類のうち、原本ではなく写しの場合は、原本証明をしてください。</w:t>
            </w:r>
            <w:r w:rsidR="00E51B41" w:rsidRPr="002950A3">
              <w:rPr>
                <w:rFonts w:asciiTheme="majorEastAsia" w:eastAsiaTheme="majorEastAsia" w:hAnsiTheme="majorEastAsia"/>
                <w:szCs w:val="21"/>
              </w:rPr>
              <w:t>(</w:t>
            </w:r>
            <w:r w:rsidR="00E51B41" w:rsidRPr="002950A3">
              <w:rPr>
                <w:rFonts w:asciiTheme="majorEastAsia" w:eastAsiaTheme="majorEastAsia" w:hAnsiTheme="majorEastAsia" w:hint="eastAsia"/>
                <w:szCs w:val="21"/>
              </w:rPr>
              <w:t>押印は不要)</w:t>
            </w:r>
          </w:p>
        </w:tc>
      </w:tr>
    </w:tbl>
    <w:p w:rsidR="003C3DBB" w:rsidRPr="00A210DF" w:rsidRDefault="003C3DBB" w:rsidP="00000D73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/>
          <w:szCs w:val="21"/>
        </w:rPr>
      </w:pPr>
    </w:p>
    <w:sectPr w:rsidR="003C3DBB" w:rsidRPr="00A210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1D" w:rsidRDefault="00BB341D" w:rsidP="00336784">
      <w:r>
        <w:separator/>
      </w:r>
    </w:p>
  </w:endnote>
  <w:endnote w:type="continuationSeparator" w:id="0">
    <w:p w:rsidR="00BB341D" w:rsidRDefault="00BB341D" w:rsidP="0033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1D" w:rsidRDefault="00BB341D" w:rsidP="00336784">
      <w:r>
        <w:separator/>
      </w:r>
    </w:p>
  </w:footnote>
  <w:footnote w:type="continuationSeparator" w:id="0">
    <w:p w:rsidR="00BB341D" w:rsidRDefault="00BB341D" w:rsidP="00336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BB"/>
    <w:rsid w:val="00000D73"/>
    <w:rsid w:val="000F166B"/>
    <w:rsid w:val="001F635B"/>
    <w:rsid w:val="002950A3"/>
    <w:rsid w:val="00336784"/>
    <w:rsid w:val="003C3DBB"/>
    <w:rsid w:val="004832E7"/>
    <w:rsid w:val="004963F7"/>
    <w:rsid w:val="00801159"/>
    <w:rsid w:val="00836B81"/>
    <w:rsid w:val="0093360D"/>
    <w:rsid w:val="009B7F35"/>
    <w:rsid w:val="00A210DF"/>
    <w:rsid w:val="00B325E6"/>
    <w:rsid w:val="00B97C61"/>
    <w:rsid w:val="00BB341D"/>
    <w:rsid w:val="00E333CF"/>
    <w:rsid w:val="00E5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640D7-F8AF-4347-A4ED-923A5475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C3D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36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784"/>
  </w:style>
  <w:style w:type="paragraph" w:styleId="a5">
    <w:name w:val="footer"/>
    <w:basedOn w:val="a"/>
    <w:link w:val="a6"/>
    <w:uiPriority w:val="99"/>
    <w:unhideWhenUsed/>
    <w:rsid w:val="00336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784"/>
  </w:style>
  <w:style w:type="paragraph" w:styleId="a7">
    <w:name w:val="Balloon Text"/>
    <w:basedOn w:val="a"/>
    <w:link w:val="a8"/>
    <w:uiPriority w:val="99"/>
    <w:semiHidden/>
    <w:unhideWhenUsed/>
    <w:rsid w:val="001F6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3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13</cp:revision>
  <cp:lastPrinted>2022-01-20T05:41:00Z</cp:lastPrinted>
  <dcterms:created xsi:type="dcterms:W3CDTF">2021-06-18T07:28:00Z</dcterms:created>
  <dcterms:modified xsi:type="dcterms:W3CDTF">2025-02-14T06:54:00Z</dcterms:modified>
</cp:coreProperties>
</file>