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31" w:rsidRPr="001921EC" w:rsidRDefault="000F1F01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別記第４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号様式</w:t>
      </w:r>
      <w:r w:rsidR="00FE29BD">
        <w:rPr>
          <w:rFonts w:ascii="ＭＳ 明朝" w:hAnsi="ＭＳ 明朝" w:cs="ＭＳ 明朝" w:hint="eastAsia"/>
          <w:kern w:val="0"/>
          <w:sz w:val="24"/>
        </w:rPr>
        <w:t>（第４条関係）</w:t>
      </w:r>
    </w:p>
    <w:p w:rsidR="001A2B44" w:rsidRPr="001921EC" w:rsidRDefault="001A2B44" w:rsidP="000F1F01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0F1F01" w:rsidP="000F1F01">
      <w:pPr>
        <w:suppressAutoHyphens/>
        <w:wordWrap w:val="0"/>
        <w:ind w:firstLineChars="1350" w:firstLine="324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毒物劇物　　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登録</w:t>
      </w:r>
      <w:r>
        <w:rPr>
          <w:rFonts w:ascii="ＭＳ 明朝" w:hAnsi="ＭＳ 明朝" w:cs="ＭＳ 明朝" w:hint="eastAsia"/>
          <w:kern w:val="0"/>
          <w:sz w:val="24"/>
        </w:rPr>
        <w:t>更新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申請書</w:t>
      </w:r>
    </w:p>
    <w:p w:rsidR="001A2B44" w:rsidRPr="001921EC" w:rsidRDefault="001A2B44" w:rsidP="000F1F01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5749"/>
      </w:tblGrid>
      <w:tr w:rsidR="00A667F5" w:rsidTr="00446397">
        <w:trPr>
          <w:trHeight w:val="107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921EC" w:rsidRDefault="000F1F01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0F1F01">
              <w:rPr>
                <w:rFonts w:ascii="ＭＳ 明朝" w:hAnsi="ＭＳ 明朝" w:cs="ＭＳ 明朝" w:hint="eastAsia"/>
                <w:spacing w:val="48"/>
                <w:kern w:val="0"/>
                <w:sz w:val="24"/>
                <w:fitText w:val="1920" w:id="1947985664"/>
              </w:rPr>
              <w:t>登録番号及</w:t>
            </w:r>
            <w:r w:rsidRPr="000F1F01">
              <w:rPr>
                <w:rFonts w:ascii="ＭＳ 明朝" w:hAnsi="ＭＳ 明朝" w:cs="ＭＳ 明朝" w:hint="eastAsia"/>
                <w:kern w:val="0"/>
                <w:sz w:val="24"/>
                <w:fitText w:val="1920" w:id="1947985664"/>
              </w:rPr>
              <w:t>び</w:t>
            </w:r>
          </w:p>
          <w:p w:rsidR="001A2B44" w:rsidRPr="000F1F01" w:rsidRDefault="000F1F01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0F1F01">
              <w:rPr>
                <w:rFonts w:ascii="ＭＳ 明朝" w:hAnsi="ＭＳ 明朝" w:cs="ＭＳ 明朝"/>
                <w:spacing w:val="90"/>
                <w:kern w:val="0"/>
                <w:sz w:val="24"/>
                <w:fitText w:val="1920" w:id="1947985665"/>
              </w:rPr>
              <w:t>登録年月</w:t>
            </w:r>
            <w:r w:rsidRPr="000F1F01">
              <w:rPr>
                <w:rFonts w:ascii="ＭＳ 明朝" w:hAnsi="ＭＳ 明朝" w:cs="ＭＳ 明朝"/>
                <w:kern w:val="0"/>
                <w:sz w:val="24"/>
                <w:fitText w:val="1920" w:id="1947985665"/>
              </w:rPr>
              <w:t>日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8DF" w:rsidRPr="001921EC" w:rsidRDefault="000F1F01" w:rsidP="009223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第　　　　　　　号</w:t>
            </w:r>
          </w:p>
          <w:p w:rsidR="00F448DF" w:rsidRPr="001921EC" w:rsidRDefault="000F1F01" w:rsidP="009223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年　　　月　　　日</w:t>
            </w:r>
          </w:p>
        </w:tc>
      </w:tr>
      <w:tr w:rsidR="00A667F5" w:rsidTr="00446397">
        <w:trPr>
          <w:trHeight w:val="555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97" w:rsidRPr="00446397" w:rsidRDefault="00446397" w:rsidP="004463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製造所（</w:t>
            </w: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営業所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6397" w:rsidRPr="001921EC" w:rsidRDefault="00446397" w:rsidP="004463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所在地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397" w:rsidRPr="001921EC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A667F5" w:rsidTr="00446397">
        <w:trPr>
          <w:trHeight w:val="566"/>
        </w:trPr>
        <w:tc>
          <w:tcPr>
            <w:tcW w:w="24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397" w:rsidRDefault="00446397" w:rsidP="000F1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6397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名　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6397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A667F5" w:rsidTr="00446397">
        <w:trPr>
          <w:trHeight w:val="571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製造（輸入）品目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0F1F01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類</w:t>
            </w:r>
            <w:r w:rsidR="00A43EF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1A2B44" w:rsidRPr="001921EC">
              <w:rPr>
                <w:rFonts w:ascii="ＭＳ 明朝" w:hAnsi="ＭＳ 明朝" w:cs="ＭＳ 明朝" w:hint="eastAsia"/>
                <w:kern w:val="0"/>
                <w:sz w:val="24"/>
              </w:rPr>
              <w:t>別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F448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1921EC">
              <w:rPr>
                <w:rFonts w:ascii="ＭＳ 明朝" w:hAnsi="ＭＳ 明朝" w:cs="ＭＳ 明朝" w:hint="eastAsia"/>
                <w:kern w:val="0"/>
                <w:sz w:val="24"/>
              </w:rPr>
              <w:t>化学名（製剤にあっては、化学名及びその含量）</w:t>
            </w:r>
          </w:p>
        </w:tc>
      </w:tr>
      <w:tr w:rsidR="00A667F5" w:rsidTr="00446397">
        <w:trPr>
          <w:trHeight w:val="1118"/>
        </w:trPr>
        <w:tc>
          <w:tcPr>
            <w:tcW w:w="2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4" w:rsidRPr="001921EC" w:rsidRDefault="001A2B44" w:rsidP="001A2B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A667F5" w:rsidTr="00446397">
        <w:trPr>
          <w:trHeight w:val="520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397" w:rsidRPr="001921EC" w:rsidRDefault="00446397" w:rsidP="004463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毒物劇物取扱責任</w:t>
            </w:r>
            <w:r>
              <w:rPr>
                <w:rFonts w:ascii="ＭＳ 明朝" w:hAnsi="ＭＳ 明朝"/>
                <w:spacing w:val="12"/>
                <w:kern w:val="0"/>
                <w:sz w:val="24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6397" w:rsidRPr="001921EC" w:rsidRDefault="00446397" w:rsidP="004463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4"/>
              </w:rPr>
              <w:t>氏　名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397" w:rsidRPr="001921EC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A667F5" w:rsidTr="00446397">
        <w:trPr>
          <w:trHeight w:val="585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397" w:rsidRDefault="00446397" w:rsidP="00A43E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6397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>
              <w:rPr>
                <w:rFonts w:ascii="ＭＳ 明朝" w:hAnsi="ＭＳ 明朝"/>
                <w:spacing w:val="12"/>
                <w:kern w:val="0"/>
                <w:sz w:val="24"/>
              </w:rPr>
              <w:t>住　所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6397" w:rsidRDefault="00446397" w:rsidP="004463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  <w:tr w:rsidR="00A667F5" w:rsidTr="00446397">
        <w:trPr>
          <w:trHeight w:val="112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9223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92239F">
              <w:rPr>
                <w:rFonts w:ascii="ＭＳ 明朝" w:hAnsi="ＭＳ 明朝" w:cs="ＭＳ 明朝" w:hint="eastAsia"/>
                <w:spacing w:val="720"/>
                <w:kern w:val="0"/>
                <w:sz w:val="24"/>
                <w:fitText w:val="1920" w:id="1947989504"/>
              </w:rPr>
              <w:t>備</w:t>
            </w:r>
            <w:r w:rsidRPr="0092239F">
              <w:rPr>
                <w:rFonts w:ascii="ＭＳ 明朝" w:hAnsi="ＭＳ 明朝" w:cs="ＭＳ 明朝" w:hint="eastAsia"/>
                <w:kern w:val="0"/>
                <w:sz w:val="24"/>
                <w:fitText w:val="1920" w:id="1947989504"/>
              </w:rPr>
              <w:t>考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921EC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</w:p>
        </w:tc>
      </w:tr>
    </w:tbl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製造業</w:t>
      </w:r>
    </w:p>
    <w:p w:rsidR="001A2B44" w:rsidRPr="001921EC" w:rsidRDefault="00F448DF" w:rsidP="00D26131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上記により、毒物劇物　　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の登録</w:t>
      </w:r>
      <w:r w:rsidR="00A43EFC">
        <w:rPr>
          <w:rFonts w:ascii="ＭＳ 明朝" w:hAnsi="ＭＳ 明朝" w:cs="ＭＳ 明朝" w:hint="eastAsia"/>
          <w:kern w:val="0"/>
          <w:sz w:val="24"/>
        </w:rPr>
        <w:t>の更新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を申請します。</w:t>
      </w:r>
    </w:p>
    <w:p w:rsidR="001A2B44" w:rsidRPr="001921EC" w:rsidRDefault="001A2B44" w:rsidP="00D26131">
      <w:pPr>
        <w:suppressAutoHyphens/>
        <w:wordWrap w:val="0"/>
        <w:ind w:firstLineChars="1300" w:firstLine="312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>輸入業</w:t>
      </w:r>
    </w:p>
    <w:p w:rsidR="00D26131" w:rsidRPr="001921EC" w:rsidRDefault="00D26131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D26131" w:rsidP="00D26131">
      <w:pPr>
        <w:suppressAutoHyphens/>
        <w:wordWrap w:val="0"/>
        <w:ind w:firstLineChars="700" w:firstLine="168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 w:hint="eastAsia"/>
          <w:kern w:val="0"/>
          <w:sz w:val="24"/>
        </w:rPr>
        <w:t xml:space="preserve">年　　　月　　　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日</w:t>
      </w:r>
    </w:p>
    <w:p w:rsidR="00F448DF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</w:t>
      </w:r>
      <w:r w:rsidR="00F448DF" w:rsidRPr="001921EC">
        <w:rPr>
          <w:rFonts w:ascii="ＭＳ 明朝" w:hAnsi="ＭＳ 明朝" w:cs="ＭＳ 明朝"/>
          <w:kern w:val="0"/>
          <w:sz w:val="24"/>
        </w:rPr>
        <w:t xml:space="preserve">              </w:t>
      </w:r>
      <w:r w:rsidRPr="001921EC">
        <w:rPr>
          <w:rFonts w:ascii="ＭＳ 明朝" w:hAnsi="ＭＳ 明朝" w:cs="ＭＳ 明朝" w:hint="eastAsia"/>
          <w:kern w:val="0"/>
          <w:sz w:val="24"/>
        </w:rPr>
        <w:t>住　所</w:t>
      </w:r>
      <w:r w:rsidR="00F448DF" w:rsidRPr="001921EC">
        <w:rPr>
          <w:rFonts w:ascii="ＭＳ 明朝" w:hAnsi="ＭＳ 明朝" w:cs="ＭＳ 明朝"/>
          <w:kern w:val="0"/>
          <w:sz w:val="24"/>
        </w:rPr>
        <w:t>（</w:t>
      </w:r>
      <w:r w:rsidRPr="001921EC">
        <w:rPr>
          <w:rFonts w:ascii="ＭＳ 明朝" w:hAnsi="ＭＳ 明朝" w:cs="ＭＳ 明朝" w:hint="eastAsia"/>
          <w:kern w:val="0"/>
          <w:sz w:val="24"/>
        </w:rPr>
        <w:t>法人にあっては､主たる事務所の所在地</w:t>
      </w:r>
      <w:r w:rsidR="00F448DF" w:rsidRPr="001921EC">
        <w:rPr>
          <w:rFonts w:ascii="ＭＳ 明朝" w:hAnsi="ＭＳ 明朝" w:cs="ＭＳ 明朝"/>
          <w:kern w:val="0"/>
          <w:sz w:val="24"/>
        </w:rPr>
        <w:t>）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 xml:space="preserve">                          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氏　名</w:t>
      </w:r>
      <w:r w:rsidRPr="001921EC">
        <w:rPr>
          <w:rFonts w:ascii="ＭＳ 明朝" w:hAnsi="ＭＳ 明朝" w:cs="ＭＳ 明朝"/>
          <w:kern w:val="0"/>
          <w:sz w:val="24"/>
        </w:rPr>
        <w:t>（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>法人にあっては､名称及び代表者の氏名</w:t>
      </w:r>
      <w:r w:rsidRPr="001921EC">
        <w:rPr>
          <w:rFonts w:ascii="ＭＳ 明朝" w:hAnsi="ＭＳ 明朝" w:cs="ＭＳ 明朝"/>
          <w:kern w:val="0"/>
          <w:sz w:val="24"/>
        </w:rPr>
        <w:t>）</w:t>
      </w:r>
    </w:p>
    <w:p w:rsidR="001A2B44" w:rsidRDefault="00F448DF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1921EC"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446397" w:rsidRPr="001921EC" w:rsidRDefault="00446397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  <w:r>
        <w:rPr>
          <w:rFonts w:ascii="ＭＳ 明朝" w:hAnsi="ＭＳ 明朝"/>
          <w:spacing w:val="12"/>
          <w:kern w:val="0"/>
          <w:sz w:val="24"/>
        </w:rPr>
        <w:t xml:space="preserve">　　　　　　　　　　　　　</w:t>
      </w:r>
    </w:p>
    <w:p w:rsidR="001A2B44" w:rsidRPr="001921EC" w:rsidRDefault="001A2B44" w:rsidP="001A2B44">
      <w:pPr>
        <w:suppressAutoHyphens/>
        <w:wordWrap w:val="0"/>
        <w:jc w:val="left"/>
        <w:textAlignment w:val="baseline"/>
        <w:rPr>
          <w:rFonts w:ascii="ＭＳ 明朝" w:hAnsi="ＭＳ 明朝"/>
          <w:spacing w:val="12"/>
          <w:kern w:val="0"/>
          <w:sz w:val="24"/>
        </w:rPr>
      </w:pPr>
    </w:p>
    <w:p w:rsidR="001A2B44" w:rsidRPr="001921EC" w:rsidRDefault="005F5361" w:rsidP="00D26131">
      <w:pPr>
        <w:ind w:firstLineChars="200" w:firstLine="48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福岡県知事</w:t>
      </w:r>
      <w:r w:rsidR="001A2B44" w:rsidRPr="001921EC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:rsidR="00D26131" w:rsidRPr="001921EC" w:rsidRDefault="00D26131" w:rsidP="001A2B44">
      <w:pPr>
        <w:rPr>
          <w:rFonts w:ascii="ＭＳ 明朝" w:hAnsi="ＭＳ 明朝" w:cs="ＭＳ 明朝"/>
          <w:kern w:val="0"/>
          <w:sz w:val="24"/>
        </w:rPr>
      </w:pPr>
    </w:p>
    <w:p w:rsidR="00D26131" w:rsidRPr="001921EC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担当者名：</w:t>
      </w:r>
    </w:p>
    <w:p w:rsidR="00D26131" w:rsidRDefault="00D26131" w:rsidP="00D26131">
      <w:pPr>
        <w:ind w:firstLineChars="1900" w:firstLine="4560"/>
        <w:rPr>
          <w:rFonts w:ascii="ＭＳ 明朝" w:hAnsi="ＭＳ 明朝" w:cs="ＭＳ 明朝"/>
          <w:kern w:val="0"/>
          <w:sz w:val="24"/>
        </w:rPr>
      </w:pPr>
      <w:r w:rsidRPr="001921EC">
        <w:rPr>
          <w:rFonts w:ascii="ＭＳ 明朝" w:hAnsi="ＭＳ 明朝" w:cs="ＭＳ 明朝"/>
          <w:kern w:val="0"/>
          <w:sz w:val="24"/>
        </w:rPr>
        <w:t>電話番号：　　　　（　　　　）</w:t>
      </w:r>
    </w:p>
    <w:p w:rsidR="00D065CF" w:rsidRPr="00D065CF" w:rsidRDefault="00D065CF" w:rsidP="00D065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Pr="00D065CF">
        <w:rPr>
          <w:rFonts w:ascii="ＭＳ 明朝" w:hAnsi="ＭＳ 明朝" w:hint="eastAsia"/>
          <w:sz w:val="24"/>
        </w:rPr>
        <w:t>注意</w:t>
      </w:r>
      <w:r>
        <w:rPr>
          <w:rFonts w:ascii="ＭＳ 明朝" w:hAnsi="ＭＳ 明朝" w:hint="eastAsia"/>
          <w:sz w:val="24"/>
        </w:rPr>
        <w:t>）</w:t>
      </w:r>
    </w:p>
    <w:p w:rsidR="00D065CF" w:rsidRPr="00D065CF" w:rsidRDefault="00D065CF" w:rsidP="00D065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D065CF">
        <w:rPr>
          <w:rFonts w:ascii="ＭＳ 明朝" w:hAnsi="ＭＳ 明朝" w:hint="eastAsia"/>
          <w:sz w:val="24"/>
        </w:rPr>
        <w:t>用紙の大きさは、日本産業規格</w:t>
      </w:r>
      <w:r>
        <w:rPr>
          <w:rFonts w:ascii="ＭＳ 明朝" w:hAnsi="ＭＳ 明朝" w:hint="eastAsia"/>
          <w:sz w:val="24"/>
        </w:rPr>
        <w:t>Ａ</w:t>
      </w:r>
      <w:r w:rsidRPr="00D065CF">
        <w:rPr>
          <w:rFonts w:ascii="ＭＳ 明朝" w:hAnsi="ＭＳ 明朝" w:hint="eastAsia"/>
          <w:sz w:val="24"/>
        </w:rPr>
        <w:t>列</w:t>
      </w:r>
      <w:r>
        <w:rPr>
          <w:rFonts w:ascii="ＭＳ 明朝" w:hAnsi="ＭＳ 明朝" w:hint="eastAsia"/>
          <w:sz w:val="24"/>
        </w:rPr>
        <w:t>４</w:t>
      </w:r>
      <w:r w:rsidRPr="00D065CF">
        <w:rPr>
          <w:rFonts w:ascii="ＭＳ 明朝" w:hAnsi="ＭＳ 明朝" w:hint="eastAsia"/>
          <w:sz w:val="24"/>
        </w:rPr>
        <w:t>番とすること。</w:t>
      </w:r>
    </w:p>
    <w:p w:rsidR="00D065CF" w:rsidRPr="00D065CF" w:rsidRDefault="00D065CF" w:rsidP="00D065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字は、墨、インク等を用い、楷書ではっ</w:t>
      </w:r>
      <w:r w:rsidRPr="00D065CF">
        <w:rPr>
          <w:rFonts w:ascii="ＭＳ 明朝" w:hAnsi="ＭＳ 明朝" w:hint="eastAsia"/>
          <w:sz w:val="24"/>
        </w:rPr>
        <w:t>きりと書くこと。</w:t>
      </w:r>
    </w:p>
    <w:p w:rsidR="00D065CF" w:rsidRDefault="00D065CF" w:rsidP="00D065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D065CF">
        <w:rPr>
          <w:rFonts w:ascii="ＭＳ 明朝" w:hAnsi="ＭＳ 明朝" w:hint="eastAsia"/>
          <w:sz w:val="24"/>
        </w:rPr>
        <w:t>製造</w:t>
      </w:r>
      <w:r>
        <w:rPr>
          <w:rFonts w:ascii="ＭＳ 明朝" w:hAnsi="ＭＳ 明朝" w:hint="eastAsia"/>
          <w:sz w:val="24"/>
        </w:rPr>
        <w:t>（</w:t>
      </w:r>
      <w:r w:rsidRPr="00D065CF">
        <w:rPr>
          <w:rFonts w:ascii="ＭＳ 明朝" w:hAnsi="ＭＳ 明朝" w:hint="eastAsia"/>
          <w:sz w:val="24"/>
        </w:rPr>
        <w:t>輸入</w:t>
      </w:r>
      <w:r>
        <w:rPr>
          <w:rFonts w:ascii="ＭＳ 明朝" w:hAnsi="ＭＳ 明朝" w:hint="eastAsia"/>
          <w:sz w:val="24"/>
        </w:rPr>
        <w:t>）</w:t>
      </w:r>
      <w:r w:rsidRPr="00D065CF">
        <w:rPr>
          <w:rFonts w:ascii="ＭＳ 明朝" w:hAnsi="ＭＳ 明朝" w:hint="eastAsia"/>
          <w:sz w:val="24"/>
        </w:rPr>
        <w:t>品目欄には、次により記載すること。</w:t>
      </w:r>
    </w:p>
    <w:p w:rsidR="00D065CF" w:rsidRDefault="00D065CF" w:rsidP="00D065CF">
      <w:pPr>
        <w:ind w:firstLineChars="200" w:firstLine="480"/>
        <w:rPr>
          <w:rFonts w:ascii="ＭＳ 明朝" w:hAnsi="ＭＳ 明朝"/>
          <w:sz w:val="24"/>
        </w:rPr>
      </w:pPr>
      <w:r w:rsidRPr="00D065CF">
        <w:rPr>
          <w:rFonts w:ascii="ＭＳ 明朝" w:hAnsi="ＭＳ 明朝" w:hint="eastAsia"/>
          <w:sz w:val="24"/>
        </w:rPr>
        <w:t>(1) 類別は、法別表又は毒物及び劇物指定令による類別によること。</w:t>
      </w:r>
    </w:p>
    <w:p w:rsidR="0023605B" w:rsidRDefault="0023605B" w:rsidP="0023605B">
      <w:pPr>
        <w:ind w:firstLineChars="200" w:firstLine="480"/>
        <w:rPr>
          <w:rFonts w:ascii="ＭＳ 明朝" w:hAnsi="ＭＳ 明朝"/>
          <w:sz w:val="24"/>
        </w:rPr>
      </w:pPr>
      <w:r w:rsidRPr="00642CE4">
        <w:rPr>
          <w:rFonts w:ascii="ＭＳ 明朝" w:hAnsi="ＭＳ 明朝" w:hint="eastAsia"/>
          <w:sz w:val="24"/>
        </w:rPr>
        <w:t xml:space="preserve">(2) </w:t>
      </w:r>
      <w:r>
        <w:rPr>
          <w:rFonts w:ascii="ＭＳ 明朝" w:hAnsi="ＭＳ 明朝" w:hint="eastAsia"/>
          <w:sz w:val="24"/>
        </w:rPr>
        <w:t>有機シアン化合物及びこれを含有する製剤については、化学名欄に「有機シアン</w:t>
      </w:r>
    </w:p>
    <w:p w:rsidR="0023605B" w:rsidRPr="0023605B" w:rsidRDefault="0023605B" w:rsidP="0023605B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化合物」と記載すること</w:t>
      </w:r>
      <w:r w:rsidRPr="00642CE4">
        <w:rPr>
          <w:rFonts w:ascii="ＭＳ 明朝" w:hAnsi="ＭＳ 明朝" w:hint="eastAsia"/>
          <w:sz w:val="24"/>
        </w:rPr>
        <w:t>。</w:t>
      </w:r>
    </w:p>
    <w:p w:rsidR="00D065CF" w:rsidRDefault="0023605B" w:rsidP="00D065C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</w:t>
      </w:r>
      <w:r w:rsidR="00D065CF" w:rsidRPr="00D065CF">
        <w:rPr>
          <w:rFonts w:ascii="ＭＳ 明朝" w:hAnsi="ＭＳ 明朝" w:hint="eastAsia"/>
          <w:sz w:val="24"/>
        </w:rPr>
        <w:t>) 原体の小分けの場合は、その旨を化学名の横に付記すること。</w:t>
      </w:r>
    </w:p>
    <w:p w:rsidR="00D065CF" w:rsidRDefault="0023605B" w:rsidP="00D065C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</w:t>
      </w:r>
      <w:r w:rsidR="00D065CF" w:rsidRPr="00D065CF">
        <w:rPr>
          <w:rFonts w:ascii="ＭＳ 明朝" w:hAnsi="ＭＳ 明朝" w:hint="eastAsia"/>
          <w:sz w:val="24"/>
        </w:rPr>
        <w:t>) 製剤の含量は、一定の含量幅を持たせて記載して差し支えないこと。</w:t>
      </w:r>
    </w:p>
    <w:p w:rsidR="00D065CF" w:rsidRDefault="0023605B" w:rsidP="00D065C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5</w:t>
      </w:r>
      <w:r w:rsidR="00D065CF" w:rsidRPr="00D065CF">
        <w:rPr>
          <w:rFonts w:ascii="ＭＳ 明朝" w:hAnsi="ＭＳ 明朝" w:hint="eastAsia"/>
          <w:sz w:val="24"/>
        </w:rPr>
        <w:t>) 品目の全てを記載することができないときは、この欄に「別紙のとおり」と記載</w:t>
      </w:r>
    </w:p>
    <w:p w:rsidR="00D065CF" w:rsidRDefault="00D065CF" w:rsidP="00D065CF">
      <w:pPr>
        <w:ind w:firstLineChars="400" w:firstLine="960"/>
        <w:rPr>
          <w:rFonts w:ascii="ＭＳ 明朝" w:hAnsi="ＭＳ 明朝"/>
          <w:sz w:val="24"/>
        </w:rPr>
      </w:pPr>
      <w:r w:rsidRPr="00D065CF">
        <w:rPr>
          <w:rFonts w:ascii="ＭＳ 明朝" w:hAnsi="ＭＳ 明朝" w:hint="eastAsia"/>
          <w:sz w:val="24"/>
        </w:rPr>
        <w:t>し、別紙を添付すること。</w:t>
      </w:r>
    </w:p>
    <w:p w:rsidR="0023605B" w:rsidRDefault="0023605B" w:rsidP="0023605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6</w:t>
      </w:r>
      <w:r w:rsidRPr="00D065CF">
        <w:rPr>
          <w:rFonts w:ascii="ＭＳ 明朝" w:hAnsi="ＭＳ 明朝" w:hint="eastAsia"/>
          <w:sz w:val="24"/>
        </w:rPr>
        <w:t xml:space="preserve">) </w:t>
      </w:r>
      <w:r>
        <w:rPr>
          <w:rFonts w:ascii="ＭＳ 明朝" w:hAnsi="ＭＳ 明朝" w:hint="eastAsia"/>
          <w:sz w:val="24"/>
        </w:rPr>
        <w:t>有機シアン化合物及びこれを含有する製剤について</w:t>
      </w:r>
      <w:r>
        <w:rPr>
          <w:rFonts w:ascii="ＭＳ 明朝" w:hAnsi="ＭＳ 明朝" w:hint="eastAsia"/>
          <w:sz w:val="24"/>
        </w:rPr>
        <w:t>登録の更新を行う場合は、当</w:t>
      </w:r>
    </w:p>
    <w:p w:rsidR="0023605B" w:rsidRDefault="0023605B" w:rsidP="0023605B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該登録の更新前までに製造（輸入）した実績のある有機シアン化合物の品目（化</w:t>
      </w:r>
    </w:p>
    <w:p w:rsidR="0023605B" w:rsidRDefault="0023605B" w:rsidP="0023605B">
      <w:pPr>
        <w:ind w:firstLineChars="400" w:firstLine="9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学名）の全てを別添として提出すること。</w:t>
      </w:r>
    </w:p>
    <w:p w:rsidR="0023605B" w:rsidRPr="0023605B" w:rsidRDefault="0023605B" w:rsidP="00D065CF">
      <w:pPr>
        <w:ind w:firstLineChars="400" w:firstLine="960"/>
        <w:rPr>
          <w:rFonts w:ascii="ＭＳ 明朝" w:hAnsi="ＭＳ 明朝" w:hint="eastAsia"/>
          <w:sz w:val="24"/>
        </w:rPr>
      </w:pPr>
    </w:p>
    <w:p w:rsidR="00D065CF" w:rsidRPr="001921EC" w:rsidRDefault="00D065CF" w:rsidP="00D065CF">
      <w:pPr>
        <w:rPr>
          <w:rFonts w:ascii="ＭＳ 明朝" w:hAnsi="ＭＳ 明朝"/>
          <w:sz w:val="24"/>
        </w:rPr>
      </w:pPr>
    </w:p>
    <w:sectPr w:rsidR="00D065CF" w:rsidRPr="001921EC" w:rsidSect="00E9001E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D9" w:rsidRDefault="001B63D9" w:rsidP="00F448DF">
      <w:r>
        <w:separator/>
      </w:r>
    </w:p>
  </w:endnote>
  <w:endnote w:type="continuationSeparator" w:id="0">
    <w:p w:rsidR="001B63D9" w:rsidRDefault="001B63D9" w:rsidP="00F4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D9" w:rsidRDefault="001B63D9" w:rsidP="00F448DF">
      <w:r>
        <w:separator/>
      </w:r>
    </w:p>
  </w:footnote>
  <w:footnote w:type="continuationSeparator" w:id="0">
    <w:p w:rsidR="001B63D9" w:rsidRDefault="001B63D9" w:rsidP="00F4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F1F01"/>
    <w:rsid w:val="001921EC"/>
    <w:rsid w:val="001A2B44"/>
    <w:rsid w:val="001B63D9"/>
    <w:rsid w:val="0023605B"/>
    <w:rsid w:val="00446397"/>
    <w:rsid w:val="00561B0B"/>
    <w:rsid w:val="00583A31"/>
    <w:rsid w:val="005F5361"/>
    <w:rsid w:val="007A3CC9"/>
    <w:rsid w:val="0092239F"/>
    <w:rsid w:val="00A43EFC"/>
    <w:rsid w:val="00A667F5"/>
    <w:rsid w:val="00B2508E"/>
    <w:rsid w:val="00D065CF"/>
    <w:rsid w:val="00D26131"/>
    <w:rsid w:val="00E9001E"/>
    <w:rsid w:val="00F448DF"/>
    <w:rsid w:val="00F84A04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676B1"/>
  <w15:chartTrackingRefBased/>
  <w15:docId w15:val="{C96111DC-3461-48B8-8EE5-EAFA018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48DF"/>
    <w:rPr>
      <w:kern w:val="2"/>
      <w:sz w:val="21"/>
      <w:szCs w:val="24"/>
    </w:rPr>
  </w:style>
  <w:style w:type="paragraph" w:styleId="a5">
    <w:name w:val="footer"/>
    <w:basedOn w:val="a"/>
    <w:link w:val="a6"/>
    <w:rsid w:val="00F44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4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福岡県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user</dc:creator>
  <cp:keywords/>
  <dc:description/>
  <cp:lastModifiedBy>木部　加奈子</cp:lastModifiedBy>
  <cp:revision>3</cp:revision>
  <cp:lastPrinted>1899-12-31T15:00:00Z</cp:lastPrinted>
  <dcterms:created xsi:type="dcterms:W3CDTF">2024-10-11T10:08:00Z</dcterms:created>
  <dcterms:modified xsi:type="dcterms:W3CDTF">2024-10-11T10:16:00Z</dcterms:modified>
</cp:coreProperties>
</file>