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F8" w:rsidRDefault="00B463F8" w:rsidP="00AD3A91">
      <w:pPr>
        <w:wordWrap/>
        <w:adjustRightInd/>
        <w:spacing w:line="280" w:lineRule="exact"/>
        <w:jc w:val="left"/>
        <w:rPr>
          <w:rFonts w:asciiTheme="majorEastAsia" w:eastAsiaTheme="majorEastAsia" w:hAnsiTheme="majorEastAsia"/>
        </w:rPr>
      </w:pPr>
    </w:p>
    <w:p w:rsidR="006526B4" w:rsidRPr="001D7E8F" w:rsidRDefault="006526B4"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336AB6" w:rsidRPr="001D7E8F" w:rsidRDefault="00336AB6" w:rsidP="00AD3A91">
      <w:pPr>
        <w:wordWrap/>
        <w:adjustRightInd/>
        <w:spacing w:line="280" w:lineRule="exact"/>
        <w:jc w:val="left"/>
        <w:rPr>
          <w:rFonts w:asciiTheme="majorEastAsia" w:eastAsiaTheme="majorEastAsia" w:hAnsiTheme="majorEastAsia"/>
        </w:rPr>
      </w:pPr>
    </w:p>
    <w:p w:rsidR="00336AB6" w:rsidRPr="001D7E8F" w:rsidRDefault="00336AB6"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D75FA7" w:rsidRDefault="00B463F8" w:rsidP="00B463F8">
      <w:pPr>
        <w:wordWrap/>
        <w:adjustRightInd/>
        <w:spacing w:line="240" w:lineRule="auto"/>
        <w:jc w:val="center"/>
        <w:rPr>
          <w:rFonts w:asciiTheme="majorEastAsia" w:eastAsiaTheme="majorEastAsia" w:hAnsiTheme="majorEastAsia"/>
          <w:sz w:val="48"/>
          <w:szCs w:val="48"/>
        </w:rPr>
      </w:pPr>
      <w:r w:rsidRPr="001D7E8F">
        <w:rPr>
          <w:rFonts w:asciiTheme="majorEastAsia" w:eastAsiaTheme="majorEastAsia" w:hAnsiTheme="majorEastAsia" w:hint="eastAsia"/>
          <w:sz w:val="48"/>
          <w:szCs w:val="48"/>
        </w:rPr>
        <w:t>地域医療支援病院業務報告書</w:t>
      </w:r>
    </w:p>
    <w:p w:rsidR="00B463F8" w:rsidRPr="001D7E8F" w:rsidRDefault="00B463F8" w:rsidP="00B463F8">
      <w:pPr>
        <w:wordWrap/>
        <w:adjustRightInd/>
        <w:spacing w:line="240" w:lineRule="auto"/>
        <w:jc w:val="center"/>
        <w:rPr>
          <w:rFonts w:asciiTheme="majorEastAsia" w:eastAsiaTheme="majorEastAsia" w:hAnsiTheme="majorEastAsia"/>
          <w:sz w:val="48"/>
          <w:szCs w:val="48"/>
        </w:rPr>
      </w:pPr>
      <w:r w:rsidRPr="001D7E8F">
        <w:rPr>
          <w:rFonts w:asciiTheme="majorEastAsia" w:eastAsiaTheme="majorEastAsia" w:hAnsiTheme="majorEastAsia" w:hint="eastAsia"/>
          <w:sz w:val="48"/>
          <w:szCs w:val="48"/>
        </w:rPr>
        <w:t>【記載要領】</w:t>
      </w:r>
    </w:p>
    <w:p w:rsidR="00B463F8" w:rsidRPr="001D7E8F" w:rsidRDefault="00B463F8" w:rsidP="00AD3A91">
      <w:pPr>
        <w:wordWrap/>
        <w:adjustRightInd/>
        <w:spacing w:line="280" w:lineRule="exact"/>
        <w:jc w:val="left"/>
        <w:rPr>
          <w:rFonts w:asciiTheme="majorEastAsia" w:eastAsiaTheme="majorEastAsia" w:hAnsiTheme="majorEastAsia"/>
        </w:rPr>
      </w:pPr>
    </w:p>
    <w:p w:rsidR="00336AB6" w:rsidRPr="001D7E8F" w:rsidRDefault="00336AB6" w:rsidP="00AD3A91">
      <w:pPr>
        <w:wordWrap/>
        <w:adjustRightInd/>
        <w:spacing w:line="280" w:lineRule="exact"/>
        <w:jc w:val="left"/>
        <w:rPr>
          <w:rFonts w:asciiTheme="majorEastAsia" w:eastAsiaTheme="majorEastAsia" w:hAnsiTheme="majorEastAsia"/>
        </w:rPr>
      </w:pPr>
    </w:p>
    <w:p w:rsidR="00B463F8" w:rsidRPr="001D7E8F" w:rsidRDefault="00B463F8" w:rsidP="00AD3A91">
      <w:pPr>
        <w:wordWrap/>
        <w:adjustRightInd/>
        <w:spacing w:line="280" w:lineRule="exact"/>
        <w:jc w:val="left"/>
        <w:rPr>
          <w:rFonts w:asciiTheme="majorEastAsia" w:eastAsiaTheme="majorEastAsia" w:hAnsiTheme="majorEastAsia"/>
        </w:rPr>
      </w:pPr>
    </w:p>
    <w:p w:rsidR="001D7E8F" w:rsidRDefault="001D7E8F">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964EF9" w:rsidRPr="001D7E8F" w:rsidRDefault="00EA58B0" w:rsidP="001D7E8F">
      <w:pPr>
        <w:wordWrap/>
        <w:adjustRightInd/>
        <w:spacing w:line="280" w:lineRule="exact"/>
        <w:jc w:val="right"/>
        <w:rPr>
          <w:rFonts w:asciiTheme="majorEastAsia" w:eastAsiaTheme="majorEastAsia" w:hAnsiTheme="majorEastAsia"/>
        </w:rPr>
      </w:pPr>
      <w:r>
        <w:rPr>
          <w:rFonts w:asciiTheme="majorEastAsia" w:eastAsiaTheme="majorEastAsia" w:hAnsiTheme="majorEastAsia"/>
          <w:noProof/>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type="#_x0000_t62" style="position:absolute;left:0;text-align:left;margin-left:299.55pt;margin-top:-49.9pt;width:156.75pt;height:53.25pt;z-index:251664384;v-text-anchor:middle" o:allowoverlap="f" adj="10135,24642" strokeweight="1.25pt">
            <v:shadow on="t" opacity=".5" offset="6pt,6pt"/>
            <v:textbox inset="5.85pt,.7pt,5.85pt,.7pt">
              <w:txbxContent>
                <w:p w:rsidR="004837EF" w:rsidRPr="00ED3695" w:rsidRDefault="004837EF">
                  <w:pPr>
                    <w:rPr>
                      <w:rFonts w:ascii="HGP創英角ﾎﾟｯﾌﾟ体" w:eastAsia="HGP創英角ﾎﾟｯﾌﾟ体"/>
                    </w:rPr>
                  </w:pPr>
                  <w:r w:rsidRPr="00ED3695">
                    <w:rPr>
                      <w:rFonts w:ascii="HGP創英角ﾎﾟｯﾌﾟ体" w:eastAsia="HGP創英角ﾎﾟｯﾌﾟ体" w:hint="eastAsia"/>
                    </w:rPr>
                    <w:t>本報告書は毎年１０月５日迄に提出すること。</w:t>
                  </w:r>
                </w:p>
              </w:txbxContent>
            </v:textbox>
          </v:shape>
        </w:pict>
      </w:r>
    </w:p>
    <w:p w:rsidR="00964EF9" w:rsidRPr="001D7E8F" w:rsidRDefault="004837EF" w:rsidP="00AD3A91">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rPr>
        <w:t>令和</w:t>
      </w:r>
      <w:r w:rsidR="00EA58B0">
        <w:rPr>
          <w:rFonts w:asciiTheme="majorEastAsia" w:eastAsiaTheme="majorEastAsia" w:hAnsiTheme="majorEastAsia" w:hint="eastAsia"/>
        </w:rPr>
        <w:t>６</w:t>
      </w:r>
      <w:r w:rsidR="00391FC3" w:rsidRPr="001D7E8F">
        <w:rPr>
          <w:rFonts w:asciiTheme="majorEastAsia" w:eastAsiaTheme="majorEastAsia" w:hAnsiTheme="majorEastAsia" w:hint="eastAsia"/>
        </w:rPr>
        <w:t>年</w:t>
      </w:r>
      <w:r w:rsidR="007B5AAE">
        <w:rPr>
          <w:rFonts w:asciiTheme="majorEastAsia" w:eastAsiaTheme="majorEastAsia" w:hAnsiTheme="majorEastAsia" w:hint="eastAsia"/>
          <w:color w:val="0070C0"/>
        </w:rPr>
        <w:t xml:space="preserve">　</w:t>
      </w:r>
      <w:r w:rsidR="00391FC3" w:rsidRPr="001D7E8F">
        <w:rPr>
          <w:rFonts w:asciiTheme="majorEastAsia" w:eastAsiaTheme="majorEastAsia" w:hAnsiTheme="majorEastAsia" w:hint="eastAsia"/>
        </w:rPr>
        <w:t>月</w:t>
      </w:r>
      <w:r w:rsidR="007B5AAE">
        <w:rPr>
          <w:rFonts w:asciiTheme="majorEastAsia" w:eastAsiaTheme="majorEastAsia" w:hAnsiTheme="majorEastAsia" w:hint="eastAsia"/>
          <w:color w:val="0070C0"/>
        </w:rPr>
        <w:t xml:space="preserve">　</w:t>
      </w:r>
      <w:r w:rsidR="00964EF9" w:rsidRPr="001D7E8F">
        <w:rPr>
          <w:rFonts w:asciiTheme="majorEastAsia" w:eastAsiaTheme="majorEastAsia" w:hAnsiTheme="majorEastAsia" w:hint="eastAsia"/>
        </w:rPr>
        <w:t>日</w:t>
      </w:r>
    </w:p>
    <w:p w:rsidR="00AD3A91" w:rsidRPr="001D7E8F" w:rsidRDefault="00AD3A91" w:rsidP="00AD3A91">
      <w:pPr>
        <w:wordWrap/>
        <w:adjustRightInd/>
        <w:spacing w:line="280" w:lineRule="exact"/>
        <w:jc w:val="left"/>
        <w:rPr>
          <w:rFonts w:asciiTheme="majorEastAsia" w:eastAsiaTheme="majorEastAsia" w:hAnsiTheme="majorEastAsia"/>
        </w:rPr>
      </w:pPr>
    </w:p>
    <w:p w:rsidR="00B92815" w:rsidRPr="001D7E8F" w:rsidRDefault="00B92815" w:rsidP="00AD3A91">
      <w:pPr>
        <w:wordWrap/>
        <w:adjustRightInd/>
        <w:spacing w:line="280" w:lineRule="exact"/>
        <w:jc w:val="left"/>
        <w:rPr>
          <w:rFonts w:asciiTheme="majorEastAsia" w:eastAsiaTheme="majorEastAsia" w:hAnsiTheme="majorEastAsia"/>
        </w:rPr>
      </w:pPr>
    </w:p>
    <w:p w:rsidR="005F6F87" w:rsidRPr="001D7E8F" w:rsidRDefault="00391FC3" w:rsidP="00CA0D96">
      <w:pPr>
        <w:wordWrap/>
        <w:adjustRightIn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rPr>
        <w:t>福岡</w:t>
      </w:r>
      <w:r w:rsidR="00964EF9" w:rsidRPr="001D7E8F">
        <w:rPr>
          <w:rFonts w:asciiTheme="majorEastAsia" w:eastAsiaTheme="majorEastAsia" w:hAnsiTheme="majorEastAsia" w:hint="eastAsia"/>
        </w:rPr>
        <w:t>県知事　殿</w:t>
      </w:r>
    </w:p>
    <w:p w:rsidR="00AD3A91" w:rsidRPr="001D7E8F" w:rsidRDefault="00AD3A91" w:rsidP="00AD3A91">
      <w:pPr>
        <w:wordWrap/>
        <w:adjustRightInd/>
        <w:spacing w:line="280" w:lineRule="exact"/>
        <w:jc w:val="left"/>
        <w:rPr>
          <w:rFonts w:asciiTheme="majorEastAsia" w:eastAsiaTheme="majorEastAsia" w:hAnsiTheme="majorEastAsia"/>
        </w:rPr>
      </w:pPr>
    </w:p>
    <w:p w:rsidR="00B92815" w:rsidRPr="001D7E8F" w:rsidRDefault="00B92815" w:rsidP="00AD3A91">
      <w:pPr>
        <w:wordWrap/>
        <w:adjustRightInd/>
        <w:spacing w:line="280" w:lineRule="exact"/>
        <w:jc w:val="left"/>
        <w:rPr>
          <w:rFonts w:asciiTheme="majorEastAsia" w:eastAsiaTheme="majorEastAsia" w:hAnsiTheme="majorEastAsia"/>
        </w:rPr>
      </w:pPr>
    </w:p>
    <w:p w:rsidR="005F6F87" w:rsidRPr="001D7E8F" w:rsidRDefault="00AD3A91" w:rsidP="00B92815">
      <w:pPr>
        <w:wordWrap/>
        <w:adjustRightInd/>
        <w:spacing w:line="280" w:lineRule="exact"/>
        <w:ind w:firstLineChars="2800" w:firstLine="5880"/>
        <w:jc w:val="left"/>
        <w:rPr>
          <w:rFonts w:asciiTheme="majorEastAsia" w:eastAsiaTheme="majorEastAsia" w:hAnsiTheme="majorEastAsia"/>
        </w:rPr>
      </w:pPr>
      <w:r w:rsidRPr="001D7E8F">
        <w:rPr>
          <w:rFonts w:asciiTheme="majorEastAsia" w:eastAsiaTheme="majorEastAsia" w:hAnsiTheme="majorEastAsia" w:hint="eastAsia"/>
        </w:rPr>
        <w:t>住　所</w:t>
      </w:r>
      <w:r w:rsidR="00574DBD" w:rsidRPr="001D7E8F">
        <w:rPr>
          <w:rFonts w:asciiTheme="majorEastAsia" w:eastAsiaTheme="majorEastAsia" w:hAnsiTheme="majorEastAsia" w:hint="eastAsia"/>
        </w:rPr>
        <w:t xml:space="preserve">　</w:t>
      </w:r>
      <w:r w:rsidR="00574DBD" w:rsidRPr="001D7E8F">
        <w:rPr>
          <w:rFonts w:asciiTheme="majorEastAsia" w:eastAsiaTheme="majorEastAsia" w:hAnsiTheme="majorEastAsia" w:hint="eastAsia"/>
          <w:color w:val="0070C0"/>
        </w:rPr>
        <w:t>福岡市博多区東公園７番７号</w:t>
      </w:r>
    </w:p>
    <w:p w:rsidR="005F6F87" w:rsidRPr="001D7E8F" w:rsidRDefault="005F6F87" w:rsidP="00B92815">
      <w:pPr>
        <w:wordWrap/>
        <w:adjustRightInd/>
        <w:spacing w:line="280" w:lineRule="exact"/>
        <w:ind w:firstLineChars="2400" w:firstLine="5040"/>
        <w:jc w:val="left"/>
        <w:rPr>
          <w:rFonts w:asciiTheme="majorEastAsia" w:eastAsiaTheme="majorEastAsia" w:hAnsiTheme="majorEastAsia"/>
        </w:rPr>
      </w:pPr>
      <w:r w:rsidRPr="001D7E8F">
        <w:rPr>
          <w:rFonts w:asciiTheme="majorEastAsia" w:eastAsiaTheme="majorEastAsia" w:hAnsiTheme="majorEastAsia" w:hint="eastAsia"/>
        </w:rPr>
        <w:t>申請者</w:t>
      </w:r>
    </w:p>
    <w:p w:rsidR="009A5053" w:rsidRDefault="005F6F87"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rPr>
        <w:t xml:space="preserve">　</w:t>
      </w:r>
      <w:r w:rsidR="00AD3A91" w:rsidRPr="001D7E8F">
        <w:rPr>
          <w:rFonts w:asciiTheme="majorEastAsia" w:eastAsiaTheme="majorEastAsia" w:hAnsiTheme="majorEastAsia" w:hint="eastAsia"/>
        </w:rPr>
        <w:t xml:space="preserve">　　　　　　　　　　　　　　　　　　　　　　</w:t>
      </w:r>
      <w:r w:rsidR="00B92815" w:rsidRPr="001D7E8F">
        <w:rPr>
          <w:rFonts w:asciiTheme="majorEastAsia" w:eastAsiaTheme="majorEastAsia" w:hAnsiTheme="majorEastAsia" w:hint="eastAsia"/>
        </w:rPr>
        <w:t xml:space="preserve">　　　　</w:t>
      </w:r>
      <w:r w:rsidR="00AD3A91"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rPr>
        <w:t xml:space="preserve">氏　名　</w:t>
      </w:r>
      <w:r w:rsidR="00574DBD" w:rsidRPr="001D7E8F">
        <w:rPr>
          <w:rFonts w:asciiTheme="majorEastAsia" w:eastAsiaTheme="majorEastAsia" w:hAnsiTheme="majorEastAsia" w:hint="eastAsia"/>
          <w:color w:val="0070C0"/>
        </w:rPr>
        <w:t>医療法人福岡会</w:t>
      </w:r>
    </w:p>
    <w:p w:rsidR="00964EF9" w:rsidRPr="001D7E8F" w:rsidRDefault="009A5053" w:rsidP="009A5053">
      <w:pPr>
        <w:wordWrap/>
        <w:adjustRightInd/>
        <w:spacing w:line="280" w:lineRule="exact"/>
        <w:ind w:firstLineChars="3200" w:firstLine="6720"/>
        <w:jc w:val="left"/>
        <w:rPr>
          <w:rFonts w:asciiTheme="majorEastAsia" w:eastAsiaTheme="majorEastAsia" w:hAnsiTheme="majorEastAsia"/>
        </w:rPr>
      </w:pPr>
      <w:r>
        <w:rPr>
          <w:rFonts w:asciiTheme="majorEastAsia" w:eastAsiaTheme="majorEastAsia" w:hAnsiTheme="majorEastAsia" w:hint="eastAsia"/>
          <w:color w:val="0070C0"/>
        </w:rPr>
        <w:t>理事長　福岡　太郎</w:t>
      </w:r>
      <w:r w:rsidR="006526B4">
        <w:rPr>
          <w:rFonts w:asciiTheme="majorEastAsia" w:eastAsiaTheme="majorEastAsia" w:hAnsiTheme="majorEastAsia" w:hint="eastAsia"/>
        </w:rPr>
        <w:t xml:space="preserve">　</w:t>
      </w:r>
      <w:r w:rsidR="00574DBD" w:rsidRPr="001D7E8F">
        <w:rPr>
          <w:rFonts w:asciiTheme="majorEastAsia" w:eastAsiaTheme="majorEastAsia" w:hAnsiTheme="majorEastAsia" w:hint="eastAsia"/>
        </w:rPr>
        <w:t xml:space="preserve">　</w:t>
      </w:r>
    </w:p>
    <w:p w:rsidR="00B92815" w:rsidRPr="001D7E8F" w:rsidRDefault="00B92815" w:rsidP="00AD3A91">
      <w:pPr>
        <w:pStyle w:val="2"/>
        <w:wordWrap/>
        <w:adjustRightInd/>
        <w:spacing w:before="0" w:line="280" w:lineRule="exact"/>
        <w:ind w:left="0" w:firstLine="0"/>
        <w:jc w:val="left"/>
        <w:rPr>
          <w:rFonts w:asciiTheme="majorEastAsia" w:eastAsiaTheme="majorEastAsia" w:hAnsiTheme="majorEastAsia"/>
        </w:rPr>
      </w:pPr>
    </w:p>
    <w:p w:rsidR="00964EF9" w:rsidRPr="001D7E8F" w:rsidRDefault="00574DBD" w:rsidP="001D7E8F">
      <w:pPr>
        <w:pStyle w:val="2"/>
        <w:wordWrap/>
        <w:adjustRightInd/>
        <w:spacing w:before="0" w:line="280" w:lineRule="exact"/>
        <w:ind w:left="0" w:firstLine="0"/>
        <w:jc w:val="center"/>
        <w:rPr>
          <w:rFonts w:asciiTheme="majorEastAsia" w:eastAsiaTheme="majorEastAsia" w:hAnsiTheme="majorEastAsia"/>
        </w:rPr>
      </w:pPr>
      <w:r w:rsidRPr="001D6099">
        <w:rPr>
          <w:rFonts w:asciiTheme="majorEastAsia" w:eastAsiaTheme="majorEastAsia" w:hAnsiTheme="majorEastAsia" w:hint="eastAsia"/>
          <w:color w:val="0070C0"/>
        </w:rPr>
        <w:t>福岡東公園</w:t>
      </w:r>
      <w:r w:rsidR="00964EF9" w:rsidRPr="001D6099">
        <w:rPr>
          <w:rFonts w:asciiTheme="majorEastAsia" w:eastAsiaTheme="majorEastAsia" w:hAnsiTheme="majorEastAsia" w:hint="eastAsia"/>
          <w:color w:val="0070C0"/>
        </w:rPr>
        <w:t>病院</w:t>
      </w:r>
      <w:r w:rsidR="00964EF9" w:rsidRPr="001D7E8F">
        <w:rPr>
          <w:rFonts w:asciiTheme="majorEastAsia" w:eastAsiaTheme="majorEastAsia" w:hAnsiTheme="majorEastAsia" w:hint="eastAsia"/>
        </w:rPr>
        <w:t>の地域医療支援病院の</w:t>
      </w:r>
      <w:r w:rsidR="008C65A0" w:rsidRPr="001D7E8F">
        <w:rPr>
          <w:rFonts w:asciiTheme="majorEastAsia" w:eastAsiaTheme="majorEastAsia" w:hAnsiTheme="majorEastAsia" w:hint="eastAsia"/>
        </w:rPr>
        <w:t>業務報告について</w:t>
      </w:r>
    </w:p>
    <w:p w:rsidR="00B92815" w:rsidRPr="001D7E8F" w:rsidRDefault="00B92815" w:rsidP="00AD3A91">
      <w:pPr>
        <w:pStyle w:val="2"/>
        <w:wordWrap/>
        <w:adjustRightInd/>
        <w:spacing w:before="0" w:line="280" w:lineRule="exact"/>
        <w:ind w:left="0" w:firstLine="0"/>
        <w:jc w:val="center"/>
        <w:rPr>
          <w:rFonts w:asciiTheme="majorEastAsia" w:eastAsiaTheme="majorEastAsia" w:hAnsiTheme="majorEastAsia"/>
        </w:rPr>
      </w:pPr>
    </w:p>
    <w:p w:rsidR="00AD3A91" w:rsidRPr="001D7E8F" w:rsidRDefault="00AD3A91" w:rsidP="00AD3A91">
      <w:pPr>
        <w:pStyle w:val="2"/>
        <w:wordWrap/>
        <w:adjustRightInd/>
        <w:spacing w:before="0" w:line="280" w:lineRule="exact"/>
        <w:ind w:left="0" w:firstLine="0"/>
        <w:jc w:val="left"/>
        <w:rPr>
          <w:rFonts w:asciiTheme="majorEastAsia" w:eastAsiaTheme="majorEastAsia" w:hAnsiTheme="majorEastAsia"/>
        </w:rPr>
      </w:pPr>
    </w:p>
    <w:p w:rsidR="00B92815" w:rsidRPr="001D7E8F" w:rsidRDefault="00964EF9" w:rsidP="001A73DF">
      <w:pPr>
        <w:pStyle w:val="2"/>
        <w:wordWrap/>
        <w:adjustRightInd/>
        <w:spacing w:before="0" w:line="280" w:lineRule="exact"/>
        <w:ind w:left="0" w:firstLineChars="100" w:firstLine="210"/>
        <w:jc w:val="left"/>
        <w:rPr>
          <w:rFonts w:asciiTheme="majorEastAsia" w:eastAsiaTheme="majorEastAsia" w:hAnsiTheme="majorEastAsia"/>
        </w:rPr>
      </w:pPr>
      <w:r w:rsidRPr="001D7E8F">
        <w:rPr>
          <w:rFonts w:asciiTheme="majorEastAsia" w:eastAsiaTheme="majorEastAsia" w:hAnsiTheme="majorEastAsia" w:hint="eastAsia"/>
        </w:rPr>
        <w:t>標記について、</w:t>
      </w:r>
      <w:r w:rsidR="008C65A0" w:rsidRPr="001D7E8F">
        <w:rPr>
          <w:rFonts w:asciiTheme="majorEastAsia" w:eastAsiaTheme="majorEastAsia" w:hAnsiTheme="majorEastAsia" w:hint="eastAsia"/>
        </w:rPr>
        <w:t>医療法第12</w:t>
      </w:r>
      <w:r w:rsidRPr="001D7E8F">
        <w:rPr>
          <w:rFonts w:asciiTheme="majorEastAsia" w:eastAsiaTheme="majorEastAsia" w:hAnsiTheme="majorEastAsia" w:hint="eastAsia"/>
        </w:rPr>
        <w:t>条</w:t>
      </w:r>
      <w:r w:rsidR="008C65A0" w:rsidRPr="001D7E8F">
        <w:rPr>
          <w:rFonts w:asciiTheme="majorEastAsia" w:eastAsiaTheme="majorEastAsia" w:hAnsiTheme="majorEastAsia" w:hint="eastAsia"/>
        </w:rPr>
        <w:t>の２</w:t>
      </w:r>
      <w:r w:rsidRPr="001D7E8F">
        <w:rPr>
          <w:rFonts w:asciiTheme="majorEastAsia" w:eastAsiaTheme="majorEastAsia" w:hAnsiTheme="majorEastAsia" w:hint="eastAsia"/>
        </w:rPr>
        <w:t>の規定に基づき、</w:t>
      </w:r>
      <w:r w:rsidR="007526DA">
        <w:rPr>
          <w:rFonts w:asciiTheme="majorEastAsia" w:eastAsiaTheme="majorEastAsia" w:hAnsiTheme="majorEastAsia" w:hint="eastAsia"/>
        </w:rPr>
        <w:t>令和</w:t>
      </w:r>
      <w:r w:rsidR="00EA58B0">
        <w:rPr>
          <w:rFonts w:asciiTheme="majorEastAsia" w:eastAsiaTheme="majorEastAsia" w:hAnsiTheme="majorEastAsia" w:hint="eastAsia"/>
        </w:rPr>
        <w:t>５</w:t>
      </w:r>
      <w:r w:rsidR="008C65A0" w:rsidRPr="001D7E8F">
        <w:rPr>
          <w:rFonts w:asciiTheme="majorEastAsia" w:eastAsiaTheme="majorEastAsia" w:hAnsiTheme="majorEastAsia" w:hint="eastAsia"/>
        </w:rPr>
        <w:t>年度の業務に関して報告します。</w:t>
      </w:r>
    </w:p>
    <w:p w:rsidR="00B92815" w:rsidRPr="001D7E8F" w:rsidRDefault="00B92815" w:rsidP="007E001C">
      <w:pPr>
        <w:pStyle w:val="2"/>
        <w:wordWrap/>
        <w:adjustRightInd/>
        <w:spacing w:before="0" w:line="280" w:lineRule="exact"/>
        <w:ind w:left="0" w:firstLineChars="100" w:firstLine="210"/>
        <w:jc w:val="left"/>
        <w:rPr>
          <w:rFonts w:asciiTheme="majorEastAsia" w:eastAsiaTheme="majorEastAsia" w:hAnsiTheme="majorEastAsia"/>
        </w:rPr>
      </w:pPr>
    </w:p>
    <w:p w:rsidR="00B01B3E" w:rsidRPr="001D7E8F" w:rsidRDefault="00B01B3E" w:rsidP="007E001C">
      <w:pPr>
        <w:pStyle w:val="2"/>
        <w:wordWrap/>
        <w:adjustRightInd/>
        <w:spacing w:before="0" w:line="280" w:lineRule="exact"/>
        <w:ind w:left="0" w:firstLineChars="100" w:firstLine="210"/>
        <w:jc w:val="left"/>
        <w:rPr>
          <w:rFonts w:asciiTheme="majorEastAsia" w:eastAsiaTheme="majorEastAsia" w:hAnsiTheme="majorEastAsia"/>
        </w:rPr>
      </w:pPr>
    </w:p>
    <w:p w:rsidR="00964EF9" w:rsidRPr="001D7E8F" w:rsidRDefault="00964EF9" w:rsidP="00B92815">
      <w:pPr>
        <w:pStyle w:val="2"/>
        <w:wordWrap/>
        <w:adjustRightInd/>
        <w:spacing w:before="0" w:line="280" w:lineRule="exact"/>
        <w:ind w:left="0" w:firstLineChars="100" w:firstLine="210"/>
        <w:jc w:val="center"/>
        <w:rPr>
          <w:rFonts w:asciiTheme="majorEastAsia" w:eastAsiaTheme="majorEastAsia" w:hAnsiTheme="majorEastAsia"/>
        </w:rPr>
      </w:pPr>
      <w:r w:rsidRPr="001D7E8F">
        <w:rPr>
          <w:rFonts w:asciiTheme="majorEastAsia" w:eastAsiaTheme="majorEastAsia" w:hAnsiTheme="majorEastAsia" w:hint="eastAsia"/>
        </w:rPr>
        <w:t>記</w:t>
      </w:r>
    </w:p>
    <w:p w:rsidR="00AD3A91" w:rsidRPr="001D7E8F"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B01B3E" w:rsidRPr="001D7E8F" w:rsidRDefault="00B01B3E"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964EF9" w:rsidRPr="001D7E8F" w:rsidTr="00AD3A91">
        <w:trPr>
          <w:trHeight w:hRule="exact" w:val="661"/>
        </w:trPr>
        <w:tc>
          <w:tcPr>
            <w:tcW w:w="1042"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住所</w:t>
            </w:r>
          </w:p>
        </w:tc>
        <w:tc>
          <w:tcPr>
            <w:tcW w:w="8597"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574DBD" w:rsidRPr="001D7E8F">
              <w:rPr>
                <w:rFonts w:asciiTheme="majorEastAsia" w:eastAsiaTheme="majorEastAsia" w:hAnsiTheme="majorEastAsia" w:hint="eastAsia"/>
                <w:color w:val="0070C0"/>
              </w:rPr>
              <w:t>８１２－８５７７</w:t>
            </w:r>
          </w:p>
          <w:p w:rsidR="00AD3A91" w:rsidRPr="001D7E8F" w:rsidRDefault="00574DBD" w:rsidP="001D7E8F">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color w:val="0070C0"/>
              </w:rPr>
              <w:t>福岡市博多区東公園</w:t>
            </w:r>
            <w:r w:rsidR="001D7E8F">
              <w:rPr>
                <w:rFonts w:asciiTheme="majorEastAsia" w:eastAsiaTheme="majorEastAsia" w:hAnsiTheme="majorEastAsia" w:hint="eastAsia"/>
                <w:color w:val="0070C0"/>
              </w:rPr>
              <w:t>７</w:t>
            </w:r>
            <w:r w:rsidRPr="001D7E8F">
              <w:rPr>
                <w:rFonts w:asciiTheme="majorEastAsia" w:eastAsiaTheme="majorEastAsia" w:hAnsiTheme="majorEastAsia" w:hint="eastAsia"/>
                <w:color w:val="0070C0"/>
              </w:rPr>
              <w:t>番７号</w:t>
            </w:r>
          </w:p>
        </w:tc>
      </w:tr>
      <w:tr w:rsidR="00964EF9" w:rsidRPr="001D7E8F" w:rsidTr="00AD3A91">
        <w:trPr>
          <w:trHeight w:hRule="exact" w:val="669"/>
        </w:trPr>
        <w:tc>
          <w:tcPr>
            <w:tcW w:w="1042"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氏名</w:t>
            </w:r>
          </w:p>
        </w:tc>
        <w:tc>
          <w:tcPr>
            <w:tcW w:w="8597" w:type="dxa"/>
            <w:vAlign w:val="center"/>
          </w:tcPr>
          <w:p w:rsidR="00964EF9" w:rsidRPr="001D7E8F" w:rsidRDefault="00574DBD" w:rsidP="006208FD">
            <w:pPr>
              <w:wordWrap/>
              <w:adjustRightIn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医療法人　福岡会</w:t>
            </w:r>
          </w:p>
        </w:tc>
      </w:tr>
    </w:tbl>
    <w:p w:rsidR="008175AF" w:rsidRPr="001D7E8F" w:rsidRDefault="008175AF" w:rsidP="007E001C">
      <w:pPr>
        <w:pStyle w:val="a4"/>
        <w:tabs>
          <w:tab w:val="clear" w:pos="4252"/>
          <w:tab w:val="clear" w:pos="8504"/>
        </w:tabs>
        <w:wordWrap/>
        <w:adjustRightInd/>
        <w:snapToGrid/>
        <w:spacing w:line="280" w:lineRule="exact"/>
        <w:ind w:left="630" w:hangingChars="300" w:hanging="630"/>
        <w:jc w:val="left"/>
        <w:rPr>
          <w:rFonts w:asciiTheme="majorEastAsia" w:eastAsiaTheme="majorEastAsia" w:hAnsiTheme="majorEastAsia"/>
        </w:rPr>
      </w:pPr>
      <w:r w:rsidRPr="001D7E8F">
        <w:rPr>
          <w:rFonts w:asciiTheme="majorEastAsia" w:eastAsiaTheme="majorEastAsia" w:hAnsiTheme="majorEastAsia" w:hint="eastAsia"/>
        </w:rPr>
        <w:t xml:space="preserve">　（注）開設者が法人である場合は、「住所」欄には法人の主たる事務所の所在地を、「氏名」欄には法人の名称を記入すること。</w:t>
      </w:r>
    </w:p>
    <w:p w:rsidR="00AD3A91" w:rsidRPr="001D7E8F"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175AF" w:rsidRPr="001D7E8F" w:rsidTr="00AD3A91">
        <w:trPr>
          <w:trHeight w:hRule="exact" w:val="437"/>
        </w:trPr>
        <w:tc>
          <w:tcPr>
            <w:tcW w:w="9639" w:type="dxa"/>
            <w:vAlign w:val="center"/>
          </w:tcPr>
          <w:p w:rsidR="008175AF" w:rsidRPr="001D6099" w:rsidRDefault="00574DBD" w:rsidP="001A73DF">
            <w:pPr>
              <w:wordWrap/>
              <w:adjustRightInd/>
              <w:spacing w:line="280" w:lineRule="exact"/>
              <w:ind w:firstLineChars="100" w:firstLine="210"/>
              <w:jc w:val="left"/>
              <w:rPr>
                <w:rFonts w:asciiTheme="majorEastAsia" w:eastAsiaTheme="majorEastAsia" w:hAnsiTheme="majorEastAsia"/>
                <w:color w:val="0070C0"/>
              </w:rPr>
            </w:pPr>
            <w:r w:rsidRPr="001D6099">
              <w:rPr>
                <w:rFonts w:asciiTheme="majorEastAsia" w:eastAsiaTheme="majorEastAsia" w:hAnsiTheme="majorEastAsia" w:hint="eastAsia"/>
                <w:color w:val="0070C0"/>
              </w:rPr>
              <w:t>福岡東公園病院</w:t>
            </w:r>
          </w:p>
        </w:tc>
      </w:tr>
    </w:tbl>
    <w:p w:rsidR="00AD3A91" w:rsidRPr="001D7E8F"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964EF9"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３　所在</w:t>
      </w:r>
      <w:r w:rsidR="008175AF" w:rsidRPr="001D7E8F">
        <w:rPr>
          <w:rFonts w:asciiTheme="majorEastAsia" w:eastAsiaTheme="majorEastAsia" w:hAnsiTheme="majorEastAsia" w:hint="eastAsia"/>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1D7E8F" w:rsidTr="00AD3A91">
        <w:trPr>
          <w:trHeight w:hRule="exact" w:val="872"/>
        </w:trPr>
        <w:tc>
          <w:tcPr>
            <w:tcW w:w="9639" w:type="dxa"/>
            <w:vAlign w:val="center"/>
          </w:tcPr>
          <w:p w:rsidR="00964EF9" w:rsidRPr="001D7E8F" w:rsidRDefault="008175AF" w:rsidP="001A73DF">
            <w:pPr>
              <w:pStyle w:val="a4"/>
              <w:tabs>
                <w:tab w:val="clear" w:pos="4252"/>
                <w:tab w:val="clear" w:pos="8504"/>
              </w:tabs>
              <w:wordWrap/>
              <w:adjustRightInd/>
              <w:snapToGri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rPr>
              <w:t>〒</w:t>
            </w:r>
            <w:r w:rsidR="001A73DF" w:rsidRPr="001D7E8F">
              <w:rPr>
                <w:rFonts w:asciiTheme="majorEastAsia" w:eastAsiaTheme="majorEastAsia" w:hAnsiTheme="majorEastAsia" w:hint="eastAsia"/>
                <w:color w:val="0070C0"/>
              </w:rPr>
              <w:t>８１２－８５７７</w:t>
            </w:r>
          </w:p>
          <w:p w:rsidR="008175AF" w:rsidRPr="001D7E8F" w:rsidRDefault="001A73DF" w:rsidP="001A73DF">
            <w:pPr>
              <w:pStyle w:val="a4"/>
              <w:tabs>
                <w:tab w:val="clear" w:pos="4252"/>
                <w:tab w:val="clear" w:pos="8504"/>
              </w:tabs>
              <w:wordWrap/>
              <w:adjustRightInd/>
              <w:snapToGri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color w:val="0070C0"/>
              </w:rPr>
              <w:t xml:space="preserve">福岡市博多区東公園７番７号　</w:t>
            </w:r>
            <w:r w:rsidR="001D7E8F">
              <w:rPr>
                <w:rFonts w:asciiTheme="majorEastAsia" w:eastAsiaTheme="majorEastAsia" w:hAnsiTheme="majorEastAsia" w:hint="eastAsia"/>
                <w:color w:val="0070C0"/>
              </w:rPr>
              <w:t xml:space="preserve">　　</w:t>
            </w:r>
            <w:r w:rsidRPr="001E7E06">
              <w:rPr>
                <w:rFonts w:asciiTheme="majorEastAsia" w:eastAsiaTheme="majorEastAsia" w:hAnsiTheme="majorEastAsia" w:hint="eastAsia"/>
              </w:rPr>
              <w:t>電話</w:t>
            </w:r>
            <w:r w:rsidRPr="001D7E8F">
              <w:rPr>
                <w:rFonts w:asciiTheme="majorEastAsia" w:eastAsiaTheme="majorEastAsia" w:hAnsiTheme="majorEastAsia" w:hint="eastAsia"/>
                <w:color w:val="0070C0"/>
              </w:rPr>
              <w:t>（０９２）６４３</w:t>
            </w:r>
            <w:r w:rsidR="008175AF" w:rsidRPr="001D7E8F">
              <w:rPr>
                <w:rFonts w:asciiTheme="majorEastAsia" w:eastAsiaTheme="majorEastAsia" w:hAnsiTheme="majorEastAsia" w:hint="eastAsia"/>
                <w:color w:val="0070C0"/>
              </w:rPr>
              <w:t>－</w:t>
            </w:r>
            <w:r w:rsidRPr="001D7E8F">
              <w:rPr>
                <w:rFonts w:asciiTheme="majorEastAsia" w:eastAsiaTheme="majorEastAsia" w:hAnsiTheme="majorEastAsia" w:hint="eastAsia"/>
                <w:color w:val="0070C0"/>
              </w:rPr>
              <w:t>３２７４</w:t>
            </w:r>
          </w:p>
        </w:tc>
      </w:tr>
    </w:tbl>
    <w:p w:rsidR="00AD3A91"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p>
    <w:p w:rsidR="00964EF9"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964EF9" w:rsidRPr="001D7E8F" w:rsidTr="00E842EE">
        <w:trPr>
          <w:trHeight w:hRule="exact" w:val="438"/>
        </w:trPr>
        <w:tc>
          <w:tcPr>
            <w:tcW w:w="1606" w:type="dxa"/>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精神</w:t>
            </w:r>
            <w:r w:rsidR="005F6F87" w:rsidRPr="001D7E8F">
              <w:rPr>
                <w:rFonts w:asciiTheme="majorEastAsia" w:eastAsiaTheme="majorEastAsia" w:hAnsiTheme="majorEastAsia" w:hint="eastAsia"/>
              </w:rPr>
              <w:t>病床</w:t>
            </w:r>
          </w:p>
        </w:tc>
        <w:tc>
          <w:tcPr>
            <w:tcW w:w="1607" w:type="dxa"/>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感染症</w:t>
            </w:r>
            <w:r w:rsidR="005F6F87" w:rsidRPr="001D7E8F">
              <w:rPr>
                <w:rFonts w:asciiTheme="majorEastAsia" w:eastAsiaTheme="majorEastAsia" w:hAnsiTheme="majorEastAsia" w:hint="eastAsia"/>
              </w:rPr>
              <w:t>病床</w:t>
            </w:r>
          </w:p>
        </w:tc>
        <w:tc>
          <w:tcPr>
            <w:tcW w:w="1606" w:type="dxa"/>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結核</w:t>
            </w:r>
            <w:r w:rsidR="005F6F87" w:rsidRPr="001D7E8F">
              <w:rPr>
                <w:rFonts w:asciiTheme="majorEastAsia" w:eastAsiaTheme="majorEastAsia" w:hAnsiTheme="majorEastAsia" w:hint="eastAsia"/>
              </w:rPr>
              <w:t>病床</w:t>
            </w:r>
          </w:p>
        </w:tc>
        <w:tc>
          <w:tcPr>
            <w:tcW w:w="1607" w:type="dxa"/>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療養</w:t>
            </w:r>
            <w:r w:rsidR="005F6F87" w:rsidRPr="001D7E8F">
              <w:rPr>
                <w:rFonts w:asciiTheme="majorEastAsia" w:eastAsiaTheme="majorEastAsia" w:hAnsiTheme="majorEastAsia" w:hint="eastAsia"/>
              </w:rPr>
              <w:t>病床</w:t>
            </w:r>
          </w:p>
        </w:tc>
        <w:tc>
          <w:tcPr>
            <w:tcW w:w="1606" w:type="dxa"/>
            <w:tcBorders>
              <w:right w:val="double" w:sz="4" w:space="0" w:color="auto"/>
            </w:tcBorders>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一般</w:t>
            </w:r>
            <w:r w:rsidR="005F6F87" w:rsidRPr="001D7E8F">
              <w:rPr>
                <w:rFonts w:asciiTheme="majorEastAsia" w:eastAsiaTheme="majorEastAsia" w:hAnsiTheme="majorEastAsia" w:hint="eastAsia"/>
              </w:rPr>
              <w:t>病床</w:t>
            </w:r>
          </w:p>
        </w:tc>
        <w:tc>
          <w:tcPr>
            <w:tcW w:w="1607" w:type="dxa"/>
            <w:tcBorders>
              <w:left w:val="double" w:sz="4" w:space="0" w:color="auto"/>
            </w:tcBorders>
            <w:vAlign w:val="center"/>
          </w:tcPr>
          <w:p w:rsidR="00964EF9" w:rsidRPr="001D7E8F" w:rsidRDefault="00964EF9" w:rsidP="00E842EE">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合計</w:t>
            </w:r>
          </w:p>
        </w:tc>
      </w:tr>
      <w:tr w:rsidR="00964EF9" w:rsidRPr="001D7E8F" w:rsidTr="00AD3A91">
        <w:trPr>
          <w:trHeight w:hRule="exact" w:val="438"/>
        </w:trPr>
        <w:tc>
          <w:tcPr>
            <w:tcW w:w="1606" w:type="dxa"/>
            <w:vAlign w:val="center"/>
          </w:tcPr>
          <w:p w:rsidR="00964EF9" w:rsidRPr="001D7E8F" w:rsidRDefault="00B94FBC"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０</w:t>
            </w:r>
            <w:r w:rsidR="00964EF9" w:rsidRPr="001D7E8F">
              <w:rPr>
                <w:rFonts w:asciiTheme="majorEastAsia" w:eastAsiaTheme="majorEastAsia" w:hAnsiTheme="majorEastAsia" w:hint="eastAsia"/>
              </w:rPr>
              <w:t>床</w:t>
            </w:r>
          </w:p>
        </w:tc>
        <w:tc>
          <w:tcPr>
            <w:tcW w:w="1607" w:type="dxa"/>
            <w:vAlign w:val="center"/>
          </w:tcPr>
          <w:p w:rsidR="00964EF9" w:rsidRPr="001D7E8F" w:rsidRDefault="00B94FBC"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０</w:t>
            </w:r>
            <w:r w:rsidR="00964EF9" w:rsidRPr="001D7E8F">
              <w:rPr>
                <w:rFonts w:asciiTheme="majorEastAsia" w:eastAsiaTheme="majorEastAsia" w:hAnsiTheme="majorEastAsia" w:hint="eastAsia"/>
              </w:rPr>
              <w:t>床</w:t>
            </w:r>
          </w:p>
        </w:tc>
        <w:tc>
          <w:tcPr>
            <w:tcW w:w="1606" w:type="dxa"/>
            <w:vAlign w:val="center"/>
          </w:tcPr>
          <w:p w:rsidR="00964EF9" w:rsidRPr="001D7E8F" w:rsidRDefault="00B94FBC"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０</w:t>
            </w:r>
            <w:r w:rsidR="00964EF9" w:rsidRPr="001D7E8F">
              <w:rPr>
                <w:rFonts w:asciiTheme="majorEastAsia" w:eastAsiaTheme="majorEastAsia" w:hAnsiTheme="majorEastAsia" w:hint="eastAsia"/>
              </w:rPr>
              <w:t>床</w:t>
            </w:r>
          </w:p>
        </w:tc>
        <w:tc>
          <w:tcPr>
            <w:tcW w:w="1607" w:type="dxa"/>
            <w:vAlign w:val="center"/>
          </w:tcPr>
          <w:p w:rsidR="00964EF9" w:rsidRPr="001D7E8F" w:rsidRDefault="00B57340"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６</w:t>
            </w:r>
            <w:r w:rsidR="00B94FBC" w:rsidRPr="001D7E8F">
              <w:rPr>
                <w:rFonts w:asciiTheme="majorEastAsia" w:eastAsiaTheme="majorEastAsia" w:hAnsiTheme="majorEastAsia" w:hint="eastAsia"/>
                <w:color w:val="0070C0"/>
              </w:rPr>
              <w:t>０</w:t>
            </w:r>
            <w:r w:rsidR="00964EF9" w:rsidRPr="001D7E8F">
              <w:rPr>
                <w:rFonts w:asciiTheme="majorEastAsia" w:eastAsiaTheme="majorEastAsia" w:hAnsiTheme="majorEastAsia" w:hint="eastAsia"/>
              </w:rPr>
              <w:t>床</w:t>
            </w:r>
          </w:p>
        </w:tc>
        <w:tc>
          <w:tcPr>
            <w:tcW w:w="1606" w:type="dxa"/>
            <w:tcBorders>
              <w:right w:val="double" w:sz="4" w:space="0" w:color="auto"/>
            </w:tcBorders>
            <w:vAlign w:val="center"/>
          </w:tcPr>
          <w:p w:rsidR="00964EF9" w:rsidRPr="001D7E8F" w:rsidRDefault="00B57340"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２</w:t>
            </w:r>
            <w:r w:rsidR="00B94FBC" w:rsidRPr="001D7E8F">
              <w:rPr>
                <w:rFonts w:asciiTheme="majorEastAsia" w:eastAsiaTheme="majorEastAsia" w:hAnsiTheme="majorEastAsia" w:hint="eastAsia"/>
                <w:color w:val="0070C0"/>
              </w:rPr>
              <w:t>５０</w:t>
            </w:r>
            <w:r w:rsidR="00964EF9" w:rsidRPr="001D7E8F">
              <w:rPr>
                <w:rFonts w:asciiTheme="majorEastAsia" w:eastAsiaTheme="majorEastAsia" w:hAnsiTheme="majorEastAsia" w:hint="eastAsia"/>
              </w:rPr>
              <w:t>床</w:t>
            </w:r>
          </w:p>
        </w:tc>
        <w:tc>
          <w:tcPr>
            <w:tcW w:w="1607" w:type="dxa"/>
            <w:tcBorders>
              <w:left w:val="double" w:sz="4" w:space="0" w:color="auto"/>
            </w:tcBorders>
            <w:vAlign w:val="center"/>
          </w:tcPr>
          <w:p w:rsidR="00964EF9" w:rsidRPr="001D7E8F" w:rsidRDefault="00B57340" w:rsidP="00B92815">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３１</w:t>
            </w:r>
            <w:r w:rsidR="00B94FBC" w:rsidRPr="001D7E8F">
              <w:rPr>
                <w:rFonts w:asciiTheme="majorEastAsia" w:eastAsiaTheme="majorEastAsia" w:hAnsiTheme="majorEastAsia" w:hint="eastAsia"/>
                <w:color w:val="0070C0"/>
              </w:rPr>
              <w:t>０</w:t>
            </w:r>
            <w:r w:rsidR="00964EF9" w:rsidRPr="001D7E8F">
              <w:rPr>
                <w:rFonts w:asciiTheme="majorEastAsia" w:eastAsiaTheme="majorEastAsia" w:hAnsiTheme="majorEastAsia" w:hint="eastAsia"/>
              </w:rPr>
              <w:t>床</w:t>
            </w:r>
          </w:p>
        </w:tc>
      </w:tr>
    </w:tbl>
    <w:p w:rsidR="008175AF" w:rsidRPr="001D7E8F"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7E001C" w:rsidRPr="001D7E8F" w:rsidRDefault="007E001C">
      <w:pPr>
        <w:widowControl/>
        <w:wordWrap/>
        <w:autoSpaceDE/>
        <w:autoSpaceDN/>
        <w:adjustRightInd/>
        <w:spacing w:line="240" w:lineRule="auto"/>
        <w:jc w:val="left"/>
        <w:textAlignment w:val="auto"/>
        <w:rPr>
          <w:rFonts w:asciiTheme="majorEastAsia" w:eastAsiaTheme="majorEastAsia" w:hAnsiTheme="majorEastAsia"/>
        </w:rPr>
      </w:pPr>
      <w:r w:rsidRPr="001D7E8F">
        <w:rPr>
          <w:rFonts w:asciiTheme="majorEastAsia" w:eastAsiaTheme="majorEastAsia" w:hAnsiTheme="majorEastAsia"/>
        </w:rPr>
        <w:br w:type="page"/>
      </w:r>
    </w:p>
    <w:p w:rsidR="00964EF9"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964EF9" w:rsidRPr="001D7E8F" w:rsidTr="005A6777">
        <w:trPr>
          <w:trHeight w:val="852"/>
        </w:trPr>
        <w:tc>
          <w:tcPr>
            <w:tcW w:w="2127" w:type="dxa"/>
            <w:tcBorders>
              <w:top w:val="single" w:sz="18" w:space="0" w:color="auto"/>
              <w:left w:val="single" w:sz="18" w:space="0" w:color="auto"/>
              <w:bottom w:val="single" w:sz="18" w:space="0" w:color="auto"/>
              <w:right w:val="single" w:sz="18" w:space="0" w:color="auto"/>
            </w:tcBorders>
            <w:vAlign w:val="center"/>
          </w:tcPr>
          <w:p w:rsidR="00964EF9" w:rsidRPr="001D7E8F" w:rsidRDefault="00964EF9" w:rsidP="00342D4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施設名</w:t>
            </w:r>
          </w:p>
        </w:tc>
        <w:tc>
          <w:tcPr>
            <w:tcW w:w="7512" w:type="dxa"/>
            <w:tcBorders>
              <w:top w:val="single" w:sz="18" w:space="0" w:color="auto"/>
              <w:left w:val="single" w:sz="18" w:space="0" w:color="auto"/>
              <w:bottom w:val="single" w:sz="18" w:space="0" w:color="auto"/>
              <w:right w:val="single" w:sz="18" w:space="0" w:color="auto"/>
            </w:tcBorders>
            <w:vAlign w:val="center"/>
          </w:tcPr>
          <w:p w:rsidR="00964EF9" w:rsidRPr="001D7E8F" w:rsidRDefault="008175AF" w:rsidP="00342D4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設備概</w:t>
            </w:r>
            <w:r w:rsidR="00964EF9" w:rsidRPr="001D7E8F">
              <w:rPr>
                <w:rFonts w:asciiTheme="majorEastAsia" w:eastAsiaTheme="majorEastAsia" w:hAnsiTheme="majorEastAsia" w:hint="eastAsia"/>
              </w:rPr>
              <w:t>要</w:t>
            </w:r>
          </w:p>
        </w:tc>
      </w:tr>
      <w:tr w:rsidR="00964EF9" w:rsidRPr="001D7E8F" w:rsidTr="005A6777">
        <w:trPr>
          <w:trHeight w:val="852"/>
        </w:trPr>
        <w:tc>
          <w:tcPr>
            <w:tcW w:w="2127" w:type="dxa"/>
            <w:tcBorders>
              <w:top w:val="single" w:sz="18" w:space="0" w:color="auto"/>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集中治療室</w:t>
            </w:r>
          </w:p>
        </w:tc>
        <w:tc>
          <w:tcPr>
            <w:tcW w:w="7512" w:type="dxa"/>
            <w:tcBorders>
              <w:top w:val="single" w:sz="18" w:space="0" w:color="auto"/>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64EF9" w:rsidRPr="001D7E8F" w:rsidRDefault="001D6099" w:rsidP="00705D70">
            <w:pPr>
              <w:wordWrap/>
              <w:adjustRightInd/>
              <w:spacing w:line="280" w:lineRule="exact"/>
              <w:ind w:firstLineChars="100" w:firstLine="210"/>
              <w:jc w:val="left"/>
              <w:rPr>
                <w:rFonts w:asciiTheme="majorEastAsia" w:eastAsiaTheme="majorEastAsia" w:hAnsiTheme="majorEastAsia"/>
                <w:color w:val="0070C0"/>
              </w:rPr>
            </w:pPr>
            <w:r>
              <w:rPr>
                <w:rFonts w:asciiTheme="majorEastAsia" w:eastAsiaTheme="majorEastAsia" w:hAnsiTheme="majorEastAsia" w:hint="eastAsia"/>
                <w:color w:val="0070C0"/>
              </w:rPr>
              <w:t xml:space="preserve">ＩＣＵ </w:t>
            </w:r>
            <w:r w:rsidR="0097064B" w:rsidRPr="001D7E8F">
              <w:rPr>
                <w:rFonts w:asciiTheme="majorEastAsia" w:eastAsiaTheme="majorEastAsia" w:hAnsiTheme="majorEastAsia" w:hint="eastAsia"/>
                <w:color w:val="0070C0"/>
              </w:rPr>
              <w:t>７</w:t>
            </w:r>
            <w:r w:rsidR="00964EF9" w:rsidRPr="001D7E8F">
              <w:rPr>
                <w:rFonts w:asciiTheme="majorEastAsia" w:eastAsiaTheme="majorEastAsia" w:hAnsiTheme="majorEastAsia" w:hint="eastAsia"/>
                <w:color w:val="0070C0"/>
              </w:rPr>
              <w:t>床</w:t>
            </w:r>
            <w:r w:rsidR="007E4C0E" w:rsidRPr="001D7E8F">
              <w:rPr>
                <w:rFonts w:asciiTheme="majorEastAsia" w:eastAsiaTheme="majorEastAsia" w:hAnsiTheme="majorEastAsia" w:hint="eastAsia"/>
                <w:color w:val="0070C0"/>
              </w:rPr>
              <w:t>、心電図モニター、除細動機、ポータブルセット、挿管セット</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化学検査室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7064B" w:rsidRPr="001D7E8F" w:rsidRDefault="0097064B"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rPr>
              <w:t xml:space="preserve">　</w:t>
            </w:r>
            <w:r w:rsidR="00FF2A48" w:rsidRPr="001D7E8F">
              <w:rPr>
                <w:rFonts w:asciiTheme="majorEastAsia" w:eastAsiaTheme="majorEastAsia" w:hAnsiTheme="majorEastAsia" w:hint="eastAsia"/>
                <w:color w:val="0070C0"/>
              </w:rPr>
              <w:t>全自動化学分析装置、全自動血球計数装置</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細菌検査室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F83E68" w:rsidRPr="001D7E8F" w:rsidRDefault="002849C4"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color w:val="0070C0"/>
              </w:rPr>
              <w:t>自動同定・薬剤感受性装置、全自動血液培養検査装置</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病理検査室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A36493" w:rsidRPr="001D7E8F" w:rsidRDefault="00A36493" w:rsidP="00705D70">
            <w:pPr>
              <w:wordWrap/>
              <w:adjustRightIn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自動染色装置、自動免疫染色装置</w:t>
            </w:r>
            <w:r w:rsidR="007E4C0E" w:rsidRPr="001D7E8F">
              <w:rPr>
                <w:rFonts w:asciiTheme="majorEastAsia" w:eastAsiaTheme="majorEastAsia" w:hAnsiTheme="majorEastAsia" w:hint="eastAsia"/>
                <w:color w:val="0070C0"/>
              </w:rPr>
              <w:t>、遠心分離機</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病理解剖室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A36493" w:rsidRPr="001D7E8F" w:rsidRDefault="00A36493" w:rsidP="00705D70">
            <w:pPr>
              <w:wordWrap/>
              <w:adjustRightIn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Ｌ型解剖台、ホルマリン希釈装置、臓器乾燥機</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研究室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A36493" w:rsidRPr="001D7E8F" w:rsidRDefault="00A36493" w:rsidP="00705D70">
            <w:pPr>
              <w:wordWrap/>
              <w:adjustRightIn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ロータリーエバポレーター、簡易暗室、偏光顕微鏡</w:t>
            </w:r>
          </w:p>
        </w:tc>
      </w:tr>
      <w:tr w:rsidR="00964EF9" w:rsidRPr="001D7E8F" w:rsidTr="005A6777">
        <w:trPr>
          <w:trHeight w:val="852"/>
        </w:trPr>
        <w:tc>
          <w:tcPr>
            <w:tcW w:w="2127" w:type="dxa"/>
            <w:tcBorders>
              <w:left w:val="single" w:sz="18" w:space="0" w:color="auto"/>
              <w:bottom w:val="nil"/>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講義室</w:t>
            </w:r>
          </w:p>
        </w:tc>
        <w:tc>
          <w:tcPr>
            <w:tcW w:w="7512" w:type="dxa"/>
            <w:tcBorders>
              <w:left w:val="single" w:sz="18" w:space="0" w:color="auto"/>
              <w:bottom w:val="nil"/>
              <w:right w:val="single" w:sz="18" w:space="0" w:color="auto"/>
            </w:tcBorders>
            <w:vAlign w:val="center"/>
          </w:tcPr>
          <w:p w:rsidR="00964EF9" w:rsidRPr="001D7E8F" w:rsidRDefault="000D71A4"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室数　</w:t>
            </w:r>
            <w:r w:rsidRPr="001D7E8F">
              <w:rPr>
                <w:rFonts w:asciiTheme="majorEastAsia" w:eastAsiaTheme="majorEastAsia" w:hAnsiTheme="majorEastAsia" w:hint="eastAsia"/>
                <w:color w:val="0070C0"/>
              </w:rPr>
              <w:t>２</w:t>
            </w:r>
            <w:r w:rsidR="00964EF9" w:rsidRPr="001D7E8F">
              <w:rPr>
                <w:rFonts w:asciiTheme="majorEastAsia" w:eastAsiaTheme="majorEastAsia" w:hAnsiTheme="majorEastAsia" w:hint="eastAsia"/>
              </w:rPr>
              <w:t xml:space="preserve">室　　　</w:t>
            </w:r>
            <w:r w:rsidR="008175AF" w:rsidRPr="001D7E8F">
              <w:rPr>
                <w:rFonts w:asciiTheme="majorEastAsia" w:eastAsiaTheme="majorEastAsia" w:hAnsiTheme="majorEastAsia" w:hint="eastAsia"/>
              </w:rPr>
              <w:t xml:space="preserve">　</w:t>
            </w:r>
            <w:r w:rsidR="001A4CAB" w:rsidRPr="001D7E8F">
              <w:rPr>
                <w:rFonts w:asciiTheme="majorEastAsia" w:eastAsiaTheme="majorEastAsia" w:hAnsiTheme="majorEastAsia" w:hint="eastAsia"/>
              </w:rPr>
              <w:t xml:space="preserve">収容定員　</w:t>
            </w:r>
            <w:r w:rsidRPr="001D7E8F">
              <w:rPr>
                <w:rFonts w:asciiTheme="majorEastAsia" w:eastAsiaTheme="majorEastAsia" w:hAnsiTheme="majorEastAsia" w:hint="eastAsia"/>
                <w:color w:val="0070C0"/>
              </w:rPr>
              <w:t>3</w:t>
            </w:r>
            <w:r w:rsidR="001A4CAB" w:rsidRPr="001D7E8F">
              <w:rPr>
                <w:rFonts w:asciiTheme="majorEastAsia" w:eastAsiaTheme="majorEastAsia" w:hAnsiTheme="majorEastAsia" w:hint="eastAsia"/>
                <w:color w:val="0070C0"/>
              </w:rPr>
              <w:t>00</w:t>
            </w:r>
            <w:r w:rsidR="00964EF9" w:rsidRPr="001D7E8F">
              <w:rPr>
                <w:rFonts w:asciiTheme="majorEastAsia" w:eastAsiaTheme="majorEastAsia" w:hAnsiTheme="majorEastAsia" w:hint="eastAsia"/>
              </w:rPr>
              <w:t>人</w:t>
            </w:r>
            <w:r w:rsidR="001A4CAB" w:rsidRPr="001D7E8F">
              <w:rPr>
                <w:rFonts w:asciiTheme="majorEastAsia" w:eastAsiaTheme="majorEastAsia" w:hAnsiTheme="majorEastAsia" w:hint="eastAsia"/>
              </w:rPr>
              <w:t>程度</w:t>
            </w:r>
          </w:p>
        </w:tc>
      </w:tr>
      <w:tr w:rsidR="00964EF9" w:rsidRPr="001D7E8F" w:rsidTr="005A6777">
        <w:trPr>
          <w:trHeight w:val="852"/>
        </w:trPr>
        <w:tc>
          <w:tcPr>
            <w:tcW w:w="2127" w:type="dxa"/>
            <w:tcBorders>
              <w:left w:val="single" w:sz="18" w:space="0" w:color="auto"/>
              <w:bottom w:val="nil"/>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図書室</w:t>
            </w:r>
          </w:p>
        </w:tc>
        <w:tc>
          <w:tcPr>
            <w:tcW w:w="7512" w:type="dxa"/>
            <w:tcBorders>
              <w:left w:val="single" w:sz="18" w:space="0" w:color="auto"/>
              <w:bottom w:val="nil"/>
              <w:right w:val="single" w:sz="18" w:space="0" w:color="auto"/>
            </w:tcBorders>
            <w:vAlign w:val="center"/>
          </w:tcPr>
          <w:p w:rsidR="00964EF9" w:rsidRPr="001D7E8F" w:rsidRDefault="001A4CAB"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室数　</w:t>
            </w:r>
            <w:r w:rsidRPr="001D7E8F">
              <w:rPr>
                <w:rFonts w:asciiTheme="majorEastAsia" w:eastAsiaTheme="majorEastAsia" w:hAnsiTheme="majorEastAsia" w:hint="eastAsia"/>
                <w:color w:val="0070C0"/>
              </w:rPr>
              <w:t>１</w:t>
            </w:r>
            <w:r w:rsidR="00964EF9" w:rsidRPr="001D7E8F">
              <w:rPr>
                <w:rFonts w:asciiTheme="majorEastAsia" w:eastAsiaTheme="majorEastAsia" w:hAnsiTheme="majorEastAsia" w:hint="eastAsia"/>
              </w:rPr>
              <w:t xml:space="preserve">室　　　</w:t>
            </w:r>
            <w:r w:rsidR="008175AF"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rPr>
              <w:t>蔵</w:t>
            </w:r>
            <w:r w:rsidR="00705D70" w:rsidRPr="001D7E8F">
              <w:rPr>
                <w:rFonts w:asciiTheme="majorEastAsia" w:eastAsiaTheme="majorEastAsia" w:hAnsiTheme="majorEastAsia" w:hint="eastAsia"/>
              </w:rPr>
              <w:t>書</w:t>
            </w:r>
            <w:r w:rsidRPr="001D7E8F">
              <w:rPr>
                <w:rFonts w:asciiTheme="majorEastAsia" w:eastAsiaTheme="majorEastAsia" w:hAnsiTheme="majorEastAsia" w:hint="eastAsia"/>
              </w:rPr>
              <w:t>数</w:t>
            </w:r>
            <w:r w:rsidRPr="001D7E8F">
              <w:rPr>
                <w:rFonts w:asciiTheme="majorEastAsia" w:eastAsiaTheme="majorEastAsia" w:hAnsiTheme="majorEastAsia" w:hint="eastAsia"/>
                <w:color w:val="0070C0"/>
              </w:rPr>
              <w:t xml:space="preserve">　3,500</w:t>
            </w:r>
            <w:r w:rsidR="00964EF9" w:rsidRPr="001D7E8F">
              <w:rPr>
                <w:rFonts w:asciiTheme="majorEastAsia" w:eastAsiaTheme="majorEastAsia" w:hAnsiTheme="majorEastAsia" w:hint="eastAsia"/>
              </w:rPr>
              <w:t>冊程度</w:t>
            </w:r>
          </w:p>
        </w:tc>
      </w:tr>
      <w:tr w:rsidR="00964EF9" w:rsidRPr="001D7E8F" w:rsidTr="005A6777">
        <w:trPr>
          <w:trHeight w:val="852"/>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救急用又は患者</w:t>
            </w:r>
            <w:r w:rsidR="00620A67" w:rsidRPr="001D7E8F">
              <w:rPr>
                <w:rFonts w:asciiTheme="majorEastAsia" w:eastAsiaTheme="majorEastAsia" w:hAnsiTheme="majorEastAsia" w:hint="eastAsia"/>
              </w:rPr>
              <w:t>輸送</w:t>
            </w:r>
            <w:r w:rsidRPr="001D7E8F">
              <w:rPr>
                <w:rFonts w:asciiTheme="majorEastAsia" w:eastAsiaTheme="majorEastAsia" w:hAnsiTheme="majorEastAsia" w:hint="eastAsia"/>
              </w:rPr>
              <w:t>用自動車</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64EF9" w:rsidRPr="001D7E8F" w:rsidRDefault="001A4CAB"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保有台数　８</w:t>
            </w:r>
            <w:r w:rsidR="00964EF9" w:rsidRPr="001D7E8F">
              <w:rPr>
                <w:rFonts w:asciiTheme="majorEastAsia" w:eastAsiaTheme="majorEastAsia" w:hAnsiTheme="majorEastAsia" w:hint="eastAsia"/>
              </w:rPr>
              <w:t>台</w:t>
            </w:r>
          </w:p>
        </w:tc>
      </w:tr>
      <w:tr w:rsidR="00964EF9" w:rsidRPr="001D7E8F" w:rsidTr="005A6777">
        <w:trPr>
          <w:trHeight w:val="1376"/>
        </w:trPr>
        <w:tc>
          <w:tcPr>
            <w:tcW w:w="2127"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w w:val="90"/>
              </w:rPr>
            </w:pPr>
            <w:r w:rsidRPr="001D7E8F">
              <w:rPr>
                <w:rFonts w:asciiTheme="majorEastAsia" w:eastAsiaTheme="majorEastAsia" w:hAnsiTheme="majorEastAsia" w:hint="eastAsia"/>
                <w:kern w:val="0"/>
              </w:rPr>
              <w:t>医薬品情報管理室</w:t>
            </w:r>
          </w:p>
        </w:tc>
        <w:tc>
          <w:tcPr>
            <w:tcW w:w="7512" w:type="dxa"/>
            <w:tcBorders>
              <w:left w:val="single" w:sz="18" w:space="0" w:color="auto"/>
              <w:right w:val="single" w:sz="18" w:space="0" w:color="auto"/>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［専用室の場合］　　　 </w:t>
            </w:r>
            <w:r w:rsidR="008175AF" w:rsidRPr="001D7E8F">
              <w:rPr>
                <w:rFonts w:asciiTheme="majorEastAsia" w:eastAsiaTheme="majorEastAsia" w:hAnsiTheme="majorEastAsia" w:hint="eastAsia"/>
              </w:rPr>
              <w:t xml:space="preserve">　</w:t>
            </w:r>
            <w:r w:rsidR="001A4CAB" w:rsidRPr="001D7E8F">
              <w:rPr>
                <w:rFonts w:asciiTheme="majorEastAsia" w:eastAsiaTheme="majorEastAsia" w:hAnsiTheme="majorEastAsia" w:hint="eastAsia"/>
              </w:rPr>
              <w:t>床面積</w:t>
            </w:r>
            <w:r w:rsidR="001D7E8F">
              <w:rPr>
                <w:rFonts w:asciiTheme="majorEastAsia" w:eastAsiaTheme="majorEastAsia" w:hAnsiTheme="majorEastAsia" w:hint="eastAsia"/>
              </w:rPr>
              <w:t xml:space="preserve">　</w:t>
            </w:r>
            <w:r w:rsidR="001A4CAB" w:rsidRPr="001D7E8F">
              <w:rPr>
                <w:rFonts w:asciiTheme="majorEastAsia" w:eastAsiaTheme="majorEastAsia" w:hAnsiTheme="majorEastAsia" w:hint="eastAsia"/>
                <w:color w:val="0070C0"/>
              </w:rPr>
              <w:t>76</w:t>
            </w:r>
            <w:r w:rsidRPr="001D7E8F">
              <w:rPr>
                <w:rFonts w:asciiTheme="majorEastAsia" w:eastAsiaTheme="majorEastAsia" w:hAnsiTheme="majorEastAsia" w:hint="eastAsia"/>
              </w:rPr>
              <w:t>㎡</w:t>
            </w:r>
          </w:p>
          <w:p w:rsidR="005A6777" w:rsidRPr="001D7E8F" w:rsidRDefault="00EA58B0"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noProof/>
              </w:rPr>
              <w:pict>
                <v:shapetype id="_x0000_t32" coordsize="21600,21600" o:spt="32" o:oned="t" path="m,l21600,21600e" filled="f">
                  <v:path arrowok="t" fillok="f" o:connecttype="none"/>
                  <o:lock v:ext="edit" shapetype="t"/>
                </v:shapetype>
                <v:shape id="_x0000_s1064" type="#_x0000_t32" style="position:absolute;margin-left:3.4pt;margin-top:6.1pt;width:195pt;height:0;z-index:251681792;v-text-anchor:middle" o:connectortype="straight" o:allowoverlap="f" strokecolor="#0070c0" strokeweight="1pt"/>
              </w:pict>
            </w:r>
            <w:r w:rsidR="00964EF9" w:rsidRPr="001D7E8F">
              <w:rPr>
                <w:rFonts w:asciiTheme="majorEastAsia" w:eastAsiaTheme="majorEastAsia" w:hAnsiTheme="majorEastAsia" w:hint="eastAsia"/>
              </w:rPr>
              <w:t xml:space="preserve">［共用室の場合］　　　 </w:t>
            </w:r>
            <w:r w:rsidR="008175AF"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○○室と共用</w:t>
            </w:r>
          </w:p>
        </w:tc>
      </w:tr>
      <w:tr w:rsidR="005A6777" w:rsidRPr="001D7E8F" w:rsidTr="005A6777">
        <w:trPr>
          <w:trHeight w:val="843"/>
        </w:trPr>
        <w:tc>
          <w:tcPr>
            <w:tcW w:w="2127" w:type="dxa"/>
            <w:tcBorders>
              <w:left w:val="single" w:sz="18" w:space="0" w:color="auto"/>
              <w:bottom w:val="single" w:sz="18" w:space="0" w:color="auto"/>
              <w:right w:val="single" w:sz="18" w:space="0" w:color="auto"/>
            </w:tcBorders>
            <w:vAlign w:val="center"/>
          </w:tcPr>
          <w:p w:rsidR="005A6777" w:rsidRPr="001D7E8F" w:rsidRDefault="005A6777" w:rsidP="00AD3A91">
            <w:pPr>
              <w:spacing w:line="280" w:lineRule="exact"/>
              <w:jc w:val="left"/>
              <w:rPr>
                <w:rFonts w:asciiTheme="majorEastAsia" w:eastAsiaTheme="majorEastAsia" w:hAnsiTheme="majorEastAsia"/>
                <w:kern w:val="0"/>
              </w:rPr>
            </w:pPr>
            <w:r w:rsidRPr="001D7E8F">
              <w:rPr>
                <w:rFonts w:asciiTheme="majorEastAsia" w:eastAsiaTheme="majorEastAsia" w:hAnsiTheme="majorEastAsia" w:hint="eastAsia"/>
                <w:kern w:val="0"/>
              </w:rPr>
              <w:t>地域医療連携室</w:t>
            </w:r>
          </w:p>
          <w:p w:rsidR="005A6777" w:rsidRPr="001D7E8F" w:rsidRDefault="005A6777" w:rsidP="00AD3A91">
            <w:pPr>
              <w:spacing w:line="280" w:lineRule="exact"/>
              <w:jc w:val="left"/>
              <w:rPr>
                <w:rFonts w:asciiTheme="majorEastAsia" w:eastAsiaTheme="majorEastAsia" w:hAnsiTheme="majorEastAsia"/>
                <w:kern w:val="0"/>
              </w:rPr>
            </w:pPr>
            <w:r w:rsidRPr="001D7E8F">
              <w:rPr>
                <w:rFonts w:asciiTheme="majorEastAsia" w:eastAsiaTheme="majorEastAsia" w:hAnsiTheme="majorEastAsia" w:hint="eastAsia"/>
                <w:kern w:val="0"/>
              </w:rPr>
              <w:t>（又はこれに類する機能を持つ施設）</w:t>
            </w:r>
          </w:p>
        </w:tc>
        <w:tc>
          <w:tcPr>
            <w:tcW w:w="7512" w:type="dxa"/>
            <w:tcBorders>
              <w:left w:val="single" w:sz="18" w:space="0" w:color="auto"/>
              <w:bottom w:val="single" w:sz="18" w:space="0" w:color="auto"/>
              <w:right w:val="single" w:sz="18" w:space="0" w:color="auto"/>
            </w:tcBorders>
            <w:vAlign w:val="center"/>
          </w:tcPr>
          <w:p w:rsidR="005A6777" w:rsidRPr="001D7E8F" w:rsidRDefault="005A6777" w:rsidP="00AD3A91">
            <w:pPr>
              <w:wordWrap/>
              <w:adjustRightInd/>
              <w:spacing w:line="280" w:lineRule="exact"/>
              <w:jc w:val="left"/>
              <w:rPr>
                <w:rFonts w:asciiTheme="majorEastAsia" w:eastAsiaTheme="majorEastAsia" w:hAnsiTheme="majorEastAsia"/>
              </w:rPr>
            </w:pPr>
          </w:p>
          <w:p w:rsidR="005A6777" w:rsidRPr="001D7E8F" w:rsidRDefault="007E1EA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室数　１室　　64㎡</w:t>
            </w:r>
          </w:p>
          <w:p w:rsidR="005A6777" w:rsidRPr="001D7E8F" w:rsidRDefault="007E1EA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専任スタッフ　３名</w:t>
            </w:r>
          </w:p>
          <w:p w:rsidR="005A6777" w:rsidRPr="001D7E8F" w:rsidRDefault="005A6777" w:rsidP="00AD3A91">
            <w:pPr>
              <w:spacing w:line="280" w:lineRule="exact"/>
              <w:jc w:val="left"/>
              <w:rPr>
                <w:rFonts w:asciiTheme="majorEastAsia" w:eastAsiaTheme="majorEastAsia" w:hAnsiTheme="majorEastAsia"/>
              </w:rPr>
            </w:pPr>
          </w:p>
        </w:tc>
      </w:tr>
    </w:tbl>
    <w:p w:rsidR="00964EF9" w:rsidRPr="001D7E8F" w:rsidRDefault="00B92815"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 xml:space="preserve">　主な設備は、主たる医療機器、研究用機器、教育用機器等を記入すること。</w:t>
      </w:r>
    </w:p>
    <w:p w:rsidR="008175AF" w:rsidRPr="001D7E8F"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5F6F87" w:rsidRPr="001D7E8F"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8175AF" w:rsidRPr="001D7E8F"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AD3A91" w:rsidRPr="001D7E8F" w:rsidRDefault="00AD3A91">
      <w:pPr>
        <w:widowControl/>
        <w:wordWrap/>
        <w:autoSpaceDE/>
        <w:autoSpaceDN/>
        <w:adjustRightInd/>
        <w:spacing w:line="240" w:lineRule="auto"/>
        <w:jc w:val="left"/>
        <w:textAlignment w:val="auto"/>
        <w:rPr>
          <w:rFonts w:asciiTheme="majorEastAsia" w:eastAsiaTheme="majorEastAsia" w:hAnsiTheme="majorEastAsia"/>
        </w:rPr>
      </w:pPr>
      <w:r w:rsidRPr="001D7E8F">
        <w:rPr>
          <w:rFonts w:asciiTheme="majorEastAsia" w:eastAsiaTheme="majorEastAsia" w:hAnsiTheme="majorEastAsia"/>
        </w:rPr>
        <w:br w:type="page"/>
      </w:r>
    </w:p>
    <w:p w:rsidR="008175AF" w:rsidRPr="001D7E8F" w:rsidRDefault="008C65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12</w:t>
      </w:r>
      <w:r w:rsidR="008175AF" w:rsidRPr="001D7E8F">
        <w:rPr>
          <w:rFonts w:asciiTheme="majorEastAsia" w:eastAsiaTheme="majorEastAsia" w:hAnsiTheme="majorEastAsia" w:hint="eastAsia"/>
        </w:rPr>
        <w:t>）他の病院又は診療所から紹介された患者に対し</w:t>
      </w:r>
      <w:r w:rsidR="00850C0E" w:rsidRPr="001D7E8F">
        <w:rPr>
          <w:rFonts w:asciiTheme="majorEastAsia" w:eastAsiaTheme="majorEastAsia" w:hAnsiTheme="majorEastAsia" w:hint="eastAsia"/>
        </w:rPr>
        <w:t>医療を提供する体制が整備されていることを証する書類</w:t>
      </w:r>
      <w:r w:rsidR="007E001C" w:rsidRPr="001D7E8F">
        <w:rPr>
          <w:rFonts w:asciiTheme="majorEastAsia" w:eastAsiaTheme="majorEastAsia" w:hAnsiTheme="majorEastAsia" w:hint="eastAsia"/>
        </w:rPr>
        <w:t>及び救急医療の提供実績</w:t>
      </w:r>
    </w:p>
    <w:p w:rsidR="005C6BE9" w:rsidRPr="001D7E8F" w:rsidRDefault="005C6BE9"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5C6BE9" w:rsidRPr="001D7E8F" w:rsidRDefault="00EA58B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Pr>
          <w:rFonts w:asciiTheme="majorEastAsia" w:eastAsiaTheme="majorEastAsia" w:hAnsiTheme="majorEastAsia"/>
          <w:noProof/>
        </w:rPr>
        <w:pict>
          <v:shape id="_x0000_s1026" type="#_x0000_t62" style="position:absolute;left:0;text-align:left;margin-left:298.8pt;margin-top:12.35pt;width:184.5pt;height:39.15pt;z-index:251658240;v-text-anchor:middle" adj="4970,38400" strokeweight="1.25pt">
            <v:shadow on="t" opacity=".5" offset="6pt,6pt"/>
            <v:textbox style="mso-next-textbox:#_x0000_s1026" inset="5.85pt,.7pt,5.85pt,.7pt">
              <w:txbxContent>
                <w:p w:rsidR="004837EF" w:rsidRPr="000F52FB" w:rsidRDefault="00EA58B0" w:rsidP="00645752">
                  <w:pPr>
                    <w:rPr>
                      <w:rFonts w:ascii="HGP創英角ﾎﾟｯﾌﾟ体" w:eastAsia="HGP創英角ﾎﾟｯﾌﾟ体" w:hAnsiTheme="minorEastAsia"/>
                      <w:sz w:val="20"/>
                      <w:szCs w:val="20"/>
                    </w:rPr>
                  </w:pPr>
                  <w:r>
                    <w:rPr>
                      <w:rFonts w:ascii="HGP創英角ﾎﾟｯﾌﾟ体" w:eastAsia="HGP創英角ﾎﾟｯﾌﾟ体" w:hAnsiTheme="minorEastAsia" w:hint="eastAsia"/>
                      <w:sz w:val="20"/>
                      <w:szCs w:val="20"/>
                    </w:rPr>
                    <w:t>令和５年４月から令和６</w:t>
                  </w:r>
                  <w:r w:rsidR="004837EF" w:rsidRPr="000F52FB">
                    <w:rPr>
                      <w:rFonts w:ascii="HGP創英角ﾎﾟｯﾌﾟ体" w:eastAsia="HGP創英角ﾎﾟｯﾌﾟ体" w:hAnsiTheme="minorEastAsia" w:hint="eastAsia"/>
                      <w:sz w:val="20"/>
                      <w:szCs w:val="20"/>
                    </w:rPr>
                    <w:t>年３月迄</w:t>
                  </w:r>
                </w:p>
                <w:p w:rsidR="004837EF" w:rsidRPr="001B7775" w:rsidRDefault="004837EF" w:rsidP="00645752">
                  <w:pPr>
                    <w:rPr>
                      <w:rFonts w:ascii="HGP創英角ﾎﾟｯﾌﾟ体" w:eastAsia="HGP創英角ﾎﾟｯﾌﾟ体" w:hAnsiTheme="minorEastAsia"/>
                      <w:sz w:val="20"/>
                      <w:szCs w:val="20"/>
                    </w:rPr>
                  </w:pPr>
                  <w:r w:rsidRPr="000F52FB">
                    <w:rPr>
                      <w:rFonts w:ascii="HGP創英角ﾎﾟｯﾌﾟ体" w:eastAsia="HGP創英角ﾎﾟｯﾌﾟ体" w:hAnsiTheme="minorEastAsia" w:hint="eastAsia"/>
                      <w:sz w:val="20"/>
                      <w:szCs w:val="20"/>
                    </w:rPr>
                    <w:t>の一年間を用い</w:t>
                  </w:r>
                  <w:r w:rsidRPr="001B7775">
                    <w:rPr>
                      <w:rFonts w:ascii="HGP創英角ﾎﾟｯﾌﾟ体" w:eastAsia="HGP創英角ﾎﾟｯﾌﾟ体" w:hAnsiTheme="minorEastAsia" w:hint="eastAsia"/>
                      <w:sz w:val="20"/>
                      <w:szCs w:val="20"/>
                    </w:rPr>
                    <w:t>ること。</w:t>
                  </w:r>
                </w:p>
              </w:txbxContent>
            </v:textbox>
          </v:shape>
        </w:pict>
      </w:r>
    </w:p>
    <w:p w:rsidR="005C6BE9" w:rsidRPr="001D7E8F" w:rsidRDefault="005C6BE9"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7E001C" w:rsidRPr="001D7E8F"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7E001C" w:rsidRPr="001D7E8F" w:rsidTr="005C6BE9">
        <w:trPr>
          <w:cantSplit/>
          <w:trHeight w:hRule="exact" w:val="725"/>
        </w:trPr>
        <w:tc>
          <w:tcPr>
            <w:tcW w:w="2078" w:type="dxa"/>
            <w:gridSpan w:val="2"/>
            <w:vAlign w:val="center"/>
          </w:tcPr>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地域医療支援病院</w:t>
            </w:r>
          </w:p>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紹介率</w:t>
            </w:r>
            <w:r w:rsidR="00A856C8" w:rsidRPr="001D7E8F">
              <w:rPr>
                <w:rFonts w:asciiTheme="majorEastAsia" w:eastAsiaTheme="majorEastAsia" w:hAnsiTheme="majorEastAsia" w:hint="eastAsia"/>
              </w:rPr>
              <w:t>（注）１</w:t>
            </w:r>
          </w:p>
        </w:tc>
        <w:tc>
          <w:tcPr>
            <w:tcW w:w="1258" w:type="dxa"/>
            <w:vAlign w:val="center"/>
          </w:tcPr>
          <w:p w:rsidR="007E001C" w:rsidRPr="001D7E8F" w:rsidRDefault="00A856C8" w:rsidP="007E001C">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66.0</w:t>
            </w:r>
            <w:r w:rsidR="007E001C" w:rsidRPr="001D7E8F">
              <w:rPr>
                <w:rFonts w:asciiTheme="majorEastAsia" w:eastAsiaTheme="majorEastAsia" w:hAnsiTheme="majorEastAsia" w:hint="eastAsia"/>
              </w:rPr>
              <w:t>％</w:t>
            </w:r>
          </w:p>
        </w:tc>
        <w:tc>
          <w:tcPr>
            <w:tcW w:w="892" w:type="dxa"/>
            <w:vMerge w:val="restart"/>
            <w:vAlign w:val="center"/>
          </w:tcPr>
          <w:p w:rsidR="007E001C" w:rsidRPr="001D7E8F" w:rsidRDefault="007E001C" w:rsidP="007E001C">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算定</w:t>
            </w:r>
          </w:p>
          <w:p w:rsidR="007E001C" w:rsidRPr="001D7E8F" w:rsidRDefault="007E001C" w:rsidP="007E001C">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期間</w:t>
            </w:r>
          </w:p>
        </w:tc>
        <w:tc>
          <w:tcPr>
            <w:tcW w:w="5411" w:type="dxa"/>
            <w:gridSpan w:val="2"/>
            <w:vMerge w:val="restart"/>
            <w:vAlign w:val="center"/>
          </w:tcPr>
          <w:p w:rsidR="007E001C" w:rsidRPr="001D7E8F" w:rsidRDefault="007B5AAE" w:rsidP="007B5AAE">
            <w:pPr>
              <w:wordWrap/>
              <w:adjustRightInd/>
              <w:spacing w:line="280" w:lineRule="exact"/>
              <w:jc w:val="center"/>
              <w:rPr>
                <w:rFonts w:asciiTheme="majorEastAsia" w:eastAsiaTheme="majorEastAsia" w:hAnsiTheme="majorEastAsia"/>
              </w:rPr>
            </w:pPr>
            <w:r>
              <w:rPr>
                <w:rFonts w:asciiTheme="majorEastAsia" w:eastAsiaTheme="majorEastAsia" w:hAnsiTheme="majorEastAsia" w:hint="eastAsia"/>
              </w:rPr>
              <w:t>令和</w:t>
            </w:r>
            <w:r w:rsidR="00EA58B0">
              <w:rPr>
                <w:rFonts w:asciiTheme="majorEastAsia" w:eastAsiaTheme="majorEastAsia" w:hAnsiTheme="majorEastAsia" w:hint="eastAsia"/>
                <w:color w:val="0070C0"/>
              </w:rPr>
              <w:t>５</w:t>
            </w:r>
            <w:r w:rsidR="00711C6F" w:rsidRPr="001D7E8F">
              <w:rPr>
                <w:rFonts w:asciiTheme="majorEastAsia" w:eastAsiaTheme="majorEastAsia" w:hAnsiTheme="majorEastAsia" w:hint="eastAsia"/>
              </w:rPr>
              <w:t>年</w:t>
            </w:r>
            <w:r w:rsidR="00711C6F" w:rsidRPr="001D7E8F">
              <w:rPr>
                <w:rFonts w:asciiTheme="majorEastAsia" w:eastAsiaTheme="majorEastAsia" w:hAnsiTheme="majorEastAsia" w:hint="eastAsia"/>
                <w:color w:val="0070C0"/>
              </w:rPr>
              <w:t>４</w:t>
            </w:r>
            <w:r w:rsidR="00711C6F" w:rsidRPr="001D7E8F">
              <w:rPr>
                <w:rFonts w:asciiTheme="majorEastAsia" w:eastAsiaTheme="majorEastAsia" w:hAnsiTheme="majorEastAsia" w:hint="eastAsia"/>
              </w:rPr>
              <w:t>月</w:t>
            </w:r>
            <w:r w:rsidR="00711C6F" w:rsidRPr="001D7E8F">
              <w:rPr>
                <w:rFonts w:asciiTheme="majorEastAsia" w:eastAsiaTheme="majorEastAsia" w:hAnsiTheme="majorEastAsia" w:hint="eastAsia"/>
                <w:color w:val="0070C0"/>
              </w:rPr>
              <w:t>１</w:t>
            </w:r>
            <w:r w:rsidR="00711C6F" w:rsidRPr="001D7E8F">
              <w:rPr>
                <w:rFonts w:asciiTheme="majorEastAsia" w:eastAsiaTheme="majorEastAsia" w:hAnsiTheme="majorEastAsia" w:hint="eastAsia"/>
              </w:rPr>
              <w:t>日</w:t>
            </w:r>
            <w:r w:rsidR="001D7E8F">
              <w:rPr>
                <w:rFonts w:asciiTheme="majorEastAsia" w:eastAsiaTheme="majorEastAsia" w:hAnsiTheme="majorEastAsia" w:hint="eastAsia"/>
              </w:rPr>
              <w:t xml:space="preserve"> </w:t>
            </w:r>
            <w:r w:rsidR="00711C6F" w:rsidRPr="001D7E8F">
              <w:rPr>
                <w:rFonts w:asciiTheme="majorEastAsia" w:eastAsiaTheme="majorEastAsia" w:hAnsiTheme="majorEastAsia" w:hint="eastAsia"/>
              </w:rPr>
              <w:t>～</w:t>
            </w:r>
            <w:r w:rsidR="001D7E8F">
              <w:rPr>
                <w:rFonts w:asciiTheme="majorEastAsia" w:eastAsiaTheme="majorEastAsia" w:hAnsiTheme="majorEastAsia" w:hint="eastAsia"/>
              </w:rPr>
              <w:t xml:space="preserve"> </w:t>
            </w:r>
            <w:r w:rsidR="007526DA">
              <w:rPr>
                <w:rFonts w:asciiTheme="majorEastAsia" w:eastAsiaTheme="majorEastAsia" w:hAnsiTheme="majorEastAsia" w:hint="eastAsia"/>
              </w:rPr>
              <w:t>令和</w:t>
            </w:r>
            <w:r w:rsidR="00EA58B0">
              <w:rPr>
                <w:rFonts w:asciiTheme="majorEastAsia" w:eastAsiaTheme="majorEastAsia" w:hAnsiTheme="majorEastAsia" w:hint="eastAsia"/>
                <w:color w:val="0070C0"/>
              </w:rPr>
              <w:t>６</w:t>
            </w:r>
            <w:r w:rsidR="00711C6F" w:rsidRPr="001D7E8F">
              <w:rPr>
                <w:rFonts w:asciiTheme="majorEastAsia" w:eastAsiaTheme="majorEastAsia" w:hAnsiTheme="majorEastAsia" w:hint="eastAsia"/>
              </w:rPr>
              <w:t>年</w:t>
            </w:r>
            <w:r w:rsidR="00711C6F" w:rsidRPr="001D7E8F">
              <w:rPr>
                <w:rFonts w:asciiTheme="majorEastAsia" w:eastAsiaTheme="majorEastAsia" w:hAnsiTheme="majorEastAsia" w:hint="eastAsia"/>
                <w:color w:val="0070C0"/>
              </w:rPr>
              <w:t>３</w:t>
            </w:r>
            <w:r w:rsidR="00711C6F" w:rsidRPr="001D7E8F">
              <w:rPr>
                <w:rFonts w:asciiTheme="majorEastAsia" w:eastAsiaTheme="majorEastAsia" w:hAnsiTheme="majorEastAsia" w:hint="eastAsia"/>
              </w:rPr>
              <w:t>月</w:t>
            </w:r>
            <w:r w:rsidR="00711C6F" w:rsidRPr="001D7E8F">
              <w:rPr>
                <w:rFonts w:asciiTheme="majorEastAsia" w:eastAsiaTheme="majorEastAsia" w:hAnsiTheme="majorEastAsia" w:hint="eastAsia"/>
                <w:color w:val="0070C0"/>
              </w:rPr>
              <w:t>３１</w:t>
            </w:r>
            <w:r w:rsidR="007E001C" w:rsidRPr="001D7E8F">
              <w:rPr>
                <w:rFonts w:asciiTheme="majorEastAsia" w:eastAsiaTheme="majorEastAsia" w:hAnsiTheme="majorEastAsia" w:hint="eastAsia"/>
              </w:rPr>
              <w:t>日</w:t>
            </w:r>
          </w:p>
        </w:tc>
      </w:tr>
      <w:tr w:rsidR="007E001C" w:rsidRPr="001D7E8F" w:rsidTr="00B92815">
        <w:trPr>
          <w:cantSplit/>
          <w:trHeight w:hRule="exact" w:val="707"/>
        </w:trPr>
        <w:tc>
          <w:tcPr>
            <w:tcW w:w="2078" w:type="dxa"/>
            <w:gridSpan w:val="2"/>
            <w:vAlign w:val="center"/>
          </w:tcPr>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地域医療支援病院</w:t>
            </w:r>
          </w:p>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逆紹介率</w:t>
            </w:r>
            <w:r w:rsidR="00A856C8" w:rsidRPr="001D7E8F">
              <w:rPr>
                <w:rFonts w:asciiTheme="majorEastAsia" w:eastAsiaTheme="majorEastAsia" w:hAnsiTheme="majorEastAsia" w:hint="eastAsia"/>
              </w:rPr>
              <w:t>（注）２</w:t>
            </w:r>
          </w:p>
        </w:tc>
        <w:tc>
          <w:tcPr>
            <w:tcW w:w="1258" w:type="dxa"/>
            <w:vAlign w:val="center"/>
          </w:tcPr>
          <w:p w:rsidR="007E001C" w:rsidRPr="001D7E8F" w:rsidRDefault="00A856C8" w:rsidP="007E001C">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68.7</w:t>
            </w:r>
            <w:r w:rsidR="007E001C" w:rsidRPr="001D7E8F">
              <w:rPr>
                <w:rFonts w:asciiTheme="majorEastAsia" w:eastAsiaTheme="majorEastAsia" w:hAnsiTheme="majorEastAsia" w:hint="eastAsia"/>
              </w:rPr>
              <w:t>％</w:t>
            </w:r>
          </w:p>
        </w:tc>
        <w:tc>
          <w:tcPr>
            <w:tcW w:w="892" w:type="dxa"/>
            <w:vMerge/>
            <w:vAlign w:val="center"/>
          </w:tcPr>
          <w:p w:rsidR="007E001C" w:rsidRPr="001D7E8F" w:rsidRDefault="007E001C" w:rsidP="007E001C">
            <w:pPr>
              <w:wordWrap/>
              <w:adjustRightInd/>
              <w:spacing w:line="280" w:lineRule="exact"/>
              <w:jc w:val="left"/>
              <w:rPr>
                <w:rFonts w:asciiTheme="majorEastAsia" w:eastAsiaTheme="majorEastAsia" w:hAnsiTheme="majorEastAsia"/>
              </w:rPr>
            </w:pPr>
          </w:p>
        </w:tc>
        <w:tc>
          <w:tcPr>
            <w:tcW w:w="5411" w:type="dxa"/>
            <w:gridSpan w:val="2"/>
            <w:vMerge/>
            <w:vAlign w:val="center"/>
          </w:tcPr>
          <w:p w:rsidR="007E001C" w:rsidRPr="001D7E8F" w:rsidRDefault="007E001C" w:rsidP="007E001C">
            <w:pPr>
              <w:wordWrap/>
              <w:adjustRightInd/>
              <w:spacing w:line="280" w:lineRule="exact"/>
              <w:jc w:val="left"/>
              <w:rPr>
                <w:rFonts w:asciiTheme="majorEastAsia" w:eastAsiaTheme="majorEastAsia" w:hAnsiTheme="majorEastAsia"/>
              </w:rPr>
            </w:pPr>
          </w:p>
        </w:tc>
      </w:tr>
      <w:tr w:rsidR="007E001C" w:rsidRPr="001D7E8F" w:rsidTr="00B92815">
        <w:trPr>
          <w:cantSplit/>
          <w:trHeight w:hRule="exact" w:val="433"/>
        </w:trPr>
        <w:tc>
          <w:tcPr>
            <w:tcW w:w="820" w:type="dxa"/>
            <w:vMerge w:val="restart"/>
            <w:vAlign w:val="center"/>
          </w:tcPr>
          <w:p w:rsidR="007E001C" w:rsidRPr="001D7E8F" w:rsidRDefault="007E001C" w:rsidP="007E001C">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算出</w:t>
            </w:r>
          </w:p>
          <w:p w:rsidR="007E001C" w:rsidRPr="001D7E8F" w:rsidRDefault="007E001C" w:rsidP="007E001C">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根拠</w:t>
            </w:r>
          </w:p>
        </w:tc>
        <w:tc>
          <w:tcPr>
            <w:tcW w:w="5504" w:type="dxa"/>
            <w:gridSpan w:val="4"/>
            <w:vAlign w:val="center"/>
          </w:tcPr>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Ａ：紹介患者の数</w:t>
            </w:r>
          </w:p>
        </w:tc>
        <w:tc>
          <w:tcPr>
            <w:tcW w:w="3315" w:type="dxa"/>
            <w:vAlign w:val="center"/>
          </w:tcPr>
          <w:p w:rsidR="007E001C" w:rsidRPr="001D7E8F" w:rsidRDefault="00A856C8" w:rsidP="00855037">
            <w:pPr>
              <w:wordWrap/>
              <w:adjustRightInd/>
              <w:spacing w:line="240" w:lineRule="auto"/>
              <w:ind w:right="680"/>
              <w:jc w:val="right"/>
              <w:rPr>
                <w:rFonts w:asciiTheme="majorEastAsia" w:eastAsiaTheme="majorEastAsia" w:hAnsiTheme="majorEastAsia"/>
              </w:rPr>
            </w:pPr>
            <w:r w:rsidRPr="001D7E8F">
              <w:rPr>
                <w:rFonts w:asciiTheme="majorEastAsia" w:eastAsiaTheme="majorEastAsia" w:hAnsiTheme="majorEastAsia" w:hint="eastAsia"/>
                <w:color w:val="0070C0"/>
              </w:rPr>
              <w:t>7,760</w:t>
            </w:r>
            <w:r w:rsidR="007E001C" w:rsidRPr="001D7E8F">
              <w:rPr>
                <w:rFonts w:asciiTheme="majorEastAsia" w:eastAsiaTheme="majorEastAsia" w:hAnsiTheme="majorEastAsia" w:hint="eastAsia"/>
              </w:rPr>
              <w:t>人</w:t>
            </w:r>
          </w:p>
        </w:tc>
      </w:tr>
      <w:tr w:rsidR="007E001C" w:rsidRPr="001D7E8F" w:rsidTr="00AE7CD6">
        <w:trPr>
          <w:cantSplit/>
          <w:trHeight w:hRule="exact" w:val="424"/>
        </w:trPr>
        <w:tc>
          <w:tcPr>
            <w:tcW w:w="820" w:type="dxa"/>
            <w:vMerge/>
            <w:vAlign w:val="center"/>
          </w:tcPr>
          <w:p w:rsidR="007E001C" w:rsidRPr="001D7E8F"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1D7E8F" w:rsidRDefault="007E001C" w:rsidP="007E001C">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Ｂ：初診患者の数</w:t>
            </w:r>
          </w:p>
        </w:tc>
        <w:tc>
          <w:tcPr>
            <w:tcW w:w="3315" w:type="dxa"/>
          </w:tcPr>
          <w:p w:rsidR="007E001C" w:rsidRPr="001D7E8F" w:rsidRDefault="00A856C8" w:rsidP="00855037">
            <w:pPr>
              <w:wordWrap/>
              <w:adjustRightInd/>
              <w:spacing w:line="240" w:lineRule="auto"/>
              <w:ind w:right="680"/>
              <w:jc w:val="right"/>
              <w:rPr>
                <w:rFonts w:asciiTheme="majorEastAsia" w:eastAsiaTheme="majorEastAsia" w:hAnsiTheme="majorEastAsia"/>
              </w:rPr>
            </w:pPr>
            <w:r w:rsidRPr="001D7E8F">
              <w:rPr>
                <w:rFonts w:asciiTheme="majorEastAsia" w:eastAsiaTheme="majorEastAsia" w:hAnsiTheme="majorEastAsia" w:hint="eastAsia"/>
                <w:color w:val="0070C0"/>
              </w:rPr>
              <w:t>11,757</w:t>
            </w:r>
            <w:r w:rsidRPr="001D7E8F">
              <w:rPr>
                <w:rFonts w:asciiTheme="majorEastAsia" w:eastAsiaTheme="majorEastAsia" w:hAnsiTheme="majorEastAsia" w:hint="eastAsia"/>
              </w:rPr>
              <w:t>人</w:t>
            </w:r>
          </w:p>
        </w:tc>
      </w:tr>
      <w:tr w:rsidR="007E001C" w:rsidRPr="001D7E8F" w:rsidTr="00AE7CD6">
        <w:trPr>
          <w:cantSplit/>
          <w:trHeight w:hRule="exact" w:val="430"/>
        </w:trPr>
        <w:tc>
          <w:tcPr>
            <w:tcW w:w="820" w:type="dxa"/>
            <w:vMerge/>
            <w:vAlign w:val="center"/>
          </w:tcPr>
          <w:p w:rsidR="007E001C" w:rsidRPr="001D7E8F" w:rsidRDefault="007E001C" w:rsidP="007E001C">
            <w:pPr>
              <w:wordWrap/>
              <w:adjustRightInd/>
              <w:spacing w:line="280" w:lineRule="exact"/>
              <w:jc w:val="left"/>
              <w:rPr>
                <w:rFonts w:asciiTheme="majorEastAsia" w:eastAsiaTheme="majorEastAsia" w:hAnsiTheme="majorEastAsia"/>
              </w:rPr>
            </w:pPr>
          </w:p>
        </w:tc>
        <w:tc>
          <w:tcPr>
            <w:tcW w:w="5504" w:type="dxa"/>
            <w:gridSpan w:val="4"/>
            <w:vAlign w:val="center"/>
          </w:tcPr>
          <w:p w:rsidR="007E001C" w:rsidRPr="001D7E8F" w:rsidRDefault="007E001C" w:rsidP="003A518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Ｃ：</w:t>
            </w:r>
            <w:r w:rsidR="003A5182" w:rsidRPr="001D7E8F">
              <w:rPr>
                <w:rFonts w:asciiTheme="majorEastAsia" w:eastAsiaTheme="majorEastAsia" w:hAnsiTheme="majorEastAsia" w:hint="eastAsia"/>
              </w:rPr>
              <w:t>逆紹介</w:t>
            </w:r>
            <w:r w:rsidRPr="001D7E8F">
              <w:rPr>
                <w:rFonts w:asciiTheme="majorEastAsia" w:eastAsiaTheme="majorEastAsia" w:hAnsiTheme="majorEastAsia" w:hint="eastAsia"/>
              </w:rPr>
              <w:t>患者の数</w:t>
            </w:r>
          </w:p>
        </w:tc>
        <w:tc>
          <w:tcPr>
            <w:tcW w:w="3315" w:type="dxa"/>
          </w:tcPr>
          <w:p w:rsidR="007E001C" w:rsidRPr="001D7E8F" w:rsidRDefault="00A856C8" w:rsidP="00855037">
            <w:pPr>
              <w:wordWrap/>
              <w:adjustRightInd/>
              <w:spacing w:line="240" w:lineRule="auto"/>
              <w:ind w:right="680"/>
              <w:jc w:val="right"/>
              <w:rPr>
                <w:rFonts w:asciiTheme="majorEastAsia" w:eastAsiaTheme="majorEastAsia" w:hAnsiTheme="majorEastAsia"/>
              </w:rPr>
            </w:pPr>
            <w:r w:rsidRPr="001D7E8F">
              <w:rPr>
                <w:rFonts w:asciiTheme="majorEastAsia" w:eastAsiaTheme="majorEastAsia" w:hAnsiTheme="majorEastAsia" w:hint="eastAsia"/>
                <w:color w:val="0070C0"/>
              </w:rPr>
              <w:t>8,085</w:t>
            </w:r>
            <w:r w:rsidR="007E001C" w:rsidRPr="001D7E8F">
              <w:rPr>
                <w:rFonts w:asciiTheme="majorEastAsia" w:eastAsiaTheme="majorEastAsia" w:hAnsiTheme="majorEastAsia" w:hint="eastAsia"/>
              </w:rPr>
              <w:t>人</w:t>
            </w:r>
          </w:p>
        </w:tc>
      </w:tr>
    </w:tbl>
    <w:p w:rsidR="007E001C" w:rsidRPr="001D7E8F"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1D7E8F">
        <w:rPr>
          <w:rFonts w:asciiTheme="majorEastAsia" w:eastAsiaTheme="majorEastAsia" w:hAnsiTheme="majorEastAsia" w:hint="eastAsia"/>
        </w:rPr>
        <w:t>１．地域医療支援病院紹介率及び地域医療支援病院逆紹介率</w:t>
      </w:r>
    </w:p>
    <w:p w:rsidR="00B94FBC" w:rsidRPr="001D7E8F" w:rsidRDefault="00B94FBC" w:rsidP="00A856C8">
      <w:pPr>
        <w:wordWrap/>
        <w:adjustRightInd/>
        <w:spacing w:line="280" w:lineRule="exact"/>
        <w:jc w:val="left"/>
        <w:rPr>
          <w:rFonts w:asciiTheme="majorEastAsia" w:eastAsiaTheme="majorEastAsia" w:hAnsiTheme="majorEastAsia"/>
        </w:rPr>
      </w:pPr>
    </w:p>
    <w:p w:rsidR="00964EF9" w:rsidRPr="001D7E8F" w:rsidRDefault="007E4C0E" w:rsidP="007E001C">
      <w:pPr>
        <w:wordWrap/>
        <w:adjustRightInd/>
        <w:spacing w:line="280" w:lineRule="exact"/>
        <w:ind w:left="840" w:hangingChars="400" w:hanging="840"/>
        <w:jc w:val="left"/>
        <w:rPr>
          <w:rFonts w:asciiTheme="majorEastAsia" w:eastAsiaTheme="majorEastAsia" w:hAnsiTheme="majorEastAsia"/>
        </w:rPr>
      </w:pPr>
      <w:r w:rsidRPr="001D7E8F">
        <w:rPr>
          <w:rFonts w:asciiTheme="majorEastAsia" w:eastAsiaTheme="majorEastAsia" w:hAnsiTheme="majorEastAsia" w:hint="eastAsia"/>
        </w:rPr>
        <w:t xml:space="preserve">※１　</w:t>
      </w:r>
      <w:r w:rsidR="007E001C" w:rsidRPr="001D7E8F">
        <w:rPr>
          <w:rFonts w:asciiTheme="majorEastAsia" w:eastAsiaTheme="majorEastAsia" w:hAnsiTheme="majorEastAsia" w:hint="eastAsia"/>
        </w:rPr>
        <w:t>「地域医療支援病院紹介率」欄は、ＡをＢ</w:t>
      </w:r>
      <w:r w:rsidR="00964EF9" w:rsidRPr="001D7E8F">
        <w:rPr>
          <w:rFonts w:asciiTheme="majorEastAsia" w:eastAsiaTheme="majorEastAsia" w:hAnsiTheme="majorEastAsia" w:hint="eastAsia"/>
        </w:rPr>
        <w:t>で除した数に</w:t>
      </w:r>
      <w:r w:rsidR="00964EF9" w:rsidRPr="001D7E8F">
        <w:rPr>
          <w:rFonts w:asciiTheme="majorEastAsia" w:eastAsiaTheme="majorEastAsia" w:hAnsiTheme="majorEastAsia"/>
        </w:rPr>
        <w:t>100</w:t>
      </w:r>
      <w:r w:rsidR="00964EF9" w:rsidRPr="001D7E8F">
        <w:rPr>
          <w:rFonts w:asciiTheme="majorEastAsia" w:eastAsiaTheme="majorEastAsia" w:hAnsiTheme="majorEastAsia" w:hint="eastAsia"/>
        </w:rPr>
        <w:t>を乗じて、小数点以下第１位まで記入すること。</w:t>
      </w:r>
      <w:r w:rsidR="008642CC" w:rsidRPr="001D7E8F">
        <w:rPr>
          <w:rFonts w:asciiTheme="majorEastAsia" w:eastAsiaTheme="majorEastAsia" w:hAnsiTheme="majorEastAsia" w:hint="eastAsia"/>
        </w:rPr>
        <w:t>（</w:t>
      </w:r>
      <w:r w:rsidR="006C3283" w:rsidRPr="001D7E8F">
        <w:rPr>
          <w:rFonts w:asciiTheme="majorEastAsia" w:eastAsiaTheme="majorEastAsia" w:hAnsiTheme="majorEastAsia" w:hint="eastAsia"/>
        </w:rPr>
        <w:t>小数点以下第２位切り捨て</w:t>
      </w:r>
      <w:r w:rsidR="008642CC" w:rsidRPr="001D7E8F">
        <w:rPr>
          <w:rFonts w:asciiTheme="majorEastAsia" w:eastAsiaTheme="majorEastAsia" w:hAnsiTheme="majorEastAsia" w:hint="eastAsia"/>
        </w:rPr>
        <w:t>）</w:t>
      </w:r>
    </w:p>
    <w:p w:rsidR="00964EF9" w:rsidRPr="001D7E8F" w:rsidRDefault="007E4C0E" w:rsidP="007E001C">
      <w:pPr>
        <w:wordWrap/>
        <w:adjustRightInd/>
        <w:spacing w:line="280" w:lineRule="exact"/>
        <w:ind w:left="840" w:hangingChars="400" w:hanging="840"/>
        <w:jc w:val="left"/>
        <w:rPr>
          <w:rFonts w:asciiTheme="majorEastAsia" w:eastAsiaTheme="majorEastAsia" w:hAnsiTheme="majorEastAsia"/>
        </w:rPr>
      </w:pPr>
      <w:r w:rsidRPr="001D7E8F">
        <w:rPr>
          <w:rFonts w:asciiTheme="majorEastAsia" w:eastAsiaTheme="majorEastAsia" w:hAnsiTheme="majorEastAsia" w:hint="eastAsia"/>
        </w:rPr>
        <w:t>※</w:t>
      </w:r>
      <w:r w:rsidR="00F560C1" w:rsidRPr="001D7E8F">
        <w:rPr>
          <w:rFonts w:asciiTheme="majorEastAsia" w:eastAsiaTheme="majorEastAsia" w:hAnsiTheme="majorEastAsia" w:hint="eastAsia"/>
        </w:rPr>
        <w:t xml:space="preserve">２　</w:t>
      </w:r>
      <w:r w:rsidR="007E001C" w:rsidRPr="001D7E8F">
        <w:rPr>
          <w:rFonts w:asciiTheme="majorEastAsia" w:eastAsiaTheme="majorEastAsia" w:hAnsiTheme="majorEastAsia" w:hint="eastAsia"/>
        </w:rPr>
        <w:t>「地域医療支援病院逆紹介率」欄は、ＣをＢ</w:t>
      </w:r>
      <w:r w:rsidR="00964EF9" w:rsidRPr="001D7E8F">
        <w:rPr>
          <w:rFonts w:asciiTheme="majorEastAsia" w:eastAsiaTheme="majorEastAsia" w:hAnsiTheme="majorEastAsia" w:hint="eastAsia"/>
        </w:rPr>
        <w:t>で除した数に</w:t>
      </w:r>
      <w:r w:rsidR="00964EF9" w:rsidRPr="001D7E8F">
        <w:rPr>
          <w:rFonts w:asciiTheme="majorEastAsia" w:eastAsiaTheme="majorEastAsia" w:hAnsiTheme="majorEastAsia"/>
        </w:rPr>
        <w:t>100</w:t>
      </w:r>
      <w:r w:rsidR="00964EF9" w:rsidRPr="001D7E8F">
        <w:rPr>
          <w:rFonts w:asciiTheme="majorEastAsia" w:eastAsiaTheme="majorEastAsia" w:hAnsiTheme="majorEastAsia" w:hint="eastAsia"/>
        </w:rPr>
        <w:t>を乗じて、小数点以下第１位まで記入すること。</w:t>
      </w:r>
      <w:r w:rsidR="008642CC" w:rsidRPr="001D7E8F">
        <w:rPr>
          <w:rFonts w:asciiTheme="majorEastAsia" w:eastAsiaTheme="majorEastAsia" w:hAnsiTheme="majorEastAsia" w:hint="eastAsia"/>
        </w:rPr>
        <w:t>（</w:t>
      </w:r>
      <w:r w:rsidR="006C3283" w:rsidRPr="001D7E8F">
        <w:rPr>
          <w:rFonts w:asciiTheme="majorEastAsia" w:eastAsiaTheme="majorEastAsia" w:hAnsiTheme="majorEastAsia" w:hint="eastAsia"/>
        </w:rPr>
        <w:t>少数点以下第２位切り捨て</w:t>
      </w:r>
      <w:r w:rsidR="008642CC" w:rsidRPr="001D7E8F">
        <w:rPr>
          <w:rFonts w:asciiTheme="majorEastAsia" w:eastAsiaTheme="majorEastAsia" w:hAnsiTheme="majorEastAsia" w:hint="eastAsia"/>
        </w:rPr>
        <w:t>）</w:t>
      </w:r>
    </w:p>
    <w:p w:rsidR="00964EF9" w:rsidRPr="001D7E8F" w:rsidRDefault="007E4C0E"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F560C1" w:rsidRPr="001D7E8F">
        <w:rPr>
          <w:rFonts w:asciiTheme="majorEastAsia" w:eastAsiaTheme="majorEastAsia" w:hAnsiTheme="majorEastAsia" w:hint="eastAsia"/>
        </w:rPr>
        <w:t xml:space="preserve">３　</w:t>
      </w:r>
      <w:r w:rsidR="00964EF9" w:rsidRPr="001D7E8F">
        <w:rPr>
          <w:rFonts w:asciiTheme="majorEastAsia" w:eastAsiaTheme="majorEastAsia" w:hAnsiTheme="majorEastAsia" w:hint="eastAsia"/>
        </w:rPr>
        <w:t>それぞれの患者数については、</w:t>
      </w:r>
      <w:r w:rsidR="00286F4B" w:rsidRPr="001D7E8F">
        <w:rPr>
          <w:rFonts w:asciiTheme="majorEastAsia" w:eastAsiaTheme="majorEastAsia" w:hAnsiTheme="majorEastAsia" w:hint="eastAsia"/>
        </w:rPr>
        <w:t>算定期間</w:t>
      </w:r>
      <w:r w:rsidR="00964EF9" w:rsidRPr="001D7E8F">
        <w:rPr>
          <w:rFonts w:asciiTheme="majorEastAsia" w:eastAsiaTheme="majorEastAsia" w:hAnsiTheme="majorEastAsia" w:hint="eastAsia"/>
        </w:rPr>
        <w:t>の延数を記入すること。</w:t>
      </w:r>
    </w:p>
    <w:p w:rsidR="00E56264" w:rsidRPr="001D7E8F" w:rsidRDefault="00E56264">
      <w:pPr>
        <w:widowControl/>
        <w:wordWrap/>
        <w:autoSpaceDE/>
        <w:autoSpaceDN/>
        <w:adjustRightInd/>
        <w:spacing w:line="240" w:lineRule="auto"/>
        <w:jc w:val="left"/>
        <w:textAlignment w:val="auto"/>
        <w:rPr>
          <w:rFonts w:asciiTheme="majorEastAsia" w:eastAsiaTheme="majorEastAsia" w:hAnsiTheme="majorEastAsia"/>
        </w:rPr>
      </w:pPr>
      <w:r w:rsidRPr="001D7E8F">
        <w:rPr>
          <w:rFonts w:asciiTheme="majorEastAsia" w:eastAsiaTheme="majorEastAsia" w:hAnsiTheme="majorEastAsia"/>
        </w:rPr>
        <w:br w:type="page"/>
      </w:r>
    </w:p>
    <w:p w:rsidR="00E56264" w:rsidRPr="001D7E8F" w:rsidRDefault="008C65A0"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13</w:t>
      </w:r>
      <w:r w:rsidR="00E56264" w:rsidRPr="001D7E8F">
        <w:rPr>
          <w:rFonts w:asciiTheme="majorEastAsia" w:eastAsiaTheme="majorEastAsia" w:hAnsiTheme="majorEastAsia" w:hint="eastAsia"/>
        </w:rPr>
        <w:t>）　救急医療を提供する能力を有することを証する書類</w:t>
      </w:r>
    </w:p>
    <w:p w:rsidR="00E56264" w:rsidRPr="001D7E8F"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p>
    <w:p w:rsidR="00E56264" w:rsidRPr="001D7E8F"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E56264" w:rsidRPr="001D7E8F" w:rsidTr="00E56264">
        <w:trPr>
          <w:trHeight w:hRule="exact" w:val="479"/>
        </w:trPr>
        <w:tc>
          <w:tcPr>
            <w:tcW w:w="589" w:type="dxa"/>
            <w:vAlign w:val="center"/>
          </w:tcPr>
          <w:p w:rsidR="00E56264" w:rsidRPr="001D7E8F" w:rsidRDefault="00E56264"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w:t>
            </w:r>
          </w:p>
        </w:tc>
        <w:tc>
          <w:tcPr>
            <w:tcW w:w="1261" w:type="dxa"/>
            <w:vAlign w:val="center"/>
          </w:tcPr>
          <w:p w:rsidR="00E56264" w:rsidRPr="001D7E8F" w:rsidRDefault="00E56264"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職種</w:t>
            </w:r>
          </w:p>
        </w:tc>
        <w:tc>
          <w:tcPr>
            <w:tcW w:w="1720" w:type="dxa"/>
            <w:vAlign w:val="center"/>
          </w:tcPr>
          <w:p w:rsidR="00E56264" w:rsidRPr="001D7E8F" w:rsidRDefault="00E56264"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氏　　　名</w:t>
            </w:r>
          </w:p>
        </w:tc>
        <w:tc>
          <w:tcPr>
            <w:tcW w:w="2384" w:type="dxa"/>
            <w:vAlign w:val="center"/>
          </w:tcPr>
          <w:p w:rsidR="00E56264" w:rsidRPr="001D7E8F" w:rsidRDefault="00E56264"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勤務の態様</w:t>
            </w:r>
          </w:p>
        </w:tc>
        <w:tc>
          <w:tcPr>
            <w:tcW w:w="1701" w:type="dxa"/>
            <w:vAlign w:val="center"/>
          </w:tcPr>
          <w:p w:rsidR="00E56264" w:rsidRPr="001D7E8F" w:rsidRDefault="00E56264"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勤務時間</w:t>
            </w:r>
          </w:p>
        </w:tc>
        <w:tc>
          <w:tcPr>
            <w:tcW w:w="1984" w:type="dxa"/>
            <w:vAlign w:val="center"/>
          </w:tcPr>
          <w:p w:rsidR="00E56264" w:rsidRPr="001D7E8F" w:rsidRDefault="00E56264"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備考</w:t>
            </w:r>
          </w:p>
        </w:tc>
      </w:tr>
      <w:tr w:rsidR="00E56264" w:rsidRPr="001D7E8F" w:rsidTr="00855037">
        <w:trPr>
          <w:trHeight w:hRule="exact" w:val="680"/>
        </w:trPr>
        <w:tc>
          <w:tcPr>
            <w:tcW w:w="589" w:type="dxa"/>
            <w:vAlign w:val="center"/>
          </w:tcPr>
          <w:p w:rsidR="00E56264" w:rsidRPr="001D7E8F" w:rsidRDefault="00717ADE"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１</w:t>
            </w:r>
          </w:p>
        </w:tc>
        <w:tc>
          <w:tcPr>
            <w:tcW w:w="1261" w:type="dxa"/>
            <w:vAlign w:val="center"/>
          </w:tcPr>
          <w:p w:rsidR="00E56264" w:rsidRPr="001D7E8F" w:rsidRDefault="002849C4" w:rsidP="0092454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医師</w:t>
            </w:r>
          </w:p>
        </w:tc>
        <w:tc>
          <w:tcPr>
            <w:tcW w:w="1720" w:type="dxa"/>
            <w:vAlign w:val="center"/>
          </w:tcPr>
          <w:p w:rsidR="00E56264" w:rsidRPr="001D7E8F" w:rsidRDefault="00030E99" w:rsidP="0092454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太郎</w:t>
            </w:r>
          </w:p>
        </w:tc>
        <w:tc>
          <w:tcPr>
            <w:tcW w:w="2384" w:type="dxa"/>
            <w:vAlign w:val="center"/>
          </w:tcPr>
          <w:p w:rsidR="00E56264" w:rsidRPr="001D7E8F"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専従</w:t>
            </w:r>
          </w:p>
          <w:p w:rsidR="00E56264" w:rsidRPr="001D7E8F" w:rsidRDefault="00E56264"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E56264" w:rsidRPr="001D7E8F" w:rsidRDefault="00302F89" w:rsidP="0092454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8:00～18:00</w:t>
            </w:r>
          </w:p>
        </w:tc>
        <w:tc>
          <w:tcPr>
            <w:tcW w:w="1984" w:type="dxa"/>
            <w:vAlign w:val="center"/>
          </w:tcPr>
          <w:p w:rsidR="00E56264" w:rsidRPr="001D7E8F" w:rsidRDefault="00302F89" w:rsidP="0092454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病院長</w:t>
            </w: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２</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花子</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18:00～9:00</w:t>
            </w:r>
          </w:p>
        </w:tc>
        <w:tc>
          <w:tcPr>
            <w:tcW w:w="1984"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副院長</w:t>
            </w: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３</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新一郎</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非常勤　　</w:t>
            </w:r>
            <w:r w:rsidRPr="001D7E8F">
              <w:rPr>
                <w:rFonts w:asciiTheme="majorEastAsia" w:eastAsiaTheme="majorEastAsia" w:hAnsiTheme="majorEastAsia" w:hint="eastAsia"/>
                <w:bdr w:val="single" w:sz="4" w:space="0" w:color="auto"/>
              </w:rPr>
              <w:t>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18:00～9:00</w:t>
            </w:r>
          </w:p>
        </w:tc>
        <w:tc>
          <w:tcPr>
            <w:tcW w:w="1984" w:type="dxa"/>
            <w:vAlign w:val="center"/>
          </w:tcPr>
          <w:p w:rsidR="00232E1F" w:rsidRPr="001D7E8F" w:rsidRDefault="0097379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他救急科医師３名</w:t>
            </w: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４</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看護師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山田　東子</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0:30～9:00</w:t>
            </w:r>
          </w:p>
        </w:tc>
        <w:tc>
          <w:tcPr>
            <w:tcW w:w="1984"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師長</w:t>
            </w: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５</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看護師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木村　公子</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0:30～9:00</w:t>
            </w:r>
          </w:p>
        </w:tc>
        <w:tc>
          <w:tcPr>
            <w:tcW w:w="1984" w:type="dxa"/>
            <w:vAlign w:val="center"/>
          </w:tcPr>
          <w:p w:rsidR="00232E1F" w:rsidRPr="001D7E8F" w:rsidRDefault="0097379F" w:rsidP="00632422">
            <w:pPr>
              <w:wordWrap/>
              <w:adjustRightInd/>
              <w:spacing w:line="280" w:lineRule="exact"/>
              <w:jc w:val="left"/>
              <w:rPr>
                <w:rFonts w:asciiTheme="majorEastAsia" w:eastAsiaTheme="majorEastAsia" w:hAnsiTheme="majorEastAsia"/>
                <w:color w:val="4F81BD" w:themeColor="accent1"/>
              </w:rPr>
            </w:pPr>
            <w:r w:rsidRPr="001D7E8F">
              <w:rPr>
                <w:rFonts w:asciiTheme="majorEastAsia" w:eastAsiaTheme="majorEastAsia" w:hAnsiTheme="majorEastAsia" w:hint="eastAsia"/>
                <w:color w:val="4F81BD" w:themeColor="accent1"/>
              </w:rPr>
              <w:t>他ICU看護師１５名</w:t>
            </w:r>
          </w:p>
          <w:p w:rsidR="0097379F" w:rsidRPr="001D7E8F" w:rsidRDefault="0097379F" w:rsidP="00632422">
            <w:pPr>
              <w:wordWrap/>
              <w:adjustRightInd/>
              <w:spacing w:line="280" w:lineRule="exact"/>
              <w:jc w:val="left"/>
              <w:rPr>
                <w:rFonts w:asciiTheme="majorEastAsia" w:eastAsiaTheme="majorEastAsia" w:hAnsiTheme="majorEastAsia"/>
                <w:color w:val="4F81BD" w:themeColor="accent1"/>
              </w:rPr>
            </w:pPr>
            <w:r w:rsidRPr="001D7E8F">
              <w:rPr>
                <w:rFonts w:asciiTheme="majorEastAsia" w:eastAsiaTheme="majorEastAsia" w:hAnsiTheme="majorEastAsia" w:hint="eastAsia"/>
                <w:color w:val="4F81BD" w:themeColor="accent1"/>
              </w:rPr>
              <w:t>２交代</w:t>
            </w: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６</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看護師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伊藤　園子</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非常勤　　</w:t>
            </w:r>
            <w:r w:rsidRPr="001D7E8F">
              <w:rPr>
                <w:rFonts w:asciiTheme="majorEastAsia" w:eastAsiaTheme="majorEastAsia" w:hAnsiTheme="majorEastAsia" w:hint="eastAsia"/>
                <w:bdr w:val="single" w:sz="4" w:space="0" w:color="auto"/>
              </w:rPr>
              <w:t>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16:30～25:30</w:t>
            </w:r>
          </w:p>
        </w:tc>
        <w:tc>
          <w:tcPr>
            <w:tcW w:w="1984" w:type="dxa"/>
            <w:vAlign w:val="center"/>
          </w:tcPr>
          <w:p w:rsidR="00232E1F" w:rsidRPr="001D7E8F" w:rsidRDefault="00232E1F" w:rsidP="00632422">
            <w:pPr>
              <w:wordWrap/>
              <w:adjustRightInd/>
              <w:spacing w:line="280" w:lineRule="exact"/>
              <w:jc w:val="left"/>
              <w:rPr>
                <w:rFonts w:asciiTheme="majorEastAsia" w:eastAsiaTheme="majorEastAsia" w:hAnsiTheme="majorEastAsia"/>
              </w:rPr>
            </w:pP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７</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救急救命士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吉塚　二郎</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19:00～6:00</w:t>
            </w:r>
          </w:p>
        </w:tc>
        <w:tc>
          <w:tcPr>
            <w:tcW w:w="1984" w:type="dxa"/>
            <w:vAlign w:val="center"/>
          </w:tcPr>
          <w:p w:rsidR="00232E1F" w:rsidRPr="001D7E8F" w:rsidRDefault="00232E1F" w:rsidP="00632422">
            <w:pPr>
              <w:wordWrap/>
              <w:adjustRightInd/>
              <w:spacing w:line="280" w:lineRule="exact"/>
              <w:jc w:val="left"/>
              <w:rPr>
                <w:rFonts w:asciiTheme="majorEastAsia" w:eastAsiaTheme="majorEastAsia" w:hAnsiTheme="majorEastAsia"/>
              </w:rPr>
            </w:pPr>
          </w:p>
        </w:tc>
      </w:tr>
      <w:tr w:rsidR="00232E1F" w:rsidRPr="001D7E8F" w:rsidTr="00855037">
        <w:trPr>
          <w:trHeight w:hRule="exact" w:val="680"/>
        </w:trPr>
        <w:tc>
          <w:tcPr>
            <w:tcW w:w="589" w:type="dxa"/>
            <w:vAlign w:val="center"/>
          </w:tcPr>
          <w:p w:rsidR="00232E1F" w:rsidRPr="001D7E8F" w:rsidRDefault="00232E1F"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８</w:t>
            </w:r>
          </w:p>
        </w:tc>
        <w:tc>
          <w:tcPr>
            <w:tcW w:w="126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救急救命士</w:t>
            </w:r>
          </w:p>
        </w:tc>
        <w:tc>
          <w:tcPr>
            <w:tcW w:w="1720"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馬出　三郎</w:t>
            </w:r>
          </w:p>
        </w:tc>
        <w:tc>
          <w:tcPr>
            <w:tcW w:w="2384" w:type="dxa"/>
            <w:vAlign w:val="center"/>
          </w:tcPr>
          <w:p w:rsidR="00232E1F" w:rsidRPr="001D7E8F" w:rsidRDefault="00232E1F" w:rsidP="00632422">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232E1F" w:rsidRPr="001D7E8F" w:rsidRDefault="00232E1F" w:rsidP="0063242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bdr w:val="single" w:sz="4" w:space="0" w:color="auto"/>
              </w:rPr>
              <w:t>非常勤</w:t>
            </w:r>
            <w:r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bdr w:val="single" w:sz="4" w:space="0" w:color="auto"/>
              </w:rPr>
              <w:t>非専従</w:t>
            </w:r>
          </w:p>
        </w:tc>
        <w:tc>
          <w:tcPr>
            <w:tcW w:w="1701" w:type="dxa"/>
            <w:vAlign w:val="center"/>
          </w:tcPr>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21:00～5:00</w:t>
            </w:r>
          </w:p>
          <w:p w:rsidR="00232E1F" w:rsidRPr="001D7E8F" w:rsidRDefault="00232E1F" w:rsidP="0063242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（週３回）</w:t>
            </w:r>
          </w:p>
        </w:tc>
        <w:tc>
          <w:tcPr>
            <w:tcW w:w="1984" w:type="dxa"/>
            <w:vAlign w:val="center"/>
          </w:tcPr>
          <w:p w:rsidR="00232E1F" w:rsidRPr="001D7E8F" w:rsidRDefault="00232E1F" w:rsidP="00632422">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９</w:t>
            </w:r>
          </w:p>
        </w:tc>
        <w:tc>
          <w:tcPr>
            <w:tcW w:w="1261" w:type="dxa"/>
            <w:vAlign w:val="center"/>
          </w:tcPr>
          <w:p w:rsidR="00B56933" w:rsidRPr="001D7E8F" w:rsidRDefault="00B56933" w:rsidP="00924543">
            <w:pPr>
              <w:wordWrap/>
              <w:adjustRightInd/>
              <w:spacing w:line="280" w:lineRule="exact"/>
              <w:jc w:val="left"/>
              <w:rPr>
                <w:rFonts w:asciiTheme="majorEastAsia" w:eastAsiaTheme="majorEastAsia" w:hAnsiTheme="majorEastAsia"/>
                <w:color w:val="0070C0"/>
              </w:rPr>
            </w:pP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color w:val="0070C0"/>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8A24FC" w:rsidRPr="001D7E8F" w:rsidRDefault="008A24FC" w:rsidP="00924543">
            <w:pPr>
              <w:wordWrap/>
              <w:adjustRightInd/>
              <w:spacing w:line="280" w:lineRule="exact"/>
              <w:jc w:val="left"/>
              <w:rPr>
                <w:rFonts w:asciiTheme="majorEastAsia" w:eastAsiaTheme="majorEastAsia" w:hAnsiTheme="majorEastAsia"/>
                <w:color w:val="0070C0"/>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10</w:t>
            </w:r>
          </w:p>
        </w:tc>
        <w:tc>
          <w:tcPr>
            <w:tcW w:w="1261" w:type="dxa"/>
            <w:vAlign w:val="center"/>
          </w:tcPr>
          <w:p w:rsidR="00B56933" w:rsidRPr="001D7E8F" w:rsidRDefault="00EA58B0" w:rsidP="00924543">
            <w:pPr>
              <w:wordWrap/>
              <w:adjustRightInd/>
              <w:spacing w:line="280" w:lineRule="exact"/>
              <w:jc w:val="left"/>
              <w:rPr>
                <w:rFonts w:asciiTheme="majorEastAsia" w:eastAsiaTheme="majorEastAsia" w:hAnsiTheme="majorEastAsia"/>
              </w:rPr>
            </w:pPr>
            <w:r>
              <w:rPr>
                <w:rFonts w:asciiTheme="majorEastAsia" w:eastAsiaTheme="majorEastAsia" w:hAnsiTheme="majorEastAsia"/>
                <w:noProof/>
              </w:rPr>
              <w:pict>
                <v:shape id="_x0000_s1066" type="#_x0000_t62" style="position:absolute;margin-left:54.65pt;margin-top:10.5pt;width:320.25pt;height:50.9pt;z-index:251682816;mso-position-horizontal-relative:text;mso-position-vertical-relative:text;v-text-anchor:middle" o:allowoverlap="f" adj="18659,-15086" strokeweight=".5pt">
                  <v:textbox inset="5.85pt,.7pt,5.85pt,.7pt">
                    <w:txbxContent>
                      <w:p w:rsidR="004837EF" w:rsidRPr="0097379F" w:rsidRDefault="004837EF">
                        <w:pPr>
                          <w:rPr>
                            <w:rFonts w:ascii="HGS創英角ﾎﾟｯﾌﾟ体" w:eastAsia="HGS創英角ﾎﾟｯﾌﾟ体"/>
                          </w:rPr>
                        </w:pPr>
                        <w:r w:rsidRPr="0097379F">
                          <w:rPr>
                            <w:rFonts w:ascii="HGS創英角ﾎﾟｯﾌﾟ体" w:eastAsia="HGS創英角ﾎﾟｯﾌﾟ体" w:hint="eastAsia"/>
                          </w:rPr>
                          <w:t>夜間・休日を含め２４時間体制で重症救急患者を受け入れる体制が確保されていることが分かるように記載すること。</w:t>
                        </w:r>
                      </w:p>
                    </w:txbxContent>
                  </v:textbox>
                </v:shape>
              </w:pict>
            </w: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11</w:t>
            </w:r>
          </w:p>
        </w:tc>
        <w:tc>
          <w:tcPr>
            <w:tcW w:w="126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12</w:t>
            </w:r>
          </w:p>
        </w:tc>
        <w:tc>
          <w:tcPr>
            <w:tcW w:w="126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13</w:t>
            </w:r>
          </w:p>
        </w:tc>
        <w:tc>
          <w:tcPr>
            <w:tcW w:w="126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r w:rsidR="00B56933" w:rsidRPr="001D7E8F" w:rsidTr="00855037">
        <w:trPr>
          <w:trHeight w:hRule="exact" w:val="680"/>
        </w:trPr>
        <w:tc>
          <w:tcPr>
            <w:tcW w:w="589" w:type="dxa"/>
            <w:vAlign w:val="center"/>
          </w:tcPr>
          <w:p w:rsidR="00B56933" w:rsidRPr="001D7E8F" w:rsidRDefault="00B56933" w:rsidP="00855037">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14</w:t>
            </w:r>
          </w:p>
        </w:tc>
        <w:tc>
          <w:tcPr>
            <w:tcW w:w="126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720"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2384" w:type="dxa"/>
            <w:vAlign w:val="center"/>
          </w:tcPr>
          <w:p w:rsidR="00B56933" w:rsidRPr="001D7E8F" w:rsidRDefault="00B56933" w:rsidP="00924543">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常勤　　　専従</w:t>
            </w:r>
          </w:p>
          <w:p w:rsidR="00B56933" w:rsidRPr="001D7E8F" w:rsidRDefault="00B56933" w:rsidP="0092454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非常勤　　非専従</w:t>
            </w:r>
          </w:p>
        </w:tc>
        <w:tc>
          <w:tcPr>
            <w:tcW w:w="1701"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c>
          <w:tcPr>
            <w:tcW w:w="1984" w:type="dxa"/>
            <w:vAlign w:val="center"/>
          </w:tcPr>
          <w:p w:rsidR="00B56933" w:rsidRPr="001D7E8F" w:rsidRDefault="00B56933" w:rsidP="00924543">
            <w:pPr>
              <w:wordWrap/>
              <w:adjustRightInd/>
              <w:spacing w:line="280" w:lineRule="exact"/>
              <w:jc w:val="left"/>
              <w:rPr>
                <w:rFonts w:asciiTheme="majorEastAsia" w:eastAsiaTheme="majorEastAsia" w:hAnsiTheme="majorEastAsia"/>
              </w:rPr>
            </w:pPr>
          </w:p>
        </w:tc>
      </w:tr>
    </w:tbl>
    <w:p w:rsidR="00C54E4E" w:rsidRPr="001D7E8F" w:rsidRDefault="00C54E4E" w:rsidP="00E56264">
      <w:pPr>
        <w:wordWrap/>
        <w:adjustRightInd/>
        <w:spacing w:line="280" w:lineRule="exact"/>
        <w:jc w:val="left"/>
        <w:rPr>
          <w:rFonts w:asciiTheme="majorEastAsia" w:eastAsiaTheme="majorEastAsia" w:hAnsiTheme="majorEastAsia"/>
        </w:rPr>
      </w:pPr>
    </w:p>
    <w:p w:rsidR="00136095" w:rsidRPr="001D7E8F" w:rsidRDefault="00136095" w:rsidP="00E56264">
      <w:pPr>
        <w:wordWrap/>
        <w:adjustRightInd/>
        <w:spacing w:line="280" w:lineRule="exact"/>
        <w:jc w:val="left"/>
        <w:rPr>
          <w:rFonts w:asciiTheme="majorEastAsia" w:eastAsiaTheme="majorEastAsia" w:hAnsiTheme="majorEastAsia"/>
        </w:rPr>
      </w:pPr>
    </w:p>
    <w:p w:rsidR="00136095" w:rsidRDefault="00136095" w:rsidP="00E56264">
      <w:pPr>
        <w:wordWrap/>
        <w:adjustRightInd/>
        <w:spacing w:line="280" w:lineRule="exact"/>
        <w:jc w:val="left"/>
        <w:rPr>
          <w:rFonts w:asciiTheme="majorEastAsia" w:eastAsiaTheme="majorEastAsia" w:hAnsiTheme="majorEastAsia"/>
        </w:rPr>
      </w:pPr>
    </w:p>
    <w:p w:rsidR="00855037" w:rsidRPr="001D7E8F" w:rsidRDefault="00855037" w:rsidP="00E56264">
      <w:pPr>
        <w:wordWrap/>
        <w:adjustRightInd/>
        <w:spacing w:line="280" w:lineRule="exact"/>
        <w:jc w:val="left"/>
        <w:rPr>
          <w:rFonts w:asciiTheme="majorEastAsia" w:eastAsiaTheme="majorEastAsia" w:hAnsiTheme="majorEastAsia"/>
        </w:rPr>
      </w:pPr>
    </w:p>
    <w:p w:rsidR="00C54E4E" w:rsidRPr="001D7E8F" w:rsidRDefault="00C54E4E" w:rsidP="00E56264">
      <w:pPr>
        <w:wordWrap/>
        <w:adjustRightInd/>
        <w:spacing w:line="280" w:lineRule="exact"/>
        <w:jc w:val="left"/>
        <w:rPr>
          <w:rFonts w:asciiTheme="majorEastAsia" w:eastAsiaTheme="majorEastAsia" w:hAnsiTheme="majorEastAsia"/>
        </w:rPr>
      </w:pPr>
    </w:p>
    <w:p w:rsidR="00E56264" w:rsidRPr="001D7E8F" w:rsidRDefault="00E56264" w:rsidP="00E56264">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２</w:t>
      </w:r>
      <w:r w:rsidR="00924543" w:rsidRPr="001D7E8F">
        <w:rPr>
          <w:rFonts w:asciiTheme="majorEastAsia" w:eastAsiaTheme="majorEastAsia" w:hAnsiTheme="majorEastAsia" w:hint="eastAsia"/>
        </w:rPr>
        <w:t xml:space="preserve">　</w:t>
      </w:r>
      <w:r w:rsidRPr="001D7E8F">
        <w:rPr>
          <w:rFonts w:asciiTheme="majorEastAsia" w:eastAsiaTheme="majorEastAsia" w:hAnsiTheme="majorEastAsia" w:hint="eastAsia"/>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E56264" w:rsidRPr="001D7E8F" w:rsidTr="00924543">
        <w:trPr>
          <w:trHeight w:hRule="exact" w:val="390"/>
        </w:trPr>
        <w:tc>
          <w:tcPr>
            <w:tcW w:w="2685"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優先的に使用できる病床</w:t>
            </w:r>
          </w:p>
        </w:tc>
        <w:tc>
          <w:tcPr>
            <w:tcW w:w="6954" w:type="dxa"/>
            <w:vAlign w:val="center"/>
          </w:tcPr>
          <w:p w:rsidR="00E56264" w:rsidRPr="001D7E8F" w:rsidRDefault="00A87828"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５</w:t>
            </w:r>
            <w:r w:rsidR="00E56264" w:rsidRPr="001D7E8F">
              <w:rPr>
                <w:rFonts w:asciiTheme="majorEastAsia" w:eastAsiaTheme="majorEastAsia" w:hAnsiTheme="majorEastAsia" w:hint="eastAsia"/>
              </w:rPr>
              <w:t>床</w:t>
            </w:r>
          </w:p>
        </w:tc>
      </w:tr>
      <w:tr w:rsidR="00E56264" w:rsidRPr="001D7E8F" w:rsidTr="00924543">
        <w:trPr>
          <w:trHeight w:hRule="exact" w:val="390"/>
        </w:trPr>
        <w:tc>
          <w:tcPr>
            <w:tcW w:w="2685"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専用病床</w:t>
            </w:r>
          </w:p>
        </w:tc>
        <w:tc>
          <w:tcPr>
            <w:tcW w:w="6954" w:type="dxa"/>
            <w:vAlign w:val="center"/>
          </w:tcPr>
          <w:p w:rsidR="00E56264" w:rsidRPr="001D7E8F" w:rsidRDefault="00A87828"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２</w:t>
            </w:r>
            <w:r w:rsidR="00E56264" w:rsidRPr="001D7E8F">
              <w:rPr>
                <w:rFonts w:asciiTheme="majorEastAsia" w:eastAsiaTheme="majorEastAsia" w:hAnsiTheme="majorEastAsia" w:hint="eastAsia"/>
              </w:rPr>
              <w:t>床</w:t>
            </w:r>
          </w:p>
        </w:tc>
      </w:tr>
    </w:tbl>
    <w:p w:rsidR="00E56264" w:rsidRPr="001D7E8F" w:rsidRDefault="00924543" w:rsidP="00E56264">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E56264"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E56264" w:rsidRPr="001D7E8F">
        <w:rPr>
          <w:rFonts w:asciiTheme="majorEastAsia" w:eastAsiaTheme="majorEastAsia" w:hAnsiTheme="majorEastAsia" w:hint="eastAsia"/>
        </w:rPr>
        <w:t xml:space="preserve">　一般病床以外の病床を含む場合は、病床区分ごとに記載すること。</w:t>
      </w:r>
    </w:p>
    <w:p w:rsidR="00924543" w:rsidRPr="001D7E8F" w:rsidRDefault="00924543" w:rsidP="00E56264">
      <w:pPr>
        <w:wordWrap/>
        <w:adjustRightInd/>
        <w:spacing w:line="280" w:lineRule="exact"/>
        <w:jc w:val="left"/>
        <w:rPr>
          <w:rFonts w:asciiTheme="majorEastAsia" w:eastAsiaTheme="majorEastAsia" w:hAnsiTheme="majorEastAsia"/>
        </w:rPr>
      </w:pPr>
    </w:p>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E56264" w:rsidRPr="001D7E8F" w:rsidRDefault="00924543" w:rsidP="00E56264">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lastRenderedPageBreak/>
        <w:t xml:space="preserve">３　</w:t>
      </w:r>
      <w:r w:rsidR="00E56264" w:rsidRPr="001D7E8F">
        <w:rPr>
          <w:rFonts w:asciiTheme="majorEastAsia" w:eastAsiaTheme="majorEastAsia" w:hAnsiTheme="majorEastAsia" w:hint="eastAsia"/>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4820"/>
        <w:gridCol w:w="1417"/>
      </w:tblGrid>
      <w:tr w:rsidR="00E56264" w:rsidRPr="001D7E8F" w:rsidTr="001D6099">
        <w:trPr>
          <w:trHeight w:hRule="exact" w:val="680"/>
        </w:trPr>
        <w:tc>
          <w:tcPr>
            <w:tcW w:w="1843" w:type="dxa"/>
            <w:vAlign w:val="center"/>
          </w:tcPr>
          <w:p w:rsidR="00E56264" w:rsidRPr="001D7E8F" w:rsidRDefault="00E56264" w:rsidP="00035D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施　設　名</w:t>
            </w:r>
          </w:p>
        </w:tc>
        <w:tc>
          <w:tcPr>
            <w:tcW w:w="1559" w:type="dxa"/>
            <w:vAlign w:val="center"/>
          </w:tcPr>
          <w:p w:rsidR="00E56264" w:rsidRPr="001D7E8F" w:rsidRDefault="00E56264" w:rsidP="00035D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床　面　積</w:t>
            </w:r>
          </w:p>
        </w:tc>
        <w:tc>
          <w:tcPr>
            <w:tcW w:w="4820" w:type="dxa"/>
            <w:vAlign w:val="center"/>
          </w:tcPr>
          <w:p w:rsidR="00E56264" w:rsidRPr="001D7E8F" w:rsidRDefault="00E56264" w:rsidP="00035D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設　　備　　概　　要</w:t>
            </w:r>
          </w:p>
        </w:tc>
        <w:tc>
          <w:tcPr>
            <w:tcW w:w="1417" w:type="dxa"/>
            <w:vAlign w:val="center"/>
          </w:tcPr>
          <w:p w:rsidR="00E56264" w:rsidRPr="001D7E8F" w:rsidRDefault="00E56264" w:rsidP="00035D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rPr>
              <w:t>24</w:t>
            </w:r>
            <w:r w:rsidRPr="001D7E8F">
              <w:rPr>
                <w:rFonts w:asciiTheme="majorEastAsia" w:eastAsiaTheme="majorEastAsia" w:hAnsiTheme="majorEastAsia" w:hint="eastAsia"/>
              </w:rPr>
              <w:t>時間使用の可否</w:t>
            </w:r>
          </w:p>
        </w:tc>
      </w:tr>
      <w:tr w:rsidR="00E56264" w:rsidRPr="001D7E8F" w:rsidTr="001D6099">
        <w:trPr>
          <w:trHeight w:hRule="exact" w:val="680"/>
        </w:trPr>
        <w:tc>
          <w:tcPr>
            <w:tcW w:w="1843" w:type="dxa"/>
            <w:vAlign w:val="center"/>
          </w:tcPr>
          <w:p w:rsidR="00E56264" w:rsidRPr="001D7E8F" w:rsidRDefault="007D4CC5" w:rsidP="00E67D7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救急処置室</w:t>
            </w:r>
          </w:p>
        </w:tc>
        <w:tc>
          <w:tcPr>
            <w:tcW w:w="1559" w:type="dxa"/>
            <w:vAlign w:val="center"/>
          </w:tcPr>
          <w:p w:rsidR="00E56264" w:rsidRPr="001D7E8F" w:rsidRDefault="007D4CC5" w:rsidP="008A2AC0">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57.3</w:t>
            </w:r>
            <w:r w:rsidR="00E56264" w:rsidRPr="001D7E8F">
              <w:rPr>
                <w:rFonts w:asciiTheme="majorEastAsia" w:eastAsiaTheme="majorEastAsia" w:hAnsiTheme="majorEastAsia" w:hint="eastAsia"/>
              </w:rPr>
              <w:t>㎡</w:t>
            </w:r>
          </w:p>
        </w:tc>
        <w:tc>
          <w:tcPr>
            <w:tcW w:w="4820"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r w:rsidR="00843170" w:rsidRPr="001D7E8F">
              <w:rPr>
                <w:rFonts w:asciiTheme="majorEastAsia" w:eastAsiaTheme="majorEastAsia" w:hAnsiTheme="majorEastAsia" w:hint="eastAsia"/>
                <w:color w:val="0070C0"/>
              </w:rPr>
              <w:t>人口呼吸器、酸素吸入器、心電計、除細動器、麻酔器</w:t>
            </w:r>
            <w:r w:rsidR="00902A05" w:rsidRPr="001D7E8F">
              <w:rPr>
                <w:rFonts w:asciiTheme="majorEastAsia" w:eastAsiaTheme="majorEastAsia" w:hAnsiTheme="majorEastAsia" w:hint="eastAsia"/>
                <w:color w:val="0070C0"/>
              </w:rPr>
              <w:t>等</w:t>
            </w:r>
          </w:p>
        </w:tc>
        <w:tc>
          <w:tcPr>
            <w:tcW w:w="1417" w:type="dxa"/>
            <w:vAlign w:val="center"/>
          </w:tcPr>
          <w:p w:rsidR="00E56264" w:rsidRPr="001D7E8F" w:rsidRDefault="00440F5A" w:rsidP="00035D43">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可</w:t>
            </w:r>
          </w:p>
        </w:tc>
      </w:tr>
      <w:tr w:rsidR="00E56264" w:rsidRPr="001D7E8F" w:rsidTr="001D6099">
        <w:trPr>
          <w:trHeight w:hRule="exact" w:val="680"/>
        </w:trPr>
        <w:tc>
          <w:tcPr>
            <w:tcW w:w="1843" w:type="dxa"/>
            <w:vAlign w:val="center"/>
          </w:tcPr>
          <w:p w:rsidR="00E56264" w:rsidRPr="001D7E8F" w:rsidRDefault="007D4CC5" w:rsidP="00E67D7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手術室１</w:t>
            </w:r>
          </w:p>
        </w:tc>
        <w:tc>
          <w:tcPr>
            <w:tcW w:w="1559" w:type="dxa"/>
            <w:vAlign w:val="center"/>
          </w:tcPr>
          <w:p w:rsidR="00E56264" w:rsidRPr="001D7E8F" w:rsidRDefault="007D4CC5" w:rsidP="008A2AC0">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67.49</w:t>
            </w:r>
            <w:r w:rsidR="00E56264" w:rsidRPr="001D7E8F">
              <w:rPr>
                <w:rFonts w:asciiTheme="majorEastAsia" w:eastAsiaTheme="majorEastAsia" w:hAnsiTheme="majorEastAsia" w:hint="eastAsia"/>
              </w:rPr>
              <w:t>㎡</w:t>
            </w:r>
          </w:p>
        </w:tc>
        <w:tc>
          <w:tcPr>
            <w:tcW w:w="4820" w:type="dxa"/>
            <w:vAlign w:val="center"/>
          </w:tcPr>
          <w:p w:rsidR="00E56264" w:rsidRPr="001D7E8F" w:rsidRDefault="00E56264" w:rsidP="00902A05">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r w:rsidR="00902A05" w:rsidRPr="001D7E8F">
              <w:rPr>
                <w:rFonts w:asciiTheme="majorEastAsia" w:eastAsiaTheme="majorEastAsia" w:hAnsiTheme="majorEastAsia" w:hint="eastAsia"/>
                <w:color w:val="0070C0"/>
              </w:rPr>
              <w:t>脳波計、患者加温装置、生体情報モニター、無影灯等</w:t>
            </w:r>
          </w:p>
        </w:tc>
        <w:tc>
          <w:tcPr>
            <w:tcW w:w="1417" w:type="dxa"/>
            <w:vAlign w:val="center"/>
          </w:tcPr>
          <w:p w:rsidR="00E56264" w:rsidRPr="001D7E8F" w:rsidRDefault="00440F5A" w:rsidP="00035D43">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可</w:t>
            </w:r>
          </w:p>
        </w:tc>
      </w:tr>
      <w:tr w:rsidR="00E56264" w:rsidRPr="001D7E8F" w:rsidTr="001D6099">
        <w:trPr>
          <w:trHeight w:hRule="exact" w:val="680"/>
        </w:trPr>
        <w:tc>
          <w:tcPr>
            <w:tcW w:w="1843" w:type="dxa"/>
            <w:vAlign w:val="center"/>
          </w:tcPr>
          <w:p w:rsidR="00E56264" w:rsidRPr="001D7E8F" w:rsidRDefault="007D4CC5" w:rsidP="00E67D7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手術室２</w:t>
            </w:r>
          </w:p>
        </w:tc>
        <w:tc>
          <w:tcPr>
            <w:tcW w:w="1559" w:type="dxa"/>
            <w:vAlign w:val="center"/>
          </w:tcPr>
          <w:p w:rsidR="00E56264" w:rsidRPr="001D7E8F" w:rsidRDefault="007D4CC5" w:rsidP="008A2AC0">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67.81</w:t>
            </w:r>
            <w:r w:rsidR="00E56264" w:rsidRPr="001D7E8F">
              <w:rPr>
                <w:rFonts w:asciiTheme="majorEastAsia" w:eastAsiaTheme="majorEastAsia" w:hAnsiTheme="majorEastAsia" w:hint="eastAsia"/>
              </w:rPr>
              <w:t>㎡</w:t>
            </w:r>
          </w:p>
        </w:tc>
        <w:tc>
          <w:tcPr>
            <w:tcW w:w="4820"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r w:rsidR="00902A05" w:rsidRPr="001D7E8F">
              <w:rPr>
                <w:rFonts w:asciiTheme="majorEastAsia" w:eastAsiaTheme="majorEastAsia" w:hAnsiTheme="majorEastAsia" w:hint="eastAsia"/>
                <w:color w:val="0070C0"/>
              </w:rPr>
              <w:t>超音波診断装置、体外式心臓ペースメーカー等</w:t>
            </w:r>
          </w:p>
        </w:tc>
        <w:tc>
          <w:tcPr>
            <w:tcW w:w="1417" w:type="dxa"/>
            <w:vAlign w:val="center"/>
          </w:tcPr>
          <w:p w:rsidR="00E56264" w:rsidRPr="001D7E8F" w:rsidRDefault="00440F5A" w:rsidP="00035D43">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可</w:t>
            </w:r>
          </w:p>
        </w:tc>
      </w:tr>
      <w:tr w:rsidR="00E56264" w:rsidRPr="001D7E8F" w:rsidTr="001D6099">
        <w:trPr>
          <w:trHeight w:hRule="exact" w:val="680"/>
        </w:trPr>
        <w:tc>
          <w:tcPr>
            <w:tcW w:w="1843" w:type="dxa"/>
            <w:vAlign w:val="center"/>
          </w:tcPr>
          <w:p w:rsidR="00E56264" w:rsidRPr="001D7E8F" w:rsidRDefault="007D4CC5" w:rsidP="00E67D7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ICU</w:t>
            </w:r>
          </w:p>
        </w:tc>
        <w:tc>
          <w:tcPr>
            <w:tcW w:w="1559" w:type="dxa"/>
            <w:vAlign w:val="center"/>
          </w:tcPr>
          <w:p w:rsidR="00E56264" w:rsidRPr="001D7E8F" w:rsidRDefault="007D4CC5" w:rsidP="008A2AC0">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143.02</w:t>
            </w:r>
            <w:r w:rsidR="00E56264" w:rsidRPr="001D7E8F">
              <w:rPr>
                <w:rFonts w:asciiTheme="majorEastAsia" w:eastAsiaTheme="majorEastAsia" w:hAnsiTheme="majorEastAsia" w:hint="eastAsia"/>
              </w:rPr>
              <w:t>㎡</w:t>
            </w:r>
          </w:p>
        </w:tc>
        <w:tc>
          <w:tcPr>
            <w:tcW w:w="4820"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r w:rsidR="00902A05" w:rsidRPr="001D7E8F">
              <w:rPr>
                <w:rFonts w:asciiTheme="majorEastAsia" w:eastAsiaTheme="majorEastAsia" w:hAnsiTheme="majorEastAsia" w:hint="eastAsia"/>
                <w:color w:val="0070C0"/>
              </w:rPr>
              <w:t>ポータブルX線撮影装置、酸素濃度計、</w:t>
            </w:r>
            <w:r w:rsidR="00A1176C" w:rsidRPr="001D7E8F">
              <w:rPr>
                <w:rFonts w:asciiTheme="majorEastAsia" w:eastAsiaTheme="majorEastAsia" w:hAnsiTheme="majorEastAsia" w:hint="eastAsia"/>
                <w:color w:val="0070C0"/>
              </w:rPr>
              <w:t>心電計等</w:t>
            </w:r>
          </w:p>
        </w:tc>
        <w:tc>
          <w:tcPr>
            <w:tcW w:w="1417" w:type="dxa"/>
            <w:vAlign w:val="center"/>
          </w:tcPr>
          <w:p w:rsidR="00E56264" w:rsidRPr="001D7E8F" w:rsidRDefault="00440F5A" w:rsidP="00035D43">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可</w:t>
            </w:r>
          </w:p>
        </w:tc>
      </w:tr>
      <w:tr w:rsidR="00E56264" w:rsidRPr="001D7E8F" w:rsidTr="001D6099">
        <w:trPr>
          <w:trHeight w:hRule="exact" w:val="680"/>
        </w:trPr>
        <w:tc>
          <w:tcPr>
            <w:tcW w:w="1843" w:type="dxa"/>
            <w:vAlign w:val="center"/>
          </w:tcPr>
          <w:p w:rsidR="00E56264" w:rsidRPr="001D7E8F" w:rsidRDefault="007D4CC5" w:rsidP="00E67D73">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HCU</w:t>
            </w:r>
          </w:p>
        </w:tc>
        <w:tc>
          <w:tcPr>
            <w:tcW w:w="1559" w:type="dxa"/>
            <w:vAlign w:val="center"/>
          </w:tcPr>
          <w:p w:rsidR="00E56264" w:rsidRPr="001D7E8F" w:rsidRDefault="007D4CC5" w:rsidP="008A2AC0">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38.25</w:t>
            </w:r>
            <w:r w:rsidR="00E56264" w:rsidRPr="001D7E8F">
              <w:rPr>
                <w:rFonts w:asciiTheme="majorEastAsia" w:eastAsiaTheme="majorEastAsia" w:hAnsiTheme="majorEastAsia" w:hint="eastAsia"/>
              </w:rPr>
              <w:t>㎡</w:t>
            </w:r>
          </w:p>
        </w:tc>
        <w:tc>
          <w:tcPr>
            <w:tcW w:w="4820" w:type="dxa"/>
            <w:vAlign w:val="center"/>
          </w:tcPr>
          <w:p w:rsidR="00E56264" w:rsidRPr="001D7E8F" w:rsidRDefault="00E56264"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r w:rsidR="00A1176C" w:rsidRPr="001D7E8F">
              <w:rPr>
                <w:rFonts w:asciiTheme="majorEastAsia" w:eastAsiaTheme="majorEastAsia" w:hAnsiTheme="majorEastAsia" w:hint="eastAsia"/>
                <w:color w:val="0070C0"/>
              </w:rPr>
              <w:t>血液浄化装置、心拍出量計、呼吸機能測定装置等</w:t>
            </w:r>
          </w:p>
        </w:tc>
        <w:tc>
          <w:tcPr>
            <w:tcW w:w="1417" w:type="dxa"/>
            <w:vAlign w:val="center"/>
          </w:tcPr>
          <w:p w:rsidR="00E56264" w:rsidRPr="001D7E8F" w:rsidRDefault="00440F5A" w:rsidP="00035D43">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可</w:t>
            </w:r>
          </w:p>
        </w:tc>
      </w:tr>
    </w:tbl>
    <w:p w:rsidR="00924543" w:rsidRPr="001D7E8F" w:rsidRDefault="00924543" w:rsidP="00E56264">
      <w:pPr>
        <w:wordWrap/>
        <w:adjustRightInd/>
        <w:spacing w:line="280" w:lineRule="exact"/>
        <w:jc w:val="left"/>
        <w:rPr>
          <w:rFonts w:asciiTheme="majorEastAsia" w:eastAsiaTheme="majorEastAsia" w:hAnsiTheme="majorEastAsia"/>
        </w:rPr>
      </w:pPr>
    </w:p>
    <w:p w:rsidR="00E56264" w:rsidRPr="001D7E8F" w:rsidRDefault="00924543" w:rsidP="00E56264">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４　</w:t>
      </w:r>
      <w:r w:rsidR="00E56264" w:rsidRPr="001D7E8F">
        <w:rPr>
          <w:rFonts w:asciiTheme="majorEastAsia" w:eastAsiaTheme="majorEastAsia" w:hAnsiTheme="majorEastAsia" w:hint="eastAsia"/>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56264" w:rsidRPr="001D7E8F" w:rsidTr="00924543">
        <w:trPr>
          <w:trHeight w:hRule="exact" w:val="1125"/>
        </w:trPr>
        <w:tc>
          <w:tcPr>
            <w:tcW w:w="9639" w:type="dxa"/>
            <w:vAlign w:val="center"/>
          </w:tcPr>
          <w:p w:rsidR="00E56264" w:rsidRPr="001D7E8F" w:rsidRDefault="007B5AAE" w:rsidP="00E67D73">
            <w:pPr>
              <w:wordWrap/>
              <w:adjustRightInd/>
              <w:spacing w:line="280" w:lineRule="exact"/>
              <w:jc w:val="left"/>
              <w:rPr>
                <w:rFonts w:asciiTheme="majorEastAsia" w:eastAsiaTheme="majorEastAsia" w:hAnsiTheme="majorEastAsia"/>
                <w:color w:val="0070C0"/>
              </w:rPr>
            </w:pPr>
            <w:r>
              <w:rPr>
                <w:rFonts w:asciiTheme="majorEastAsia" w:eastAsiaTheme="majorEastAsia" w:hAnsiTheme="majorEastAsia" w:hint="eastAsia"/>
                <w:color w:val="0070C0"/>
              </w:rPr>
              <w:t>令和</w:t>
            </w:r>
            <w:r w:rsidR="00EA58B0">
              <w:rPr>
                <w:rFonts w:asciiTheme="majorEastAsia" w:eastAsiaTheme="majorEastAsia" w:hAnsiTheme="majorEastAsia" w:hint="eastAsia"/>
                <w:color w:val="0070C0"/>
              </w:rPr>
              <w:t>５</w:t>
            </w:r>
            <w:r w:rsidR="007D4CC5" w:rsidRPr="001D7E8F">
              <w:rPr>
                <w:rFonts w:asciiTheme="majorEastAsia" w:eastAsiaTheme="majorEastAsia" w:hAnsiTheme="majorEastAsia" w:hint="eastAsia"/>
                <w:color w:val="0070C0"/>
              </w:rPr>
              <w:t>年</w:t>
            </w:r>
            <w:r w:rsidR="00440F5A" w:rsidRPr="001D7E8F">
              <w:rPr>
                <w:rFonts w:asciiTheme="majorEastAsia" w:eastAsiaTheme="majorEastAsia" w:hAnsiTheme="majorEastAsia" w:hint="eastAsia"/>
                <w:color w:val="0070C0"/>
              </w:rPr>
              <w:t>１０月５日</w:t>
            </w:r>
            <w:r w:rsidR="00B16925">
              <w:rPr>
                <w:rFonts w:asciiTheme="majorEastAsia" w:eastAsiaTheme="majorEastAsia" w:hAnsiTheme="majorEastAsia" w:hint="eastAsia"/>
                <w:color w:val="0070C0"/>
              </w:rPr>
              <w:t xml:space="preserve">　救急病院の認定</w:t>
            </w:r>
            <w:r w:rsidR="00440F5A" w:rsidRPr="001D7E8F">
              <w:rPr>
                <w:rFonts w:asciiTheme="majorEastAsia" w:eastAsiaTheme="majorEastAsia" w:hAnsiTheme="majorEastAsia" w:hint="eastAsia"/>
                <w:color w:val="0070C0"/>
              </w:rPr>
              <w:t>（更新）</w:t>
            </w:r>
          </w:p>
          <w:p w:rsidR="00440F5A" w:rsidRPr="001D7E8F" w:rsidRDefault="00440F5A" w:rsidP="00E67D73">
            <w:pPr>
              <w:wordWrap/>
              <w:adjustRightInd/>
              <w:spacing w:line="280" w:lineRule="exact"/>
              <w:jc w:val="left"/>
              <w:rPr>
                <w:rFonts w:asciiTheme="majorEastAsia" w:eastAsiaTheme="majorEastAsia" w:hAnsiTheme="majorEastAsia"/>
              </w:rPr>
            </w:pPr>
          </w:p>
        </w:tc>
      </w:tr>
    </w:tbl>
    <w:p w:rsidR="00E56264" w:rsidRPr="001D7E8F" w:rsidRDefault="00924543" w:rsidP="00E56264">
      <w:pPr>
        <w:pStyle w:val="21"/>
        <w:wordWrap/>
        <w:adjustRightInd/>
        <w:spacing w:before="0" w:line="280" w:lineRule="exact"/>
        <w:ind w:left="0" w:firstLine="0"/>
        <w:jc w:val="left"/>
        <w:rPr>
          <w:rFonts w:asciiTheme="majorEastAsia" w:eastAsiaTheme="majorEastAsia" w:hAnsiTheme="majorEastAsia"/>
          <w:sz w:val="16"/>
          <w:szCs w:val="16"/>
        </w:rPr>
      </w:pPr>
      <w:r w:rsidRPr="001D7E8F">
        <w:rPr>
          <w:rFonts w:asciiTheme="majorEastAsia" w:eastAsiaTheme="majorEastAsia" w:hAnsiTheme="majorEastAsia" w:hint="eastAsia"/>
        </w:rPr>
        <w:t>(</w:t>
      </w:r>
      <w:r w:rsidR="00E56264"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E56264" w:rsidRPr="001D7E8F">
        <w:rPr>
          <w:rFonts w:asciiTheme="majorEastAsia" w:eastAsiaTheme="majorEastAsia" w:hAnsiTheme="majorEastAsia" w:hint="eastAsia"/>
        </w:rPr>
        <w:t xml:space="preserve">　</w:t>
      </w:r>
      <w:r w:rsidR="00E56264" w:rsidRPr="001D7E8F">
        <w:rPr>
          <w:rFonts w:asciiTheme="majorEastAsia" w:eastAsiaTheme="majorEastAsia" w:hAnsiTheme="majorEastAsia" w:hint="eastAsia"/>
          <w:sz w:val="16"/>
          <w:szCs w:val="16"/>
        </w:rPr>
        <w:t>特定の診療科において、重症救急患者の受入体制を確保する場合には、その旨を記載すること。</w:t>
      </w:r>
    </w:p>
    <w:p w:rsidR="00E56264" w:rsidRPr="001D7E8F" w:rsidRDefault="00EA58B0" w:rsidP="00B416B0">
      <w:pPr>
        <w:wordWrap/>
        <w:adjustRightInd/>
        <w:spacing w:line="280" w:lineRule="exact"/>
        <w:ind w:left="320" w:hangingChars="200" w:hanging="320"/>
        <w:jc w:val="left"/>
        <w:rPr>
          <w:rFonts w:asciiTheme="majorEastAsia" w:eastAsiaTheme="majorEastAsia" w:hAnsiTheme="majorEastAsia"/>
          <w:sz w:val="16"/>
          <w:szCs w:val="16"/>
        </w:rPr>
      </w:pPr>
      <w:r>
        <w:rPr>
          <w:rFonts w:asciiTheme="majorEastAsia" w:eastAsiaTheme="majorEastAsia" w:hAnsiTheme="majorEastAsia"/>
          <w:noProof/>
          <w:sz w:val="16"/>
          <w:szCs w:val="16"/>
        </w:rPr>
        <w:pict>
          <v:shape id="_x0000_s1050" type="#_x0000_t62" style="position:absolute;left:0;text-align:left;margin-left:.3pt;margin-top:40.85pt;width:477.05pt;height:60.05pt;z-index:251670528;v-text-anchor:middle" o:allowoverlap="f" adj="18462,29136" strokeweight="1.25pt">
            <v:shadow on="t" opacity=".5" offset="6pt,6pt"/>
            <v:textbox style="mso-next-textbox:#_x0000_s1050" inset="5.85pt,.7pt,5.85pt,.7pt">
              <w:txbxContent>
                <w:p w:rsidR="001D6099" w:rsidRDefault="004837EF" w:rsidP="008B38D1">
                  <w:pPr>
                    <w:rPr>
                      <w:rFonts w:ascii="HGP創英角ﾎﾟｯﾌﾟ体" w:eastAsia="HGP創英角ﾎﾟｯﾌﾟ体"/>
                      <w:sz w:val="18"/>
                      <w:szCs w:val="18"/>
                    </w:rPr>
                  </w:pPr>
                  <w:r>
                    <w:rPr>
                      <w:rFonts w:ascii="HGP創英角ﾎﾟｯﾌﾟ体" w:eastAsia="HGP創英角ﾎﾟｯﾌﾟ体" w:hint="eastAsia"/>
                      <w:sz w:val="18"/>
                      <w:szCs w:val="18"/>
                    </w:rPr>
                    <w:t>（要件）</w:t>
                  </w:r>
                  <w:r w:rsidR="001D6099">
                    <w:rPr>
                      <w:rFonts w:ascii="HGP創英角ﾎﾟｯﾌﾟ体" w:eastAsia="HGP創英角ﾎﾟｯﾌﾟ体" w:hint="eastAsia"/>
                      <w:sz w:val="18"/>
                      <w:szCs w:val="18"/>
                    </w:rPr>
                    <w:t xml:space="preserve">　</w:t>
                  </w:r>
                  <w:r w:rsidRPr="00D83B32">
                    <w:rPr>
                      <w:rFonts w:ascii="HGP創英角ﾎﾟｯﾌﾟ体" w:eastAsia="HGP創英角ﾎﾟｯﾌﾟ体" w:hint="eastAsia"/>
                      <w:sz w:val="18"/>
                      <w:szCs w:val="18"/>
                    </w:rPr>
                    <w:t>原則として、</w:t>
                  </w:r>
                </w:p>
                <w:p w:rsidR="001D6099" w:rsidRDefault="004837EF" w:rsidP="008B38D1">
                  <w:pPr>
                    <w:rPr>
                      <w:rFonts w:ascii="HGP創英角ﾎﾟｯﾌﾟ体" w:eastAsia="HGP創英角ﾎﾟｯﾌﾟ体"/>
                      <w:sz w:val="18"/>
                      <w:szCs w:val="18"/>
                    </w:rPr>
                  </w:pPr>
                  <w:r w:rsidRPr="00D83B32">
                    <w:rPr>
                      <w:rFonts w:ascii="HGP創英角ﾎﾟｯﾌﾟ体" w:eastAsia="HGP創英角ﾎﾟｯﾌﾟ体" w:hint="eastAsia"/>
                      <w:sz w:val="18"/>
                      <w:szCs w:val="18"/>
                    </w:rPr>
                    <w:t>①地方公共団体又は医療機関に所属する救急自動車により搬送された患者の数／救急医療圏人口×1000</w:t>
                  </w:r>
                  <w:r w:rsidR="001D6099">
                    <w:rPr>
                      <w:rFonts w:ascii="HGP創英角ﾎﾟｯﾌﾟ体" w:eastAsia="HGP創英角ﾎﾟｯﾌﾟ体" w:hint="eastAsia"/>
                      <w:sz w:val="18"/>
                      <w:szCs w:val="18"/>
                    </w:rPr>
                    <w:t>≧２</w:t>
                  </w:r>
                </w:p>
                <w:p w:rsidR="001D6099" w:rsidRDefault="004837EF" w:rsidP="008B38D1">
                  <w:pPr>
                    <w:rPr>
                      <w:rFonts w:ascii="HGP創英角ﾎﾟｯﾌﾟ体" w:eastAsia="HGP創英角ﾎﾟｯﾌﾟ体"/>
                      <w:sz w:val="18"/>
                      <w:szCs w:val="18"/>
                    </w:rPr>
                  </w:pPr>
                  <w:r w:rsidRPr="00D83B32">
                    <w:rPr>
                      <w:rFonts w:ascii="HGP創英角ﾎﾟｯﾌﾟ体" w:eastAsia="HGP創英角ﾎﾟｯﾌﾟ体" w:hint="eastAsia"/>
                      <w:sz w:val="18"/>
                      <w:szCs w:val="18"/>
                    </w:rPr>
                    <w:t>②地方公共団体又は医療機関に所属する救急自動車により搬送された患者の数が1000以上</w:t>
                  </w:r>
                </w:p>
                <w:p w:rsidR="004837EF" w:rsidRPr="00D83B32" w:rsidRDefault="004837EF" w:rsidP="008B38D1">
                  <w:pPr>
                    <w:rPr>
                      <w:rFonts w:ascii="HGP創英角ﾎﾟｯﾌﾟ体" w:eastAsia="HGP創英角ﾎﾟｯﾌﾟ体"/>
                      <w:sz w:val="18"/>
                      <w:szCs w:val="18"/>
                    </w:rPr>
                  </w:pPr>
                  <w:r w:rsidRPr="00D83B32">
                    <w:rPr>
                      <w:rFonts w:ascii="HGP創英角ﾎﾟｯﾌﾟ体" w:eastAsia="HGP創英角ﾎﾟｯﾌﾟ体" w:hint="eastAsia"/>
                      <w:sz w:val="18"/>
                      <w:szCs w:val="18"/>
                    </w:rPr>
                    <w:t>のいずれかに該当する必要があること。</w:t>
                  </w:r>
                </w:p>
              </w:txbxContent>
            </v:textbox>
          </v:shape>
        </w:pict>
      </w:r>
      <w:r w:rsidR="00E56264" w:rsidRPr="001D7E8F">
        <w:rPr>
          <w:rFonts w:asciiTheme="majorEastAsia" w:eastAsiaTheme="majorEastAsia" w:hAnsiTheme="majorEastAsia" w:hint="eastAsia"/>
          <w:sz w:val="16"/>
          <w:szCs w:val="16"/>
        </w:rPr>
        <w:t xml:space="preserve">　　　既に、救急病院等を定める省令（昭和</w:t>
      </w:r>
      <w:r w:rsidR="00E56264" w:rsidRPr="001D7E8F">
        <w:rPr>
          <w:rFonts w:asciiTheme="majorEastAsia" w:eastAsiaTheme="majorEastAsia" w:hAnsiTheme="majorEastAsia"/>
          <w:sz w:val="16"/>
          <w:szCs w:val="16"/>
        </w:rPr>
        <w:t>39</w:t>
      </w:r>
      <w:r w:rsidR="00E56264" w:rsidRPr="001D7E8F">
        <w:rPr>
          <w:rFonts w:asciiTheme="majorEastAsia" w:eastAsiaTheme="majorEastAsia" w:hAnsiTheme="majorEastAsia" w:hint="eastAsia"/>
          <w:sz w:val="16"/>
          <w:szCs w:val="16"/>
        </w:rPr>
        <w:t>年厚生省令第８号）に基づき都道府県知事の救急病院の認定を受けている病院、救急医療対策の設備事業について（昭和</w:t>
      </w:r>
      <w:r w:rsidR="00E56264" w:rsidRPr="001D7E8F">
        <w:rPr>
          <w:rFonts w:asciiTheme="majorEastAsia" w:eastAsiaTheme="majorEastAsia" w:hAnsiTheme="majorEastAsia"/>
          <w:sz w:val="16"/>
          <w:szCs w:val="16"/>
        </w:rPr>
        <w:t>52</w:t>
      </w:r>
      <w:r w:rsidR="00E56264" w:rsidRPr="001D7E8F">
        <w:rPr>
          <w:rFonts w:asciiTheme="majorEastAsia" w:eastAsiaTheme="majorEastAsia" w:hAnsiTheme="majorEastAsia" w:hint="eastAsia"/>
          <w:sz w:val="16"/>
          <w:szCs w:val="16"/>
        </w:rPr>
        <w:t>年７月６日付け医発第</w:t>
      </w:r>
      <w:r w:rsidR="00E56264" w:rsidRPr="001D7E8F">
        <w:rPr>
          <w:rFonts w:asciiTheme="majorEastAsia" w:eastAsiaTheme="majorEastAsia" w:hAnsiTheme="majorEastAsia"/>
          <w:sz w:val="16"/>
          <w:szCs w:val="16"/>
        </w:rPr>
        <w:t>692</w:t>
      </w:r>
      <w:r w:rsidR="00E56264" w:rsidRPr="001D7E8F">
        <w:rPr>
          <w:rFonts w:asciiTheme="majorEastAsia" w:eastAsiaTheme="majorEastAsia" w:hAnsiTheme="majorEastAsia" w:hint="eastAsia"/>
          <w:sz w:val="16"/>
          <w:szCs w:val="16"/>
        </w:rPr>
        <w:t>号厚生省医務局長通知）に基づき救急医療を実施している病院にあっては、その旨を記載すること。</w:t>
      </w:r>
    </w:p>
    <w:p w:rsidR="008B38D1" w:rsidRPr="001D7E8F" w:rsidRDefault="008B38D1" w:rsidP="007E001C">
      <w:pPr>
        <w:pStyle w:val="a4"/>
        <w:tabs>
          <w:tab w:val="clear" w:pos="4252"/>
          <w:tab w:val="clear" w:pos="8504"/>
        </w:tabs>
        <w:snapToGrid/>
        <w:spacing w:line="240" w:lineRule="auto"/>
        <w:rPr>
          <w:rFonts w:asciiTheme="majorEastAsia" w:eastAsiaTheme="majorEastAsia" w:hAnsiTheme="majorEastAsia"/>
        </w:rPr>
      </w:pPr>
    </w:p>
    <w:p w:rsidR="000260EE" w:rsidRPr="001D7E8F" w:rsidRDefault="000260EE" w:rsidP="007E001C">
      <w:pPr>
        <w:pStyle w:val="a4"/>
        <w:tabs>
          <w:tab w:val="clear" w:pos="4252"/>
          <w:tab w:val="clear" w:pos="8504"/>
        </w:tabs>
        <w:snapToGrid/>
        <w:spacing w:line="240" w:lineRule="auto"/>
        <w:rPr>
          <w:rFonts w:asciiTheme="majorEastAsia" w:eastAsiaTheme="majorEastAsia" w:hAnsiTheme="majorEastAsia"/>
        </w:rPr>
      </w:pPr>
    </w:p>
    <w:p w:rsidR="000260EE" w:rsidRPr="001D7E8F" w:rsidRDefault="000260EE" w:rsidP="007E001C">
      <w:pPr>
        <w:pStyle w:val="a4"/>
        <w:tabs>
          <w:tab w:val="clear" w:pos="4252"/>
          <w:tab w:val="clear" w:pos="8504"/>
        </w:tabs>
        <w:snapToGrid/>
        <w:spacing w:line="240" w:lineRule="auto"/>
        <w:rPr>
          <w:rFonts w:asciiTheme="majorEastAsia" w:eastAsiaTheme="majorEastAsia" w:hAnsiTheme="majorEastAsia"/>
        </w:rPr>
      </w:pPr>
    </w:p>
    <w:p w:rsidR="00B416B0" w:rsidRPr="001D7E8F" w:rsidRDefault="00924543" w:rsidP="007E001C">
      <w:pPr>
        <w:pStyle w:val="a4"/>
        <w:tabs>
          <w:tab w:val="clear" w:pos="4252"/>
          <w:tab w:val="clear" w:pos="8504"/>
        </w:tabs>
        <w:snapToGrid/>
        <w:spacing w:line="240" w:lineRule="auto"/>
        <w:rPr>
          <w:rFonts w:asciiTheme="majorEastAsia" w:eastAsiaTheme="majorEastAsia" w:hAnsiTheme="majorEastAsia"/>
        </w:rPr>
      </w:pPr>
      <w:r w:rsidRPr="001D7E8F">
        <w:rPr>
          <w:rFonts w:asciiTheme="majorEastAsia" w:eastAsiaTheme="majorEastAsia" w:hAnsiTheme="majorEastAsia" w:hint="eastAsia"/>
        </w:rPr>
        <w:t>５</w:t>
      </w:r>
      <w:r w:rsidR="007E001C" w:rsidRPr="001D7E8F">
        <w:rPr>
          <w:rFonts w:asciiTheme="majorEastAsia" w:eastAsiaTheme="majorEastAsia" w:hAnsiTheme="majorEastAsia" w:hint="eastAsia"/>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7E001C" w:rsidRPr="001D7E8F" w:rsidTr="001D6099">
        <w:trPr>
          <w:trHeight w:hRule="exact" w:val="794"/>
        </w:trPr>
        <w:tc>
          <w:tcPr>
            <w:tcW w:w="4395" w:type="dxa"/>
            <w:vAlign w:val="center"/>
          </w:tcPr>
          <w:p w:rsidR="007E001C" w:rsidRPr="001D7E8F" w:rsidRDefault="007E001C" w:rsidP="007E001C">
            <w:pPr>
              <w:pStyle w:val="a4"/>
              <w:tabs>
                <w:tab w:val="clear" w:pos="4252"/>
                <w:tab w:val="clear" w:pos="8504"/>
              </w:tabs>
              <w:snapToGrid/>
              <w:spacing w:line="280" w:lineRule="exact"/>
              <w:rPr>
                <w:rFonts w:asciiTheme="majorEastAsia" w:eastAsiaTheme="majorEastAsia" w:hAnsiTheme="majorEastAsia"/>
              </w:rPr>
            </w:pPr>
            <w:r w:rsidRPr="001D7E8F">
              <w:rPr>
                <w:rFonts w:asciiTheme="majorEastAsia" w:eastAsiaTheme="majorEastAsia" w:hAnsiTheme="majorEastAsia" w:hint="eastAsia"/>
              </w:rPr>
              <w:t>救急用又は患者輸送自動車により搬入した救急患者の数</w:t>
            </w:r>
          </w:p>
        </w:tc>
        <w:tc>
          <w:tcPr>
            <w:tcW w:w="5244" w:type="dxa"/>
            <w:vAlign w:val="center"/>
          </w:tcPr>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6099">
              <w:rPr>
                <w:rFonts w:asciiTheme="majorEastAsia" w:eastAsiaTheme="majorEastAsia" w:hAnsiTheme="majorEastAsia" w:hint="eastAsia"/>
                <w:color w:val="0070C0"/>
              </w:rPr>
              <w:t>３，８３６</w:t>
            </w:r>
            <w:r w:rsidR="007E001C" w:rsidRPr="001D7E8F">
              <w:rPr>
                <w:rFonts w:asciiTheme="majorEastAsia" w:eastAsiaTheme="majorEastAsia" w:hAnsiTheme="majorEastAsia" w:hint="eastAsia"/>
              </w:rPr>
              <w:t>人</w:t>
            </w:r>
          </w:p>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rPr>
              <w:t>（</w:t>
            </w:r>
            <w:r w:rsidRPr="001D7E8F">
              <w:rPr>
                <w:rFonts w:asciiTheme="majorEastAsia" w:eastAsiaTheme="majorEastAsia" w:hAnsiTheme="majorEastAsia" w:hint="eastAsia"/>
                <w:color w:val="0070C0"/>
              </w:rPr>
              <w:t>１，８８９</w:t>
            </w:r>
            <w:r w:rsidR="007E001C" w:rsidRPr="001D7E8F">
              <w:rPr>
                <w:rFonts w:asciiTheme="majorEastAsia" w:eastAsiaTheme="majorEastAsia" w:hAnsiTheme="majorEastAsia" w:hint="eastAsia"/>
              </w:rPr>
              <w:t>人）</w:t>
            </w:r>
          </w:p>
        </w:tc>
      </w:tr>
      <w:tr w:rsidR="007E001C" w:rsidRPr="001D7E8F" w:rsidTr="001D6099">
        <w:trPr>
          <w:trHeight w:hRule="exact" w:val="794"/>
        </w:trPr>
        <w:tc>
          <w:tcPr>
            <w:tcW w:w="4395" w:type="dxa"/>
            <w:vAlign w:val="center"/>
          </w:tcPr>
          <w:p w:rsidR="007E001C" w:rsidRPr="001D7E8F" w:rsidRDefault="007E001C" w:rsidP="00E67D73">
            <w:pPr>
              <w:pStyle w:val="a4"/>
              <w:tabs>
                <w:tab w:val="clear" w:pos="4252"/>
                <w:tab w:val="clear" w:pos="8504"/>
              </w:tabs>
              <w:snapToGrid/>
              <w:spacing w:line="240" w:lineRule="auto"/>
              <w:jc w:val="center"/>
              <w:rPr>
                <w:rFonts w:asciiTheme="majorEastAsia" w:eastAsiaTheme="majorEastAsia" w:hAnsiTheme="majorEastAsia"/>
              </w:rPr>
            </w:pPr>
            <w:r w:rsidRPr="001D7E8F">
              <w:rPr>
                <w:rFonts w:asciiTheme="majorEastAsia" w:eastAsiaTheme="majorEastAsia" w:hAnsiTheme="majorEastAsia" w:hint="eastAsia"/>
              </w:rPr>
              <w:t>上記以外の救急患者の数</w:t>
            </w:r>
            <w:r w:rsidR="005C6BE9" w:rsidRPr="001D7E8F">
              <w:rPr>
                <w:rFonts w:asciiTheme="majorEastAsia" w:eastAsiaTheme="majorEastAsia" w:hAnsiTheme="majorEastAsia" w:hint="eastAsia"/>
              </w:rPr>
              <w:t>※</w:t>
            </w:r>
          </w:p>
        </w:tc>
        <w:tc>
          <w:tcPr>
            <w:tcW w:w="5244" w:type="dxa"/>
            <w:vAlign w:val="center"/>
          </w:tcPr>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color w:val="0070C0"/>
              </w:rPr>
              <w:t>５，５９４</w:t>
            </w:r>
            <w:r w:rsidR="007E001C" w:rsidRPr="001D7E8F">
              <w:rPr>
                <w:rFonts w:asciiTheme="majorEastAsia" w:eastAsiaTheme="majorEastAsia" w:hAnsiTheme="majorEastAsia" w:hint="eastAsia"/>
              </w:rPr>
              <w:t>人</w:t>
            </w:r>
          </w:p>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rPr>
              <w:t>（</w:t>
            </w:r>
            <w:r w:rsidRPr="001D7E8F">
              <w:rPr>
                <w:rFonts w:asciiTheme="majorEastAsia" w:eastAsiaTheme="majorEastAsia" w:hAnsiTheme="majorEastAsia" w:hint="eastAsia"/>
                <w:color w:val="0070C0"/>
              </w:rPr>
              <w:t>４５６</w:t>
            </w:r>
            <w:r w:rsidR="007E001C" w:rsidRPr="001D7E8F">
              <w:rPr>
                <w:rFonts w:asciiTheme="majorEastAsia" w:eastAsiaTheme="majorEastAsia" w:hAnsiTheme="majorEastAsia" w:hint="eastAsia"/>
              </w:rPr>
              <w:t>人）</w:t>
            </w:r>
          </w:p>
        </w:tc>
      </w:tr>
      <w:tr w:rsidR="000260EE" w:rsidRPr="001D7E8F" w:rsidTr="001D6099">
        <w:trPr>
          <w:trHeight w:hRule="exact" w:val="794"/>
        </w:trPr>
        <w:tc>
          <w:tcPr>
            <w:tcW w:w="4395" w:type="dxa"/>
            <w:vAlign w:val="center"/>
          </w:tcPr>
          <w:p w:rsidR="000260EE" w:rsidRPr="001D7E8F" w:rsidRDefault="005C6BE9" w:rsidP="00D83B32">
            <w:pPr>
              <w:pStyle w:val="a4"/>
              <w:tabs>
                <w:tab w:val="clear" w:pos="4252"/>
                <w:tab w:val="clear" w:pos="8504"/>
              </w:tabs>
              <w:snapToGrid/>
              <w:spacing w:line="240" w:lineRule="auto"/>
              <w:jc w:val="center"/>
              <w:rPr>
                <w:rFonts w:asciiTheme="majorEastAsia" w:eastAsiaTheme="majorEastAsia" w:hAnsiTheme="majorEastAsia"/>
                <w:sz w:val="18"/>
                <w:szCs w:val="18"/>
              </w:rPr>
            </w:pPr>
            <w:r w:rsidRPr="001D7E8F">
              <w:rPr>
                <w:rFonts w:asciiTheme="majorEastAsia" w:eastAsiaTheme="majorEastAsia" w:hAnsiTheme="majorEastAsia" w:hint="eastAsia"/>
                <w:sz w:val="18"/>
                <w:szCs w:val="18"/>
              </w:rPr>
              <w:t>※</w:t>
            </w:r>
            <w:r w:rsidR="000260EE" w:rsidRPr="001D7E8F">
              <w:rPr>
                <w:rFonts w:asciiTheme="majorEastAsia" w:eastAsiaTheme="majorEastAsia" w:hAnsiTheme="majorEastAsia" w:hint="eastAsia"/>
                <w:sz w:val="18"/>
                <w:szCs w:val="18"/>
              </w:rPr>
              <w:t>本病院における</w:t>
            </w:r>
            <w:r w:rsidRPr="001D7E8F">
              <w:rPr>
                <w:rFonts w:asciiTheme="majorEastAsia" w:eastAsiaTheme="majorEastAsia" w:hAnsiTheme="majorEastAsia" w:hint="eastAsia"/>
                <w:sz w:val="18"/>
                <w:szCs w:val="18"/>
              </w:rPr>
              <w:t>上記以外の</w:t>
            </w:r>
            <w:r w:rsidR="000260EE" w:rsidRPr="001D7E8F">
              <w:rPr>
                <w:rFonts w:asciiTheme="majorEastAsia" w:eastAsiaTheme="majorEastAsia" w:hAnsiTheme="majorEastAsia" w:hint="eastAsia"/>
                <w:sz w:val="18"/>
                <w:szCs w:val="18"/>
              </w:rPr>
              <w:t>救急患者の定義</w:t>
            </w:r>
          </w:p>
        </w:tc>
        <w:tc>
          <w:tcPr>
            <w:tcW w:w="5244" w:type="dxa"/>
            <w:vAlign w:val="center"/>
          </w:tcPr>
          <w:p w:rsidR="000260EE" w:rsidRPr="001D7E8F" w:rsidRDefault="000260EE" w:rsidP="001D6099">
            <w:pPr>
              <w:pStyle w:val="a4"/>
              <w:tabs>
                <w:tab w:val="clear" w:pos="4252"/>
                <w:tab w:val="clear" w:pos="8504"/>
              </w:tabs>
              <w:snapToGrid/>
              <w:spacing w:line="260" w:lineRule="exact"/>
              <w:ind w:firstLineChars="100" w:firstLine="180"/>
              <w:jc w:val="left"/>
              <w:rPr>
                <w:rFonts w:asciiTheme="majorEastAsia" w:eastAsiaTheme="majorEastAsia" w:hAnsiTheme="majorEastAsia"/>
                <w:color w:val="0070C0"/>
              </w:rPr>
            </w:pPr>
            <w:r w:rsidRPr="001D7E8F">
              <w:rPr>
                <w:rFonts w:asciiTheme="majorEastAsia" w:eastAsiaTheme="majorEastAsia" w:hAnsiTheme="majorEastAsia" w:hint="eastAsia"/>
                <w:color w:val="0070C0"/>
                <w:sz w:val="18"/>
                <w:szCs w:val="18"/>
              </w:rPr>
              <w:t>診療報酬で時間外加算を算定したもの。なお、診療時間内のウォークインで即日入院した患者は含めていない</w:t>
            </w:r>
            <w:r w:rsidRPr="001D7E8F">
              <w:rPr>
                <w:rFonts w:asciiTheme="majorEastAsia" w:eastAsiaTheme="majorEastAsia" w:hAnsiTheme="majorEastAsia" w:hint="eastAsia"/>
                <w:color w:val="0070C0"/>
              </w:rPr>
              <w:t>。</w:t>
            </w:r>
          </w:p>
        </w:tc>
      </w:tr>
      <w:tr w:rsidR="007E001C" w:rsidRPr="001D7E8F" w:rsidTr="001D6099">
        <w:trPr>
          <w:trHeight w:hRule="exact" w:val="794"/>
        </w:trPr>
        <w:tc>
          <w:tcPr>
            <w:tcW w:w="4395" w:type="dxa"/>
            <w:vAlign w:val="center"/>
          </w:tcPr>
          <w:p w:rsidR="007E001C" w:rsidRPr="001D7E8F" w:rsidRDefault="007E001C" w:rsidP="00E67D73">
            <w:pPr>
              <w:pStyle w:val="a4"/>
              <w:tabs>
                <w:tab w:val="clear" w:pos="4252"/>
                <w:tab w:val="clear" w:pos="8504"/>
              </w:tabs>
              <w:snapToGrid/>
              <w:spacing w:line="240" w:lineRule="auto"/>
              <w:jc w:val="center"/>
              <w:rPr>
                <w:rFonts w:asciiTheme="majorEastAsia" w:eastAsiaTheme="majorEastAsia" w:hAnsiTheme="majorEastAsia"/>
              </w:rPr>
            </w:pPr>
            <w:r w:rsidRPr="001D7E8F">
              <w:rPr>
                <w:rFonts w:asciiTheme="majorEastAsia" w:eastAsiaTheme="majorEastAsia" w:hAnsiTheme="majorEastAsia" w:hint="eastAsia"/>
              </w:rPr>
              <w:t>合計</w:t>
            </w:r>
          </w:p>
        </w:tc>
        <w:tc>
          <w:tcPr>
            <w:tcW w:w="5244" w:type="dxa"/>
            <w:vAlign w:val="center"/>
          </w:tcPr>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color w:val="0070C0"/>
              </w:rPr>
              <w:t>９，４３０</w:t>
            </w:r>
            <w:r w:rsidR="007E001C" w:rsidRPr="001D7E8F">
              <w:rPr>
                <w:rFonts w:asciiTheme="majorEastAsia" w:eastAsiaTheme="majorEastAsia" w:hAnsiTheme="majorEastAsia" w:hint="eastAsia"/>
              </w:rPr>
              <w:t>人</w:t>
            </w:r>
          </w:p>
          <w:p w:rsidR="007E001C" w:rsidRPr="001D7E8F" w:rsidRDefault="00F93E5F"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rPr>
              <w:t>（</w:t>
            </w:r>
            <w:r w:rsidRPr="001D7E8F">
              <w:rPr>
                <w:rFonts w:asciiTheme="majorEastAsia" w:eastAsiaTheme="majorEastAsia" w:hAnsiTheme="majorEastAsia" w:hint="eastAsia"/>
                <w:color w:val="0070C0"/>
              </w:rPr>
              <w:t>２，３４５</w:t>
            </w:r>
            <w:r w:rsidR="007E001C" w:rsidRPr="001D7E8F">
              <w:rPr>
                <w:rFonts w:asciiTheme="majorEastAsia" w:eastAsiaTheme="majorEastAsia" w:hAnsiTheme="majorEastAsia" w:hint="eastAsia"/>
              </w:rPr>
              <w:t>人）</w:t>
            </w:r>
          </w:p>
        </w:tc>
      </w:tr>
    </w:tbl>
    <w:p w:rsidR="007E001C" w:rsidRPr="001D7E8F" w:rsidRDefault="007E001C" w:rsidP="007E001C">
      <w:pPr>
        <w:pStyle w:val="a4"/>
        <w:tabs>
          <w:tab w:val="clear" w:pos="4252"/>
          <w:tab w:val="clear" w:pos="8504"/>
        </w:tabs>
        <w:snapToGrid/>
        <w:spacing w:line="240" w:lineRule="auto"/>
        <w:rPr>
          <w:rFonts w:asciiTheme="majorEastAsia" w:eastAsiaTheme="majorEastAsia" w:hAnsiTheme="majorEastAsia"/>
        </w:rPr>
      </w:pPr>
      <w:r w:rsidRPr="001D7E8F">
        <w:rPr>
          <w:rFonts w:asciiTheme="majorEastAsia" w:eastAsiaTheme="majorEastAsia" w:hAnsiTheme="majorEastAsia" w:hint="eastAsia"/>
        </w:rPr>
        <w:t>（注）それぞれの患者数については、延べ数を記入すること。</w:t>
      </w:r>
    </w:p>
    <w:p w:rsidR="008B38D1" w:rsidRPr="001D7E8F" w:rsidRDefault="007E001C" w:rsidP="00B416B0">
      <w:pPr>
        <w:pStyle w:val="a4"/>
        <w:tabs>
          <w:tab w:val="clear" w:pos="4252"/>
          <w:tab w:val="clear" w:pos="8504"/>
        </w:tabs>
        <w:snapToGrid/>
        <w:spacing w:line="240" w:lineRule="auto"/>
        <w:ind w:firstLineChars="200" w:firstLine="420"/>
        <w:rPr>
          <w:rFonts w:asciiTheme="majorEastAsia" w:eastAsiaTheme="majorEastAsia" w:hAnsiTheme="majorEastAsia"/>
        </w:rPr>
      </w:pPr>
      <w:r w:rsidRPr="001D7E8F">
        <w:rPr>
          <w:rFonts w:asciiTheme="majorEastAsia" w:eastAsiaTheme="majorEastAsia" w:hAnsiTheme="majorEastAsia" w:hint="eastAsia"/>
        </w:rPr>
        <w:t xml:space="preserve">　括弧内には、それぞれの患者数のうち入院を要した患者数を記載すること。</w:t>
      </w:r>
    </w:p>
    <w:p w:rsidR="005C6BE9" w:rsidRPr="001D7E8F" w:rsidRDefault="005C6BE9" w:rsidP="00B416B0">
      <w:pPr>
        <w:pStyle w:val="a4"/>
        <w:tabs>
          <w:tab w:val="clear" w:pos="4252"/>
          <w:tab w:val="clear" w:pos="8504"/>
        </w:tabs>
        <w:snapToGrid/>
        <w:spacing w:line="240" w:lineRule="auto"/>
        <w:ind w:firstLineChars="200" w:firstLine="420"/>
        <w:rPr>
          <w:rFonts w:asciiTheme="majorEastAsia" w:eastAsiaTheme="majorEastAsia" w:hAnsiTheme="majorEastAsia"/>
        </w:rPr>
      </w:pPr>
    </w:p>
    <w:p w:rsidR="007E001C" w:rsidRPr="001D7E8F" w:rsidRDefault="00924543" w:rsidP="007E001C">
      <w:pPr>
        <w:pStyle w:val="a4"/>
        <w:tabs>
          <w:tab w:val="clear" w:pos="4252"/>
          <w:tab w:val="clear" w:pos="8504"/>
        </w:tabs>
        <w:snapToGrid/>
        <w:spacing w:line="240" w:lineRule="auto"/>
        <w:jc w:val="left"/>
        <w:rPr>
          <w:rFonts w:asciiTheme="majorEastAsia" w:eastAsiaTheme="majorEastAsia" w:hAnsiTheme="majorEastAsia"/>
        </w:rPr>
      </w:pPr>
      <w:r w:rsidRPr="001D7E8F">
        <w:rPr>
          <w:rFonts w:asciiTheme="majorEastAsia" w:eastAsiaTheme="majorEastAsia" w:hAnsiTheme="majorEastAsia" w:hint="eastAsia"/>
        </w:rPr>
        <w:t>６</w:t>
      </w:r>
      <w:r w:rsidR="007E001C" w:rsidRPr="001D7E8F">
        <w:rPr>
          <w:rFonts w:asciiTheme="majorEastAsia" w:eastAsiaTheme="majorEastAsia" w:hAnsiTheme="majorEastAsia" w:hint="eastAsia"/>
        </w:rPr>
        <w:t xml:space="preserve">　救急用又は患者輸送用自動車</w:t>
      </w:r>
    </w:p>
    <w:tbl>
      <w:tblPr>
        <w:tblStyle w:val="a8"/>
        <w:tblW w:w="0" w:type="auto"/>
        <w:tblInd w:w="108" w:type="dxa"/>
        <w:tblLook w:val="04A0" w:firstRow="1" w:lastRow="0" w:firstColumn="1" w:lastColumn="0" w:noHBand="0" w:noVBand="1"/>
      </w:tblPr>
      <w:tblGrid>
        <w:gridCol w:w="4395"/>
        <w:gridCol w:w="5244"/>
      </w:tblGrid>
      <w:tr w:rsidR="007E001C" w:rsidRPr="001D7E8F" w:rsidTr="007E001C">
        <w:tc>
          <w:tcPr>
            <w:tcW w:w="4395" w:type="dxa"/>
          </w:tcPr>
          <w:p w:rsidR="007E001C" w:rsidRPr="001D7E8F" w:rsidRDefault="007E001C" w:rsidP="00F93E5F">
            <w:pPr>
              <w:pStyle w:val="a4"/>
              <w:tabs>
                <w:tab w:val="clear" w:pos="4252"/>
                <w:tab w:val="clear" w:pos="8504"/>
              </w:tabs>
              <w:snapToGrid/>
              <w:spacing w:line="240" w:lineRule="auto"/>
              <w:jc w:val="center"/>
              <w:rPr>
                <w:rFonts w:asciiTheme="majorEastAsia" w:eastAsiaTheme="majorEastAsia" w:hAnsiTheme="majorEastAsia"/>
              </w:rPr>
            </w:pPr>
            <w:r w:rsidRPr="001D7E8F">
              <w:rPr>
                <w:rFonts w:asciiTheme="majorEastAsia" w:eastAsiaTheme="majorEastAsia" w:hAnsiTheme="majorEastAsia" w:hint="eastAsia"/>
              </w:rPr>
              <w:t>救急用又は患者輸送用自動車</w:t>
            </w:r>
          </w:p>
        </w:tc>
        <w:tc>
          <w:tcPr>
            <w:tcW w:w="5244" w:type="dxa"/>
          </w:tcPr>
          <w:p w:rsidR="007E001C" w:rsidRPr="001D7E8F" w:rsidRDefault="00620A67" w:rsidP="00E67D73">
            <w:pPr>
              <w:pStyle w:val="a4"/>
              <w:tabs>
                <w:tab w:val="clear" w:pos="4252"/>
                <w:tab w:val="clear" w:pos="8504"/>
              </w:tabs>
              <w:snapToGrid/>
              <w:spacing w:line="240" w:lineRule="auto"/>
              <w:jc w:val="right"/>
              <w:rPr>
                <w:rFonts w:asciiTheme="majorEastAsia" w:eastAsiaTheme="majorEastAsia" w:hAnsiTheme="majorEastAsia"/>
              </w:rPr>
            </w:pPr>
            <w:r w:rsidRPr="001D7E8F">
              <w:rPr>
                <w:rFonts w:asciiTheme="majorEastAsia" w:eastAsiaTheme="majorEastAsia" w:hAnsiTheme="majorEastAsia" w:hint="eastAsia"/>
                <w:color w:val="0070C0"/>
              </w:rPr>
              <w:t>２</w:t>
            </w:r>
            <w:r w:rsidR="007E001C" w:rsidRPr="001D7E8F">
              <w:rPr>
                <w:rFonts w:asciiTheme="majorEastAsia" w:eastAsiaTheme="majorEastAsia" w:hAnsiTheme="majorEastAsia" w:hint="eastAsia"/>
              </w:rPr>
              <w:t>台</w:t>
            </w:r>
          </w:p>
        </w:tc>
      </w:tr>
    </w:tbl>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5F6F87" w:rsidRPr="001D7E8F" w:rsidRDefault="008C65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14</w:t>
      </w:r>
      <w:r w:rsidR="005F6F87" w:rsidRPr="001D7E8F">
        <w:rPr>
          <w:rFonts w:asciiTheme="majorEastAsia" w:eastAsiaTheme="majorEastAsia" w:hAnsiTheme="majorEastAsia" w:hint="eastAsia"/>
        </w:rPr>
        <w:t>）地域医療従事者による診療、研究又は研修のための利用（共同利用）のための体制が整備されていることを証する書類</w:t>
      </w:r>
    </w:p>
    <w:p w:rsidR="007E1EA0" w:rsidRPr="001D7E8F" w:rsidRDefault="007E1EA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7E1EA0" w:rsidRPr="001D7E8F" w:rsidRDefault="007E1EA0" w:rsidP="007E1EA0">
      <w:pPr>
        <w:pStyle w:val="21"/>
        <w:wordWrap/>
        <w:adjustRightInd/>
        <w:spacing w:before="0" w:line="280" w:lineRule="exact"/>
        <w:ind w:left="0" w:firstLine="0"/>
        <w:jc w:val="left"/>
        <w:rPr>
          <w:rFonts w:asciiTheme="majorEastAsia" w:eastAsiaTheme="majorEastAsia" w:hAnsiTheme="majorEastAsia"/>
        </w:rPr>
      </w:pPr>
      <w:r w:rsidRPr="001D7E8F">
        <w:rPr>
          <w:rFonts w:asciiTheme="majorEastAsia" w:eastAsiaTheme="majorEastAsia" w:hAnsiTheme="majorEastAsia" w:hint="eastAsia"/>
        </w:rPr>
        <w:t>１　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E1EA0" w:rsidRPr="001D7E8F" w:rsidTr="007E33B2">
        <w:trPr>
          <w:trHeight w:hRule="exact" w:val="732"/>
        </w:trPr>
        <w:tc>
          <w:tcPr>
            <w:tcW w:w="9639" w:type="dxa"/>
            <w:vAlign w:val="center"/>
          </w:tcPr>
          <w:p w:rsidR="007E1EA0" w:rsidRPr="001D7E8F" w:rsidRDefault="007E1EA0" w:rsidP="007E33B2">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共同利用施設・設備</w:t>
            </w:r>
          </w:p>
          <w:p w:rsidR="007E1EA0" w:rsidRPr="001D7E8F" w:rsidRDefault="007E1EA0" w:rsidP="007E33B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color w:val="0070C0"/>
              </w:rPr>
              <w:t>MRI室、CT室、アンギオ室、透析室、内視鏡室、手術室、救急処置室、地域医療連携室等</w:t>
            </w:r>
          </w:p>
        </w:tc>
      </w:tr>
    </w:tbl>
    <w:p w:rsidR="007E1EA0" w:rsidRPr="001D7E8F" w:rsidRDefault="007E1EA0" w:rsidP="007E1EA0">
      <w:pPr>
        <w:pStyle w:val="21"/>
        <w:wordWrap/>
        <w:adjustRightInd/>
        <w:spacing w:before="0" w:line="280" w:lineRule="exact"/>
        <w:ind w:hangingChars="200"/>
        <w:jc w:val="left"/>
        <w:rPr>
          <w:rFonts w:asciiTheme="majorEastAsia" w:eastAsiaTheme="majorEastAsia" w:hAnsiTheme="majorEastAsia"/>
        </w:rPr>
      </w:pPr>
      <w:r w:rsidRPr="001D7E8F">
        <w:rPr>
          <w:rFonts w:asciiTheme="majorEastAsia" w:eastAsiaTheme="majorEastAsia" w:hAnsiTheme="majorEastAsia" w:hint="eastAsia"/>
        </w:rPr>
        <w:t>(注)　当該病院の建物の全部若しくは一部、設備、器械又は器具のうち、共同利用の対象とする予定のものを明記すること。</w:t>
      </w:r>
    </w:p>
    <w:p w:rsidR="00E56264" w:rsidRPr="001D7E8F" w:rsidRDefault="00E56264"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rPr>
      </w:pPr>
    </w:p>
    <w:p w:rsidR="00964EF9" w:rsidRPr="001D7E8F" w:rsidRDefault="007E1EA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２</w:t>
      </w:r>
      <w:r w:rsidR="00E56264"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共同利用の実績</w:t>
      </w:r>
    </w:p>
    <w:tbl>
      <w:tblPr>
        <w:tblStyle w:val="a8"/>
        <w:tblW w:w="9639" w:type="dxa"/>
        <w:tblLayout w:type="fixed"/>
        <w:tblLook w:val="0000" w:firstRow="0" w:lastRow="0" w:firstColumn="0" w:lastColumn="0" w:noHBand="0" w:noVBand="0"/>
      </w:tblPr>
      <w:tblGrid>
        <w:gridCol w:w="9639"/>
      </w:tblGrid>
      <w:tr w:rsidR="00964EF9" w:rsidRPr="001D7E8F" w:rsidTr="00B16925">
        <w:trPr>
          <w:trHeight w:hRule="exact" w:val="3264"/>
        </w:trPr>
        <w:tc>
          <w:tcPr>
            <w:tcW w:w="9639" w:type="dxa"/>
          </w:tcPr>
          <w:p w:rsidR="002E4416" w:rsidRPr="001D7E8F" w:rsidRDefault="002E4416" w:rsidP="00AD3A91">
            <w:pPr>
              <w:pStyle w:val="ab"/>
              <w:numPr>
                <w:ilvl w:val="0"/>
                <w:numId w:val="12"/>
              </w:numPr>
              <w:wordWrap/>
              <w:adjustRightInd/>
              <w:spacing w:line="280" w:lineRule="exact"/>
              <w:ind w:leftChars="0"/>
              <w:jc w:val="left"/>
              <w:rPr>
                <w:rFonts w:asciiTheme="majorEastAsia" w:eastAsiaTheme="majorEastAsia" w:hAnsiTheme="majorEastAsia"/>
              </w:rPr>
            </w:pPr>
            <w:r w:rsidRPr="001D7E8F">
              <w:rPr>
                <w:rFonts w:asciiTheme="majorEastAsia" w:eastAsiaTheme="majorEastAsia" w:hAnsiTheme="majorEastAsia" w:hint="eastAsia"/>
              </w:rPr>
              <w:t>共同利用を行った医療機関延べ数</w:t>
            </w:r>
          </w:p>
          <w:tbl>
            <w:tblPr>
              <w:tblStyle w:val="a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704"/>
              <w:gridCol w:w="2521"/>
            </w:tblGrid>
            <w:tr w:rsidR="002E4416" w:rsidRPr="001D7E8F" w:rsidTr="00136095">
              <w:tc>
                <w:tcPr>
                  <w:tcW w:w="4704" w:type="dxa"/>
                </w:tcPr>
                <w:p w:rsidR="002E4416" w:rsidRPr="001D7E8F" w:rsidRDefault="002E4416" w:rsidP="00F469C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内容</w:t>
                  </w:r>
                </w:p>
              </w:tc>
              <w:tc>
                <w:tcPr>
                  <w:tcW w:w="2521" w:type="dxa"/>
                </w:tcPr>
                <w:p w:rsidR="002E4416" w:rsidRPr="001D7E8F" w:rsidRDefault="00F469CF" w:rsidP="00F469C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件数</w:t>
                  </w:r>
                </w:p>
              </w:tc>
            </w:tr>
            <w:tr w:rsidR="002E4416" w:rsidRPr="001D7E8F" w:rsidTr="00136095">
              <w:tc>
                <w:tcPr>
                  <w:tcW w:w="4704" w:type="dxa"/>
                </w:tcPr>
                <w:p w:rsidR="002E4416" w:rsidRPr="001D7E8F" w:rsidRDefault="00F55E64"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高額医療機器を利用したのべ</w:t>
                  </w:r>
                  <w:r w:rsidR="002E4416" w:rsidRPr="001D7E8F">
                    <w:rPr>
                      <w:rFonts w:asciiTheme="majorEastAsia" w:eastAsiaTheme="majorEastAsia" w:hAnsiTheme="majorEastAsia" w:hint="eastAsia"/>
                    </w:rPr>
                    <w:t>医療機関数</w:t>
                  </w:r>
                </w:p>
              </w:tc>
              <w:tc>
                <w:tcPr>
                  <w:tcW w:w="2521" w:type="dxa"/>
                </w:tcPr>
                <w:p w:rsidR="002E4416" w:rsidRPr="001D7E8F" w:rsidRDefault="00F469CF" w:rsidP="00F469CF">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1,258</w:t>
                  </w:r>
                </w:p>
              </w:tc>
            </w:tr>
            <w:tr w:rsidR="002E4416" w:rsidRPr="001D7E8F" w:rsidTr="00136095">
              <w:tc>
                <w:tcPr>
                  <w:tcW w:w="4704" w:type="dxa"/>
                </w:tcPr>
                <w:p w:rsidR="002E4416" w:rsidRPr="001D7E8F" w:rsidRDefault="00F55E64" w:rsidP="002E4416">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開放型病床を利用したのべ医</w:t>
                  </w:r>
                  <w:r w:rsidR="002E4416" w:rsidRPr="001D7E8F">
                    <w:rPr>
                      <w:rFonts w:asciiTheme="majorEastAsia" w:eastAsiaTheme="majorEastAsia" w:hAnsiTheme="majorEastAsia" w:hint="eastAsia"/>
                    </w:rPr>
                    <w:t>療機関数</w:t>
                  </w:r>
                </w:p>
              </w:tc>
              <w:tc>
                <w:tcPr>
                  <w:tcW w:w="2521" w:type="dxa"/>
                </w:tcPr>
                <w:p w:rsidR="002E4416" w:rsidRPr="001D7E8F" w:rsidRDefault="00F469CF" w:rsidP="00F469CF">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968</w:t>
                  </w:r>
                </w:p>
              </w:tc>
            </w:tr>
            <w:tr w:rsidR="002E4416" w:rsidRPr="001D7E8F" w:rsidTr="00136095">
              <w:tc>
                <w:tcPr>
                  <w:tcW w:w="4704" w:type="dxa"/>
                </w:tcPr>
                <w:p w:rsidR="002E4416" w:rsidRPr="001D7E8F" w:rsidRDefault="00F55E64" w:rsidP="002E4416">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共同指導算定料を算定したの</w:t>
                  </w:r>
                  <w:r w:rsidR="002E4416" w:rsidRPr="001D7E8F">
                    <w:rPr>
                      <w:rFonts w:asciiTheme="majorEastAsia" w:eastAsiaTheme="majorEastAsia" w:hAnsiTheme="majorEastAsia" w:hint="eastAsia"/>
                    </w:rPr>
                    <w:t>べ医療機関数</w:t>
                  </w:r>
                </w:p>
              </w:tc>
              <w:tc>
                <w:tcPr>
                  <w:tcW w:w="2521" w:type="dxa"/>
                </w:tcPr>
                <w:p w:rsidR="002E4416" w:rsidRPr="001D7E8F" w:rsidRDefault="00F469CF" w:rsidP="00F469CF">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2,633</w:t>
                  </w:r>
                </w:p>
              </w:tc>
            </w:tr>
            <w:tr w:rsidR="002E4416" w:rsidRPr="001D7E8F" w:rsidTr="00136095">
              <w:tc>
                <w:tcPr>
                  <w:tcW w:w="4704" w:type="dxa"/>
                </w:tcPr>
                <w:p w:rsidR="002E4416" w:rsidRPr="001D7E8F" w:rsidRDefault="00EA58B0"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noProof/>
                    </w:rPr>
                    <w:pict>
                      <v:shape id="_x0000_s1070" type="#_x0000_t62" style="position:absolute;margin-left:43.85pt;margin-top:11pt;width:91.5pt;height:29.25pt;z-index:251685888;mso-position-horizontal-relative:text;mso-position-vertical-relative:text;v-text-anchor:middle" o:allowoverlap="f" adj="18071,36295" strokeweight=".5pt">
                        <v:shadow on="t" opacity=".5" offset="6pt,5pt" offset2=",-2pt"/>
                        <v:textbox style="mso-next-textbox:#_x0000_s1070" inset="5.85pt,.7pt,5.85pt,.7pt">
                          <w:txbxContent>
                            <w:p w:rsidR="004837EF" w:rsidRPr="00C051EA" w:rsidRDefault="004837EF">
                              <w:pPr>
                                <w:rPr>
                                  <w:rFonts w:ascii="HGP創英角ﾎﾟｯﾌﾟ体" w:eastAsia="HGP創英角ﾎﾟｯﾌﾟ体" w:hAnsiTheme="majorEastAsia"/>
                                </w:rPr>
                              </w:pPr>
                              <w:r w:rsidRPr="00C051EA">
                                <w:rPr>
                                  <w:rFonts w:ascii="HGP創英角ﾎﾟｯﾌﾟ体" w:eastAsia="HGP創英角ﾎﾟｯﾌﾟ体" w:hAnsiTheme="majorEastAsia" w:hint="eastAsia"/>
                                </w:rPr>
                                <w:t>閏年は366日</w:t>
                              </w:r>
                            </w:p>
                          </w:txbxContent>
                        </v:textbox>
                      </v:shape>
                    </w:pict>
                  </w:r>
                  <w:r w:rsidR="002E4416" w:rsidRPr="001D7E8F">
                    <w:rPr>
                      <w:rFonts w:asciiTheme="majorEastAsia" w:eastAsiaTheme="majorEastAsia" w:hAnsiTheme="majorEastAsia" w:hint="eastAsia"/>
                    </w:rPr>
                    <w:t>その他</w:t>
                  </w:r>
                  <w:r w:rsidR="001B54B9" w:rsidRPr="001D7E8F">
                    <w:rPr>
                      <w:rFonts w:asciiTheme="majorEastAsia" w:eastAsiaTheme="majorEastAsia" w:hAnsiTheme="majorEastAsia" w:hint="eastAsia"/>
                    </w:rPr>
                    <w:t>（　　　　　　　　　　　）</w:t>
                  </w:r>
                </w:p>
              </w:tc>
              <w:tc>
                <w:tcPr>
                  <w:tcW w:w="2521" w:type="dxa"/>
                </w:tcPr>
                <w:p w:rsidR="002E4416" w:rsidRPr="001D7E8F" w:rsidRDefault="00F469CF" w:rsidP="00F469CF">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0</w:t>
                  </w:r>
                </w:p>
              </w:tc>
            </w:tr>
            <w:tr w:rsidR="00F469CF" w:rsidRPr="001D7E8F" w:rsidTr="00136095">
              <w:tc>
                <w:tcPr>
                  <w:tcW w:w="4704" w:type="dxa"/>
                </w:tcPr>
                <w:p w:rsidR="00F469CF" w:rsidRPr="001D7E8F" w:rsidRDefault="00F469CF" w:rsidP="0093159F">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合計</w:t>
                  </w:r>
                </w:p>
              </w:tc>
              <w:tc>
                <w:tcPr>
                  <w:tcW w:w="2521" w:type="dxa"/>
                </w:tcPr>
                <w:p w:rsidR="00F469CF" w:rsidRPr="001D7E8F" w:rsidRDefault="00F469CF" w:rsidP="00F469CF">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4,859</w:t>
                  </w:r>
                </w:p>
              </w:tc>
            </w:tr>
          </w:tbl>
          <w:p w:rsidR="00F469CF" w:rsidRPr="001D7E8F" w:rsidRDefault="00EA58B0" w:rsidP="00AD3A91">
            <w:pPr>
              <w:wordWrap/>
              <w:adjustRightInd/>
              <w:spacing w:line="280" w:lineRule="exact"/>
              <w:jc w:val="left"/>
              <w:rPr>
                <w:rFonts w:asciiTheme="majorEastAsia" w:eastAsiaTheme="majorEastAsia" w:hAnsiTheme="majorEastAsia"/>
              </w:rPr>
            </w:pPr>
            <w:r>
              <w:rPr>
                <w:rFonts w:asciiTheme="majorEastAsia" w:eastAsiaTheme="majorEastAsia" w:hAnsiTheme="majorEastAsia"/>
                <w:noProof/>
              </w:rPr>
              <w:pict>
                <v:shape id="_x0000_s1055" type="#_x0000_t62" style="position:absolute;margin-left:208.4pt;margin-top:6.25pt;width:207.1pt;height:33.75pt;rotation:180;z-index:251674624;mso-position-horizontal-relative:text;mso-position-vertical-relative:text;v-text-anchor:middle" o:allowoverlap="f" adj="26533,40576" strokeweight="1.25pt">
                  <v:shadow on="t" opacity=".5" offset="6pt,6pt"/>
                  <v:textbox style="mso-next-textbox:#_x0000_s1055" inset="5.85pt,.7pt,5.85pt,.7pt">
                    <w:txbxContent>
                      <w:p w:rsidR="004837EF" w:rsidRPr="007E63C4" w:rsidRDefault="004837EF">
                        <w:pPr>
                          <w:rPr>
                            <w:rFonts w:ascii="HGP創英角ﾎﾟｯﾌﾟ体" w:eastAsia="HGP創英角ﾎﾟｯﾌﾟ体"/>
                          </w:rPr>
                        </w:pPr>
                        <w:r w:rsidRPr="007E63C4">
                          <w:rPr>
                            <w:rFonts w:ascii="HGP創英角ﾎﾟｯﾌﾟ体" w:eastAsia="HGP創英角ﾎﾟｯﾌﾟ体" w:hint="eastAsia"/>
                          </w:rPr>
                          <w:t>上記</w:t>
                        </w:r>
                        <w:r>
                          <w:rPr>
                            <w:rFonts w:ascii="HGP創英角ﾎﾟｯﾌﾟ体" w:eastAsia="HGP創英角ﾎﾟｯﾌﾟ体" w:hint="eastAsia"/>
                          </w:rPr>
                          <w:t>の</w:t>
                        </w:r>
                        <w:r w:rsidRPr="007E63C4">
                          <w:rPr>
                            <w:rFonts w:ascii="HGP創英角ﾎﾟｯﾌﾟ体" w:eastAsia="HGP創英角ﾎﾟｯﾌﾟ体" w:hint="eastAsia"/>
                          </w:rPr>
                          <w:t>他に共同利用したものがあれば、具体的に記載すること。</w:t>
                        </w:r>
                      </w:p>
                    </w:txbxContent>
                  </v:textbox>
                </v:shape>
              </w:pict>
            </w:r>
          </w:p>
          <w:p w:rsidR="00F469CF" w:rsidRPr="001D7E8F" w:rsidRDefault="002379D8" w:rsidP="00F469CF">
            <w:pPr>
              <w:pStyle w:val="ab"/>
              <w:numPr>
                <w:ilvl w:val="0"/>
                <w:numId w:val="12"/>
              </w:numPr>
              <w:wordWrap/>
              <w:adjustRightInd/>
              <w:spacing w:line="280" w:lineRule="exact"/>
              <w:ind w:leftChars="0"/>
              <w:jc w:val="left"/>
              <w:rPr>
                <w:rFonts w:asciiTheme="majorEastAsia" w:eastAsiaTheme="majorEastAsia" w:hAnsiTheme="majorEastAsia"/>
              </w:rPr>
            </w:pPr>
            <w:r w:rsidRPr="001D7E8F">
              <w:rPr>
                <w:rFonts w:asciiTheme="majorEastAsia" w:eastAsiaTheme="majorEastAsia" w:hAnsiTheme="majorEastAsia" w:hint="eastAsia"/>
              </w:rPr>
              <w:t>共同利用に係る病床利用率</w:t>
            </w:r>
          </w:p>
          <w:p w:rsidR="00F469CF" w:rsidRPr="001D7E8F" w:rsidRDefault="002379D8" w:rsidP="00B16925">
            <w:pPr>
              <w:wordWrap/>
              <w:adjustRightIn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rPr>
              <w:t>（</w:t>
            </w:r>
            <w:r w:rsidRPr="001D7E8F">
              <w:rPr>
                <w:rFonts w:asciiTheme="majorEastAsia" w:eastAsiaTheme="majorEastAsia" w:hAnsiTheme="majorEastAsia" w:hint="eastAsia"/>
                <w:color w:val="0070C0"/>
              </w:rPr>
              <w:t>3,348</w:t>
            </w:r>
            <w:r w:rsidRPr="001D7E8F">
              <w:rPr>
                <w:rFonts w:asciiTheme="majorEastAsia" w:eastAsiaTheme="majorEastAsia" w:hAnsiTheme="majorEastAsia" w:hint="eastAsia"/>
              </w:rPr>
              <w:t>人）÷（</w:t>
            </w:r>
            <w:r w:rsidRPr="001D7E8F">
              <w:rPr>
                <w:rFonts w:asciiTheme="majorEastAsia" w:eastAsiaTheme="majorEastAsia" w:hAnsiTheme="majorEastAsia" w:hint="eastAsia"/>
                <w:color w:val="0070C0"/>
              </w:rPr>
              <w:t>10</w:t>
            </w:r>
            <w:r w:rsidRPr="001D7E8F">
              <w:rPr>
                <w:rFonts w:asciiTheme="majorEastAsia" w:eastAsiaTheme="majorEastAsia" w:hAnsiTheme="majorEastAsia" w:hint="eastAsia"/>
              </w:rPr>
              <w:t>床×</w:t>
            </w:r>
            <w:r w:rsidRPr="001D7E8F">
              <w:rPr>
                <w:rFonts w:asciiTheme="majorEastAsia" w:eastAsiaTheme="majorEastAsia" w:hAnsiTheme="majorEastAsia" w:hint="eastAsia"/>
                <w:color w:val="0070C0"/>
              </w:rPr>
              <w:t>36</w:t>
            </w:r>
            <w:r w:rsidR="00552990" w:rsidRPr="001D7E8F">
              <w:rPr>
                <w:rFonts w:asciiTheme="majorEastAsia" w:eastAsiaTheme="majorEastAsia" w:hAnsiTheme="majorEastAsia" w:hint="eastAsia"/>
                <w:color w:val="0070C0"/>
              </w:rPr>
              <w:t>5</w:t>
            </w:r>
            <w:r w:rsidRPr="001D7E8F">
              <w:rPr>
                <w:rFonts w:asciiTheme="majorEastAsia" w:eastAsiaTheme="majorEastAsia" w:hAnsiTheme="majorEastAsia" w:hint="eastAsia"/>
              </w:rPr>
              <w:t>日）＝</w:t>
            </w:r>
            <w:r w:rsidR="00620A67" w:rsidRPr="001D7E8F">
              <w:rPr>
                <w:rFonts w:asciiTheme="majorEastAsia" w:eastAsiaTheme="majorEastAsia" w:hAnsiTheme="majorEastAsia" w:hint="eastAsia"/>
                <w:color w:val="0070C0"/>
              </w:rPr>
              <w:t>91.</w:t>
            </w:r>
            <w:r w:rsidR="00552990" w:rsidRPr="001D7E8F">
              <w:rPr>
                <w:rFonts w:asciiTheme="majorEastAsia" w:eastAsiaTheme="majorEastAsia" w:hAnsiTheme="majorEastAsia" w:hint="eastAsia"/>
                <w:color w:val="0070C0"/>
              </w:rPr>
              <w:t>7</w:t>
            </w:r>
            <w:r w:rsidRPr="001D7E8F">
              <w:rPr>
                <w:rFonts w:asciiTheme="majorEastAsia" w:eastAsiaTheme="majorEastAsia" w:hAnsiTheme="majorEastAsia" w:hint="eastAsia"/>
              </w:rPr>
              <w:t>％</w:t>
            </w:r>
          </w:p>
          <w:p w:rsidR="002E4416" w:rsidRPr="001D7E8F" w:rsidRDefault="002E4416" w:rsidP="00AD3A91">
            <w:pPr>
              <w:wordWrap/>
              <w:adjustRightInd/>
              <w:spacing w:line="280" w:lineRule="exact"/>
              <w:jc w:val="left"/>
              <w:rPr>
                <w:rFonts w:asciiTheme="majorEastAsia" w:eastAsiaTheme="majorEastAsia" w:hAnsiTheme="majorEastAsia"/>
              </w:rPr>
            </w:pPr>
          </w:p>
          <w:p w:rsidR="002E4416" w:rsidRPr="001D7E8F" w:rsidRDefault="002E4416" w:rsidP="00AD3A91">
            <w:pPr>
              <w:wordWrap/>
              <w:adjustRightInd/>
              <w:spacing w:line="280" w:lineRule="exact"/>
              <w:jc w:val="left"/>
              <w:rPr>
                <w:rFonts w:asciiTheme="majorEastAsia" w:eastAsiaTheme="majorEastAsia" w:hAnsiTheme="majorEastAsia"/>
              </w:rPr>
            </w:pPr>
          </w:p>
        </w:tc>
      </w:tr>
    </w:tbl>
    <w:p w:rsidR="006849BB" w:rsidRPr="001D7E8F" w:rsidRDefault="00E56264" w:rsidP="00E56264">
      <w:pPr>
        <w:pStyle w:val="21"/>
        <w:wordWrap/>
        <w:adjustRightInd/>
        <w:spacing w:before="0" w:line="280" w:lineRule="exact"/>
        <w:ind w:hangingChars="200"/>
        <w:jc w:val="left"/>
        <w:rPr>
          <w:rFonts w:asciiTheme="majorEastAsia" w:eastAsiaTheme="majorEastAsia" w:hAnsiTheme="majorEastAsia"/>
        </w:rPr>
      </w:pP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 xml:space="preserve">　共同利用を行った医療機関の延べ数、これらの医療機関のうち開設者と直接関係のない</w:t>
      </w:r>
      <w:r w:rsidR="00F560C1" w:rsidRPr="001D7E8F">
        <w:rPr>
          <w:rFonts w:asciiTheme="majorEastAsia" w:eastAsiaTheme="majorEastAsia" w:hAnsiTheme="majorEastAsia" w:hint="eastAsia"/>
        </w:rPr>
        <w:t>医療機関の延べ数、共同利用に係る病床の病床利用率を明記すること。</w:t>
      </w:r>
    </w:p>
    <w:p w:rsidR="006849BB" w:rsidRPr="001D7E8F" w:rsidRDefault="006849BB" w:rsidP="00AD3A91">
      <w:pPr>
        <w:pStyle w:val="21"/>
        <w:wordWrap/>
        <w:adjustRightInd/>
        <w:spacing w:before="0" w:line="280" w:lineRule="exact"/>
        <w:ind w:left="0" w:firstLine="0"/>
        <w:jc w:val="left"/>
        <w:rPr>
          <w:rFonts w:asciiTheme="majorEastAsia" w:eastAsiaTheme="majorEastAsia" w:hAnsiTheme="majorEastAsia"/>
        </w:rPr>
      </w:pPr>
    </w:p>
    <w:p w:rsidR="0093159F" w:rsidRPr="001D7E8F" w:rsidRDefault="0093159F" w:rsidP="00AD3A91">
      <w:pPr>
        <w:wordWrap/>
        <w:adjustRightInd/>
        <w:spacing w:line="280" w:lineRule="exact"/>
        <w:jc w:val="left"/>
        <w:rPr>
          <w:rFonts w:asciiTheme="majorEastAsia" w:eastAsiaTheme="majorEastAsia" w:hAnsiTheme="majorEastAsia"/>
        </w:rPr>
      </w:pPr>
    </w:p>
    <w:p w:rsidR="006849BB" w:rsidRPr="001D7E8F" w:rsidRDefault="00E56264"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３　</w:t>
      </w:r>
      <w:r w:rsidR="006849BB" w:rsidRPr="001D7E8F">
        <w:rPr>
          <w:rFonts w:asciiTheme="majorEastAsia" w:eastAsiaTheme="majorEastAsia" w:hAnsiTheme="majorEastAsia" w:hint="eastAsia"/>
        </w:rPr>
        <w:t>共同利用の体制</w:t>
      </w:r>
    </w:p>
    <w:p w:rsidR="006849BB" w:rsidRPr="001D7E8F"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r w:rsidR="006849BB" w:rsidRPr="001D7E8F">
        <w:rPr>
          <w:rFonts w:asciiTheme="majorEastAsia" w:eastAsiaTheme="majorEastAsia" w:hAnsiTheme="majorEastAsia" w:hint="eastAsia"/>
        </w:rPr>
        <w:t xml:space="preserve">ア　共同利用に関する規定の有無　</w:t>
      </w:r>
      <w:r w:rsidR="00620A67" w:rsidRPr="00B16925">
        <w:rPr>
          <w:rFonts w:asciiTheme="majorEastAsia" w:eastAsiaTheme="majorEastAsia" w:hAnsiTheme="majorEastAsia" w:hint="eastAsia"/>
          <w:bdr w:val="single" w:sz="4" w:space="0" w:color="548DD4" w:themeColor="text2" w:themeTint="99"/>
        </w:rPr>
        <w:t>有</w:t>
      </w:r>
      <w:r w:rsidR="006849BB" w:rsidRPr="001D7E8F">
        <w:rPr>
          <w:rFonts w:asciiTheme="majorEastAsia" w:eastAsiaTheme="majorEastAsia" w:hAnsiTheme="majorEastAsia" w:hint="eastAsia"/>
        </w:rPr>
        <w:t>・無</w:t>
      </w:r>
    </w:p>
    <w:p w:rsidR="006849BB" w:rsidRPr="001D7E8F" w:rsidRDefault="00E56264"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r w:rsidR="006849BB" w:rsidRPr="001D7E8F">
        <w:rPr>
          <w:rFonts w:asciiTheme="majorEastAsia" w:eastAsiaTheme="majorEastAsia" w:hAnsiTheme="majorEastAsia" w:hint="eastAsia"/>
        </w:rPr>
        <w:t>イ　利用医師等登録制度の担当者　氏　名：</w:t>
      </w:r>
      <w:r w:rsidR="00FD72E3" w:rsidRPr="001D7E8F">
        <w:rPr>
          <w:rFonts w:asciiTheme="majorEastAsia" w:eastAsiaTheme="majorEastAsia" w:hAnsiTheme="majorEastAsia" w:hint="eastAsia"/>
          <w:color w:val="0070C0"/>
        </w:rPr>
        <w:t>佐藤　花子</w:t>
      </w:r>
    </w:p>
    <w:p w:rsidR="006849BB" w:rsidRPr="001D7E8F" w:rsidRDefault="006849BB"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職　種：</w:t>
      </w:r>
      <w:r w:rsidR="00FD72E3" w:rsidRPr="001D7E8F">
        <w:rPr>
          <w:rFonts w:asciiTheme="majorEastAsia" w:eastAsiaTheme="majorEastAsia" w:hAnsiTheme="majorEastAsia" w:hint="eastAsia"/>
          <w:color w:val="0070C0"/>
        </w:rPr>
        <w:t>医師</w:t>
      </w:r>
    </w:p>
    <w:p w:rsidR="006849BB" w:rsidRPr="001D7E8F" w:rsidRDefault="00E56264" w:rsidP="00FD1A3B">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6849BB"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6849BB" w:rsidRPr="001D7E8F">
        <w:rPr>
          <w:rFonts w:asciiTheme="majorEastAsia" w:eastAsiaTheme="majorEastAsia" w:hAnsiTheme="majorEastAsia" w:hint="eastAsia"/>
        </w:rPr>
        <w:t xml:space="preserve">　共同利用に関する規定が有る場合には、当該規定の写しを添付すること。</w:t>
      </w:r>
    </w:p>
    <w:p w:rsidR="006849BB" w:rsidRPr="001D7E8F" w:rsidRDefault="00EA58B0" w:rsidP="00AD3A91">
      <w:pPr>
        <w:pStyle w:val="21"/>
        <w:wordWrap/>
        <w:adjustRightInd/>
        <w:spacing w:before="0" w:line="280" w:lineRule="exact"/>
        <w:ind w:left="0" w:firstLine="0"/>
        <w:jc w:val="left"/>
        <w:rPr>
          <w:rFonts w:asciiTheme="majorEastAsia" w:eastAsiaTheme="majorEastAsia" w:hAnsiTheme="majorEastAsia"/>
        </w:rPr>
      </w:pPr>
      <w:r>
        <w:rPr>
          <w:rFonts w:asciiTheme="majorEastAsia" w:eastAsiaTheme="majorEastAsia" w:hAnsiTheme="majorEastAsia"/>
          <w:noProof/>
        </w:rPr>
        <w:pict>
          <v:shape id="_x0000_s1051" type="#_x0000_t62" style="position:absolute;margin-left:189.4pt;margin-top:11.1pt;width:319.9pt;height:53.9pt;z-index:251671552;v-text-anchor:middle" o:allowoverlap="f" adj="15685,28212" strokeweight="1.25pt">
            <v:shadow on="t" opacity=".5" offset="6pt,6pt"/>
            <v:textbox inset="5.85pt,.7pt,5.85pt,.7pt">
              <w:txbxContent>
                <w:p w:rsidR="004837EF" w:rsidRDefault="004837EF">
                  <w:pPr>
                    <w:rPr>
                      <w:rFonts w:ascii="HGP創英角ﾎﾟｯﾌﾟ体" w:eastAsia="HGP創英角ﾎﾟｯﾌﾟ体"/>
                    </w:rPr>
                  </w:pPr>
                  <w:r>
                    <w:rPr>
                      <w:rFonts w:ascii="HGP創英角ﾎﾟｯﾌﾟ体" w:eastAsia="HGP創英角ﾎﾟｯﾌﾟ体" w:hint="eastAsia"/>
                    </w:rPr>
                    <w:t>（要件）</w:t>
                  </w:r>
                </w:p>
                <w:p w:rsidR="004837EF" w:rsidRPr="001B7775" w:rsidRDefault="004837EF">
                  <w:pPr>
                    <w:rPr>
                      <w:rFonts w:ascii="HGP創英角ﾎﾟｯﾌﾟ体" w:eastAsia="HGP創英角ﾎﾟｯﾌﾟ体"/>
                    </w:rPr>
                  </w:pPr>
                  <w:r w:rsidRPr="001B7775">
                    <w:rPr>
                      <w:rFonts w:ascii="HGP創英角ﾎﾟｯﾌﾟ体" w:eastAsia="HGP創英角ﾎﾟｯﾌﾟ体" w:hint="eastAsia"/>
                    </w:rPr>
                    <w:t>当該地域医療支援病院の開設者と直接関係のない医療機関が現に共同利用を行っている全医療機関の５割以上であること。</w:t>
                  </w:r>
                </w:p>
              </w:txbxContent>
            </v:textbox>
          </v:shape>
        </w:pict>
      </w:r>
    </w:p>
    <w:p w:rsidR="0093159F" w:rsidRPr="001D7E8F" w:rsidRDefault="0093159F" w:rsidP="00AD3A91">
      <w:pPr>
        <w:pStyle w:val="21"/>
        <w:wordWrap/>
        <w:adjustRightInd/>
        <w:spacing w:before="0" w:line="280" w:lineRule="exact"/>
        <w:ind w:left="0" w:firstLine="0"/>
        <w:jc w:val="left"/>
        <w:rPr>
          <w:rFonts w:asciiTheme="majorEastAsia" w:eastAsiaTheme="majorEastAsia" w:hAnsiTheme="majorEastAsia"/>
        </w:rPr>
      </w:pPr>
    </w:p>
    <w:p w:rsidR="00B416B0" w:rsidRPr="001D7E8F" w:rsidRDefault="00B416B0" w:rsidP="00AD3A91">
      <w:pPr>
        <w:pStyle w:val="21"/>
        <w:wordWrap/>
        <w:adjustRightInd/>
        <w:spacing w:before="0" w:line="280" w:lineRule="exact"/>
        <w:ind w:left="0" w:firstLine="0"/>
        <w:jc w:val="left"/>
        <w:rPr>
          <w:rFonts w:asciiTheme="majorEastAsia" w:eastAsiaTheme="majorEastAsia" w:hAnsiTheme="majorEastAsia"/>
        </w:rPr>
      </w:pPr>
    </w:p>
    <w:p w:rsidR="0093159F" w:rsidRPr="001D7E8F" w:rsidRDefault="0093159F" w:rsidP="00AD3A91">
      <w:pPr>
        <w:pStyle w:val="21"/>
        <w:wordWrap/>
        <w:adjustRightInd/>
        <w:spacing w:before="0" w:line="280" w:lineRule="exact"/>
        <w:ind w:left="0" w:firstLine="0"/>
        <w:jc w:val="left"/>
        <w:rPr>
          <w:rFonts w:asciiTheme="majorEastAsia" w:eastAsiaTheme="majorEastAsia" w:hAnsiTheme="majorEastAsia"/>
        </w:rPr>
      </w:pPr>
    </w:p>
    <w:p w:rsidR="0093159F" w:rsidRPr="001D7E8F" w:rsidRDefault="0093159F" w:rsidP="00AD3A91">
      <w:pPr>
        <w:pStyle w:val="21"/>
        <w:wordWrap/>
        <w:adjustRightInd/>
        <w:spacing w:before="0" w:line="280" w:lineRule="exact"/>
        <w:ind w:left="0" w:firstLine="0"/>
        <w:jc w:val="left"/>
        <w:rPr>
          <w:rFonts w:asciiTheme="majorEastAsia" w:eastAsiaTheme="majorEastAsia" w:hAnsiTheme="majorEastAsia"/>
        </w:rPr>
      </w:pPr>
    </w:p>
    <w:p w:rsidR="006849BB" w:rsidRPr="001D7E8F"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４　</w:t>
      </w:r>
      <w:r w:rsidR="00964EF9" w:rsidRPr="001D7E8F">
        <w:rPr>
          <w:rFonts w:asciiTheme="majorEastAsia" w:eastAsiaTheme="majorEastAsia" w:hAnsiTheme="majorEastAsia" w:hint="eastAsia"/>
        </w:rPr>
        <w:t>登録医療機関の名簿</w:t>
      </w:r>
      <w:r w:rsidR="00FD72E3" w:rsidRPr="001D7E8F">
        <w:rPr>
          <w:rFonts w:asciiTheme="majorEastAsia" w:eastAsiaTheme="majorEastAsia" w:hAnsiTheme="maj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2127"/>
        <w:gridCol w:w="1701"/>
        <w:gridCol w:w="2409"/>
      </w:tblGrid>
      <w:tr w:rsidR="00964EF9" w:rsidRPr="001D7E8F" w:rsidTr="000A7E1F">
        <w:trPr>
          <w:trHeight w:hRule="exact" w:val="596"/>
        </w:trPr>
        <w:tc>
          <w:tcPr>
            <w:tcW w:w="1843" w:type="dxa"/>
            <w:vAlign w:val="center"/>
          </w:tcPr>
          <w:p w:rsidR="00964EF9" w:rsidRPr="001D7E8F" w:rsidRDefault="00964EF9" w:rsidP="000A7E1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医療機関名</w:t>
            </w:r>
          </w:p>
        </w:tc>
        <w:tc>
          <w:tcPr>
            <w:tcW w:w="1559" w:type="dxa"/>
            <w:vAlign w:val="center"/>
          </w:tcPr>
          <w:p w:rsidR="00964EF9" w:rsidRPr="001D7E8F" w:rsidRDefault="00964EF9" w:rsidP="000A7E1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spacing w:val="35"/>
              </w:rPr>
              <w:t>開設者</w:t>
            </w:r>
            <w:r w:rsidRPr="001D7E8F">
              <w:rPr>
                <w:rFonts w:asciiTheme="majorEastAsia" w:eastAsiaTheme="majorEastAsia" w:hAnsiTheme="majorEastAsia" w:hint="eastAsia"/>
              </w:rPr>
              <w:t>名</w:t>
            </w:r>
          </w:p>
        </w:tc>
        <w:tc>
          <w:tcPr>
            <w:tcW w:w="2127" w:type="dxa"/>
            <w:vAlign w:val="center"/>
          </w:tcPr>
          <w:p w:rsidR="00964EF9" w:rsidRPr="001D7E8F" w:rsidRDefault="00964EF9" w:rsidP="000A7E1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住　　　所</w:t>
            </w:r>
          </w:p>
        </w:tc>
        <w:tc>
          <w:tcPr>
            <w:tcW w:w="1701" w:type="dxa"/>
            <w:vAlign w:val="center"/>
          </w:tcPr>
          <w:p w:rsidR="006849BB" w:rsidRPr="001D7E8F" w:rsidRDefault="00964EF9" w:rsidP="000A7E1F">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主たる診療科名</w:t>
            </w:r>
          </w:p>
        </w:tc>
        <w:tc>
          <w:tcPr>
            <w:tcW w:w="2409" w:type="dxa"/>
            <w:vAlign w:val="center"/>
          </w:tcPr>
          <w:p w:rsidR="00964EF9" w:rsidRPr="001D7E8F" w:rsidRDefault="00964EF9" w:rsidP="000A7E1F">
            <w:pPr>
              <w:pStyle w:val="a4"/>
              <w:tabs>
                <w:tab w:val="clear" w:pos="4252"/>
                <w:tab w:val="clear" w:pos="8504"/>
              </w:tabs>
              <w:wordWrap/>
              <w:adjustRightInd/>
              <w:snapToGri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地域医療支援病院開設者との経営上の関係</w:t>
            </w:r>
          </w:p>
        </w:tc>
      </w:tr>
      <w:tr w:rsidR="00964EF9" w:rsidRPr="001D7E8F" w:rsidTr="000A7E1F">
        <w:trPr>
          <w:trHeight w:hRule="exact" w:val="1417"/>
        </w:trPr>
        <w:tc>
          <w:tcPr>
            <w:tcW w:w="1843" w:type="dxa"/>
            <w:vAlign w:val="center"/>
          </w:tcPr>
          <w:p w:rsidR="00964EF9" w:rsidRPr="001D7E8F" w:rsidRDefault="00EA58B0" w:rsidP="000A7E1F">
            <w:pPr>
              <w:wordWrap/>
              <w:adjustRightInd/>
              <w:spacing w:line="280" w:lineRule="exact"/>
              <w:jc w:val="center"/>
              <w:rPr>
                <w:rFonts w:asciiTheme="majorEastAsia" w:eastAsiaTheme="majorEastAsia" w:hAnsiTheme="majorEastAsia"/>
                <w:color w:val="0070C0"/>
              </w:rPr>
            </w:pPr>
            <w:r>
              <w:rPr>
                <w:rFonts w:asciiTheme="majorEastAsia" w:eastAsiaTheme="majorEastAsia" w:hAnsiTheme="majorEastAsia"/>
                <w:noProof/>
                <w:color w:val="0070C0"/>
              </w:rPr>
              <w:pict>
                <v:rect id="_x0000_s1060" style="position:absolute;left:0;text-align:left;margin-left:56.55pt;margin-top:-10.85pt;width:358.5pt;height:27.75pt;z-index:251677696;mso-position-horizontal-relative:text;mso-position-vertical-relative:text;v-text-anchor:middle" o:allowoverlap="f" strokecolor="#0070c0" strokeweight=".5pt">
                  <v:textbox inset="5.85pt,.7pt,5.85pt,.7pt">
                    <w:txbxContent>
                      <w:p w:rsidR="004837EF" w:rsidRDefault="004837EF" w:rsidP="00620A67">
                        <w:pPr>
                          <w:jc w:val="center"/>
                        </w:pPr>
                        <w:r>
                          <w:rPr>
                            <w:rFonts w:asciiTheme="majorEastAsia" w:eastAsiaTheme="majorEastAsia" w:hAnsiTheme="majorEastAsia" w:hint="eastAsia"/>
                            <w:color w:val="0070C0"/>
                          </w:rPr>
                          <w:t>別紙のとおり</w:t>
                        </w:r>
                      </w:p>
                    </w:txbxContent>
                  </v:textbox>
                </v:rect>
              </w:pict>
            </w:r>
          </w:p>
        </w:tc>
        <w:tc>
          <w:tcPr>
            <w:tcW w:w="1559" w:type="dxa"/>
            <w:vAlign w:val="center"/>
          </w:tcPr>
          <w:p w:rsidR="00964EF9" w:rsidRPr="001D7E8F" w:rsidRDefault="00964EF9" w:rsidP="000A7E1F">
            <w:pPr>
              <w:wordWrap/>
              <w:adjustRightInd/>
              <w:spacing w:line="280" w:lineRule="exact"/>
              <w:jc w:val="center"/>
              <w:rPr>
                <w:rFonts w:asciiTheme="majorEastAsia" w:eastAsiaTheme="majorEastAsia" w:hAnsiTheme="majorEastAsia"/>
                <w:color w:val="0070C0"/>
              </w:rPr>
            </w:pPr>
          </w:p>
        </w:tc>
        <w:tc>
          <w:tcPr>
            <w:tcW w:w="2127" w:type="dxa"/>
            <w:vAlign w:val="center"/>
          </w:tcPr>
          <w:p w:rsidR="00964EF9" w:rsidRPr="001D7E8F" w:rsidRDefault="00964EF9" w:rsidP="000A7E1F">
            <w:pPr>
              <w:wordWrap/>
              <w:adjustRightInd/>
              <w:spacing w:line="280" w:lineRule="exact"/>
              <w:jc w:val="center"/>
              <w:rPr>
                <w:rFonts w:asciiTheme="majorEastAsia" w:eastAsiaTheme="majorEastAsia" w:hAnsiTheme="majorEastAsia"/>
                <w:color w:val="0070C0"/>
              </w:rPr>
            </w:pPr>
          </w:p>
        </w:tc>
        <w:tc>
          <w:tcPr>
            <w:tcW w:w="1701" w:type="dxa"/>
            <w:vAlign w:val="center"/>
          </w:tcPr>
          <w:p w:rsidR="00964EF9" w:rsidRPr="001D7E8F" w:rsidRDefault="00964EF9" w:rsidP="000A7E1F">
            <w:pPr>
              <w:wordWrap/>
              <w:adjustRightInd/>
              <w:spacing w:line="280" w:lineRule="exact"/>
              <w:jc w:val="center"/>
              <w:rPr>
                <w:rFonts w:asciiTheme="majorEastAsia" w:eastAsiaTheme="majorEastAsia" w:hAnsiTheme="majorEastAsia"/>
                <w:color w:val="0070C0"/>
              </w:rPr>
            </w:pPr>
          </w:p>
        </w:tc>
        <w:tc>
          <w:tcPr>
            <w:tcW w:w="2409" w:type="dxa"/>
            <w:vAlign w:val="center"/>
          </w:tcPr>
          <w:p w:rsidR="00964EF9" w:rsidRPr="001D7E8F" w:rsidRDefault="00964EF9" w:rsidP="000A7E1F">
            <w:pPr>
              <w:wordWrap/>
              <w:adjustRightInd/>
              <w:spacing w:line="280" w:lineRule="exact"/>
              <w:jc w:val="center"/>
              <w:rPr>
                <w:rFonts w:asciiTheme="majorEastAsia" w:eastAsiaTheme="majorEastAsia" w:hAnsiTheme="majorEastAsia"/>
                <w:color w:val="0070C0"/>
              </w:rPr>
            </w:pPr>
          </w:p>
        </w:tc>
      </w:tr>
    </w:tbl>
    <w:p w:rsidR="00FD72E3"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注　当該</w:t>
      </w:r>
      <w:r w:rsidR="003A5182" w:rsidRPr="001D7E8F">
        <w:rPr>
          <w:rFonts w:asciiTheme="majorEastAsia" w:eastAsiaTheme="majorEastAsia" w:hAnsiTheme="majorEastAsia" w:hint="eastAsia"/>
        </w:rPr>
        <w:t>病院</w:t>
      </w:r>
      <w:r w:rsidRPr="001D7E8F">
        <w:rPr>
          <w:rFonts w:asciiTheme="majorEastAsia" w:eastAsiaTheme="majorEastAsia" w:hAnsiTheme="majorEastAsia" w:hint="eastAsia"/>
        </w:rPr>
        <w:t>と同一の２次医療圏に所在する医療機関のみ記入すること。</w:t>
      </w:r>
    </w:p>
    <w:p w:rsidR="00964EF9" w:rsidRPr="001D7E8F" w:rsidRDefault="00FD72E3" w:rsidP="00FD72E3">
      <w:pPr>
        <w:wordWrap/>
        <w:adjustRightInd/>
        <w:spacing w:line="280" w:lineRule="exact"/>
        <w:ind w:firstLineChars="200" w:firstLine="420"/>
        <w:jc w:val="left"/>
        <w:rPr>
          <w:rFonts w:asciiTheme="majorEastAsia" w:eastAsiaTheme="majorEastAsia" w:hAnsiTheme="majorEastAsia"/>
        </w:rPr>
      </w:pPr>
      <w:r w:rsidRPr="001D7E8F">
        <w:rPr>
          <w:rFonts w:asciiTheme="majorEastAsia" w:eastAsiaTheme="majorEastAsia" w:hAnsiTheme="majorEastAsia" w:hint="eastAsia"/>
        </w:rPr>
        <w:t>また、別紙としても差し支えない。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964EF9" w:rsidRPr="001D7E8F" w:rsidTr="00E56264">
        <w:trPr>
          <w:trHeight w:hRule="exact" w:val="432"/>
        </w:trPr>
        <w:tc>
          <w:tcPr>
            <w:tcW w:w="4410"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常時共同利用可能な病床数</w:t>
            </w:r>
          </w:p>
        </w:tc>
        <w:tc>
          <w:tcPr>
            <w:tcW w:w="5229" w:type="dxa"/>
            <w:vAlign w:val="center"/>
          </w:tcPr>
          <w:p w:rsidR="00964EF9" w:rsidRPr="001D7E8F" w:rsidRDefault="00FD72E3" w:rsidP="00E56264">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１０</w:t>
            </w:r>
            <w:r w:rsidR="00964EF9" w:rsidRPr="001D7E8F">
              <w:rPr>
                <w:rFonts w:asciiTheme="majorEastAsia" w:eastAsiaTheme="majorEastAsia" w:hAnsiTheme="majorEastAsia" w:hint="eastAsia"/>
              </w:rPr>
              <w:t>床</w:t>
            </w:r>
          </w:p>
        </w:tc>
      </w:tr>
    </w:tbl>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p>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964EF9" w:rsidRPr="001D7E8F" w:rsidRDefault="008C65A0" w:rsidP="007E001C">
      <w:pPr>
        <w:wordWrap/>
        <w:adjustRightInd/>
        <w:spacing w:line="280" w:lineRule="exact"/>
        <w:ind w:left="1680" w:hangingChars="800" w:hanging="1680"/>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15</w:t>
      </w:r>
      <w:r w:rsidR="00AD5FB0"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 xml:space="preserve">　地域医療従事者の資質の向上を図るための研修を行わせる能力を有することの証明</w:t>
      </w:r>
    </w:p>
    <w:p w:rsidR="00924543" w:rsidRPr="001D7E8F" w:rsidRDefault="00924543" w:rsidP="00AD3A91">
      <w:pPr>
        <w:wordWrap/>
        <w:adjustRightInd/>
        <w:spacing w:line="280" w:lineRule="exact"/>
        <w:jc w:val="left"/>
        <w:rPr>
          <w:rFonts w:asciiTheme="majorEastAsia" w:eastAsiaTheme="majorEastAsia" w:hAnsiTheme="majorEastAsia"/>
        </w:rPr>
      </w:pPr>
    </w:p>
    <w:p w:rsidR="00964EF9" w:rsidRPr="001D7E8F" w:rsidRDefault="00924543"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１　</w:t>
      </w:r>
      <w:r w:rsidR="00964EF9" w:rsidRPr="001D7E8F">
        <w:rPr>
          <w:rFonts w:asciiTheme="majorEastAsia" w:eastAsiaTheme="majorEastAsia" w:hAnsiTheme="majorEastAsia" w:hint="eastAsia"/>
        </w:rPr>
        <w:t>研修の内容</w:t>
      </w:r>
      <w:r w:rsidR="00DB7416" w:rsidRPr="001D7E8F">
        <w:rPr>
          <w:rFonts w:asciiTheme="majorEastAsia" w:eastAsiaTheme="majorEastAsia" w:hAnsiTheme="majorEastAsia" w:hint="eastAsia"/>
        </w:rPr>
        <w:t>（内容や参加者人数及びその内訳、研修による具体的成果を出来るだけ詳細に記載すること）※別紙として差し支えない。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64EF9" w:rsidRPr="001D7E8F" w:rsidTr="001065B3">
        <w:trPr>
          <w:trHeight w:hRule="exact" w:val="4745"/>
        </w:trPr>
        <w:tc>
          <w:tcPr>
            <w:tcW w:w="9639" w:type="dxa"/>
          </w:tcPr>
          <w:p w:rsidR="00964EF9" w:rsidRPr="001D7E8F" w:rsidRDefault="008D4DCF" w:rsidP="001D6099">
            <w:pPr>
              <w:wordWrap/>
              <w:adjustRightInd/>
              <w:spacing w:beforeLines="20" w:before="76"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・救急研修会</w:t>
            </w:r>
          </w:p>
          <w:tbl>
            <w:tblPr>
              <w:tblStyle w:val="a8"/>
              <w:tblW w:w="0" w:type="auto"/>
              <w:tblLayout w:type="fixed"/>
              <w:tblLook w:val="04A0" w:firstRow="1" w:lastRow="0" w:firstColumn="1" w:lastColumn="0" w:noHBand="0" w:noVBand="1"/>
            </w:tblPr>
            <w:tblGrid>
              <w:gridCol w:w="1597"/>
              <w:gridCol w:w="2977"/>
              <w:gridCol w:w="851"/>
              <w:gridCol w:w="708"/>
              <w:gridCol w:w="709"/>
              <w:gridCol w:w="2410"/>
            </w:tblGrid>
            <w:tr w:rsidR="00C87E31" w:rsidRPr="001D7E8F" w:rsidTr="00536427">
              <w:tc>
                <w:tcPr>
                  <w:tcW w:w="1597"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開催日</w:t>
                  </w:r>
                </w:p>
              </w:tc>
              <w:tc>
                <w:tcPr>
                  <w:tcW w:w="2977"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研修会名</w:t>
                  </w:r>
                </w:p>
              </w:tc>
              <w:tc>
                <w:tcPr>
                  <w:tcW w:w="851"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参加者数</w:t>
                  </w:r>
                </w:p>
              </w:tc>
              <w:tc>
                <w:tcPr>
                  <w:tcW w:w="708"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院内</w:t>
                  </w:r>
                </w:p>
              </w:tc>
              <w:tc>
                <w:tcPr>
                  <w:tcW w:w="709"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院外</w:t>
                  </w:r>
                </w:p>
              </w:tc>
              <w:tc>
                <w:tcPr>
                  <w:tcW w:w="2410" w:type="dxa"/>
                  <w:vAlign w:val="center"/>
                </w:tcPr>
                <w:p w:rsidR="00C87E31" w:rsidRPr="001D7E8F" w:rsidRDefault="00C87E31" w:rsidP="002A39DE">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参加</w:t>
                  </w:r>
                  <w:r w:rsidR="00BC6F16" w:rsidRPr="001D7E8F">
                    <w:rPr>
                      <w:rFonts w:asciiTheme="majorEastAsia" w:eastAsiaTheme="majorEastAsia" w:hAnsiTheme="majorEastAsia" w:hint="eastAsia"/>
                      <w:color w:val="0070C0"/>
                    </w:rPr>
                    <w:t>者等</w:t>
                  </w:r>
                </w:p>
              </w:tc>
            </w:tr>
            <w:tr w:rsidR="00C87E31" w:rsidRPr="001D7E8F" w:rsidTr="00536427">
              <w:tc>
                <w:tcPr>
                  <w:tcW w:w="1597" w:type="dxa"/>
                  <w:vAlign w:val="center"/>
                </w:tcPr>
                <w:p w:rsidR="00C87E31" w:rsidRPr="001D7E8F" w:rsidRDefault="007B5AAE" w:rsidP="00EA58B0">
                  <w:pPr>
                    <w:wordWrap/>
                    <w:adjustRightInd/>
                    <w:spacing w:line="280" w:lineRule="exact"/>
                    <w:jc w:val="center"/>
                    <w:rPr>
                      <w:rFonts w:asciiTheme="majorEastAsia" w:eastAsiaTheme="majorEastAsia" w:hAnsiTheme="majorEastAsia"/>
                      <w:color w:val="0070C0"/>
                    </w:rPr>
                  </w:pPr>
                  <w:r>
                    <w:rPr>
                      <w:rFonts w:asciiTheme="majorEastAsia" w:eastAsiaTheme="majorEastAsia" w:hAnsiTheme="majorEastAsia" w:hint="eastAsia"/>
                      <w:color w:val="0070C0"/>
                    </w:rPr>
                    <w:t>R</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年4月8日</w:t>
                  </w:r>
                </w:p>
              </w:tc>
              <w:tc>
                <w:tcPr>
                  <w:tcW w:w="2977" w:type="dxa"/>
                  <w:vAlign w:val="center"/>
                </w:tcPr>
                <w:p w:rsidR="00C87E31" w:rsidRPr="001D7E8F" w:rsidRDefault="007B5AAE" w:rsidP="00EA58B0">
                  <w:pPr>
                    <w:wordWrap/>
                    <w:adjustRightInd/>
                    <w:spacing w:line="280" w:lineRule="exact"/>
                    <w:rPr>
                      <w:rFonts w:asciiTheme="majorEastAsia" w:eastAsiaTheme="majorEastAsia" w:hAnsiTheme="majorEastAsia"/>
                      <w:color w:val="0070C0"/>
                    </w:rPr>
                  </w:pPr>
                  <w:r>
                    <w:rPr>
                      <w:rFonts w:asciiTheme="majorEastAsia" w:eastAsiaTheme="majorEastAsia" w:hAnsiTheme="majorEastAsia" w:hint="eastAsia"/>
                      <w:color w:val="0070C0"/>
                    </w:rPr>
                    <w:t>令和</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年度第1回症例検討会</w:t>
                  </w:r>
                </w:p>
              </w:tc>
              <w:tc>
                <w:tcPr>
                  <w:tcW w:w="851"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55</w:t>
                  </w:r>
                </w:p>
              </w:tc>
              <w:tc>
                <w:tcPr>
                  <w:tcW w:w="708"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0</w:t>
                  </w:r>
                </w:p>
              </w:tc>
              <w:tc>
                <w:tcPr>
                  <w:tcW w:w="709"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55</w:t>
                  </w:r>
                </w:p>
              </w:tc>
              <w:tc>
                <w:tcPr>
                  <w:tcW w:w="2410" w:type="dxa"/>
                  <w:vAlign w:val="center"/>
                </w:tcPr>
                <w:p w:rsidR="00C87E31" w:rsidRPr="001D7E8F" w:rsidRDefault="00C87E31"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消防署（救急救命士、消防隊員）</w:t>
                  </w:r>
                </w:p>
              </w:tc>
            </w:tr>
            <w:tr w:rsidR="00C87E31" w:rsidRPr="001D7E8F" w:rsidTr="00536427">
              <w:tc>
                <w:tcPr>
                  <w:tcW w:w="1597" w:type="dxa"/>
                  <w:vAlign w:val="center"/>
                </w:tcPr>
                <w:p w:rsidR="00C87E31" w:rsidRPr="001D7E8F" w:rsidRDefault="007B5AAE" w:rsidP="00EA58B0">
                  <w:pPr>
                    <w:kinsoku w:val="0"/>
                    <w:wordWrap/>
                    <w:overflowPunct w:val="0"/>
                    <w:adjustRightInd/>
                    <w:spacing w:line="280" w:lineRule="exact"/>
                    <w:jc w:val="center"/>
                    <w:rPr>
                      <w:rFonts w:asciiTheme="majorEastAsia" w:eastAsiaTheme="majorEastAsia" w:hAnsiTheme="majorEastAsia"/>
                      <w:color w:val="0070C0"/>
                    </w:rPr>
                  </w:pPr>
                  <w:r>
                    <w:rPr>
                      <w:rFonts w:asciiTheme="majorEastAsia" w:eastAsiaTheme="majorEastAsia" w:hAnsiTheme="majorEastAsia" w:hint="eastAsia"/>
                      <w:color w:val="0070C0"/>
                    </w:rPr>
                    <w:t>R</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w:t>
                  </w:r>
                  <w:r w:rsidR="00536427">
                    <w:rPr>
                      <w:rFonts w:asciiTheme="majorEastAsia" w:eastAsiaTheme="majorEastAsia" w:hAnsiTheme="majorEastAsia" w:hint="eastAsia"/>
                      <w:color w:val="0070C0"/>
                    </w:rPr>
                    <w:t>5</w:t>
                  </w:r>
                  <w:r w:rsidR="00C87E31" w:rsidRPr="001D7E8F">
                    <w:rPr>
                      <w:rFonts w:asciiTheme="majorEastAsia" w:eastAsiaTheme="majorEastAsia" w:hAnsiTheme="majorEastAsia" w:hint="eastAsia"/>
                      <w:color w:val="0070C0"/>
                    </w:rPr>
                    <w:t>月17日</w:t>
                  </w:r>
                </w:p>
              </w:tc>
              <w:tc>
                <w:tcPr>
                  <w:tcW w:w="2977" w:type="dxa"/>
                  <w:vAlign w:val="center"/>
                </w:tcPr>
                <w:p w:rsidR="00C87E31" w:rsidRPr="001D7E8F" w:rsidRDefault="007B5AAE" w:rsidP="00EA58B0">
                  <w:pPr>
                    <w:wordWrap/>
                    <w:adjustRightInd/>
                    <w:spacing w:line="280" w:lineRule="exact"/>
                    <w:rPr>
                      <w:rFonts w:asciiTheme="majorEastAsia" w:eastAsiaTheme="majorEastAsia" w:hAnsiTheme="majorEastAsia"/>
                      <w:color w:val="0070C0"/>
                    </w:rPr>
                  </w:pPr>
                  <w:r>
                    <w:rPr>
                      <w:rFonts w:asciiTheme="majorEastAsia" w:eastAsiaTheme="majorEastAsia" w:hAnsiTheme="majorEastAsia" w:hint="eastAsia"/>
                      <w:color w:val="0070C0"/>
                    </w:rPr>
                    <w:t>令和</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年度第2回症例検討会</w:t>
                  </w:r>
                </w:p>
              </w:tc>
              <w:tc>
                <w:tcPr>
                  <w:tcW w:w="851"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60</w:t>
                  </w:r>
                </w:p>
              </w:tc>
              <w:tc>
                <w:tcPr>
                  <w:tcW w:w="708"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0</w:t>
                  </w:r>
                </w:p>
              </w:tc>
              <w:tc>
                <w:tcPr>
                  <w:tcW w:w="709" w:type="dxa"/>
                  <w:vAlign w:val="center"/>
                </w:tcPr>
                <w:p w:rsidR="00C87E31" w:rsidRPr="001D7E8F" w:rsidRDefault="00C87E31"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60</w:t>
                  </w:r>
                </w:p>
              </w:tc>
              <w:tc>
                <w:tcPr>
                  <w:tcW w:w="2410" w:type="dxa"/>
                  <w:vAlign w:val="center"/>
                </w:tcPr>
                <w:p w:rsidR="00C87E31" w:rsidRPr="001D7E8F" w:rsidRDefault="00C87E31"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消防署（救急救命士、消防隊員）</w:t>
                  </w:r>
                </w:p>
              </w:tc>
            </w:tr>
          </w:tbl>
          <w:p w:rsidR="00C87E31" w:rsidRPr="001D7E8F" w:rsidRDefault="00255932" w:rsidP="001D6099">
            <w:pPr>
              <w:wordWrap/>
              <w:adjustRightInd/>
              <w:spacing w:beforeLines="20" w:before="76"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・多職種連携に係る研修</w:t>
            </w:r>
          </w:p>
          <w:tbl>
            <w:tblPr>
              <w:tblStyle w:val="a8"/>
              <w:tblW w:w="0" w:type="auto"/>
              <w:tblLayout w:type="fixed"/>
              <w:tblLook w:val="04A0" w:firstRow="1" w:lastRow="0" w:firstColumn="1" w:lastColumn="0" w:noHBand="0" w:noVBand="1"/>
            </w:tblPr>
            <w:tblGrid>
              <w:gridCol w:w="1597"/>
              <w:gridCol w:w="2977"/>
              <w:gridCol w:w="851"/>
              <w:gridCol w:w="708"/>
              <w:gridCol w:w="709"/>
              <w:gridCol w:w="2410"/>
            </w:tblGrid>
            <w:tr w:rsidR="00C87E31" w:rsidRPr="001D7E8F" w:rsidTr="00536427">
              <w:tc>
                <w:tcPr>
                  <w:tcW w:w="1597"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開催日</w:t>
                  </w:r>
                </w:p>
              </w:tc>
              <w:tc>
                <w:tcPr>
                  <w:tcW w:w="2977"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研修会名</w:t>
                  </w:r>
                </w:p>
              </w:tc>
              <w:tc>
                <w:tcPr>
                  <w:tcW w:w="851"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参加者数</w:t>
                  </w:r>
                </w:p>
              </w:tc>
              <w:tc>
                <w:tcPr>
                  <w:tcW w:w="708"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院内</w:t>
                  </w:r>
                </w:p>
              </w:tc>
              <w:tc>
                <w:tcPr>
                  <w:tcW w:w="709"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院外</w:t>
                  </w:r>
                </w:p>
              </w:tc>
              <w:tc>
                <w:tcPr>
                  <w:tcW w:w="2410" w:type="dxa"/>
                  <w:vAlign w:val="center"/>
                </w:tcPr>
                <w:p w:rsidR="00C87E31" w:rsidRPr="001D7E8F" w:rsidRDefault="00C87E31" w:rsidP="00536427">
                  <w:pPr>
                    <w:wordWrap/>
                    <w:adjustRightInd/>
                    <w:spacing w:line="280" w:lineRule="exact"/>
                    <w:jc w:val="center"/>
                    <w:rPr>
                      <w:rFonts w:asciiTheme="majorEastAsia" w:eastAsiaTheme="majorEastAsia" w:hAnsiTheme="majorEastAsia"/>
                      <w:color w:val="0070C0"/>
                    </w:rPr>
                  </w:pPr>
                  <w:r w:rsidRPr="001D7E8F">
                    <w:rPr>
                      <w:rFonts w:asciiTheme="majorEastAsia" w:eastAsiaTheme="majorEastAsia" w:hAnsiTheme="majorEastAsia" w:hint="eastAsia"/>
                      <w:color w:val="0070C0"/>
                    </w:rPr>
                    <w:t>参加</w:t>
                  </w:r>
                  <w:r w:rsidR="00BC6F16" w:rsidRPr="001D7E8F">
                    <w:rPr>
                      <w:rFonts w:asciiTheme="majorEastAsia" w:eastAsiaTheme="majorEastAsia" w:hAnsiTheme="majorEastAsia" w:hint="eastAsia"/>
                      <w:color w:val="0070C0"/>
                    </w:rPr>
                    <w:t>者等</w:t>
                  </w:r>
                </w:p>
              </w:tc>
            </w:tr>
            <w:tr w:rsidR="00C87E31" w:rsidRPr="001D7E8F" w:rsidTr="00536427">
              <w:tc>
                <w:tcPr>
                  <w:tcW w:w="1597" w:type="dxa"/>
                  <w:vAlign w:val="center"/>
                </w:tcPr>
                <w:p w:rsidR="00C87E31" w:rsidRPr="001D7E8F" w:rsidRDefault="00B92276" w:rsidP="00EA58B0">
                  <w:pPr>
                    <w:wordWrap/>
                    <w:adjustRightInd/>
                    <w:spacing w:line="280" w:lineRule="exact"/>
                    <w:jc w:val="center"/>
                    <w:rPr>
                      <w:rFonts w:asciiTheme="majorEastAsia" w:eastAsiaTheme="majorEastAsia" w:hAnsiTheme="majorEastAsia"/>
                      <w:color w:val="0070C0"/>
                    </w:rPr>
                  </w:pPr>
                  <w:r>
                    <w:rPr>
                      <w:rFonts w:asciiTheme="majorEastAsia" w:eastAsiaTheme="majorEastAsia" w:hAnsiTheme="majorEastAsia" w:hint="eastAsia"/>
                      <w:color w:val="0070C0"/>
                    </w:rPr>
                    <w:t>R</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年5月24日</w:t>
                  </w:r>
                </w:p>
              </w:tc>
              <w:tc>
                <w:tcPr>
                  <w:tcW w:w="2977" w:type="dxa"/>
                  <w:vAlign w:val="center"/>
                </w:tcPr>
                <w:p w:rsidR="00C87E31" w:rsidRPr="001D7E8F" w:rsidRDefault="00255932"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チーム医療の推進について</w:t>
                  </w:r>
                </w:p>
              </w:tc>
              <w:tc>
                <w:tcPr>
                  <w:tcW w:w="851" w:type="dxa"/>
                  <w:vAlign w:val="center"/>
                </w:tcPr>
                <w:p w:rsidR="00C87E31" w:rsidRPr="001D7E8F" w:rsidRDefault="00255932"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2</w:t>
                  </w:r>
                  <w:r w:rsidR="00BC6F16" w:rsidRPr="001D7E8F">
                    <w:rPr>
                      <w:rFonts w:asciiTheme="majorEastAsia" w:eastAsiaTheme="majorEastAsia" w:hAnsiTheme="majorEastAsia" w:hint="eastAsia"/>
                      <w:color w:val="0070C0"/>
                    </w:rPr>
                    <w:t>50</w:t>
                  </w:r>
                </w:p>
              </w:tc>
              <w:tc>
                <w:tcPr>
                  <w:tcW w:w="708" w:type="dxa"/>
                  <w:vAlign w:val="center"/>
                </w:tcPr>
                <w:p w:rsidR="00C87E31" w:rsidRPr="001D7E8F" w:rsidRDefault="00BC6F16"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120</w:t>
                  </w:r>
                </w:p>
              </w:tc>
              <w:tc>
                <w:tcPr>
                  <w:tcW w:w="709" w:type="dxa"/>
                  <w:vAlign w:val="center"/>
                </w:tcPr>
                <w:p w:rsidR="00C87E31" w:rsidRPr="001D7E8F" w:rsidRDefault="00255932"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1</w:t>
                  </w:r>
                  <w:r w:rsidR="00BC6F16" w:rsidRPr="001D7E8F">
                    <w:rPr>
                      <w:rFonts w:asciiTheme="majorEastAsia" w:eastAsiaTheme="majorEastAsia" w:hAnsiTheme="majorEastAsia" w:hint="eastAsia"/>
                      <w:color w:val="0070C0"/>
                    </w:rPr>
                    <w:t>30</w:t>
                  </w:r>
                </w:p>
              </w:tc>
              <w:tc>
                <w:tcPr>
                  <w:tcW w:w="2410" w:type="dxa"/>
                  <w:vAlign w:val="center"/>
                </w:tcPr>
                <w:p w:rsidR="00C87E31" w:rsidRPr="001D7E8F" w:rsidRDefault="00C87E31"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w:t>
                  </w:r>
                  <w:r w:rsidR="00BC6F16" w:rsidRPr="001D7E8F">
                    <w:rPr>
                      <w:rFonts w:asciiTheme="majorEastAsia" w:eastAsiaTheme="majorEastAsia" w:hAnsiTheme="majorEastAsia" w:hint="eastAsia"/>
                      <w:color w:val="0070C0"/>
                    </w:rPr>
                    <w:t>医師、看護師</w:t>
                  </w:r>
                  <w:r w:rsidR="00255932" w:rsidRPr="001D7E8F">
                    <w:rPr>
                      <w:rFonts w:asciiTheme="majorEastAsia" w:eastAsiaTheme="majorEastAsia" w:hAnsiTheme="majorEastAsia" w:hint="eastAsia"/>
                      <w:color w:val="0070C0"/>
                    </w:rPr>
                    <w:t>、</w:t>
                  </w:r>
                  <w:r w:rsidR="001065B3" w:rsidRPr="001D7E8F">
                    <w:rPr>
                      <w:rFonts w:asciiTheme="majorEastAsia" w:eastAsiaTheme="majorEastAsia" w:hAnsiTheme="majorEastAsia" w:hint="eastAsia"/>
                      <w:color w:val="0070C0"/>
                    </w:rPr>
                    <w:t>薬剤師、PT、OT</w:t>
                  </w:r>
                  <w:r w:rsidRPr="001D7E8F">
                    <w:rPr>
                      <w:rFonts w:asciiTheme="majorEastAsia" w:eastAsiaTheme="majorEastAsia" w:hAnsiTheme="majorEastAsia" w:hint="eastAsia"/>
                      <w:color w:val="0070C0"/>
                    </w:rPr>
                    <w:t>）</w:t>
                  </w:r>
                </w:p>
              </w:tc>
            </w:tr>
            <w:tr w:rsidR="00C87E31" w:rsidRPr="001D7E8F" w:rsidTr="00536427">
              <w:tc>
                <w:tcPr>
                  <w:tcW w:w="1597" w:type="dxa"/>
                  <w:vAlign w:val="center"/>
                </w:tcPr>
                <w:p w:rsidR="00C87E31" w:rsidRPr="001D7E8F" w:rsidRDefault="007B5AAE" w:rsidP="00EA58B0">
                  <w:pPr>
                    <w:wordWrap/>
                    <w:adjustRightInd/>
                    <w:spacing w:line="280" w:lineRule="exact"/>
                    <w:jc w:val="center"/>
                    <w:rPr>
                      <w:rFonts w:asciiTheme="majorEastAsia" w:eastAsiaTheme="majorEastAsia" w:hAnsiTheme="majorEastAsia"/>
                      <w:color w:val="0070C0"/>
                    </w:rPr>
                  </w:pPr>
                  <w:r>
                    <w:rPr>
                      <w:rFonts w:asciiTheme="majorEastAsia" w:eastAsiaTheme="majorEastAsia" w:hAnsiTheme="majorEastAsia" w:hint="eastAsia"/>
                      <w:color w:val="0070C0"/>
                    </w:rPr>
                    <w:t>R</w:t>
                  </w:r>
                  <w:r w:rsidR="00EA58B0">
                    <w:rPr>
                      <w:rFonts w:asciiTheme="majorEastAsia" w:eastAsiaTheme="majorEastAsia" w:hAnsiTheme="majorEastAsia"/>
                      <w:color w:val="0070C0"/>
                    </w:rPr>
                    <w:t>5</w:t>
                  </w:r>
                  <w:r w:rsidR="00C87E31" w:rsidRPr="001D7E8F">
                    <w:rPr>
                      <w:rFonts w:asciiTheme="majorEastAsia" w:eastAsiaTheme="majorEastAsia" w:hAnsiTheme="majorEastAsia" w:hint="eastAsia"/>
                      <w:color w:val="0070C0"/>
                    </w:rPr>
                    <w:t>年7月8日</w:t>
                  </w:r>
                </w:p>
              </w:tc>
              <w:tc>
                <w:tcPr>
                  <w:tcW w:w="2977" w:type="dxa"/>
                  <w:vAlign w:val="center"/>
                </w:tcPr>
                <w:p w:rsidR="00C87E31" w:rsidRPr="001D7E8F" w:rsidRDefault="00255932"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医療スタッフの協働・連携について</w:t>
                  </w:r>
                </w:p>
              </w:tc>
              <w:tc>
                <w:tcPr>
                  <w:tcW w:w="851" w:type="dxa"/>
                  <w:vAlign w:val="center"/>
                </w:tcPr>
                <w:p w:rsidR="00C87E31" w:rsidRPr="001D7E8F" w:rsidRDefault="001065B3"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2</w:t>
                  </w:r>
                  <w:r w:rsidR="00BC6F16" w:rsidRPr="001D7E8F">
                    <w:rPr>
                      <w:rFonts w:asciiTheme="majorEastAsia" w:eastAsiaTheme="majorEastAsia" w:hAnsiTheme="majorEastAsia" w:hint="eastAsia"/>
                      <w:color w:val="0070C0"/>
                    </w:rPr>
                    <w:t>88</w:t>
                  </w:r>
                </w:p>
              </w:tc>
              <w:tc>
                <w:tcPr>
                  <w:tcW w:w="708" w:type="dxa"/>
                  <w:vAlign w:val="center"/>
                </w:tcPr>
                <w:p w:rsidR="00C87E31" w:rsidRPr="001D7E8F" w:rsidRDefault="00BC6F16"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76</w:t>
                  </w:r>
                </w:p>
              </w:tc>
              <w:tc>
                <w:tcPr>
                  <w:tcW w:w="709" w:type="dxa"/>
                  <w:vAlign w:val="center"/>
                </w:tcPr>
                <w:p w:rsidR="00C87E31" w:rsidRPr="001D7E8F" w:rsidRDefault="001065B3" w:rsidP="00536427">
                  <w:pPr>
                    <w:wordWrap/>
                    <w:adjustRightIn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2</w:t>
                  </w:r>
                  <w:r w:rsidR="00BC6F16" w:rsidRPr="001D7E8F">
                    <w:rPr>
                      <w:rFonts w:asciiTheme="majorEastAsia" w:eastAsiaTheme="majorEastAsia" w:hAnsiTheme="majorEastAsia" w:hint="eastAsia"/>
                      <w:color w:val="0070C0"/>
                    </w:rPr>
                    <w:t>12</w:t>
                  </w:r>
                </w:p>
              </w:tc>
              <w:tc>
                <w:tcPr>
                  <w:tcW w:w="2410" w:type="dxa"/>
                  <w:vAlign w:val="center"/>
                </w:tcPr>
                <w:p w:rsidR="00C87E31" w:rsidRPr="001D7E8F" w:rsidRDefault="00C87E31" w:rsidP="00536427">
                  <w:pPr>
                    <w:wordWrap/>
                    <w:adjustRightInd/>
                    <w:spacing w:line="280" w:lineRule="exact"/>
                    <w:rPr>
                      <w:rFonts w:asciiTheme="majorEastAsia" w:eastAsiaTheme="majorEastAsia" w:hAnsiTheme="majorEastAsia"/>
                      <w:color w:val="0070C0"/>
                    </w:rPr>
                  </w:pPr>
                  <w:r w:rsidRPr="001D7E8F">
                    <w:rPr>
                      <w:rFonts w:asciiTheme="majorEastAsia" w:eastAsiaTheme="majorEastAsia" w:hAnsiTheme="majorEastAsia" w:hint="eastAsia"/>
                      <w:color w:val="0070C0"/>
                    </w:rPr>
                    <w:t>（</w:t>
                  </w:r>
                  <w:r w:rsidR="00BC6F16" w:rsidRPr="001D7E8F">
                    <w:rPr>
                      <w:rFonts w:asciiTheme="majorEastAsia" w:eastAsiaTheme="majorEastAsia" w:hAnsiTheme="majorEastAsia" w:hint="eastAsia"/>
                      <w:color w:val="0070C0"/>
                    </w:rPr>
                    <w:t>医師</w:t>
                  </w:r>
                  <w:r w:rsidRPr="001D7E8F">
                    <w:rPr>
                      <w:rFonts w:asciiTheme="majorEastAsia" w:eastAsiaTheme="majorEastAsia" w:hAnsiTheme="majorEastAsia" w:hint="eastAsia"/>
                      <w:color w:val="0070C0"/>
                    </w:rPr>
                    <w:t>、</w:t>
                  </w:r>
                  <w:r w:rsidR="00BC6F16" w:rsidRPr="001D7E8F">
                    <w:rPr>
                      <w:rFonts w:asciiTheme="majorEastAsia" w:eastAsiaTheme="majorEastAsia" w:hAnsiTheme="majorEastAsia" w:hint="eastAsia"/>
                      <w:color w:val="0070C0"/>
                    </w:rPr>
                    <w:t>看護師、PT</w:t>
                  </w:r>
                  <w:r w:rsidR="001065B3" w:rsidRPr="001D7E8F">
                    <w:rPr>
                      <w:rFonts w:asciiTheme="majorEastAsia" w:eastAsiaTheme="majorEastAsia" w:hAnsiTheme="majorEastAsia" w:hint="eastAsia"/>
                      <w:color w:val="0070C0"/>
                    </w:rPr>
                    <w:t>、診療報線技師</w:t>
                  </w:r>
                  <w:r w:rsidRPr="001D7E8F">
                    <w:rPr>
                      <w:rFonts w:asciiTheme="majorEastAsia" w:eastAsiaTheme="majorEastAsia" w:hAnsiTheme="majorEastAsia" w:hint="eastAsia"/>
                      <w:color w:val="0070C0"/>
                    </w:rPr>
                    <w:t>）</w:t>
                  </w:r>
                </w:p>
              </w:tc>
            </w:tr>
          </w:tbl>
          <w:p w:rsidR="008D4DCF" w:rsidRPr="001D7E8F" w:rsidRDefault="00EA58B0" w:rsidP="00BC6F16">
            <w:pPr>
              <w:wordWrap/>
              <w:adjustRightInd/>
              <w:spacing w:line="280" w:lineRule="exact"/>
              <w:jc w:val="center"/>
              <w:rPr>
                <w:rFonts w:asciiTheme="majorEastAsia" w:eastAsiaTheme="majorEastAsia" w:hAnsiTheme="majorEastAsia"/>
              </w:rPr>
            </w:pPr>
            <w:r>
              <w:rPr>
                <w:rFonts w:asciiTheme="majorEastAsia" w:eastAsiaTheme="majorEastAsia" w:hAnsiTheme="majorEastAsia"/>
                <w:noProof/>
              </w:rPr>
              <w:pict>
                <v:shape id="_x0000_s1041" type="#_x0000_t62" style="position:absolute;left:0;text-align:left;margin-left:46.3pt;margin-top:-.65pt;width:281.8pt;height:62pt;rotation:180;z-index:251667456;mso-position-horizontal-relative:text;mso-position-vertical-relative:text;v-text-anchor:middle" o:allowoverlap="f" adj="-1273,22349" strokeweight="1.25pt">
                  <v:shadow on="t" opacity=".5" offset="6pt,6pt"/>
                  <v:textbox style="mso-next-textbox:#_x0000_s1041" inset="5.85pt,.7pt,5.85pt,.7pt">
                    <w:txbxContent>
                      <w:p w:rsidR="004837EF" w:rsidRDefault="004837EF">
                        <w:pPr>
                          <w:rPr>
                            <w:rFonts w:ascii="HGP創英角ﾎﾟｯﾌﾟ体" w:eastAsia="HGP創英角ﾎﾟｯﾌﾟ体"/>
                          </w:rPr>
                        </w:pPr>
                        <w:r>
                          <w:rPr>
                            <w:rFonts w:ascii="HGP創英角ﾎﾟｯﾌﾟ体" w:eastAsia="HGP創英角ﾎﾟｯﾌﾟ体" w:hint="eastAsia"/>
                          </w:rPr>
                          <w:t>（要件）</w:t>
                        </w:r>
                      </w:p>
                      <w:p w:rsidR="004837EF" w:rsidRPr="001B7775" w:rsidRDefault="004837EF">
                        <w:pPr>
                          <w:rPr>
                            <w:rFonts w:ascii="HGP創英角ﾎﾟｯﾌﾟ体" w:eastAsia="HGP創英角ﾎﾟｯﾌﾟ体"/>
                          </w:rPr>
                        </w:pPr>
                        <w:r w:rsidRPr="001B7775">
                          <w:rPr>
                            <w:rFonts w:ascii="HGP創英角ﾎﾟｯﾌﾟ体" w:eastAsia="HGP創英角ﾎﾟｯﾌﾟ体" w:hint="eastAsia"/>
                          </w:rPr>
                          <w:t>研修には、医師だけではなく、他の医療従事者を対象としたものが含まれていること。</w:t>
                        </w:r>
                      </w:p>
                      <w:p w:rsidR="004837EF" w:rsidRPr="001B7775" w:rsidRDefault="004837EF">
                        <w:pPr>
                          <w:rPr>
                            <w:rFonts w:ascii="HGP創英角ﾎﾟｯﾌﾟ体" w:eastAsia="HGP創英角ﾎﾟｯﾌﾟ体"/>
                          </w:rPr>
                        </w:pPr>
                        <w:r w:rsidRPr="001B7775">
                          <w:rPr>
                            <w:rFonts w:ascii="HGP創英角ﾎﾟｯﾌﾟ体" w:eastAsia="HGP創英角ﾎﾟｯﾌﾟ体" w:hint="eastAsia"/>
                          </w:rPr>
                          <w:t>また、院内向けの研修会や地域住民を対象とした健康講座等は含まれないこと。</w:t>
                        </w:r>
                      </w:p>
                    </w:txbxContent>
                  </v:textbox>
                </v:shape>
              </w:pict>
            </w:r>
            <w:r w:rsidR="00BC6F16" w:rsidRPr="001D7E8F">
              <w:rPr>
                <w:rFonts w:asciiTheme="majorEastAsia" w:eastAsiaTheme="majorEastAsia" w:hAnsiTheme="majorEastAsia" w:hint="eastAsia"/>
              </w:rPr>
              <w:t>・</w:t>
            </w:r>
          </w:p>
          <w:p w:rsidR="00BC6F16" w:rsidRPr="001D7E8F" w:rsidRDefault="00BC6F16" w:rsidP="00BC6F1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w:t>
            </w:r>
          </w:p>
          <w:p w:rsidR="00BC6F16" w:rsidRPr="001D7E8F" w:rsidRDefault="00BC6F16" w:rsidP="00BC6F1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w:t>
            </w:r>
          </w:p>
        </w:tc>
      </w:tr>
    </w:tbl>
    <w:p w:rsidR="00BC6F16" w:rsidRDefault="00BC6F16" w:rsidP="00AD3A91">
      <w:pPr>
        <w:wordWrap/>
        <w:adjustRightInd/>
        <w:spacing w:line="280" w:lineRule="exact"/>
        <w:jc w:val="left"/>
        <w:rPr>
          <w:rFonts w:asciiTheme="majorEastAsia" w:eastAsiaTheme="majorEastAsia" w:hAnsiTheme="majorEastAsia"/>
        </w:rPr>
      </w:pPr>
    </w:p>
    <w:p w:rsidR="00536427" w:rsidRPr="001D7E8F" w:rsidRDefault="00536427" w:rsidP="00AD3A91">
      <w:pPr>
        <w:wordWrap/>
        <w:adjustRightInd/>
        <w:spacing w:line="280" w:lineRule="exact"/>
        <w:jc w:val="left"/>
        <w:rPr>
          <w:rFonts w:asciiTheme="majorEastAsia" w:eastAsiaTheme="majorEastAsia" w:hAnsiTheme="majorEastAsia"/>
        </w:rPr>
      </w:pPr>
    </w:p>
    <w:p w:rsidR="00964EF9" w:rsidRPr="001D7E8F" w:rsidRDefault="00924543"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２　</w:t>
      </w:r>
      <w:r w:rsidR="00964EF9" w:rsidRPr="001D7E8F">
        <w:rPr>
          <w:rFonts w:asciiTheme="majorEastAsia" w:eastAsiaTheme="majorEastAsia" w:hAnsiTheme="majorEastAsia" w:hint="eastAsia"/>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64EF9" w:rsidRPr="001D7E8F" w:rsidTr="00230EC8">
        <w:trPr>
          <w:trHeight w:hRule="exact" w:val="718"/>
        </w:trPr>
        <w:tc>
          <w:tcPr>
            <w:tcW w:w="4253" w:type="dxa"/>
            <w:vAlign w:val="center"/>
          </w:tcPr>
          <w:p w:rsidR="00964EF9" w:rsidRPr="001D7E8F" w:rsidRDefault="003A5182">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（１）</w:t>
            </w:r>
            <w:r w:rsidR="008812B2" w:rsidRPr="001D7E8F">
              <w:rPr>
                <w:rFonts w:asciiTheme="majorEastAsia" w:eastAsiaTheme="majorEastAsia" w:hAnsiTheme="majorEastAsia" w:hint="eastAsia"/>
              </w:rPr>
              <w:t>地域</w:t>
            </w:r>
            <w:r w:rsidRPr="001D7E8F">
              <w:rPr>
                <w:rFonts w:asciiTheme="majorEastAsia" w:eastAsiaTheme="majorEastAsia" w:hAnsiTheme="majorEastAsia" w:hint="eastAsia"/>
              </w:rPr>
              <w:t>の医療従事者への</w:t>
            </w:r>
            <w:r w:rsidR="00B01B3E" w:rsidRPr="001D7E8F">
              <w:rPr>
                <w:rFonts w:asciiTheme="majorEastAsia" w:eastAsiaTheme="majorEastAsia" w:hAnsiTheme="majorEastAsia" w:hint="eastAsia"/>
              </w:rPr>
              <w:t>実施回数</w:t>
            </w:r>
          </w:p>
        </w:tc>
        <w:tc>
          <w:tcPr>
            <w:tcW w:w="5386" w:type="dxa"/>
            <w:vAlign w:val="center"/>
          </w:tcPr>
          <w:p w:rsidR="00230EC8" w:rsidRPr="001D7E8F" w:rsidRDefault="00230EC8" w:rsidP="00230EC8">
            <w:pPr>
              <w:wordWrap/>
              <w:adjustRightInd/>
              <w:spacing w:line="280" w:lineRule="exact"/>
              <w:ind w:right="630"/>
              <w:jc w:val="right"/>
              <w:rPr>
                <w:rFonts w:asciiTheme="majorEastAsia" w:eastAsiaTheme="majorEastAsia" w:hAnsiTheme="majorEastAsia"/>
              </w:rPr>
            </w:pPr>
          </w:p>
          <w:p w:rsidR="00964EF9" w:rsidRPr="001D7E8F" w:rsidRDefault="00EA58B0" w:rsidP="00230EC8">
            <w:pPr>
              <w:wordWrap/>
              <w:adjustRightInd/>
              <w:spacing w:line="280" w:lineRule="exact"/>
              <w:ind w:right="210"/>
              <w:jc w:val="right"/>
              <w:rPr>
                <w:rFonts w:asciiTheme="majorEastAsia" w:eastAsiaTheme="majorEastAsia" w:hAnsiTheme="majorEastAsia"/>
              </w:rPr>
            </w:pPr>
            <w:r>
              <w:rPr>
                <w:rFonts w:asciiTheme="majorEastAsia" w:eastAsiaTheme="majorEastAsia" w:hAnsiTheme="majorEastAsia"/>
                <w:noProof/>
                <w:color w:val="0070C0"/>
              </w:rPr>
              <w:pict>
                <v:shape id="_x0000_s1045" type="#_x0000_t62" style="position:absolute;left:0;text-align:left;margin-left:24.7pt;margin-top:3.55pt;width:135.25pt;height:47pt;z-index:251669504;v-text-anchor:middle" o:allowoverlap="f" adj="29178,919" strokeweight="1.25pt">
                  <v:shadow on="t" opacity=".5" offset="-6pt,-6pt"/>
                  <v:textbox style="mso-next-textbox:#_x0000_s1045" inset="5.85pt,.7pt,5.85pt,.7pt">
                    <w:txbxContent>
                      <w:p w:rsidR="004837EF" w:rsidRDefault="004837EF">
                        <w:pPr>
                          <w:rPr>
                            <w:rFonts w:ascii="HGP創英角ﾎﾟｯﾌﾟ体" w:eastAsia="HGP創英角ﾎﾟｯﾌﾟ体"/>
                          </w:rPr>
                        </w:pPr>
                        <w:r>
                          <w:rPr>
                            <w:rFonts w:ascii="HGP創英角ﾎﾟｯﾌﾟ体" w:eastAsia="HGP創英角ﾎﾟｯﾌﾟ体" w:hint="eastAsia"/>
                          </w:rPr>
                          <w:t>（要件）</w:t>
                        </w:r>
                      </w:p>
                      <w:p w:rsidR="004837EF" w:rsidRPr="001B7775" w:rsidRDefault="004837EF">
                        <w:pPr>
                          <w:rPr>
                            <w:rFonts w:ascii="HGP創英角ﾎﾟｯﾌﾟ体" w:eastAsia="HGP創英角ﾎﾟｯﾌﾟ体"/>
                          </w:rPr>
                        </w:pPr>
                        <w:r w:rsidRPr="001B7775">
                          <w:rPr>
                            <w:rFonts w:ascii="HGP創英角ﾎﾟｯﾌﾟ体" w:eastAsia="HGP創英角ﾎﾟｯﾌﾟ体" w:hint="eastAsia"/>
                          </w:rPr>
                          <w:t>年間１２回以上の研修を行っていること。</w:t>
                        </w:r>
                      </w:p>
                    </w:txbxContent>
                  </v:textbox>
                </v:shape>
              </w:pict>
            </w:r>
            <w:r w:rsidR="00FF2A48" w:rsidRPr="001D7E8F">
              <w:rPr>
                <w:rFonts w:asciiTheme="majorEastAsia" w:eastAsiaTheme="majorEastAsia" w:hAnsiTheme="majorEastAsia" w:hint="eastAsia"/>
                <w:color w:val="0070C0"/>
              </w:rPr>
              <w:t>２０</w:t>
            </w:r>
            <w:r w:rsidR="003A5182" w:rsidRPr="001D7E8F">
              <w:rPr>
                <w:rFonts w:asciiTheme="majorEastAsia" w:eastAsiaTheme="majorEastAsia" w:hAnsiTheme="majorEastAsia" w:hint="eastAsia"/>
              </w:rPr>
              <w:t>回</w:t>
            </w:r>
          </w:p>
        </w:tc>
      </w:tr>
      <w:tr w:rsidR="00B01B3E" w:rsidRPr="001D7E8F" w:rsidTr="00255932">
        <w:trPr>
          <w:trHeight w:hRule="exact" w:val="894"/>
        </w:trPr>
        <w:tc>
          <w:tcPr>
            <w:tcW w:w="4253" w:type="dxa"/>
            <w:vAlign w:val="center"/>
          </w:tcPr>
          <w:p w:rsidR="00B56A22" w:rsidRPr="001D7E8F" w:rsidRDefault="003A5182"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（２）（１）の合計</w:t>
            </w:r>
            <w:r w:rsidR="00B01B3E" w:rsidRPr="001D7E8F">
              <w:rPr>
                <w:rFonts w:asciiTheme="majorEastAsia" w:eastAsiaTheme="majorEastAsia" w:hAnsiTheme="majorEastAsia" w:hint="eastAsia"/>
              </w:rPr>
              <w:t>研修者数</w:t>
            </w:r>
          </w:p>
          <w:p w:rsidR="00B01B3E" w:rsidRPr="001D7E8F" w:rsidRDefault="00B56A22" w:rsidP="00E67D73">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（うち病院外部の参加者（再掲））</w:t>
            </w:r>
          </w:p>
        </w:tc>
        <w:tc>
          <w:tcPr>
            <w:tcW w:w="5386" w:type="dxa"/>
            <w:vAlign w:val="center"/>
          </w:tcPr>
          <w:p w:rsidR="00B56A22" w:rsidRPr="001D7E8F" w:rsidRDefault="005F7C02" w:rsidP="005F7C02">
            <w:pPr>
              <w:wordWrap/>
              <w:adjustRightInd/>
              <w:spacing w:line="280" w:lineRule="exact"/>
              <w:ind w:leftChars="-67" w:hangingChars="67" w:hanging="141"/>
              <w:jc w:val="right"/>
              <w:rPr>
                <w:rFonts w:asciiTheme="majorEastAsia" w:eastAsiaTheme="majorEastAsia" w:hAnsiTheme="majorEastAsia"/>
              </w:rPr>
            </w:pPr>
            <w:r w:rsidRPr="009E16B3">
              <w:rPr>
                <w:rFonts w:asciiTheme="majorEastAsia" w:eastAsiaTheme="majorEastAsia" w:hAnsiTheme="majorEastAsia" w:hint="eastAsia"/>
                <w:color w:val="0070C0"/>
              </w:rPr>
              <w:t>１，２３６</w:t>
            </w:r>
            <w:r w:rsidR="00B01B3E" w:rsidRPr="001D7E8F">
              <w:rPr>
                <w:rFonts w:asciiTheme="majorEastAsia" w:eastAsiaTheme="majorEastAsia" w:hAnsiTheme="majorEastAsia" w:hint="eastAsia"/>
              </w:rPr>
              <w:t>人</w:t>
            </w:r>
          </w:p>
          <w:p w:rsidR="00B01B3E" w:rsidRPr="001D7E8F" w:rsidRDefault="00B56A22" w:rsidP="00B56A22">
            <w:pPr>
              <w:pStyle w:val="ab"/>
              <w:wordWrap/>
              <w:adjustRightInd/>
              <w:spacing w:line="280" w:lineRule="exact"/>
              <w:ind w:leftChars="0" w:left="420"/>
              <w:jc w:val="right"/>
              <w:rPr>
                <w:rFonts w:asciiTheme="majorEastAsia" w:eastAsiaTheme="majorEastAsia" w:hAnsiTheme="majorEastAsia"/>
              </w:rPr>
            </w:pPr>
            <w:r w:rsidRPr="001D7E8F">
              <w:rPr>
                <w:rFonts w:asciiTheme="majorEastAsia" w:eastAsiaTheme="majorEastAsia" w:hAnsiTheme="majorEastAsia" w:hint="eastAsia"/>
              </w:rPr>
              <w:t>（</w:t>
            </w:r>
            <w:r w:rsidRPr="001D7E8F">
              <w:rPr>
                <w:rFonts w:asciiTheme="majorEastAsia" w:eastAsiaTheme="majorEastAsia" w:hAnsiTheme="majorEastAsia" w:hint="eastAsia"/>
                <w:color w:val="0070C0"/>
              </w:rPr>
              <w:t>４９０</w:t>
            </w:r>
            <w:r w:rsidRPr="001D7E8F">
              <w:rPr>
                <w:rFonts w:asciiTheme="majorEastAsia" w:eastAsiaTheme="majorEastAsia" w:hAnsiTheme="majorEastAsia" w:hint="eastAsia"/>
              </w:rPr>
              <w:t>人）</w:t>
            </w:r>
          </w:p>
        </w:tc>
      </w:tr>
    </w:tbl>
    <w:p w:rsidR="00964EF9" w:rsidRPr="001D7E8F" w:rsidRDefault="00924543" w:rsidP="008A2AC0">
      <w:pPr>
        <w:wordWrap/>
        <w:adjustRightInd/>
        <w:spacing w:line="280" w:lineRule="exact"/>
        <w:ind w:firstLineChars="50" w:firstLine="105"/>
        <w:jc w:val="left"/>
        <w:rPr>
          <w:rFonts w:asciiTheme="majorEastAsia" w:eastAsiaTheme="majorEastAsia" w:hAnsiTheme="majorEastAsia"/>
        </w:rPr>
      </w:pP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3A5182" w:rsidRPr="001D7E8F">
        <w:rPr>
          <w:rFonts w:asciiTheme="majorEastAsia" w:eastAsiaTheme="majorEastAsia" w:hAnsiTheme="majorEastAsia" w:hint="eastAsia"/>
        </w:rPr>
        <w:t xml:space="preserve"> １　</w:t>
      </w:r>
      <w:r w:rsidR="008812B2" w:rsidRPr="001D7E8F">
        <w:rPr>
          <w:rFonts w:asciiTheme="majorEastAsia" w:eastAsiaTheme="majorEastAsia" w:hAnsiTheme="majorEastAsia" w:hint="eastAsia"/>
        </w:rPr>
        <w:t>研修には、当該病院以外の地域の医療従事者が含まれるものを記入すること。</w:t>
      </w:r>
    </w:p>
    <w:p w:rsidR="000C5CC6" w:rsidRPr="001D7E8F" w:rsidRDefault="000C5CC6" w:rsidP="008A2AC0">
      <w:pPr>
        <w:wordWrap/>
        <w:adjustRightInd/>
        <w:spacing w:line="280" w:lineRule="exact"/>
        <w:ind w:left="1050" w:hangingChars="500" w:hanging="1050"/>
        <w:jc w:val="left"/>
        <w:rPr>
          <w:rFonts w:asciiTheme="majorEastAsia" w:eastAsiaTheme="majorEastAsia" w:hAnsiTheme="majorEastAsia"/>
          <w:strike/>
        </w:rPr>
      </w:pPr>
    </w:p>
    <w:p w:rsidR="003A5182" w:rsidRPr="001D7E8F" w:rsidRDefault="003A5182" w:rsidP="00AD3A91">
      <w:pPr>
        <w:wordWrap/>
        <w:adjustRightInd/>
        <w:spacing w:line="280" w:lineRule="exact"/>
        <w:jc w:val="left"/>
        <w:rPr>
          <w:rFonts w:asciiTheme="majorEastAsia" w:eastAsiaTheme="majorEastAsia" w:hAnsiTheme="majorEastAsia"/>
        </w:rPr>
      </w:pPr>
    </w:p>
    <w:p w:rsidR="00964EF9" w:rsidRPr="001D7E8F" w:rsidRDefault="00924543"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３　</w:t>
      </w:r>
      <w:r w:rsidR="00964EF9" w:rsidRPr="001D7E8F">
        <w:rPr>
          <w:rFonts w:asciiTheme="majorEastAsia" w:eastAsiaTheme="majorEastAsia" w:hAnsiTheme="majorEastAsia" w:hint="eastAsia"/>
        </w:rPr>
        <w:t>研修の体制</w:t>
      </w:r>
    </w:p>
    <w:p w:rsidR="00964EF9" w:rsidRPr="001D7E8F" w:rsidRDefault="00AD5FB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 xml:space="preserve">ア　研修プログラムの有無　</w:t>
      </w:r>
      <w:r w:rsidR="00620A67" w:rsidRPr="00536427">
        <w:rPr>
          <w:rFonts w:asciiTheme="majorEastAsia" w:eastAsiaTheme="majorEastAsia" w:hAnsiTheme="majorEastAsia" w:hint="eastAsia"/>
          <w:bdr w:val="single" w:sz="4" w:space="0" w:color="4F81BD" w:themeColor="accent1"/>
        </w:rPr>
        <w:t>有</w:t>
      </w:r>
      <w:r w:rsidR="00964EF9" w:rsidRPr="001D7E8F">
        <w:rPr>
          <w:rFonts w:asciiTheme="majorEastAsia" w:eastAsiaTheme="majorEastAsia" w:hAnsiTheme="majorEastAsia" w:hint="eastAsia"/>
        </w:rPr>
        <w:t>・無</w:t>
      </w:r>
    </w:p>
    <w:p w:rsidR="00964EF9" w:rsidRPr="001D7E8F" w:rsidRDefault="00AD5FB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 xml:space="preserve">イ　研修委員会設置の有無　</w:t>
      </w:r>
      <w:r w:rsidR="00620A67" w:rsidRPr="00536427">
        <w:rPr>
          <w:rFonts w:asciiTheme="majorEastAsia" w:eastAsiaTheme="majorEastAsia" w:hAnsiTheme="majorEastAsia" w:hint="eastAsia"/>
          <w:bdr w:val="single" w:sz="4" w:space="0" w:color="4F81BD" w:themeColor="accent1"/>
        </w:rPr>
        <w:t>有</w:t>
      </w:r>
      <w:r w:rsidR="00964EF9" w:rsidRPr="001D7E8F">
        <w:rPr>
          <w:rFonts w:asciiTheme="majorEastAsia" w:eastAsiaTheme="majorEastAsia" w:hAnsiTheme="majorEastAsia" w:hint="eastAsia"/>
        </w:rPr>
        <w:t>・無</w:t>
      </w:r>
    </w:p>
    <w:p w:rsidR="00964EF9" w:rsidRPr="001D7E8F" w:rsidRDefault="00AD5FB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ウ　研修指導者</w:t>
      </w:r>
    </w:p>
    <w:p w:rsidR="00924543" w:rsidRPr="001D7E8F" w:rsidRDefault="00924543"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1276"/>
        <w:gridCol w:w="1275"/>
        <w:gridCol w:w="1418"/>
        <w:gridCol w:w="1984"/>
      </w:tblGrid>
      <w:tr w:rsidR="00964EF9" w:rsidRPr="001D7E8F" w:rsidTr="00675FD5">
        <w:trPr>
          <w:trHeight w:hRule="exact" w:val="409"/>
        </w:trPr>
        <w:tc>
          <w:tcPr>
            <w:tcW w:w="1985"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研修指導者氏名</w:t>
            </w:r>
          </w:p>
        </w:tc>
        <w:tc>
          <w:tcPr>
            <w:tcW w:w="1701"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職　　種</w:t>
            </w:r>
          </w:p>
        </w:tc>
        <w:tc>
          <w:tcPr>
            <w:tcW w:w="1276"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診療科</w:t>
            </w:r>
          </w:p>
        </w:tc>
        <w:tc>
          <w:tcPr>
            <w:tcW w:w="1275"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役</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職</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等</w:t>
            </w:r>
          </w:p>
        </w:tc>
        <w:tc>
          <w:tcPr>
            <w:tcW w:w="1418"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臨床経験数</w:t>
            </w:r>
          </w:p>
        </w:tc>
        <w:tc>
          <w:tcPr>
            <w:tcW w:w="1984" w:type="dxa"/>
            <w:tcBorders>
              <w:bottom w:val="single" w:sz="4" w:space="0" w:color="auto"/>
            </w:tcBorders>
            <w:vAlign w:val="center"/>
          </w:tcPr>
          <w:p w:rsidR="00964EF9" w:rsidRPr="001D7E8F" w:rsidRDefault="00964EF9" w:rsidP="00924543">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特</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記</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事</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項</w:t>
            </w:r>
          </w:p>
        </w:tc>
      </w:tr>
      <w:tr w:rsidR="00675FD5" w:rsidRPr="001D7E8F" w:rsidTr="00675FD5">
        <w:trPr>
          <w:trHeight w:hRule="exact" w:val="397"/>
        </w:trPr>
        <w:tc>
          <w:tcPr>
            <w:tcW w:w="1985" w:type="dxa"/>
            <w:tcBorders>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太郎</w:t>
            </w:r>
          </w:p>
        </w:tc>
        <w:tc>
          <w:tcPr>
            <w:tcW w:w="1701" w:type="dxa"/>
            <w:tcBorders>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医師</w:t>
            </w:r>
          </w:p>
        </w:tc>
        <w:tc>
          <w:tcPr>
            <w:tcW w:w="1276" w:type="dxa"/>
            <w:tcBorders>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外</w:t>
            </w:r>
            <w:r w:rsidR="00675FD5" w:rsidRPr="001D7E8F">
              <w:rPr>
                <w:rFonts w:asciiTheme="majorEastAsia" w:eastAsiaTheme="majorEastAsia" w:hAnsiTheme="majorEastAsia" w:hint="eastAsia"/>
                <w:color w:val="0070C0"/>
              </w:rPr>
              <w:t>科</w:t>
            </w:r>
          </w:p>
        </w:tc>
        <w:tc>
          <w:tcPr>
            <w:tcW w:w="1275" w:type="dxa"/>
            <w:tcBorders>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病院長</w:t>
            </w:r>
          </w:p>
        </w:tc>
        <w:tc>
          <w:tcPr>
            <w:tcW w:w="1418" w:type="dxa"/>
            <w:tcBorders>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２８年</w:t>
            </w:r>
          </w:p>
        </w:tc>
        <w:tc>
          <w:tcPr>
            <w:tcW w:w="1984" w:type="dxa"/>
            <w:tcBorders>
              <w:bottom w:val="single" w:sz="4" w:space="0" w:color="auto"/>
            </w:tcBorders>
            <w:vAlign w:val="center"/>
          </w:tcPr>
          <w:p w:rsidR="00675FD5" w:rsidRPr="001D7E8F" w:rsidRDefault="00675FD5" w:rsidP="00675FD5">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教育責任者</w:t>
            </w:r>
          </w:p>
        </w:tc>
      </w:tr>
      <w:tr w:rsidR="00675FD5" w:rsidRPr="001D7E8F" w:rsidTr="00675FD5">
        <w:trPr>
          <w:trHeight w:hRule="exact" w:val="417"/>
        </w:trPr>
        <w:tc>
          <w:tcPr>
            <w:tcW w:w="1985" w:type="dxa"/>
            <w:tcBorders>
              <w:top w:val="single" w:sz="4" w:space="0" w:color="auto"/>
              <w:bottom w:val="single" w:sz="4" w:space="0" w:color="auto"/>
            </w:tcBorders>
            <w:vAlign w:val="center"/>
          </w:tcPr>
          <w:p w:rsidR="00675FD5" w:rsidRPr="001D7E8F" w:rsidRDefault="00232E1F" w:rsidP="00222849">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花子</w:t>
            </w:r>
          </w:p>
        </w:tc>
        <w:tc>
          <w:tcPr>
            <w:tcW w:w="1701" w:type="dxa"/>
            <w:tcBorders>
              <w:top w:val="single" w:sz="4" w:space="0" w:color="auto"/>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医師</w:t>
            </w:r>
          </w:p>
        </w:tc>
        <w:tc>
          <w:tcPr>
            <w:tcW w:w="1276" w:type="dxa"/>
            <w:tcBorders>
              <w:top w:val="single" w:sz="4" w:space="0" w:color="auto"/>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内科</w:t>
            </w:r>
          </w:p>
        </w:tc>
        <w:tc>
          <w:tcPr>
            <w:tcW w:w="127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副院長</w:t>
            </w:r>
          </w:p>
        </w:tc>
        <w:tc>
          <w:tcPr>
            <w:tcW w:w="1418" w:type="dxa"/>
            <w:tcBorders>
              <w:top w:val="single" w:sz="4" w:space="0" w:color="auto"/>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２６年</w:t>
            </w:r>
          </w:p>
        </w:tc>
        <w:tc>
          <w:tcPr>
            <w:tcW w:w="1984"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r>
      <w:tr w:rsidR="00675FD5" w:rsidRPr="001D7E8F" w:rsidTr="00675FD5">
        <w:trPr>
          <w:trHeight w:hRule="exact" w:val="422"/>
        </w:trPr>
        <w:tc>
          <w:tcPr>
            <w:tcW w:w="1985" w:type="dxa"/>
            <w:tcBorders>
              <w:top w:val="single" w:sz="4" w:space="0" w:color="auto"/>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山田　東子</w:t>
            </w:r>
          </w:p>
        </w:tc>
        <w:tc>
          <w:tcPr>
            <w:tcW w:w="1701"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看護師</w:t>
            </w:r>
          </w:p>
        </w:tc>
        <w:tc>
          <w:tcPr>
            <w:tcW w:w="1276"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c>
          <w:tcPr>
            <w:tcW w:w="1275" w:type="dxa"/>
            <w:tcBorders>
              <w:top w:val="single" w:sz="4" w:space="0" w:color="auto"/>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師長</w:t>
            </w:r>
          </w:p>
        </w:tc>
        <w:tc>
          <w:tcPr>
            <w:tcW w:w="1418" w:type="dxa"/>
            <w:tcBorders>
              <w:top w:val="single" w:sz="4" w:space="0" w:color="auto"/>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１９年</w:t>
            </w:r>
          </w:p>
        </w:tc>
        <w:tc>
          <w:tcPr>
            <w:tcW w:w="1984"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r>
      <w:tr w:rsidR="00675FD5" w:rsidRPr="001D7E8F" w:rsidTr="00675FD5">
        <w:trPr>
          <w:trHeight w:hRule="exact" w:val="428"/>
        </w:trPr>
        <w:tc>
          <w:tcPr>
            <w:tcW w:w="198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 xml:space="preserve">佐藤　</w:t>
            </w:r>
            <w:r w:rsidR="00232E1F" w:rsidRPr="001D7E8F">
              <w:rPr>
                <w:rFonts w:asciiTheme="majorEastAsia" w:eastAsiaTheme="majorEastAsia" w:hAnsiTheme="majorEastAsia" w:hint="eastAsia"/>
                <w:color w:val="0070C0"/>
              </w:rPr>
              <w:t>次郎</w:t>
            </w:r>
          </w:p>
        </w:tc>
        <w:tc>
          <w:tcPr>
            <w:tcW w:w="1701"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理学療法士</w:t>
            </w:r>
          </w:p>
        </w:tc>
        <w:tc>
          <w:tcPr>
            <w:tcW w:w="1276"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整形外科</w:t>
            </w:r>
          </w:p>
        </w:tc>
        <w:tc>
          <w:tcPr>
            <w:tcW w:w="127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主任</w:t>
            </w:r>
          </w:p>
        </w:tc>
        <w:tc>
          <w:tcPr>
            <w:tcW w:w="1418" w:type="dxa"/>
            <w:tcBorders>
              <w:top w:val="single" w:sz="4" w:space="0" w:color="auto"/>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２７年</w:t>
            </w:r>
          </w:p>
        </w:tc>
        <w:tc>
          <w:tcPr>
            <w:tcW w:w="1984"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r>
      <w:tr w:rsidR="00675FD5" w:rsidRPr="001D7E8F" w:rsidTr="00675FD5">
        <w:trPr>
          <w:trHeight w:hRule="exact" w:val="421"/>
        </w:trPr>
        <w:tc>
          <w:tcPr>
            <w:tcW w:w="198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 xml:space="preserve">鈴木　</w:t>
            </w:r>
            <w:r w:rsidR="00232E1F" w:rsidRPr="001D7E8F">
              <w:rPr>
                <w:rFonts w:asciiTheme="majorEastAsia" w:eastAsiaTheme="majorEastAsia" w:hAnsiTheme="majorEastAsia" w:hint="eastAsia"/>
                <w:color w:val="0070C0"/>
              </w:rPr>
              <w:t>五郎</w:t>
            </w:r>
          </w:p>
        </w:tc>
        <w:tc>
          <w:tcPr>
            <w:tcW w:w="1701"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作業療法士</w:t>
            </w:r>
          </w:p>
        </w:tc>
        <w:tc>
          <w:tcPr>
            <w:tcW w:w="1276"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c>
          <w:tcPr>
            <w:tcW w:w="127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主任</w:t>
            </w:r>
          </w:p>
        </w:tc>
        <w:tc>
          <w:tcPr>
            <w:tcW w:w="1418" w:type="dxa"/>
            <w:tcBorders>
              <w:top w:val="single" w:sz="4" w:space="0" w:color="auto"/>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１２年</w:t>
            </w:r>
          </w:p>
        </w:tc>
        <w:tc>
          <w:tcPr>
            <w:tcW w:w="1984"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r>
      <w:tr w:rsidR="00675FD5" w:rsidRPr="001D7E8F" w:rsidTr="00675FD5">
        <w:trPr>
          <w:trHeight w:hRule="exact" w:val="410"/>
        </w:trPr>
        <w:tc>
          <w:tcPr>
            <w:tcW w:w="1985" w:type="dxa"/>
            <w:tcBorders>
              <w:top w:val="single" w:sz="4" w:space="0" w:color="auto"/>
              <w:bottom w:val="single" w:sz="4" w:space="0" w:color="auto"/>
            </w:tcBorders>
            <w:vAlign w:val="center"/>
          </w:tcPr>
          <w:p w:rsidR="00675FD5"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中村　四朗</w:t>
            </w:r>
          </w:p>
        </w:tc>
        <w:tc>
          <w:tcPr>
            <w:tcW w:w="1701"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診療情報管理士</w:t>
            </w:r>
          </w:p>
        </w:tc>
        <w:tc>
          <w:tcPr>
            <w:tcW w:w="1276"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c>
          <w:tcPr>
            <w:tcW w:w="1275"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主任</w:t>
            </w:r>
          </w:p>
        </w:tc>
        <w:tc>
          <w:tcPr>
            <w:tcW w:w="1418" w:type="dxa"/>
            <w:tcBorders>
              <w:top w:val="single" w:sz="4" w:space="0" w:color="auto"/>
              <w:bottom w:val="single" w:sz="4" w:space="0" w:color="auto"/>
            </w:tcBorders>
            <w:vAlign w:val="center"/>
          </w:tcPr>
          <w:p w:rsidR="00675FD5" w:rsidRPr="001D7E8F" w:rsidRDefault="00675FD5" w:rsidP="008A2AC0">
            <w:pPr>
              <w:pStyle w:val="a4"/>
              <w:tabs>
                <w:tab w:val="clear" w:pos="4252"/>
                <w:tab w:val="clear" w:pos="8504"/>
              </w:tabs>
              <w:wordWrap/>
              <w:adjustRightInd/>
              <w:snapToGrid/>
              <w:spacing w:line="280" w:lineRule="exact"/>
              <w:jc w:val="right"/>
              <w:rPr>
                <w:rFonts w:asciiTheme="majorEastAsia" w:eastAsiaTheme="majorEastAsia" w:hAnsiTheme="majorEastAsia"/>
                <w:color w:val="0070C0"/>
              </w:rPr>
            </w:pPr>
            <w:r w:rsidRPr="001D7E8F">
              <w:rPr>
                <w:rFonts w:asciiTheme="majorEastAsia" w:eastAsiaTheme="majorEastAsia" w:hAnsiTheme="majorEastAsia" w:hint="eastAsia"/>
                <w:color w:val="0070C0"/>
              </w:rPr>
              <w:t>１０年</w:t>
            </w:r>
          </w:p>
        </w:tc>
        <w:tc>
          <w:tcPr>
            <w:tcW w:w="1984" w:type="dxa"/>
            <w:tcBorders>
              <w:top w:val="single" w:sz="4" w:space="0" w:color="auto"/>
              <w:bottom w:val="single" w:sz="4" w:space="0" w:color="auto"/>
            </w:tcBorders>
            <w:vAlign w:val="center"/>
          </w:tcPr>
          <w:p w:rsidR="00675FD5" w:rsidRPr="001D7E8F" w:rsidRDefault="00675FD5" w:rsidP="00AD3A91">
            <w:pPr>
              <w:wordWrap/>
              <w:adjustRightInd/>
              <w:spacing w:line="280" w:lineRule="exact"/>
              <w:jc w:val="left"/>
              <w:rPr>
                <w:rFonts w:asciiTheme="majorEastAsia" w:eastAsiaTheme="majorEastAsia" w:hAnsiTheme="majorEastAsia"/>
                <w:color w:val="0070C0"/>
              </w:rPr>
            </w:pPr>
          </w:p>
        </w:tc>
      </w:tr>
    </w:tbl>
    <w:p w:rsidR="00AD5FB0" w:rsidRPr="001D7E8F" w:rsidRDefault="00924543"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注</w:t>
      </w:r>
      <w:r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 xml:space="preserve">　教育責任者については、特記事項欄にその旨を記載すること。</w:t>
      </w:r>
    </w:p>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964EF9" w:rsidRPr="001D7E8F" w:rsidRDefault="00924543"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lastRenderedPageBreak/>
        <w:t xml:space="preserve">４　</w:t>
      </w:r>
      <w:r w:rsidR="00964EF9" w:rsidRPr="001D7E8F">
        <w:rPr>
          <w:rFonts w:asciiTheme="majorEastAsia" w:eastAsiaTheme="majorEastAsia" w:hAnsiTheme="majorEastAsia" w:hint="eastAsia"/>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843"/>
        <w:gridCol w:w="4961"/>
      </w:tblGrid>
      <w:tr w:rsidR="00964EF9" w:rsidRPr="001D7E8F" w:rsidTr="009E16B3">
        <w:trPr>
          <w:trHeight w:hRule="exact" w:val="367"/>
        </w:trPr>
        <w:tc>
          <w:tcPr>
            <w:tcW w:w="2835" w:type="dxa"/>
            <w:vAlign w:val="center"/>
          </w:tcPr>
          <w:p w:rsidR="00964EF9" w:rsidRPr="001D7E8F" w:rsidRDefault="00964EF9" w:rsidP="00293CF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 xml:space="preserve">施　</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設</w:t>
            </w:r>
            <w:r w:rsidRPr="001D7E8F">
              <w:rPr>
                <w:rFonts w:asciiTheme="majorEastAsia" w:eastAsiaTheme="majorEastAsia" w:hAnsiTheme="majorEastAsia"/>
              </w:rPr>
              <w:t xml:space="preserve"> </w:t>
            </w:r>
            <w:r w:rsidRPr="001D7E8F">
              <w:rPr>
                <w:rFonts w:asciiTheme="majorEastAsia" w:eastAsiaTheme="majorEastAsia" w:hAnsiTheme="majorEastAsia" w:hint="eastAsia"/>
              </w:rPr>
              <w:t xml:space="preserve">　名</w:t>
            </w:r>
          </w:p>
        </w:tc>
        <w:tc>
          <w:tcPr>
            <w:tcW w:w="1843" w:type="dxa"/>
            <w:vAlign w:val="center"/>
          </w:tcPr>
          <w:p w:rsidR="00964EF9" w:rsidRPr="001D7E8F" w:rsidRDefault="00964EF9" w:rsidP="00293CF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床　面　積</w:t>
            </w:r>
          </w:p>
        </w:tc>
        <w:tc>
          <w:tcPr>
            <w:tcW w:w="4961" w:type="dxa"/>
            <w:vAlign w:val="center"/>
          </w:tcPr>
          <w:p w:rsidR="00964EF9" w:rsidRPr="001D7E8F" w:rsidRDefault="00964EF9" w:rsidP="00293CF6">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設　　　備　　　概　　　要</w:t>
            </w:r>
          </w:p>
        </w:tc>
      </w:tr>
      <w:tr w:rsidR="00964EF9" w:rsidRPr="001D7E8F" w:rsidTr="009E16B3">
        <w:trPr>
          <w:trHeight w:hRule="exact" w:val="680"/>
        </w:trPr>
        <w:tc>
          <w:tcPr>
            <w:tcW w:w="2835" w:type="dxa"/>
            <w:vAlign w:val="center"/>
          </w:tcPr>
          <w:p w:rsidR="00964EF9" w:rsidRPr="001D7E8F" w:rsidRDefault="000D71A4"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講堂</w:t>
            </w:r>
          </w:p>
        </w:tc>
        <w:tc>
          <w:tcPr>
            <w:tcW w:w="1843" w:type="dxa"/>
            <w:vAlign w:val="center"/>
          </w:tcPr>
          <w:p w:rsidR="00964EF9" w:rsidRPr="001D7E8F" w:rsidRDefault="000D71A4"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２５０</w:t>
            </w:r>
            <w:r w:rsidR="00964EF9" w:rsidRPr="001D7E8F">
              <w:rPr>
                <w:rFonts w:asciiTheme="majorEastAsia" w:eastAsiaTheme="majorEastAsia" w:hAnsiTheme="majorEastAsia" w:hint="eastAsia"/>
              </w:rPr>
              <w:t>㎡</w:t>
            </w:r>
          </w:p>
        </w:tc>
        <w:tc>
          <w:tcPr>
            <w:tcW w:w="4961" w:type="dxa"/>
            <w:vAlign w:val="center"/>
          </w:tcPr>
          <w:p w:rsidR="009E16B3"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E16B3" w:rsidRPr="009E16B3" w:rsidRDefault="000D71A4" w:rsidP="009E16B3">
            <w:pPr>
              <w:wordWrap/>
              <w:adjustRightInd/>
              <w:spacing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演台、音響設備、プロジェクター等</w:t>
            </w:r>
          </w:p>
        </w:tc>
      </w:tr>
      <w:tr w:rsidR="00964EF9" w:rsidRPr="001D7E8F" w:rsidTr="009E16B3">
        <w:trPr>
          <w:trHeight w:hRule="exact" w:val="680"/>
        </w:trPr>
        <w:tc>
          <w:tcPr>
            <w:tcW w:w="2835" w:type="dxa"/>
            <w:vAlign w:val="center"/>
          </w:tcPr>
          <w:p w:rsidR="00964EF9" w:rsidRPr="001D7E8F" w:rsidRDefault="000D71A4"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講義室</w:t>
            </w:r>
            <w:r w:rsidR="00990164" w:rsidRPr="001D7E8F">
              <w:rPr>
                <w:rFonts w:asciiTheme="majorEastAsia" w:eastAsiaTheme="majorEastAsia" w:hAnsiTheme="majorEastAsia" w:hint="eastAsia"/>
                <w:color w:val="0070C0"/>
              </w:rPr>
              <w:t>１</w:t>
            </w:r>
          </w:p>
        </w:tc>
        <w:tc>
          <w:tcPr>
            <w:tcW w:w="1843" w:type="dxa"/>
            <w:vAlign w:val="center"/>
          </w:tcPr>
          <w:p w:rsidR="00964EF9" w:rsidRPr="001D7E8F" w:rsidRDefault="000D71A4"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８０</w:t>
            </w:r>
            <w:r w:rsidR="00964EF9" w:rsidRPr="001D7E8F">
              <w:rPr>
                <w:rFonts w:asciiTheme="majorEastAsia" w:eastAsiaTheme="majorEastAsia" w:hAnsiTheme="majorEastAsia" w:hint="eastAsia"/>
              </w:rPr>
              <w:t>㎡</w:t>
            </w:r>
          </w:p>
        </w:tc>
        <w:tc>
          <w:tcPr>
            <w:tcW w:w="4961" w:type="dxa"/>
            <w:vAlign w:val="center"/>
          </w:tcPr>
          <w:p w:rsidR="009E16B3"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64EF9" w:rsidRPr="001D7E8F" w:rsidRDefault="000D71A4" w:rsidP="009E16B3">
            <w:pPr>
              <w:wordWrap/>
              <w:adjustRightIn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color w:val="0070C0"/>
              </w:rPr>
              <w:t>音響設備、プロジェクター等</w:t>
            </w:r>
          </w:p>
        </w:tc>
      </w:tr>
      <w:tr w:rsidR="00964EF9" w:rsidRPr="001D7E8F" w:rsidTr="009E16B3">
        <w:trPr>
          <w:trHeight w:hRule="exact" w:val="680"/>
        </w:trPr>
        <w:tc>
          <w:tcPr>
            <w:tcW w:w="2835" w:type="dxa"/>
            <w:vAlign w:val="center"/>
          </w:tcPr>
          <w:p w:rsidR="00964EF9" w:rsidRPr="001D7E8F" w:rsidRDefault="00990164"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講義室２</w:t>
            </w:r>
          </w:p>
        </w:tc>
        <w:tc>
          <w:tcPr>
            <w:tcW w:w="1843" w:type="dxa"/>
            <w:vAlign w:val="center"/>
          </w:tcPr>
          <w:p w:rsidR="00964EF9" w:rsidRPr="001D7E8F" w:rsidRDefault="00990164"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７０</w:t>
            </w:r>
            <w:r w:rsidR="00964EF9" w:rsidRPr="001D7E8F">
              <w:rPr>
                <w:rFonts w:asciiTheme="majorEastAsia" w:eastAsiaTheme="majorEastAsia" w:hAnsiTheme="majorEastAsia" w:hint="eastAsia"/>
              </w:rPr>
              <w:t>㎡</w:t>
            </w:r>
          </w:p>
        </w:tc>
        <w:tc>
          <w:tcPr>
            <w:tcW w:w="4961" w:type="dxa"/>
            <w:vAlign w:val="center"/>
          </w:tcPr>
          <w:p w:rsidR="009E16B3"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64EF9" w:rsidRPr="001D7E8F" w:rsidRDefault="00990164" w:rsidP="009E16B3">
            <w:pPr>
              <w:wordWrap/>
              <w:adjustRightIn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color w:val="0070C0"/>
              </w:rPr>
              <w:t>音響設備、プロジェクター等</w:t>
            </w:r>
          </w:p>
        </w:tc>
      </w:tr>
      <w:tr w:rsidR="00964EF9" w:rsidRPr="001D7E8F" w:rsidTr="009E16B3">
        <w:trPr>
          <w:trHeight w:hRule="exact" w:val="680"/>
        </w:trPr>
        <w:tc>
          <w:tcPr>
            <w:tcW w:w="2835" w:type="dxa"/>
            <w:vAlign w:val="center"/>
          </w:tcPr>
          <w:p w:rsidR="00964EF9" w:rsidRPr="001D7E8F" w:rsidRDefault="00990164"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臨床カンファレンス室</w:t>
            </w:r>
          </w:p>
        </w:tc>
        <w:tc>
          <w:tcPr>
            <w:tcW w:w="1843" w:type="dxa"/>
            <w:vAlign w:val="center"/>
          </w:tcPr>
          <w:p w:rsidR="00964EF9" w:rsidRPr="001D7E8F" w:rsidRDefault="00990164" w:rsidP="00924543">
            <w:pPr>
              <w:wordWrap/>
              <w:adjustRightInd/>
              <w:spacing w:line="280" w:lineRule="exact"/>
              <w:jc w:val="right"/>
              <w:rPr>
                <w:rFonts w:asciiTheme="majorEastAsia" w:eastAsiaTheme="majorEastAsia" w:hAnsiTheme="majorEastAsia"/>
              </w:rPr>
            </w:pPr>
            <w:r w:rsidRPr="001D7E8F">
              <w:rPr>
                <w:rFonts w:asciiTheme="majorEastAsia" w:eastAsiaTheme="majorEastAsia" w:hAnsiTheme="majorEastAsia" w:hint="eastAsia"/>
                <w:color w:val="0070C0"/>
              </w:rPr>
              <w:t>７０</w:t>
            </w:r>
            <w:r w:rsidR="00964EF9" w:rsidRPr="001D7E8F">
              <w:rPr>
                <w:rFonts w:asciiTheme="majorEastAsia" w:eastAsiaTheme="majorEastAsia" w:hAnsiTheme="majorEastAsia" w:hint="eastAsia"/>
              </w:rPr>
              <w:t>㎡</w:t>
            </w:r>
          </w:p>
        </w:tc>
        <w:tc>
          <w:tcPr>
            <w:tcW w:w="4961" w:type="dxa"/>
            <w:vAlign w:val="center"/>
          </w:tcPr>
          <w:p w:rsidR="009E16B3"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（主な設備）</w:t>
            </w:r>
          </w:p>
          <w:p w:rsidR="00964EF9" w:rsidRPr="001D7E8F" w:rsidRDefault="00990164" w:rsidP="009E16B3">
            <w:pPr>
              <w:wordWrap/>
              <w:adjustRightInd/>
              <w:spacing w:line="280" w:lineRule="exact"/>
              <w:ind w:firstLineChars="100" w:firstLine="210"/>
              <w:jc w:val="left"/>
              <w:rPr>
                <w:rFonts w:asciiTheme="majorEastAsia" w:eastAsiaTheme="majorEastAsia" w:hAnsiTheme="majorEastAsia"/>
              </w:rPr>
            </w:pPr>
            <w:r w:rsidRPr="001D7E8F">
              <w:rPr>
                <w:rFonts w:asciiTheme="majorEastAsia" w:eastAsiaTheme="majorEastAsia" w:hAnsiTheme="majorEastAsia" w:hint="eastAsia"/>
                <w:color w:val="0070C0"/>
              </w:rPr>
              <w:t>音響設備、プロジェクター</w:t>
            </w:r>
          </w:p>
        </w:tc>
      </w:tr>
    </w:tbl>
    <w:p w:rsidR="008812B2" w:rsidRPr="001D7E8F" w:rsidRDefault="008812B2" w:rsidP="00AD3A91">
      <w:pPr>
        <w:wordWrap/>
        <w:adjustRightInd/>
        <w:spacing w:line="280" w:lineRule="exact"/>
        <w:jc w:val="left"/>
        <w:rPr>
          <w:rFonts w:asciiTheme="majorEastAsia" w:eastAsiaTheme="majorEastAsia" w:hAnsiTheme="majorEastAsia"/>
        </w:rPr>
      </w:pPr>
    </w:p>
    <w:p w:rsidR="008812B2" w:rsidRPr="001D7E8F" w:rsidRDefault="008812B2" w:rsidP="00AD3A91">
      <w:pPr>
        <w:wordWrap/>
        <w:adjustRightInd/>
        <w:spacing w:line="280" w:lineRule="exact"/>
        <w:jc w:val="left"/>
        <w:rPr>
          <w:rFonts w:asciiTheme="majorEastAsia" w:eastAsiaTheme="majorEastAsia" w:hAnsiTheme="majorEastAsia"/>
        </w:rPr>
      </w:pPr>
    </w:p>
    <w:p w:rsidR="008812B2" w:rsidRPr="001D7E8F" w:rsidRDefault="008812B2" w:rsidP="00AD3A91">
      <w:pPr>
        <w:wordWrap/>
        <w:adjustRightInd/>
        <w:spacing w:line="280" w:lineRule="exact"/>
        <w:jc w:val="left"/>
        <w:rPr>
          <w:rFonts w:asciiTheme="majorEastAsia" w:eastAsiaTheme="majorEastAsia" w:hAnsiTheme="majorEastAsia"/>
        </w:rPr>
      </w:pPr>
    </w:p>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964EF9" w:rsidRPr="001D7E8F" w:rsidRDefault="008C65A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16</w:t>
      </w:r>
      <w:r w:rsidR="00A9711E" w:rsidRPr="001D7E8F">
        <w:rPr>
          <w:rFonts w:asciiTheme="majorEastAsia" w:eastAsiaTheme="majorEastAsia" w:hAnsiTheme="majorEastAsia" w:hint="eastAsia"/>
        </w:rPr>
        <w:t xml:space="preserve">）　</w:t>
      </w:r>
      <w:r w:rsidR="00964EF9" w:rsidRPr="001D7E8F">
        <w:rPr>
          <w:rFonts w:asciiTheme="majorEastAsia" w:eastAsiaTheme="majorEastAsia" w:hAnsiTheme="majorEastAsia" w:hint="eastAsia"/>
        </w:rPr>
        <w:t>診療並びに病院の管理及び運営に関する諸記録の管理方法</w:t>
      </w:r>
    </w:p>
    <w:p w:rsidR="00B92815" w:rsidRPr="001D7E8F" w:rsidRDefault="00B92815" w:rsidP="00AD3A91">
      <w:pPr>
        <w:wordWrap/>
        <w:adjustRightInd/>
        <w:spacing w:line="280" w:lineRule="exact"/>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2037"/>
        <w:gridCol w:w="3402"/>
      </w:tblGrid>
      <w:tr w:rsidR="00964EF9" w:rsidRPr="001D7E8F" w:rsidTr="00924543">
        <w:trPr>
          <w:trHeight w:hRule="exact" w:val="465"/>
        </w:trPr>
        <w:tc>
          <w:tcPr>
            <w:tcW w:w="1735" w:type="dxa"/>
            <w:gridSpan w:val="2"/>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管理責任者氏名</w:t>
            </w:r>
          </w:p>
        </w:tc>
        <w:tc>
          <w:tcPr>
            <w:tcW w:w="7904" w:type="dxa"/>
            <w:gridSpan w:val="3"/>
            <w:vAlign w:val="center"/>
          </w:tcPr>
          <w:p w:rsidR="00964EF9" w:rsidRPr="001D7E8F" w:rsidRDefault="002500E1"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太郎（病院長）</w:t>
            </w:r>
          </w:p>
        </w:tc>
      </w:tr>
      <w:tr w:rsidR="00964EF9" w:rsidRPr="001D7E8F" w:rsidTr="00924543">
        <w:trPr>
          <w:trHeight w:hRule="exact" w:val="465"/>
        </w:trPr>
        <w:tc>
          <w:tcPr>
            <w:tcW w:w="1735" w:type="dxa"/>
            <w:gridSpan w:val="2"/>
            <w:tcBorders>
              <w:bottom w:val="nil"/>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管理担当者氏名</w:t>
            </w:r>
          </w:p>
        </w:tc>
        <w:tc>
          <w:tcPr>
            <w:tcW w:w="7904" w:type="dxa"/>
            <w:gridSpan w:val="3"/>
            <w:tcBorders>
              <w:bottom w:val="nil"/>
            </w:tcBorders>
            <w:vAlign w:val="center"/>
          </w:tcPr>
          <w:p w:rsidR="00964EF9" w:rsidRPr="001D7E8F" w:rsidRDefault="00232E1F"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中村　四朗</w:t>
            </w:r>
            <w:r w:rsidR="002500E1" w:rsidRPr="001D7E8F">
              <w:rPr>
                <w:rFonts w:asciiTheme="majorEastAsia" w:eastAsiaTheme="majorEastAsia" w:hAnsiTheme="majorEastAsia" w:hint="eastAsia"/>
                <w:color w:val="0070C0"/>
              </w:rPr>
              <w:t>（診療情報管理士）</w:t>
            </w:r>
          </w:p>
        </w:tc>
      </w:tr>
      <w:tr w:rsidR="00964EF9" w:rsidRPr="001D7E8F" w:rsidTr="00924543">
        <w:trPr>
          <w:cantSplit/>
          <w:trHeight w:hRule="exact" w:val="407"/>
        </w:trPr>
        <w:tc>
          <w:tcPr>
            <w:tcW w:w="9639" w:type="dxa"/>
            <w:gridSpan w:val="5"/>
            <w:tcBorders>
              <w:left w:val="nil"/>
              <w:right w:val="nil"/>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p>
        </w:tc>
      </w:tr>
      <w:tr w:rsidR="00964EF9" w:rsidRPr="001D7E8F" w:rsidTr="003E3E17">
        <w:trPr>
          <w:cantSplit/>
          <w:trHeight w:hRule="exact" w:val="407"/>
        </w:trPr>
        <w:tc>
          <w:tcPr>
            <w:tcW w:w="1047" w:type="dxa"/>
            <w:tcBorders>
              <w:right w:val="nil"/>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p>
        </w:tc>
        <w:tc>
          <w:tcPr>
            <w:tcW w:w="3153" w:type="dxa"/>
            <w:gridSpan w:val="2"/>
            <w:tcBorders>
              <w:left w:val="nil"/>
            </w:tcBorders>
            <w:vAlign w:val="center"/>
          </w:tcPr>
          <w:p w:rsidR="00964EF9" w:rsidRPr="001D7E8F"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rPr>
            </w:pPr>
          </w:p>
        </w:tc>
        <w:tc>
          <w:tcPr>
            <w:tcW w:w="2037" w:type="dxa"/>
            <w:vAlign w:val="center"/>
          </w:tcPr>
          <w:p w:rsidR="00964EF9" w:rsidRPr="001D7E8F" w:rsidRDefault="00964EF9" w:rsidP="001D661B">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保管場所</w:t>
            </w:r>
          </w:p>
        </w:tc>
        <w:tc>
          <w:tcPr>
            <w:tcW w:w="3402" w:type="dxa"/>
            <w:vAlign w:val="center"/>
          </w:tcPr>
          <w:p w:rsidR="00964EF9" w:rsidRPr="001D7E8F" w:rsidRDefault="00964EF9" w:rsidP="001D661B">
            <w:pPr>
              <w:wordWrap/>
              <w:adjustRightInd/>
              <w:spacing w:line="280" w:lineRule="exact"/>
              <w:jc w:val="center"/>
              <w:rPr>
                <w:rFonts w:asciiTheme="majorEastAsia" w:eastAsiaTheme="majorEastAsia" w:hAnsiTheme="majorEastAsia"/>
              </w:rPr>
            </w:pPr>
            <w:r w:rsidRPr="001D7E8F">
              <w:rPr>
                <w:rFonts w:asciiTheme="majorEastAsia" w:eastAsiaTheme="majorEastAsia" w:hAnsiTheme="majorEastAsia" w:hint="eastAsia"/>
              </w:rPr>
              <w:t>分　　類　　方　　法</w:t>
            </w:r>
          </w:p>
        </w:tc>
      </w:tr>
      <w:tr w:rsidR="00964EF9" w:rsidRPr="001D7E8F" w:rsidTr="003E3E17">
        <w:trPr>
          <w:cantSplit/>
          <w:trHeight w:hRule="exact" w:val="2247"/>
        </w:trPr>
        <w:tc>
          <w:tcPr>
            <w:tcW w:w="4200" w:type="dxa"/>
            <w:gridSpan w:val="3"/>
            <w:tcBorders>
              <w:bottom w:val="nil"/>
            </w:tcBorders>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診療に関する諸記録</w:t>
            </w:r>
          </w:p>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 xml:space="preserve">　病院日誌、各科診療日誌、処方せん､手術記録、看護記録、検査所見記録､エックス線写真、紹介状、</w:t>
            </w:r>
            <w:r w:rsidR="00A52720" w:rsidRPr="001D7E8F">
              <w:rPr>
                <w:rFonts w:asciiTheme="majorEastAsia" w:eastAsiaTheme="majorEastAsia" w:hAnsiTheme="majorEastAsia" w:hint="eastAsia"/>
              </w:rPr>
              <w:t>入</w:t>
            </w:r>
            <w:r w:rsidRPr="001D7E8F">
              <w:rPr>
                <w:rFonts w:asciiTheme="majorEastAsia" w:eastAsiaTheme="majorEastAsia" w:hAnsiTheme="majorEastAsia" w:hint="eastAsia"/>
              </w:rPr>
              <w:t>退院した患者に係る入院期間中の診療経過の要約</w:t>
            </w:r>
            <w:r w:rsidR="00A52720" w:rsidRPr="001D7E8F">
              <w:rPr>
                <w:rFonts w:asciiTheme="majorEastAsia" w:eastAsiaTheme="majorEastAsia" w:hAnsiTheme="majorEastAsia" w:hint="eastAsia"/>
              </w:rPr>
              <w:t>等</w:t>
            </w:r>
          </w:p>
        </w:tc>
        <w:tc>
          <w:tcPr>
            <w:tcW w:w="2037" w:type="dxa"/>
            <w:tcBorders>
              <w:bottom w:val="nil"/>
            </w:tcBorders>
            <w:vAlign w:val="center"/>
          </w:tcPr>
          <w:p w:rsidR="00964EF9" w:rsidRPr="001D7E8F" w:rsidRDefault="003E3E17"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保存庫、地域医療連携室、電子媒体による外部保存</w:t>
            </w:r>
          </w:p>
        </w:tc>
        <w:tc>
          <w:tcPr>
            <w:tcW w:w="3402" w:type="dxa"/>
            <w:tcBorders>
              <w:bottom w:val="nil"/>
            </w:tcBorders>
            <w:vAlign w:val="center"/>
          </w:tcPr>
          <w:p w:rsidR="00964EF9" w:rsidRPr="001D7E8F" w:rsidRDefault="003E3E17"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年度別時系列順、５０音順</w:t>
            </w:r>
          </w:p>
        </w:tc>
      </w:tr>
      <w:tr w:rsidR="00A52720" w:rsidRPr="001D7E8F" w:rsidTr="003E3E17">
        <w:trPr>
          <w:cantSplit/>
          <w:trHeight w:hRule="exact" w:val="465"/>
        </w:trPr>
        <w:tc>
          <w:tcPr>
            <w:tcW w:w="1047" w:type="dxa"/>
            <w:vMerge w:val="restart"/>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病院の管理及び運営に関する諸記録</w:t>
            </w:r>
          </w:p>
        </w:tc>
        <w:tc>
          <w:tcPr>
            <w:tcW w:w="3153" w:type="dxa"/>
            <w:gridSpan w:val="2"/>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共同利用の実績</w:t>
            </w:r>
          </w:p>
        </w:tc>
        <w:tc>
          <w:tcPr>
            <w:tcW w:w="2037"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w:t>
            </w:r>
          </w:p>
        </w:tc>
      </w:tr>
      <w:tr w:rsidR="00A52720" w:rsidRPr="001D7E8F" w:rsidTr="003E3E17">
        <w:trPr>
          <w:cantSplit/>
          <w:trHeight w:hRule="exact" w:val="465"/>
        </w:trPr>
        <w:tc>
          <w:tcPr>
            <w:tcW w:w="1047" w:type="dxa"/>
            <w:vMerge/>
            <w:vAlign w:val="center"/>
          </w:tcPr>
          <w:p w:rsidR="00A52720" w:rsidRPr="001D7E8F"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救急医療の提供の実績</w:t>
            </w:r>
          </w:p>
        </w:tc>
        <w:tc>
          <w:tcPr>
            <w:tcW w:w="2037"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w:t>
            </w:r>
          </w:p>
        </w:tc>
      </w:tr>
      <w:tr w:rsidR="00A52720" w:rsidRPr="001D7E8F" w:rsidTr="003E3E17">
        <w:trPr>
          <w:cantSplit/>
          <w:trHeight w:hRule="exact" w:val="974"/>
        </w:trPr>
        <w:tc>
          <w:tcPr>
            <w:tcW w:w="1047" w:type="dxa"/>
            <w:vMerge/>
            <w:vAlign w:val="center"/>
          </w:tcPr>
          <w:p w:rsidR="00A52720" w:rsidRPr="001D7E8F"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地域の医療従事者の資質の向上を図るための研修の実績</w:t>
            </w:r>
          </w:p>
        </w:tc>
        <w:tc>
          <w:tcPr>
            <w:tcW w:w="2037"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w:t>
            </w:r>
          </w:p>
        </w:tc>
      </w:tr>
      <w:tr w:rsidR="00A52720" w:rsidRPr="001D7E8F" w:rsidTr="003E3E17">
        <w:trPr>
          <w:cantSplit/>
          <w:trHeight w:hRule="exact" w:val="465"/>
        </w:trPr>
        <w:tc>
          <w:tcPr>
            <w:tcW w:w="1047" w:type="dxa"/>
            <w:vMerge/>
            <w:vAlign w:val="center"/>
          </w:tcPr>
          <w:p w:rsidR="00A52720" w:rsidRPr="001D7E8F"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閲覧実績</w:t>
            </w:r>
          </w:p>
        </w:tc>
        <w:tc>
          <w:tcPr>
            <w:tcW w:w="2037"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年度別時系列順、５０音順</w:t>
            </w:r>
          </w:p>
        </w:tc>
      </w:tr>
      <w:tr w:rsidR="00A52720" w:rsidRPr="001D7E8F" w:rsidTr="00A52720">
        <w:trPr>
          <w:cantSplit/>
          <w:trHeight w:hRule="exact" w:val="1575"/>
        </w:trPr>
        <w:tc>
          <w:tcPr>
            <w:tcW w:w="1047" w:type="dxa"/>
            <w:vMerge/>
            <w:vAlign w:val="center"/>
          </w:tcPr>
          <w:p w:rsidR="00A52720" w:rsidRPr="001D7E8F"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A52720" w:rsidRPr="001D7E8F" w:rsidRDefault="00A52720"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紹介患者に対する医療提供及び他の病院又は診療所に対する患者紹介の実績の数を明らかにする帳簿</w:t>
            </w:r>
          </w:p>
        </w:tc>
        <w:tc>
          <w:tcPr>
            <w:tcW w:w="2037"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A52720"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年度別時系列順、医療機関別</w:t>
            </w:r>
          </w:p>
        </w:tc>
      </w:tr>
      <w:tr w:rsidR="00A52720" w:rsidRPr="001D7E8F" w:rsidTr="00A52720">
        <w:trPr>
          <w:cantSplit/>
          <w:trHeight w:hRule="exact" w:val="1168"/>
        </w:trPr>
        <w:tc>
          <w:tcPr>
            <w:tcW w:w="1047" w:type="dxa"/>
            <w:vMerge/>
            <w:vAlign w:val="center"/>
          </w:tcPr>
          <w:p w:rsidR="00A52720" w:rsidRPr="001D7E8F" w:rsidRDefault="00A52720" w:rsidP="00AD3A91">
            <w:pPr>
              <w:wordWrap/>
              <w:adjustRightInd/>
              <w:spacing w:line="280" w:lineRule="exact"/>
              <w:jc w:val="left"/>
              <w:rPr>
                <w:rFonts w:asciiTheme="majorEastAsia" w:eastAsiaTheme="majorEastAsia" w:hAnsiTheme="majorEastAsia"/>
              </w:rPr>
            </w:pPr>
          </w:p>
        </w:tc>
        <w:tc>
          <w:tcPr>
            <w:tcW w:w="3153" w:type="dxa"/>
            <w:gridSpan w:val="2"/>
            <w:vAlign w:val="center"/>
          </w:tcPr>
          <w:p w:rsidR="0074563D" w:rsidRPr="001D7E8F" w:rsidRDefault="0074563D" w:rsidP="00AD3A91">
            <w:pPr>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（その他）</w:t>
            </w:r>
          </w:p>
          <w:p w:rsidR="0074563D" w:rsidRPr="001D7E8F" w:rsidRDefault="0074563D" w:rsidP="00AD3A91">
            <w:pPr>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入院診療計画</w:t>
            </w:r>
          </w:p>
          <w:p w:rsidR="0074563D" w:rsidRPr="001D7E8F" w:rsidRDefault="0074563D" w:rsidP="00AD3A91">
            <w:pPr>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退院時サマリー</w:t>
            </w:r>
          </w:p>
        </w:tc>
        <w:tc>
          <w:tcPr>
            <w:tcW w:w="2037" w:type="dxa"/>
            <w:vAlign w:val="center"/>
          </w:tcPr>
          <w:p w:rsidR="00A52720" w:rsidRPr="001D7E8F" w:rsidRDefault="0074563D" w:rsidP="00AD3A91">
            <w:pPr>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c>
          <w:tcPr>
            <w:tcW w:w="3402" w:type="dxa"/>
            <w:vAlign w:val="center"/>
          </w:tcPr>
          <w:p w:rsidR="00A52720" w:rsidRPr="001D7E8F" w:rsidRDefault="0074563D" w:rsidP="00AD3A91">
            <w:pPr>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年度別時系列順、５０音順</w:t>
            </w:r>
          </w:p>
        </w:tc>
      </w:tr>
    </w:tbl>
    <w:p w:rsidR="00964EF9" w:rsidRPr="001D7E8F" w:rsidRDefault="00924543" w:rsidP="00924543">
      <w:pPr>
        <w:pStyle w:val="21"/>
        <w:wordWrap/>
        <w:adjustRightInd/>
        <w:spacing w:before="0" w:line="280" w:lineRule="exact"/>
        <w:ind w:hangingChars="200"/>
        <w:jc w:val="left"/>
        <w:rPr>
          <w:rFonts w:asciiTheme="majorEastAsia" w:eastAsiaTheme="majorEastAsia" w:hAnsiTheme="majorEastAsia"/>
        </w:rPr>
      </w:pPr>
      <w:r w:rsidRPr="001D7E8F">
        <w:rPr>
          <w:rFonts w:asciiTheme="majorEastAsia" w:eastAsiaTheme="majorEastAsia" w:hAnsiTheme="majorEastAsia" w:hint="eastAsia"/>
        </w:rPr>
        <w:t xml:space="preserve">(注)　</w:t>
      </w:r>
      <w:r w:rsidR="00964EF9" w:rsidRPr="001D7E8F">
        <w:rPr>
          <w:rFonts w:asciiTheme="majorEastAsia" w:eastAsiaTheme="majorEastAsia" w:hAnsiTheme="majorEastAsia" w:hint="eastAsia"/>
        </w:rPr>
        <w:t>「診療に関する諸記録」欄には、個々の記録について記入する必要はなく、全体としての管理方法の概略を記入すること。</w:t>
      </w:r>
    </w:p>
    <w:p w:rsidR="00924543" w:rsidRPr="001D7E8F" w:rsidRDefault="00924543" w:rsidP="007E001C">
      <w:pPr>
        <w:wordWrap/>
        <w:adjustRightInd/>
        <w:spacing w:line="280" w:lineRule="exact"/>
        <w:ind w:left="1680" w:hangingChars="800" w:hanging="1680"/>
        <w:jc w:val="left"/>
        <w:rPr>
          <w:rFonts w:asciiTheme="majorEastAsia" w:eastAsiaTheme="majorEastAsia" w:hAnsiTheme="majorEastAsia"/>
        </w:rPr>
      </w:pPr>
    </w:p>
    <w:p w:rsidR="001665D2" w:rsidRPr="001D7E8F" w:rsidRDefault="001665D2" w:rsidP="007E001C">
      <w:pPr>
        <w:wordWrap/>
        <w:adjustRightInd/>
        <w:spacing w:line="280" w:lineRule="exact"/>
        <w:ind w:left="1680" w:hangingChars="800" w:hanging="1680"/>
        <w:jc w:val="left"/>
        <w:rPr>
          <w:rFonts w:asciiTheme="majorEastAsia" w:eastAsiaTheme="majorEastAsia" w:hAnsiTheme="majorEastAsia"/>
        </w:rPr>
      </w:pPr>
    </w:p>
    <w:p w:rsidR="001665D2" w:rsidRPr="001D7E8F" w:rsidRDefault="001665D2" w:rsidP="007E001C">
      <w:pPr>
        <w:wordWrap/>
        <w:adjustRightInd/>
        <w:spacing w:line="280" w:lineRule="exact"/>
        <w:ind w:left="1680" w:hangingChars="800" w:hanging="1680"/>
        <w:jc w:val="left"/>
        <w:rPr>
          <w:rFonts w:asciiTheme="majorEastAsia" w:eastAsiaTheme="majorEastAsia" w:hAnsiTheme="majorEastAsia"/>
        </w:rPr>
      </w:pPr>
    </w:p>
    <w:p w:rsidR="00536427" w:rsidRDefault="00536427">
      <w:pPr>
        <w:widowControl/>
        <w:wordWrap/>
        <w:autoSpaceDE/>
        <w:autoSpaceDN/>
        <w:adjustRightInd/>
        <w:spacing w:line="240" w:lineRule="auto"/>
        <w:jc w:val="left"/>
        <w:textAlignment w:val="auto"/>
        <w:rPr>
          <w:rFonts w:asciiTheme="majorEastAsia" w:eastAsiaTheme="majorEastAsia" w:hAnsiTheme="majorEastAsia"/>
        </w:rPr>
      </w:pPr>
      <w:r>
        <w:rPr>
          <w:rFonts w:asciiTheme="majorEastAsia" w:eastAsiaTheme="majorEastAsia" w:hAnsiTheme="majorEastAsia"/>
        </w:rPr>
        <w:br w:type="page"/>
      </w:r>
    </w:p>
    <w:p w:rsidR="00964EF9" w:rsidRPr="001D7E8F" w:rsidRDefault="008C65A0" w:rsidP="007E001C">
      <w:pPr>
        <w:wordWrap/>
        <w:adjustRightInd/>
        <w:spacing w:line="280" w:lineRule="exact"/>
        <w:ind w:left="1680" w:hangingChars="800" w:hanging="1680"/>
        <w:jc w:val="left"/>
        <w:rPr>
          <w:rFonts w:asciiTheme="majorEastAsia" w:eastAsiaTheme="majorEastAsia" w:hAnsiTheme="majorEastAsia"/>
        </w:rPr>
      </w:pPr>
      <w:r w:rsidRPr="001D7E8F">
        <w:rPr>
          <w:rFonts w:asciiTheme="majorEastAsia" w:eastAsiaTheme="majorEastAsia" w:hAnsiTheme="majorEastAsia" w:hint="eastAsia"/>
        </w:rPr>
        <w:lastRenderedPageBreak/>
        <w:t>（様式例第</w:t>
      </w:r>
      <w:r w:rsidR="00AB591A" w:rsidRPr="001D7E8F">
        <w:rPr>
          <w:rFonts w:asciiTheme="majorEastAsia" w:eastAsiaTheme="majorEastAsia" w:hAnsiTheme="majorEastAsia" w:hint="eastAsia"/>
        </w:rPr>
        <w:t>17</w:t>
      </w:r>
      <w:r w:rsidR="00A9711E" w:rsidRPr="001D7E8F">
        <w:rPr>
          <w:rFonts w:asciiTheme="majorEastAsia" w:eastAsiaTheme="majorEastAsia" w:hAnsiTheme="majorEastAsia" w:hint="eastAsia"/>
        </w:rPr>
        <w:t>）</w:t>
      </w:r>
      <w:r w:rsidR="00964EF9" w:rsidRPr="001D7E8F">
        <w:rPr>
          <w:rFonts w:asciiTheme="majorEastAsia" w:eastAsiaTheme="majorEastAsia" w:hAnsiTheme="majorEastAsia" w:hint="eastAsia"/>
        </w:rPr>
        <w:t xml:space="preserve">　診療並びに病院の管理及び運営に関する諸記録の閲覧方法に関する書類</w:t>
      </w:r>
    </w:p>
    <w:p w:rsidR="00B92815" w:rsidRPr="001D7E8F" w:rsidRDefault="00B92815" w:rsidP="007E001C">
      <w:pPr>
        <w:wordWrap/>
        <w:adjustRightInd/>
        <w:spacing w:line="280" w:lineRule="exact"/>
        <w:ind w:left="1680" w:hangingChars="800" w:hanging="1680"/>
        <w:jc w:val="left"/>
        <w:rPr>
          <w:rFonts w:asciiTheme="majorEastAsia" w:eastAsiaTheme="majorEastAsia" w:hAnsiTheme="maj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964EF9" w:rsidRPr="001D7E8F" w:rsidTr="00924543">
        <w:trPr>
          <w:trHeight w:hRule="exact" w:val="420"/>
        </w:trPr>
        <w:tc>
          <w:tcPr>
            <w:tcW w:w="2686"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閲覧責任者氏名</w:t>
            </w:r>
          </w:p>
        </w:tc>
        <w:tc>
          <w:tcPr>
            <w:tcW w:w="6953" w:type="dxa"/>
            <w:vAlign w:val="center"/>
          </w:tcPr>
          <w:p w:rsidR="00964EF9" w:rsidRPr="001D7E8F" w:rsidRDefault="003E48E7" w:rsidP="00D21ACB">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福岡　太郎（病院長）</w:t>
            </w:r>
          </w:p>
        </w:tc>
      </w:tr>
      <w:tr w:rsidR="00964EF9" w:rsidRPr="001D7E8F" w:rsidTr="00924543">
        <w:trPr>
          <w:trHeight w:hRule="exact" w:val="420"/>
        </w:trPr>
        <w:tc>
          <w:tcPr>
            <w:tcW w:w="2686"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閲覧担当者氏名</w:t>
            </w:r>
          </w:p>
        </w:tc>
        <w:tc>
          <w:tcPr>
            <w:tcW w:w="6953" w:type="dxa"/>
            <w:vAlign w:val="center"/>
          </w:tcPr>
          <w:p w:rsidR="00964EF9" w:rsidRPr="001D7E8F" w:rsidRDefault="00D037D6" w:rsidP="003E48E7">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診療</w:t>
            </w:r>
            <w:r w:rsidR="00D21ACB">
              <w:rPr>
                <w:rFonts w:asciiTheme="majorEastAsia" w:eastAsiaTheme="majorEastAsia" w:hAnsiTheme="majorEastAsia" w:hint="eastAsia"/>
                <w:color w:val="0070C0"/>
              </w:rPr>
              <w:t xml:space="preserve">　太郎</w:t>
            </w:r>
            <w:r w:rsidR="003E48E7" w:rsidRPr="001D7E8F">
              <w:rPr>
                <w:rFonts w:asciiTheme="majorEastAsia" w:eastAsiaTheme="majorEastAsia" w:hAnsiTheme="majorEastAsia" w:hint="eastAsia"/>
                <w:color w:val="0070C0"/>
              </w:rPr>
              <w:t>（診療情報管理士）</w:t>
            </w:r>
          </w:p>
        </w:tc>
      </w:tr>
      <w:tr w:rsidR="00964EF9" w:rsidRPr="001D7E8F" w:rsidTr="00924543">
        <w:trPr>
          <w:trHeight w:hRule="exact" w:val="420"/>
        </w:trPr>
        <w:tc>
          <w:tcPr>
            <w:tcW w:w="2686" w:type="dxa"/>
            <w:vAlign w:val="center"/>
          </w:tcPr>
          <w:p w:rsidR="00964EF9" w:rsidRPr="001D7E8F" w:rsidRDefault="00964EF9" w:rsidP="00AD3A91">
            <w:pPr>
              <w:wordWrap/>
              <w:adjustRightInd/>
              <w:spacing w:line="280" w:lineRule="exact"/>
              <w:jc w:val="left"/>
              <w:rPr>
                <w:rFonts w:asciiTheme="majorEastAsia" w:eastAsiaTheme="majorEastAsia" w:hAnsiTheme="majorEastAsia"/>
              </w:rPr>
            </w:pPr>
            <w:r w:rsidRPr="001D7E8F">
              <w:rPr>
                <w:rFonts w:asciiTheme="majorEastAsia" w:eastAsiaTheme="majorEastAsia" w:hAnsiTheme="majorEastAsia" w:hint="eastAsia"/>
              </w:rPr>
              <w:t>閲覧の求めに応じる場所</w:t>
            </w:r>
          </w:p>
        </w:tc>
        <w:tc>
          <w:tcPr>
            <w:tcW w:w="6953" w:type="dxa"/>
            <w:vAlign w:val="center"/>
          </w:tcPr>
          <w:p w:rsidR="00964EF9" w:rsidRPr="001D7E8F" w:rsidRDefault="003E48E7" w:rsidP="00AD3A91">
            <w:pPr>
              <w:wordWrap/>
              <w:adjustRightInd/>
              <w:spacing w:line="280" w:lineRule="exact"/>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地域医療連携室</w:t>
            </w:r>
          </w:p>
        </w:tc>
      </w:tr>
      <w:tr w:rsidR="00964EF9" w:rsidRPr="001D7E8F" w:rsidTr="00924543">
        <w:trPr>
          <w:trHeight w:hRule="exact" w:val="2625"/>
        </w:trPr>
        <w:tc>
          <w:tcPr>
            <w:tcW w:w="9639" w:type="dxa"/>
            <w:gridSpan w:val="2"/>
          </w:tcPr>
          <w:p w:rsidR="00964EF9" w:rsidRPr="001D7E8F" w:rsidRDefault="00964EF9" w:rsidP="00536427">
            <w:pPr>
              <w:wordWrap/>
              <w:adjustRightInd/>
              <w:spacing w:beforeLines="20" w:before="76" w:line="280" w:lineRule="exact"/>
              <w:jc w:val="left"/>
              <w:rPr>
                <w:rFonts w:asciiTheme="majorEastAsia" w:eastAsiaTheme="majorEastAsia" w:hAnsiTheme="majorEastAsia"/>
              </w:rPr>
            </w:pPr>
            <w:r w:rsidRPr="001D7E8F">
              <w:rPr>
                <w:rFonts w:asciiTheme="majorEastAsia" w:eastAsiaTheme="majorEastAsia" w:hAnsiTheme="majorEastAsia" w:hint="eastAsia"/>
              </w:rPr>
              <w:t>閲覧の手続の概要</w:t>
            </w:r>
          </w:p>
          <w:p w:rsidR="002500E1" w:rsidRPr="001D7E8F" w:rsidRDefault="00093479" w:rsidP="00536427">
            <w:pPr>
              <w:wordWrap/>
              <w:adjustRightInd/>
              <w:spacing w:beforeLines="20" w:before="76" w:line="280" w:lineRule="exact"/>
              <w:ind w:firstLineChars="100" w:firstLine="210"/>
              <w:jc w:val="left"/>
              <w:rPr>
                <w:rFonts w:asciiTheme="majorEastAsia" w:eastAsiaTheme="majorEastAsia" w:hAnsiTheme="majorEastAsia"/>
                <w:color w:val="0070C0"/>
              </w:rPr>
            </w:pPr>
            <w:r w:rsidRPr="001D7E8F">
              <w:rPr>
                <w:rFonts w:asciiTheme="majorEastAsia" w:eastAsiaTheme="majorEastAsia" w:hAnsiTheme="majorEastAsia" w:hint="eastAsia"/>
                <w:color w:val="0070C0"/>
              </w:rPr>
              <w:t>閲覧を希望する前日までに地域医療連携室に要連絡。</w:t>
            </w:r>
            <w:r w:rsidR="0019773A" w:rsidRPr="001D7E8F">
              <w:rPr>
                <w:rFonts w:asciiTheme="majorEastAsia" w:eastAsiaTheme="majorEastAsia" w:hAnsiTheme="majorEastAsia" w:hint="eastAsia"/>
                <w:color w:val="0070C0"/>
              </w:rPr>
              <w:t>（ホームページにて周知）</w:t>
            </w:r>
          </w:p>
          <w:p w:rsidR="003E48E7" w:rsidRPr="001D7E8F" w:rsidRDefault="003E48E7" w:rsidP="00A52720">
            <w:pPr>
              <w:wordWrap/>
              <w:adjustRightInd/>
              <w:spacing w:line="280" w:lineRule="exact"/>
              <w:ind w:firstLineChars="100" w:firstLine="210"/>
              <w:jc w:val="left"/>
              <w:rPr>
                <w:rFonts w:asciiTheme="majorEastAsia" w:eastAsiaTheme="majorEastAsia" w:hAnsiTheme="majorEastAsia"/>
                <w:strike/>
              </w:rPr>
            </w:pPr>
          </w:p>
        </w:tc>
      </w:tr>
    </w:tbl>
    <w:p w:rsidR="00924543" w:rsidRDefault="00924543" w:rsidP="00D21ACB">
      <w:pPr>
        <w:wordWrap/>
        <w:adjustRightInd/>
        <w:spacing w:line="280" w:lineRule="exact"/>
        <w:jc w:val="left"/>
        <w:rPr>
          <w:rFonts w:asciiTheme="majorEastAsia" w:eastAsiaTheme="majorEastAsia" w:hAnsiTheme="majorEastAsia"/>
        </w:rPr>
      </w:pPr>
    </w:p>
    <w:p w:rsidR="00D21ACB" w:rsidRPr="001D7E8F" w:rsidRDefault="00D21ACB" w:rsidP="00D21ACB">
      <w:pPr>
        <w:wordWrap/>
        <w:adjustRightInd/>
        <w:spacing w:line="280" w:lineRule="exact"/>
        <w:jc w:val="left"/>
        <w:rPr>
          <w:rFonts w:asciiTheme="majorEastAsia" w:eastAsiaTheme="majorEastAsia" w:hAnsiTheme="majorEastAsia"/>
        </w:rPr>
      </w:pPr>
    </w:p>
    <w:p w:rsidR="00494E56" w:rsidRPr="001D7E8F" w:rsidRDefault="00494E56" w:rsidP="00494E56">
      <w:pPr>
        <w:tabs>
          <w:tab w:val="left" w:pos="840"/>
        </w:tabs>
        <w:wordWrap/>
        <w:adjustRightInd/>
        <w:spacing w:line="280" w:lineRule="exact"/>
        <w:jc w:val="left"/>
        <w:rPr>
          <w:rFonts w:asciiTheme="majorEastAsia" w:eastAsiaTheme="majorEastAsia" w:hAnsiTheme="majorEastAsia"/>
        </w:rPr>
      </w:pPr>
    </w:p>
    <w:tbl>
      <w:tblPr>
        <w:tblStyle w:val="a8"/>
        <w:tblW w:w="0" w:type="auto"/>
        <w:tblInd w:w="99" w:type="dxa"/>
        <w:tblCellMar>
          <w:left w:w="99" w:type="dxa"/>
          <w:right w:w="99" w:type="dxa"/>
        </w:tblCellMar>
        <w:tblLook w:val="0000" w:firstRow="0" w:lastRow="0" w:firstColumn="0" w:lastColumn="0" w:noHBand="0" w:noVBand="0"/>
      </w:tblPr>
      <w:tblGrid>
        <w:gridCol w:w="2584"/>
        <w:gridCol w:w="1843"/>
        <w:gridCol w:w="11"/>
        <w:gridCol w:w="5201"/>
      </w:tblGrid>
      <w:tr w:rsidR="00113362" w:rsidRPr="001D7E8F" w:rsidTr="00494E56">
        <w:trPr>
          <w:trHeight w:val="441"/>
        </w:trPr>
        <w:tc>
          <w:tcPr>
            <w:tcW w:w="4438" w:type="dxa"/>
            <w:gridSpan w:val="3"/>
            <w:tcBorders>
              <w:top w:val="single" w:sz="4" w:space="0" w:color="auto"/>
              <w:left w:val="single" w:sz="4" w:space="0" w:color="auto"/>
              <w:right w:val="single" w:sz="4" w:space="0" w:color="auto"/>
            </w:tcBorders>
            <w:vAlign w:val="center"/>
          </w:tcPr>
          <w:p w:rsidR="00113362" w:rsidRPr="001D7E8F" w:rsidRDefault="00113362" w:rsidP="00C54E4E">
            <w:pPr>
              <w:tabs>
                <w:tab w:val="left" w:pos="1050"/>
              </w:tabs>
              <w:spacing w:line="280" w:lineRule="exact"/>
              <w:ind w:left="108"/>
              <w:rPr>
                <w:rFonts w:asciiTheme="majorEastAsia" w:eastAsiaTheme="majorEastAsia" w:hAnsiTheme="majorEastAsia"/>
              </w:rPr>
            </w:pPr>
            <w:r w:rsidRPr="001D7E8F">
              <w:rPr>
                <w:rFonts w:asciiTheme="majorEastAsia" w:eastAsiaTheme="majorEastAsia" w:hAnsiTheme="majorEastAsia" w:hint="eastAsia"/>
              </w:rPr>
              <w:t>前年度の総閲覧件数</w:t>
            </w:r>
          </w:p>
        </w:tc>
        <w:tc>
          <w:tcPr>
            <w:tcW w:w="5201" w:type="dxa"/>
            <w:tcBorders>
              <w:top w:val="single" w:sz="4" w:space="0" w:color="auto"/>
              <w:left w:val="single" w:sz="4" w:space="0" w:color="auto"/>
              <w:bottom w:val="single" w:sz="4" w:space="0" w:color="auto"/>
              <w:right w:val="single" w:sz="4" w:space="0" w:color="auto"/>
            </w:tcBorders>
            <w:vAlign w:val="center"/>
          </w:tcPr>
          <w:p w:rsidR="00113362" w:rsidRPr="001D7E8F" w:rsidRDefault="00113362" w:rsidP="00C54E4E">
            <w:pPr>
              <w:tabs>
                <w:tab w:val="left" w:pos="1050"/>
              </w:tabs>
              <w:spacing w:line="280" w:lineRule="exact"/>
              <w:ind w:left="108"/>
              <w:jc w:val="right"/>
              <w:rPr>
                <w:rFonts w:asciiTheme="majorEastAsia" w:eastAsiaTheme="majorEastAsia" w:hAnsiTheme="majorEastAsia"/>
              </w:rPr>
            </w:pPr>
            <w:r w:rsidRPr="001D7E8F">
              <w:rPr>
                <w:rFonts w:asciiTheme="majorEastAsia" w:eastAsiaTheme="majorEastAsia" w:hAnsiTheme="majorEastAsia" w:hint="eastAsia"/>
                <w:color w:val="0070C0"/>
              </w:rPr>
              <w:t>１１</w:t>
            </w:r>
            <w:r w:rsidRPr="001D7E8F">
              <w:rPr>
                <w:rFonts w:asciiTheme="majorEastAsia" w:eastAsiaTheme="majorEastAsia" w:hAnsiTheme="majorEastAsia" w:hint="eastAsia"/>
              </w:rPr>
              <w:t>件</w:t>
            </w:r>
          </w:p>
        </w:tc>
      </w:tr>
      <w:tr w:rsidR="00113362" w:rsidRPr="001D7E8F" w:rsidTr="00494E56">
        <w:tblPrEx>
          <w:tblCellMar>
            <w:left w:w="108" w:type="dxa"/>
            <w:right w:w="108" w:type="dxa"/>
          </w:tblCellMar>
          <w:tblLook w:val="04A0" w:firstRow="1" w:lastRow="0" w:firstColumn="1" w:lastColumn="0" w:noHBand="0" w:noVBand="1"/>
        </w:tblPrEx>
        <w:trPr>
          <w:trHeight w:hRule="exact" w:val="420"/>
        </w:trPr>
        <w:tc>
          <w:tcPr>
            <w:tcW w:w="2584" w:type="dxa"/>
            <w:vMerge w:val="restart"/>
            <w:tcBorders>
              <w:top w:val="single" w:sz="4" w:space="0" w:color="auto"/>
              <w:left w:val="single" w:sz="4" w:space="0" w:color="auto"/>
              <w:right w:val="single" w:sz="4" w:space="0" w:color="auto"/>
            </w:tcBorders>
          </w:tcPr>
          <w:p w:rsidR="00113362" w:rsidRPr="001D7E8F" w:rsidRDefault="00113362" w:rsidP="00C54E4E">
            <w:pPr>
              <w:spacing w:line="240" w:lineRule="auto"/>
              <w:jc w:val="distribute"/>
              <w:rPr>
                <w:rFonts w:asciiTheme="majorEastAsia" w:eastAsiaTheme="majorEastAsia" w:hAnsiTheme="majorEastAsia"/>
                <w:sz w:val="22"/>
              </w:rPr>
            </w:pPr>
            <w:r w:rsidRPr="001D7E8F">
              <w:rPr>
                <w:rFonts w:asciiTheme="majorEastAsia" w:eastAsiaTheme="majorEastAsia" w:hAnsiTheme="majorEastAsia" w:hint="eastAsia"/>
                <w:sz w:val="22"/>
                <w:szCs w:val="22"/>
              </w:rPr>
              <w:t>閲覧者別</w:t>
            </w:r>
          </w:p>
        </w:tc>
        <w:tc>
          <w:tcPr>
            <w:tcW w:w="1843" w:type="dxa"/>
            <w:tcBorders>
              <w:top w:val="single" w:sz="4" w:space="0" w:color="auto"/>
              <w:left w:val="single" w:sz="4" w:space="0" w:color="auto"/>
              <w:right w:val="single" w:sz="4" w:space="0" w:color="auto"/>
            </w:tcBorders>
          </w:tcPr>
          <w:p w:rsidR="00113362" w:rsidRPr="001D7E8F" w:rsidRDefault="00113362" w:rsidP="00C54E4E">
            <w:pPr>
              <w:spacing w:line="240" w:lineRule="auto"/>
              <w:jc w:val="left"/>
              <w:rPr>
                <w:rFonts w:asciiTheme="majorEastAsia" w:eastAsiaTheme="majorEastAsia" w:hAnsiTheme="majorEastAsia"/>
                <w:sz w:val="20"/>
                <w:szCs w:val="20"/>
              </w:rPr>
            </w:pPr>
            <w:r w:rsidRPr="001D7E8F">
              <w:rPr>
                <w:rFonts w:asciiTheme="majorEastAsia" w:eastAsiaTheme="majorEastAsia" w:hAnsiTheme="majorEastAsia" w:hint="eastAsia"/>
                <w:sz w:val="20"/>
                <w:szCs w:val="20"/>
              </w:rPr>
              <w:t>医師</w:t>
            </w:r>
          </w:p>
        </w:tc>
        <w:tc>
          <w:tcPr>
            <w:tcW w:w="5212" w:type="dxa"/>
            <w:gridSpan w:val="2"/>
            <w:tcBorders>
              <w:top w:val="nil"/>
              <w:left w:val="single" w:sz="4" w:space="0" w:color="auto"/>
              <w:right w:val="single" w:sz="4" w:space="0" w:color="auto"/>
            </w:tcBorders>
          </w:tcPr>
          <w:p w:rsidR="00113362" w:rsidRPr="001D7E8F" w:rsidRDefault="00113362" w:rsidP="00C54E4E">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７</w:t>
            </w:r>
            <w:r w:rsidRPr="001D7E8F">
              <w:rPr>
                <w:rFonts w:asciiTheme="majorEastAsia" w:eastAsiaTheme="majorEastAsia" w:hAnsiTheme="majorEastAsia" w:hint="eastAsia"/>
                <w:sz w:val="22"/>
                <w:szCs w:val="22"/>
              </w:rPr>
              <w:t>件</w:t>
            </w:r>
          </w:p>
        </w:tc>
      </w:tr>
      <w:tr w:rsidR="00113362" w:rsidRPr="001D7E8F"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right w:val="single" w:sz="4" w:space="0" w:color="auto"/>
            </w:tcBorders>
          </w:tcPr>
          <w:p w:rsidR="00113362" w:rsidRPr="001D7E8F"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1D7E8F" w:rsidRDefault="00113362" w:rsidP="00C54E4E">
            <w:pPr>
              <w:spacing w:line="240" w:lineRule="auto"/>
              <w:jc w:val="left"/>
              <w:rPr>
                <w:rFonts w:asciiTheme="majorEastAsia" w:eastAsiaTheme="majorEastAsia" w:hAnsiTheme="majorEastAsia"/>
                <w:sz w:val="20"/>
                <w:szCs w:val="20"/>
              </w:rPr>
            </w:pPr>
            <w:r w:rsidRPr="001D7E8F">
              <w:rPr>
                <w:rFonts w:asciiTheme="majorEastAsia" w:eastAsiaTheme="majorEastAsia" w:hAnsiTheme="majorEastAsia" w:hint="eastAsia"/>
                <w:sz w:val="20"/>
                <w:szCs w:val="20"/>
              </w:rPr>
              <w:t>歯科医師</w:t>
            </w:r>
          </w:p>
        </w:tc>
        <w:tc>
          <w:tcPr>
            <w:tcW w:w="5212" w:type="dxa"/>
            <w:gridSpan w:val="2"/>
            <w:tcBorders>
              <w:left w:val="single" w:sz="4" w:space="0" w:color="auto"/>
              <w:right w:val="single" w:sz="4" w:space="0" w:color="auto"/>
            </w:tcBorders>
          </w:tcPr>
          <w:p w:rsidR="00113362" w:rsidRPr="001D7E8F" w:rsidRDefault="00113362" w:rsidP="00C54E4E">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１</w:t>
            </w:r>
            <w:r w:rsidRPr="001D7E8F">
              <w:rPr>
                <w:rFonts w:asciiTheme="majorEastAsia" w:eastAsiaTheme="majorEastAsia" w:hAnsiTheme="majorEastAsia" w:hint="eastAsia"/>
                <w:sz w:val="22"/>
                <w:szCs w:val="22"/>
              </w:rPr>
              <w:t>件</w:t>
            </w:r>
          </w:p>
        </w:tc>
      </w:tr>
      <w:tr w:rsidR="00113362" w:rsidRPr="001D7E8F"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right w:val="single" w:sz="4" w:space="0" w:color="auto"/>
            </w:tcBorders>
          </w:tcPr>
          <w:p w:rsidR="00113362" w:rsidRPr="001D7E8F"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1D7E8F" w:rsidRDefault="00113362" w:rsidP="00C54E4E">
            <w:pPr>
              <w:spacing w:line="240" w:lineRule="auto"/>
              <w:jc w:val="left"/>
              <w:rPr>
                <w:rFonts w:asciiTheme="majorEastAsia" w:eastAsiaTheme="majorEastAsia" w:hAnsiTheme="majorEastAsia"/>
                <w:sz w:val="20"/>
                <w:szCs w:val="20"/>
              </w:rPr>
            </w:pPr>
            <w:r w:rsidRPr="001D7E8F">
              <w:rPr>
                <w:rFonts w:asciiTheme="majorEastAsia" w:eastAsiaTheme="majorEastAsia" w:hAnsiTheme="majorEastAsia" w:hint="eastAsia"/>
                <w:sz w:val="20"/>
                <w:szCs w:val="20"/>
              </w:rPr>
              <w:t>地方公共団体</w:t>
            </w:r>
          </w:p>
        </w:tc>
        <w:tc>
          <w:tcPr>
            <w:tcW w:w="5212" w:type="dxa"/>
            <w:gridSpan w:val="2"/>
            <w:tcBorders>
              <w:left w:val="single" w:sz="4" w:space="0" w:color="auto"/>
              <w:right w:val="single" w:sz="4" w:space="0" w:color="auto"/>
            </w:tcBorders>
          </w:tcPr>
          <w:p w:rsidR="00113362" w:rsidRPr="001D7E8F" w:rsidRDefault="00113362" w:rsidP="00C54E4E">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２</w:t>
            </w:r>
            <w:r w:rsidRPr="001D7E8F">
              <w:rPr>
                <w:rFonts w:asciiTheme="majorEastAsia" w:eastAsiaTheme="majorEastAsia" w:hAnsiTheme="majorEastAsia" w:hint="eastAsia"/>
                <w:sz w:val="22"/>
                <w:szCs w:val="22"/>
              </w:rPr>
              <w:t>件</w:t>
            </w:r>
          </w:p>
        </w:tc>
      </w:tr>
      <w:tr w:rsidR="00113362" w:rsidRPr="001D7E8F" w:rsidTr="00494E56">
        <w:tblPrEx>
          <w:tblCellMar>
            <w:left w:w="108" w:type="dxa"/>
            <w:right w:w="108" w:type="dxa"/>
          </w:tblCellMar>
          <w:tblLook w:val="04A0" w:firstRow="1" w:lastRow="0" w:firstColumn="1" w:lastColumn="0" w:noHBand="0" w:noVBand="1"/>
        </w:tblPrEx>
        <w:trPr>
          <w:trHeight w:hRule="exact" w:val="420"/>
        </w:trPr>
        <w:tc>
          <w:tcPr>
            <w:tcW w:w="2584" w:type="dxa"/>
            <w:vMerge/>
            <w:tcBorders>
              <w:left w:val="single" w:sz="4" w:space="0" w:color="auto"/>
              <w:bottom w:val="single" w:sz="4" w:space="0" w:color="auto"/>
              <w:right w:val="single" w:sz="4" w:space="0" w:color="auto"/>
            </w:tcBorders>
          </w:tcPr>
          <w:p w:rsidR="00113362" w:rsidRPr="001D7E8F" w:rsidRDefault="00113362" w:rsidP="00C54E4E">
            <w:pPr>
              <w:spacing w:line="240" w:lineRule="auto"/>
              <w:jc w:val="distribute"/>
              <w:rPr>
                <w:rFonts w:asciiTheme="majorEastAsia" w:eastAsiaTheme="majorEastAsia" w:hAnsiTheme="majorEastAsia"/>
                <w:sz w:val="22"/>
              </w:rPr>
            </w:pPr>
          </w:p>
        </w:tc>
        <w:tc>
          <w:tcPr>
            <w:tcW w:w="1843" w:type="dxa"/>
            <w:tcBorders>
              <w:left w:val="single" w:sz="4" w:space="0" w:color="auto"/>
              <w:right w:val="single" w:sz="4" w:space="0" w:color="auto"/>
            </w:tcBorders>
          </w:tcPr>
          <w:p w:rsidR="00113362" w:rsidRPr="001D7E8F" w:rsidRDefault="00113362" w:rsidP="00C54E4E">
            <w:pPr>
              <w:spacing w:line="240" w:lineRule="auto"/>
              <w:jc w:val="left"/>
              <w:rPr>
                <w:rFonts w:asciiTheme="majorEastAsia" w:eastAsiaTheme="majorEastAsia" w:hAnsiTheme="majorEastAsia"/>
                <w:sz w:val="20"/>
                <w:szCs w:val="20"/>
              </w:rPr>
            </w:pPr>
            <w:r w:rsidRPr="001D7E8F">
              <w:rPr>
                <w:rFonts w:asciiTheme="majorEastAsia" w:eastAsiaTheme="majorEastAsia" w:hAnsiTheme="majorEastAsia" w:hint="eastAsia"/>
                <w:sz w:val="20"/>
                <w:szCs w:val="20"/>
              </w:rPr>
              <w:t>その他</w:t>
            </w:r>
          </w:p>
          <w:p w:rsidR="00113362" w:rsidRPr="001D7E8F" w:rsidRDefault="00113362" w:rsidP="00C54E4E">
            <w:pPr>
              <w:spacing w:line="240" w:lineRule="auto"/>
              <w:rPr>
                <w:rFonts w:asciiTheme="majorEastAsia" w:eastAsiaTheme="majorEastAsia" w:hAnsiTheme="majorEastAsia"/>
                <w:sz w:val="20"/>
                <w:szCs w:val="20"/>
              </w:rPr>
            </w:pPr>
            <w:r w:rsidRPr="001D7E8F">
              <w:rPr>
                <w:rFonts w:asciiTheme="majorEastAsia" w:eastAsiaTheme="majorEastAsia" w:hAnsiTheme="majorEastAsia" w:hint="eastAsia"/>
                <w:sz w:val="20"/>
                <w:szCs w:val="20"/>
              </w:rPr>
              <w:t>診療録</w:t>
            </w:r>
          </w:p>
          <w:p w:rsidR="00113362" w:rsidRPr="001D7E8F" w:rsidRDefault="00113362" w:rsidP="00C54E4E">
            <w:pPr>
              <w:rPr>
                <w:rFonts w:asciiTheme="majorEastAsia" w:eastAsiaTheme="majorEastAsia" w:hAnsiTheme="majorEastAsia"/>
                <w:sz w:val="20"/>
                <w:szCs w:val="20"/>
              </w:rPr>
            </w:pPr>
          </w:p>
        </w:tc>
        <w:tc>
          <w:tcPr>
            <w:tcW w:w="5212" w:type="dxa"/>
            <w:gridSpan w:val="2"/>
            <w:tcBorders>
              <w:left w:val="single" w:sz="4" w:space="0" w:color="auto"/>
              <w:bottom w:val="single" w:sz="4" w:space="0" w:color="auto"/>
              <w:right w:val="single" w:sz="4" w:space="0" w:color="auto"/>
            </w:tcBorders>
          </w:tcPr>
          <w:p w:rsidR="00113362" w:rsidRPr="001D7E8F" w:rsidRDefault="00113362" w:rsidP="00C54E4E">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１</w:t>
            </w:r>
            <w:r w:rsidRPr="001D7E8F">
              <w:rPr>
                <w:rFonts w:asciiTheme="majorEastAsia" w:eastAsiaTheme="majorEastAsia" w:hAnsiTheme="majorEastAsia" w:hint="eastAsia"/>
                <w:sz w:val="22"/>
                <w:szCs w:val="22"/>
              </w:rPr>
              <w:t>件</w:t>
            </w:r>
          </w:p>
        </w:tc>
      </w:tr>
    </w:tbl>
    <w:p w:rsidR="00924543" w:rsidRPr="001D7E8F" w:rsidRDefault="00924543">
      <w:pPr>
        <w:widowControl/>
        <w:wordWrap/>
        <w:autoSpaceDE/>
        <w:autoSpaceDN/>
        <w:adjustRightInd/>
        <w:spacing w:line="240" w:lineRule="auto"/>
        <w:jc w:val="left"/>
        <w:textAlignment w:val="auto"/>
        <w:rPr>
          <w:rFonts w:asciiTheme="majorEastAsia" w:eastAsiaTheme="majorEastAsia" w:hAnsiTheme="majorEastAsia"/>
        </w:rPr>
      </w:pPr>
      <w:r w:rsidRPr="001D7E8F">
        <w:rPr>
          <w:rFonts w:asciiTheme="majorEastAsia" w:eastAsiaTheme="majorEastAsia" w:hAnsiTheme="majorEastAsia"/>
        </w:rPr>
        <w:br w:type="page"/>
      </w:r>
    </w:p>
    <w:p w:rsidR="00924543" w:rsidRPr="001D7E8F" w:rsidRDefault="00EA58B0" w:rsidP="00924543">
      <w:pPr>
        <w:spacing w:line="240" w:lineRule="auto"/>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w:pict>
          <v:shape id="_x0000_s1043" type="#_x0000_t62" style="position:absolute;left:0;text-align:left;margin-left:226.15pt;margin-top:.35pt;width:231.25pt;height:42.75pt;z-index:251668480;v-text-anchor:middle" o:allowoverlap="f" adj="3820,34484" strokeweight="1.25pt">
            <v:shadow on="t" color="gray [1629]" opacity=".5" offset="6pt,6pt"/>
            <v:textbox inset="5.85pt,.7pt,5.85pt,.7pt">
              <w:txbxContent>
                <w:p w:rsidR="004837EF" w:rsidRPr="001B7775" w:rsidRDefault="004837EF">
                  <w:pPr>
                    <w:rPr>
                      <w:rFonts w:ascii="HGP創英角ﾎﾟｯﾌﾟ体" w:eastAsia="HGP創英角ﾎﾟｯﾌﾟ体"/>
                    </w:rPr>
                  </w:pPr>
                  <w:r w:rsidRPr="001B7775">
                    <w:rPr>
                      <w:rFonts w:ascii="HGP創英角ﾎﾟｯﾌﾟ体" w:eastAsia="HGP創英角ﾎﾟｯﾌﾟ体" w:hint="eastAsia"/>
                    </w:rPr>
                    <w:t>原則として、委員会は</w:t>
                  </w:r>
                  <w:r w:rsidRPr="00A52720">
                    <w:rPr>
                      <w:rFonts w:ascii="HGP創英角ﾎﾟｯﾌﾟ体" w:eastAsia="HGP創英角ﾎﾟｯﾌﾟ体" w:hint="eastAsia"/>
                      <w:u w:val="single"/>
                    </w:rPr>
                    <w:t>最低四半期に１回</w:t>
                  </w:r>
                  <w:r w:rsidRPr="001B7775">
                    <w:rPr>
                      <w:rFonts w:ascii="HGP創英角ﾎﾟｯﾌﾟ体" w:eastAsia="HGP創英角ﾎﾟｯﾌﾟ体" w:hint="eastAsia"/>
                    </w:rPr>
                    <w:t>程度開催すること。</w:t>
                  </w:r>
                </w:p>
              </w:txbxContent>
            </v:textbox>
          </v:shape>
        </w:pict>
      </w:r>
      <w:r w:rsidR="00924543" w:rsidRPr="001D7E8F">
        <w:rPr>
          <w:rFonts w:asciiTheme="majorEastAsia" w:eastAsiaTheme="majorEastAsia" w:hAnsiTheme="majorEastAsia" w:hint="eastAsia"/>
          <w:sz w:val="22"/>
          <w:szCs w:val="22"/>
        </w:rPr>
        <w:t>（様式例第</w:t>
      </w:r>
      <w:r w:rsidR="008C65A0" w:rsidRPr="001D7E8F">
        <w:rPr>
          <w:rFonts w:asciiTheme="majorEastAsia" w:eastAsiaTheme="majorEastAsia" w:hAnsiTheme="majorEastAsia" w:hint="eastAsia"/>
          <w:sz w:val="22"/>
          <w:szCs w:val="22"/>
        </w:rPr>
        <w:t>1</w:t>
      </w:r>
      <w:r w:rsidR="00AB591A" w:rsidRPr="001D7E8F">
        <w:rPr>
          <w:rFonts w:asciiTheme="majorEastAsia" w:eastAsiaTheme="majorEastAsia" w:hAnsiTheme="majorEastAsia" w:hint="eastAsia"/>
          <w:sz w:val="22"/>
          <w:szCs w:val="22"/>
        </w:rPr>
        <w:t>8</w:t>
      </w:r>
      <w:r w:rsidR="00924543" w:rsidRPr="001D7E8F">
        <w:rPr>
          <w:rFonts w:asciiTheme="majorEastAsia" w:eastAsiaTheme="majorEastAsia" w:hAnsiTheme="majorEastAsia" w:hint="eastAsia"/>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924543" w:rsidRPr="001D7E8F" w:rsidTr="00B70E90">
        <w:trPr>
          <w:trHeight w:val="703"/>
        </w:trPr>
        <w:tc>
          <w:tcPr>
            <w:tcW w:w="2758" w:type="dxa"/>
          </w:tcPr>
          <w:p w:rsidR="00924543" w:rsidRPr="001D7E8F" w:rsidRDefault="00924543" w:rsidP="00924543">
            <w:pPr>
              <w:spacing w:line="240" w:lineRule="auto"/>
              <w:jc w:val="center"/>
              <w:rPr>
                <w:rFonts w:asciiTheme="majorEastAsia" w:eastAsiaTheme="majorEastAsia" w:hAnsiTheme="majorEastAsia"/>
                <w:sz w:val="22"/>
              </w:rPr>
            </w:pPr>
          </w:p>
          <w:p w:rsidR="00924543" w:rsidRPr="001D7E8F" w:rsidRDefault="00924543" w:rsidP="00924543">
            <w:pPr>
              <w:spacing w:line="240" w:lineRule="auto"/>
              <w:jc w:val="center"/>
              <w:rPr>
                <w:rFonts w:asciiTheme="majorEastAsia" w:eastAsiaTheme="majorEastAsia" w:hAnsiTheme="majorEastAsia"/>
                <w:sz w:val="22"/>
              </w:rPr>
            </w:pPr>
            <w:r w:rsidRPr="001D7E8F">
              <w:rPr>
                <w:rFonts w:asciiTheme="majorEastAsia" w:eastAsiaTheme="majorEastAsia" w:hAnsiTheme="majorEastAsia" w:hint="eastAsia"/>
                <w:sz w:val="22"/>
                <w:szCs w:val="22"/>
              </w:rPr>
              <w:t>委員会の開催回数</w:t>
            </w:r>
          </w:p>
          <w:p w:rsidR="00924543" w:rsidRPr="001D7E8F" w:rsidRDefault="00924543" w:rsidP="00924543">
            <w:pPr>
              <w:spacing w:line="240" w:lineRule="auto"/>
              <w:jc w:val="center"/>
              <w:rPr>
                <w:rFonts w:asciiTheme="majorEastAsia" w:eastAsiaTheme="majorEastAsia" w:hAnsiTheme="majorEastAsia"/>
                <w:sz w:val="22"/>
              </w:rPr>
            </w:pPr>
          </w:p>
        </w:tc>
        <w:tc>
          <w:tcPr>
            <w:tcW w:w="2866" w:type="dxa"/>
          </w:tcPr>
          <w:p w:rsidR="00924543" w:rsidRPr="001D7E8F" w:rsidRDefault="00924543" w:rsidP="00924543">
            <w:pPr>
              <w:spacing w:line="240" w:lineRule="auto"/>
              <w:rPr>
                <w:rFonts w:asciiTheme="majorEastAsia" w:eastAsiaTheme="majorEastAsia" w:hAnsiTheme="majorEastAsia"/>
                <w:sz w:val="22"/>
              </w:rPr>
            </w:pPr>
          </w:p>
          <w:p w:rsidR="00924543" w:rsidRPr="001D7E8F" w:rsidRDefault="008106B6" w:rsidP="00924543">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４</w:t>
            </w:r>
            <w:r w:rsidR="00924543" w:rsidRPr="001D7E8F">
              <w:rPr>
                <w:rFonts w:asciiTheme="majorEastAsia" w:eastAsiaTheme="majorEastAsia" w:hAnsiTheme="majorEastAsia" w:hint="eastAsia"/>
                <w:sz w:val="22"/>
                <w:szCs w:val="22"/>
              </w:rPr>
              <w:t>回</w:t>
            </w:r>
          </w:p>
        </w:tc>
        <w:tc>
          <w:tcPr>
            <w:tcW w:w="3982" w:type="dxa"/>
          </w:tcPr>
          <w:p w:rsidR="00924543" w:rsidRPr="001D7E8F" w:rsidRDefault="00924543" w:rsidP="00924543">
            <w:pPr>
              <w:spacing w:line="240" w:lineRule="auto"/>
              <w:rPr>
                <w:rFonts w:asciiTheme="majorEastAsia" w:eastAsiaTheme="majorEastAsia" w:hAnsiTheme="majorEastAsia"/>
                <w:sz w:val="22"/>
              </w:rPr>
            </w:pPr>
          </w:p>
        </w:tc>
      </w:tr>
      <w:tr w:rsidR="00924543" w:rsidRPr="001D7E8F" w:rsidTr="00B70E90">
        <w:tc>
          <w:tcPr>
            <w:tcW w:w="9606" w:type="dxa"/>
            <w:gridSpan w:val="3"/>
          </w:tcPr>
          <w:p w:rsidR="00924543" w:rsidRPr="001D7E8F" w:rsidRDefault="00924543" w:rsidP="00924543">
            <w:pPr>
              <w:spacing w:line="240" w:lineRule="auto"/>
              <w:jc w:val="center"/>
              <w:rPr>
                <w:rFonts w:asciiTheme="majorEastAsia" w:eastAsiaTheme="majorEastAsia" w:hAnsiTheme="majorEastAsia"/>
                <w:sz w:val="22"/>
              </w:rPr>
            </w:pPr>
          </w:p>
          <w:p w:rsidR="00924543" w:rsidRPr="001D7E8F" w:rsidRDefault="00924543" w:rsidP="00924543">
            <w:pPr>
              <w:spacing w:line="240" w:lineRule="auto"/>
              <w:jc w:val="center"/>
              <w:rPr>
                <w:rFonts w:asciiTheme="majorEastAsia" w:eastAsiaTheme="majorEastAsia" w:hAnsiTheme="majorEastAsia"/>
                <w:sz w:val="22"/>
              </w:rPr>
            </w:pPr>
            <w:r w:rsidRPr="001D7E8F">
              <w:rPr>
                <w:rFonts w:asciiTheme="majorEastAsia" w:eastAsiaTheme="majorEastAsia" w:hAnsiTheme="majorEastAsia" w:hint="eastAsia"/>
                <w:sz w:val="22"/>
                <w:szCs w:val="22"/>
              </w:rPr>
              <w:t>委員会における議論の概要</w:t>
            </w:r>
          </w:p>
          <w:p w:rsidR="00924543" w:rsidRPr="001D7E8F" w:rsidRDefault="00924543" w:rsidP="00924543">
            <w:pPr>
              <w:spacing w:line="240" w:lineRule="auto"/>
              <w:jc w:val="center"/>
              <w:rPr>
                <w:rFonts w:asciiTheme="majorEastAsia" w:eastAsiaTheme="majorEastAsia" w:hAnsiTheme="majorEastAsia"/>
                <w:sz w:val="22"/>
              </w:rPr>
            </w:pPr>
          </w:p>
        </w:tc>
      </w:tr>
      <w:tr w:rsidR="00924543" w:rsidRPr="001D7E8F" w:rsidTr="00B70E90">
        <w:trPr>
          <w:trHeight w:val="2756"/>
        </w:trPr>
        <w:tc>
          <w:tcPr>
            <w:tcW w:w="9606" w:type="dxa"/>
            <w:gridSpan w:val="3"/>
          </w:tcPr>
          <w:p w:rsidR="00E74F73" w:rsidRPr="001D7E8F" w:rsidRDefault="00177E75" w:rsidP="00924543">
            <w:pPr>
              <w:spacing w:line="240" w:lineRule="auto"/>
              <w:rPr>
                <w:rFonts w:asciiTheme="majorEastAsia" w:eastAsiaTheme="majorEastAsia" w:hAnsiTheme="majorEastAsia"/>
                <w:color w:val="0070C0"/>
                <w:sz w:val="22"/>
              </w:rPr>
            </w:pPr>
            <w:r>
              <w:rPr>
                <w:rFonts w:asciiTheme="majorEastAsia" w:eastAsiaTheme="majorEastAsia" w:hAnsiTheme="majorEastAsia" w:hint="eastAsia"/>
                <w:color w:val="0070C0"/>
                <w:sz w:val="22"/>
              </w:rPr>
              <w:t>開催日：</w:t>
            </w:r>
            <w:r w:rsidR="007B5AAE">
              <w:rPr>
                <w:rFonts w:asciiTheme="majorEastAsia" w:eastAsiaTheme="majorEastAsia" w:hAnsiTheme="majorEastAsia" w:hint="eastAsia"/>
                <w:color w:val="0070C0"/>
                <w:sz w:val="22"/>
              </w:rPr>
              <w:t>令和</w:t>
            </w:r>
            <w:r w:rsidR="00EA58B0">
              <w:rPr>
                <w:rFonts w:asciiTheme="majorEastAsia" w:eastAsiaTheme="majorEastAsia" w:hAnsiTheme="majorEastAsia" w:hint="eastAsia"/>
                <w:color w:val="0070C0"/>
                <w:sz w:val="22"/>
              </w:rPr>
              <w:t>５</w:t>
            </w:r>
            <w:r w:rsidR="00E74F73" w:rsidRPr="001D7E8F">
              <w:rPr>
                <w:rFonts w:asciiTheme="majorEastAsia" w:eastAsiaTheme="majorEastAsia" w:hAnsiTheme="majorEastAsia" w:hint="eastAsia"/>
                <w:color w:val="0070C0"/>
                <w:sz w:val="22"/>
              </w:rPr>
              <w:t>年５月</w:t>
            </w:r>
            <w:r>
              <w:rPr>
                <w:rFonts w:asciiTheme="majorEastAsia" w:eastAsiaTheme="majorEastAsia" w:hAnsiTheme="majorEastAsia" w:hint="eastAsia"/>
                <w:color w:val="0070C0"/>
                <w:sz w:val="22"/>
              </w:rPr>
              <w:t>△△日</w:t>
            </w:r>
            <w:r w:rsidR="000C5519" w:rsidRPr="001D7E8F">
              <w:rPr>
                <w:rFonts w:asciiTheme="majorEastAsia" w:eastAsiaTheme="majorEastAsia" w:hAnsiTheme="majorEastAsia" w:hint="eastAsia"/>
                <w:color w:val="0070C0"/>
                <w:sz w:val="22"/>
              </w:rPr>
              <w:t>、</w:t>
            </w:r>
            <w:r w:rsidR="00E74F73" w:rsidRPr="001D7E8F">
              <w:rPr>
                <w:rFonts w:asciiTheme="majorEastAsia" w:eastAsiaTheme="majorEastAsia" w:hAnsiTheme="majorEastAsia" w:hint="eastAsia"/>
                <w:color w:val="0070C0"/>
                <w:sz w:val="22"/>
              </w:rPr>
              <w:t>９月</w:t>
            </w:r>
            <w:r>
              <w:rPr>
                <w:rFonts w:asciiTheme="majorEastAsia" w:eastAsiaTheme="majorEastAsia" w:hAnsiTheme="majorEastAsia" w:hint="eastAsia"/>
                <w:color w:val="0070C0"/>
                <w:sz w:val="22"/>
              </w:rPr>
              <w:t>△△日</w:t>
            </w:r>
            <w:r w:rsidR="000C5CC6" w:rsidRPr="001D7E8F">
              <w:rPr>
                <w:rFonts w:asciiTheme="majorEastAsia" w:eastAsiaTheme="majorEastAsia" w:hAnsiTheme="majorEastAsia" w:hint="eastAsia"/>
                <w:color w:val="0070C0"/>
                <w:sz w:val="22"/>
              </w:rPr>
              <w:t>、１２月</w:t>
            </w:r>
            <w:r>
              <w:rPr>
                <w:rFonts w:asciiTheme="majorEastAsia" w:eastAsiaTheme="majorEastAsia" w:hAnsiTheme="majorEastAsia" w:hint="eastAsia"/>
                <w:color w:val="0070C0"/>
                <w:sz w:val="22"/>
              </w:rPr>
              <w:t>△△日</w:t>
            </w:r>
            <w:r w:rsidR="00B92276">
              <w:rPr>
                <w:rFonts w:asciiTheme="majorEastAsia" w:eastAsiaTheme="majorEastAsia" w:hAnsiTheme="majorEastAsia" w:hint="eastAsia"/>
                <w:color w:val="0070C0"/>
                <w:sz w:val="22"/>
              </w:rPr>
              <w:t>、令和</w:t>
            </w:r>
            <w:r w:rsidR="00EA58B0">
              <w:rPr>
                <w:rFonts w:asciiTheme="majorEastAsia" w:eastAsiaTheme="majorEastAsia" w:hAnsiTheme="majorEastAsia" w:hint="eastAsia"/>
                <w:color w:val="0070C0"/>
                <w:sz w:val="22"/>
              </w:rPr>
              <w:t>６</w:t>
            </w:r>
            <w:r w:rsidR="000C5519" w:rsidRPr="001D7E8F">
              <w:rPr>
                <w:rFonts w:asciiTheme="majorEastAsia" w:eastAsiaTheme="majorEastAsia" w:hAnsiTheme="majorEastAsia" w:hint="eastAsia"/>
                <w:color w:val="0070C0"/>
                <w:sz w:val="22"/>
              </w:rPr>
              <w:t>年２月</w:t>
            </w:r>
            <w:r>
              <w:rPr>
                <w:rFonts w:asciiTheme="majorEastAsia" w:eastAsiaTheme="majorEastAsia" w:hAnsiTheme="majorEastAsia" w:hint="eastAsia"/>
                <w:color w:val="0070C0"/>
                <w:sz w:val="22"/>
              </w:rPr>
              <w:t>△△日</w:t>
            </w:r>
          </w:p>
          <w:p w:rsidR="00E74F73" w:rsidRPr="001D7E8F" w:rsidRDefault="00B56A22" w:rsidP="00B56A22">
            <w:pPr>
              <w:spacing w:line="240" w:lineRule="auto"/>
              <w:ind w:firstLineChars="100" w:firstLine="220"/>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地域</w:t>
            </w:r>
            <w:r w:rsidR="00CA2A70" w:rsidRPr="001D7E8F">
              <w:rPr>
                <w:rFonts w:asciiTheme="majorEastAsia" w:eastAsiaTheme="majorEastAsia" w:hAnsiTheme="majorEastAsia" w:hint="eastAsia"/>
                <w:color w:val="0070C0"/>
                <w:sz w:val="22"/>
              </w:rPr>
              <w:t>の医療機関の空床状況を逐次把握できるようにするとともに、</w:t>
            </w:r>
            <w:r w:rsidRPr="001D7E8F">
              <w:rPr>
                <w:rFonts w:asciiTheme="majorEastAsia" w:eastAsiaTheme="majorEastAsia" w:hAnsiTheme="majorEastAsia" w:hint="eastAsia"/>
                <w:color w:val="0070C0"/>
                <w:sz w:val="22"/>
              </w:rPr>
              <w:t>近隣の地域医療支援病院と紹介率・逆紹介率を上げるための取り組み等について協議を行った。</w:t>
            </w:r>
          </w:p>
          <w:p w:rsidR="00B56A22" w:rsidRPr="001D7E8F" w:rsidRDefault="00B56A22" w:rsidP="0092454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また、地域の医療従事者に対する研修プログラム等について、情報交換を行った。</w:t>
            </w:r>
          </w:p>
          <w:p w:rsidR="00E74F73" w:rsidRDefault="00E74F73" w:rsidP="00924543">
            <w:pPr>
              <w:spacing w:line="240" w:lineRule="auto"/>
              <w:rPr>
                <w:rFonts w:asciiTheme="majorEastAsia" w:eastAsiaTheme="majorEastAsia" w:hAnsiTheme="majorEastAsia"/>
                <w:sz w:val="22"/>
              </w:rPr>
            </w:pPr>
          </w:p>
          <w:p w:rsidR="00824281" w:rsidRPr="001D7E8F" w:rsidRDefault="00824281" w:rsidP="00924543">
            <w:pPr>
              <w:spacing w:line="240" w:lineRule="auto"/>
              <w:rPr>
                <w:rFonts w:asciiTheme="majorEastAsia" w:eastAsiaTheme="majorEastAsia" w:hAnsiTheme="majorEastAsia"/>
                <w:sz w:val="22"/>
              </w:rPr>
            </w:pPr>
          </w:p>
          <w:p w:rsidR="00E74F73" w:rsidRPr="001D7E8F" w:rsidRDefault="00E74F73" w:rsidP="00924543">
            <w:pPr>
              <w:spacing w:line="240" w:lineRule="auto"/>
              <w:rPr>
                <w:rFonts w:asciiTheme="majorEastAsia" w:eastAsiaTheme="majorEastAsia" w:hAnsiTheme="majorEastAsia"/>
                <w:sz w:val="22"/>
              </w:rPr>
            </w:pPr>
            <w:r w:rsidRPr="001D7E8F">
              <w:rPr>
                <w:rFonts w:asciiTheme="majorEastAsia" w:eastAsiaTheme="majorEastAsia" w:hAnsiTheme="majorEastAsia" w:hint="eastAsia"/>
                <w:sz w:val="22"/>
              </w:rPr>
              <w:t>※別紙としても差し支えない。</w:t>
            </w:r>
          </w:p>
        </w:tc>
      </w:tr>
    </w:tbl>
    <w:p w:rsidR="00924543" w:rsidRPr="001D7E8F" w:rsidRDefault="00924543" w:rsidP="00924543">
      <w:pPr>
        <w:spacing w:line="240" w:lineRule="auto"/>
        <w:rPr>
          <w:rFonts w:asciiTheme="majorEastAsia" w:eastAsiaTheme="majorEastAsia" w:hAnsiTheme="majorEastAsia"/>
          <w:sz w:val="22"/>
          <w:szCs w:val="22"/>
        </w:rPr>
      </w:pPr>
    </w:p>
    <w:p w:rsidR="00924543" w:rsidRPr="001D7E8F" w:rsidRDefault="00924543" w:rsidP="00924543">
      <w:pPr>
        <w:spacing w:line="240" w:lineRule="auto"/>
        <w:rPr>
          <w:rFonts w:asciiTheme="majorEastAsia" w:eastAsiaTheme="majorEastAsia" w:hAnsiTheme="majorEastAsia"/>
          <w:sz w:val="22"/>
          <w:szCs w:val="22"/>
        </w:rPr>
      </w:pPr>
    </w:p>
    <w:p w:rsidR="00924543" w:rsidRPr="001D7E8F" w:rsidRDefault="00924543" w:rsidP="00924543">
      <w:pPr>
        <w:spacing w:line="240" w:lineRule="auto"/>
        <w:rPr>
          <w:rFonts w:asciiTheme="majorEastAsia" w:eastAsiaTheme="majorEastAsia" w:hAnsiTheme="majorEastAsia"/>
          <w:sz w:val="22"/>
          <w:szCs w:val="22"/>
        </w:rPr>
      </w:pPr>
    </w:p>
    <w:p w:rsidR="00924543" w:rsidRPr="001D7E8F" w:rsidRDefault="00924543" w:rsidP="00924543">
      <w:pPr>
        <w:spacing w:line="240" w:lineRule="auto"/>
        <w:rPr>
          <w:rFonts w:asciiTheme="majorEastAsia" w:eastAsiaTheme="majorEastAsia" w:hAnsiTheme="majorEastAsia"/>
          <w:sz w:val="22"/>
          <w:szCs w:val="22"/>
        </w:rPr>
      </w:pPr>
    </w:p>
    <w:p w:rsidR="00B70E90" w:rsidRPr="001D7E8F" w:rsidRDefault="00B70E90">
      <w:pPr>
        <w:widowControl/>
        <w:wordWrap/>
        <w:autoSpaceDE/>
        <w:autoSpaceDN/>
        <w:adjustRightInd/>
        <w:spacing w:line="240" w:lineRule="auto"/>
        <w:jc w:val="left"/>
        <w:textAlignment w:val="auto"/>
        <w:rPr>
          <w:rFonts w:asciiTheme="majorEastAsia" w:eastAsiaTheme="majorEastAsia" w:hAnsiTheme="majorEastAsia"/>
          <w:sz w:val="22"/>
          <w:szCs w:val="22"/>
        </w:rPr>
      </w:pPr>
      <w:r w:rsidRPr="001D7E8F">
        <w:rPr>
          <w:rFonts w:asciiTheme="majorEastAsia" w:eastAsiaTheme="majorEastAsia" w:hAnsiTheme="majorEastAsia"/>
          <w:sz w:val="22"/>
          <w:szCs w:val="22"/>
        </w:rPr>
        <w:br w:type="page"/>
      </w:r>
    </w:p>
    <w:p w:rsidR="00924543" w:rsidRPr="001D7E8F" w:rsidRDefault="00924543" w:rsidP="00924543">
      <w:pPr>
        <w:spacing w:line="240" w:lineRule="auto"/>
        <w:rPr>
          <w:rFonts w:asciiTheme="majorEastAsia" w:eastAsiaTheme="majorEastAsia" w:hAnsiTheme="majorEastAsia"/>
          <w:sz w:val="22"/>
          <w:szCs w:val="22"/>
        </w:rPr>
      </w:pPr>
      <w:r w:rsidRPr="001D7E8F">
        <w:rPr>
          <w:rFonts w:asciiTheme="majorEastAsia" w:eastAsiaTheme="majorEastAsia" w:hAnsiTheme="majorEastAsia" w:hint="eastAsia"/>
          <w:sz w:val="22"/>
          <w:szCs w:val="22"/>
        </w:rPr>
        <w:lastRenderedPageBreak/>
        <w:t>（様式例第</w:t>
      </w:r>
      <w:r w:rsidR="00AB591A" w:rsidRPr="001D7E8F">
        <w:rPr>
          <w:rFonts w:asciiTheme="majorEastAsia" w:eastAsiaTheme="majorEastAsia" w:hAnsiTheme="majorEastAsia" w:hint="eastAsia"/>
          <w:sz w:val="22"/>
          <w:szCs w:val="22"/>
        </w:rPr>
        <w:t>19</w:t>
      </w:r>
      <w:r w:rsidRPr="001D7E8F">
        <w:rPr>
          <w:rFonts w:asciiTheme="majorEastAsia" w:eastAsiaTheme="majorEastAsia" w:hAnsiTheme="majorEastAsia" w:hint="eastAsia"/>
          <w:sz w:val="22"/>
          <w:szCs w:val="22"/>
        </w:rPr>
        <w:t>）　　患者相談の実績</w:t>
      </w:r>
    </w:p>
    <w:p w:rsidR="00924543" w:rsidRPr="001D7E8F" w:rsidRDefault="00924543" w:rsidP="00924543">
      <w:pPr>
        <w:spacing w:line="240" w:lineRule="auto"/>
        <w:rPr>
          <w:rFonts w:asciiTheme="majorEastAsia" w:eastAsiaTheme="majorEastAsia" w:hAnsiTheme="majorEastAsia"/>
          <w:sz w:val="22"/>
          <w:szCs w:val="22"/>
        </w:rPr>
      </w:pPr>
    </w:p>
    <w:tbl>
      <w:tblPr>
        <w:tblStyle w:val="a8"/>
        <w:tblW w:w="0" w:type="auto"/>
        <w:tblInd w:w="108" w:type="dxa"/>
        <w:tblLook w:val="04A0" w:firstRow="1" w:lastRow="0" w:firstColumn="1" w:lastColumn="0" w:noHBand="0" w:noVBand="1"/>
      </w:tblPr>
      <w:tblGrid>
        <w:gridCol w:w="4678"/>
        <w:gridCol w:w="4961"/>
      </w:tblGrid>
      <w:tr w:rsidR="00924543" w:rsidRPr="001D7E8F" w:rsidTr="00177E75">
        <w:tc>
          <w:tcPr>
            <w:tcW w:w="4678" w:type="dxa"/>
            <w:vAlign w:val="center"/>
          </w:tcPr>
          <w:p w:rsidR="00177E75" w:rsidRDefault="00177E75" w:rsidP="00E67D73">
            <w:pPr>
              <w:spacing w:line="240" w:lineRule="auto"/>
              <w:jc w:val="left"/>
              <w:rPr>
                <w:rFonts w:asciiTheme="majorEastAsia" w:eastAsiaTheme="majorEastAsia" w:hAnsiTheme="majorEastAsia"/>
                <w:sz w:val="22"/>
              </w:rPr>
            </w:pPr>
          </w:p>
          <w:p w:rsidR="00924543" w:rsidRDefault="00924543" w:rsidP="00E67D73">
            <w:pPr>
              <w:spacing w:line="240" w:lineRule="auto"/>
              <w:jc w:val="left"/>
              <w:rPr>
                <w:rFonts w:asciiTheme="majorEastAsia" w:eastAsiaTheme="majorEastAsia" w:hAnsiTheme="majorEastAsia"/>
                <w:sz w:val="22"/>
              </w:rPr>
            </w:pPr>
            <w:r w:rsidRPr="001D7E8F">
              <w:rPr>
                <w:rFonts w:asciiTheme="majorEastAsia" w:eastAsiaTheme="majorEastAsia" w:hAnsiTheme="majorEastAsia" w:hint="eastAsia"/>
                <w:sz w:val="22"/>
                <w:szCs w:val="22"/>
              </w:rPr>
              <w:t>患者相談を行う場所</w:t>
            </w:r>
          </w:p>
          <w:p w:rsidR="00177E75" w:rsidRPr="001D7E8F" w:rsidRDefault="00177E75" w:rsidP="00E67D73">
            <w:pPr>
              <w:spacing w:line="240" w:lineRule="auto"/>
              <w:jc w:val="left"/>
              <w:rPr>
                <w:rFonts w:asciiTheme="majorEastAsia" w:eastAsiaTheme="majorEastAsia" w:hAnsiTheme="majorEastAsia"/>
                <w:sz w:val="22"/>
              </w:rPr>
            </w:pPr>
          </w:p>
        </w:tc>
        <w:tc>
          <w:tcPr>
            <w:tcW w:w="4961" w:type="dxa"/>
            <w:vAlign w:val="center"/>
          </w:tcPr>
          <w:p w:rsidR="00924543" w:rsidRPr="001D7E8F" w:rsidRDefault="00177E75" w:rsidP="00177E75">
            <w:pPr>
              <w:tabs>
                <w:tab w:val="left" w:pos="1680"/>
              </w:tabs>
              <w:spacing w:line="240" w:lineRule="auto"/>
              <w:rPr>
                <w:rFonts w:asciiTheme="majorEastAsia" w:eastAsiaTheme="majorEastAsia" w:hAnsiTheme="majorEastAsia"/>
                <w:sz w:val="22"/>
              </w:rPr>
            </w:pPr>
            <w:r w:rsidRPr="00255932">
              <w:rPr>
                <w:rFonts w:asciiTheme="majorEastAsia" w:eastAsiaTheme="majorEastAsia" w:hAnsiTheme="majorEastAsia" w:hint="eastAsia"/>
                <w:sz w:val="22"/>
                <w:szCs w:val="22"/>
              </w:rPr>
              <w:t>相談窓口・</w:t>
            </w:r>
            <w:r w:rsidRPr="00177E75">
              <w:rPr>
                <w:rFonts w:asciiTheme="majorEastAsia" w:eastAsiaTheme="majorEastAsia" w:hAnsiTheme="majorEastAsia" w:hint="eastAsia"/>
                <w:sz w:val="22"/>
                <w:szCs w:val="22"/>
                <w:bdr w:val="single" w:sz="4" w:space="0" w:color="4F81BD" w:themeColor="accent1"/>
              </w:rPr>
              <w:t>相談室</w:t>
            </w:r>
            <w:r w:rsidRPr="00255932">
              <w:rPr>
                <w:rFonts w:asciiTheme="majorEastAsia" w:eastAsiaTheme="majorEastAsia" w:hAnsiTheme="majorEastAsia" w:hint="eastAsia"/>
                <w:sz w:val="22"/>
                <w:szCs w:val="22"/>
              </w:rPr>
              <w:t>・その他（　　　　）</w:t>
            </w:r>
          </w:p>
        </w:tc>
      </w:tr>
      <w:tr w:rsidR="00924543" w:rsidRPr="001D7E8F" w:rsidTr="00B70E90">
        <w:tc>
          <w:tcPr>
            <w:tcW w:w="4678" w:type="dxa"/>
          </w:tcPr>
          <w:p w:rsidR="00924543" w:rsidRPr="001D7E8F" w:rsidRDefault="00924543" w:rsidP="00E67D73">
            <w:pPr>
              <w:spacing w:line="240" w:lineRule="auto"/>
              <w:jc w:val="left"/>
              <w:rPr>
                <w:rFonts w:asciiTheme="majorEastAsia" w:eastAsiaTheme="majorEastAsia" w:hAnsiTheme="majorEastAsia"/>
                <w:sz w:val="22"/>
              </w:rPr>
            </w:pPr>
            <w:r w:rsidRPr="001D7E8F">
              <w:rPr>
                <w:rFonts w:asciiTheme="majorEastAsia" w:eastAsiaTheme="majorEastAsia" w:hAnsiTheme="majorEastAsia" w:hint="eastAsia"/>
                <w:sz w:val="22"/>
                <w:szCs w:val="22"/>
              </w:rPr>
              <w:t>主として患者相談を行った者</w:t>
            </w:r>
          </w:p>
          <w:p w:rsidR="00924543" w:rsidRPr="001D7E8F" w:rsidRDefault="00924543" w:rsidP="00E67D73">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sz w:val="22"/>
                <w:szCs w:val="22"/>
              </w:rPr>
              <w:t>（複数回答可）</w:t>
            </w:r>
          </w:p>
        </w:tc>
        <w:tc>
          <w:tcPr>
            <w:tcW w:w="4961" w:type="dxa"/>
          </w:tcPr>
          <w:p w:rsidR="00924543" w:rsidRPr="001D7E8F" w:rsidRDefault="004D119F"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□□氏、××　△△氏　他１６</w:t>
            </w:r>
            <w:r w:rsidR="00C17FD0" w:rsidRPr="001D7E8F">
              <w:rPr>
                <w:rFonts w:asciiTheme="majorEastAsia" w:eastAsiaTheme="majorEastAsia" w:hAnsiTheme="majorEastAsia" w:hint="eastAsia"/>
                <w:color w:val="0070C0"/>
                <w:sz w:val="22"/>
              </w:rPr>
              <w:t>名</w:t>
            </w:r>
          </w:p>
        </w:tc>
      </w:tr>
      <w:tr w:rsidR="00924543" w:rsidRPr="001D7E8F" w:rsidTr="00B70E90">
        <w:tc>
          <w:tcPr>
            <w:tcW w:w="4678" w:type="dxa"/>
          </w:tcPr>
          <w:p w:rsidR="00924543" w:rsidRPr="001D7E8F" w:rsidRDefault="00924543" w:rsidP="00E67D73">
            <w:pPr>
              <w:spacing w:line="240" w:lineRule="auto"/>
              <w:jc w:val="left"/>
              <w:rPr>
                <w:rFonts w:asciiTheme="majorEastAsia" w:eastAsiaTheme="majorEastAsia" w:hAnsiTheme="majorEastAsia"/>
                <w:sz w:val="22"/>
              </w:rPr>
            </w:pPr>
          </w:p>
          <w:p w:rsidR="00924543" w:rsidRPr="001D7E8F" w:rsidRDefault="00924543" w:rsidP="00E67D73">
            <w:pPr>
              <w:spacing w:line="240" w:lineRule="auto"/>
              <w:jc w:val="left"/>
              <w:rPr>
                <w:rFonts w:asciiTheme="majorEastAsia" w:eastAsiaTheme="majorEastAsia" w:hAnsiTheme="majorEastAsia"/>
                <w:sz w:val="22"/>
              </w:rPr>
            </w:pPr>
            <w:r w:rsidRPr="001D7E8F">
              <w:rPr>
                <w:rFonts w:asciiTheme="majorEastAsia" w:eastAsiaTheme="majorEastAsia" w:hAnsiTheme="majorEastAsia" w:hint="eastAsia"/>
                <w:sz w:val="22"/>
                <w:szCs w:val="22"/>
              </w:rPr>
              <w:t>患者相談件数</w:t>
            </w:r>
          </w:p>
          <w:p w:rsidR="00924543" w:rsidRPr="001D7E8F" w:rsidRDefault="00924543" w:rsidP="00E67D73">
            <w:pPr>
              <w:spacing w:line="240" w:lineRule="auto"/>
              <w:jc w:val="left"/>
              <w:rPr>
                <w:rFonts w:asciiTheme="majorEastAsia" w:eastAsiaTheme="majorEastAsia" w:hAnsiTheme="majorEastAsia"/>
                <w:sz w:val="22"/>
              </w:rPr>
            </w:pPr>
          </w:p>
        </w:tc>
        <w:tc>
          <w:tcPr>
            <w:tcW w:w="4961" w:type="dxa"/>
          </w:tcPr>
          <w:p w:rsidR="00924543" w:rsidRPr="001D7E8F" w:rsidRDefault="00924543" w:rsidP="00E67D73">
            <w:pPr>
              <w:spacing w:line="240" w:lineRule="auto"/>
              <w:rPr>
                <w:rFonts w:asciiTheme="majorEastAsia" w:eastAsiaTheme="majorEastAsia" w:hAnsiTheme="majorEastAsia"/>
                <w:sz w:val="22"/>
              </w:rPr>
            </w:pPr>
          </w:p>
          <w:p w:rsidR="00924543" w:rsidRPr="001D7E8F" w:rsidRDefault="00632422" w:rsidP="00E67D73">
            <w:pPr>
              <w:spacing w:line="240" w:lineRule="auto"/>
              <w:jc w:val="right"/>
              <w:rPr>
                <w:rFonts w:asciiTheme="majorEastAsia" w:eastAsiaTheme="majorEastAsia" w:hAnsiTheme="majorEastAsia"/>
                <w:sz w:val="22"/>
              </w:rPr>
            </w:pPr>
            <w:r w:rsidRPr="001D7E8F">
              <w:rPr>
                <w:rFonts w:asciiTheme="majorEastAsia" w:eastAsiaTheme="majorEastAsia" w:hAnsiTheme="majorEastAsia" w:hint="eastAsia"/>
                <w:color w:val="0070C0"/>
                <w:sz w:val="22"/>
                <w:szCs w:val="22"/>
              </w:rPr>
              <w:t>９２９</w:t>
            </w:r>
            <w:r w:rsidR="00924543" w:rsidRPr="001D7E8F">
              <w:rPr>
                <w:rFonts w:asciiTheme="majorEastAsia" w:eastAsiaTheme="majorEastAsia" w:hAnsiTheme="majorEastAsia" w:hint="eastAsia"/>
                <w:sz w:val="22"/>
                <w:szCs w:val="22"/>
              </w:rPr>
              <w:t>件</w:t>
            </w:r>
          </w:p>
        </w:tc>
      </w:tr>
      <w:tr w:rsidR="00924543" w:rsidRPr="001D7E8F" w:rsidTr="00B01B3E">
        <w:trPr>
          <w:trHeight w:val="832"/>
        </w:trPr>
        <w:tc>
          <w:tcPr>
            <w:tcW w:w="9639" w:type="dxa"/>
            <w:gridSpan w:val="2"/>
          </w:tcPr>
          <w:p w:rsidR="00B01B3E" w:rsidRPr="001D7E8F" w:rsidRDefault="00B01B3E" w:rsidP="00B01B3E">
            <w:pPr>
              <w:tabs>
                <w:tab w:val="left" w:pos="5250"/>
              </w:tabs>
              <w:spacing w:line="280" w:lineRule="exact"/>
              <w:jc w:val="left"/>
              <w:rPr>
                <w:rFonts w:asciiTheme="majorEastAsia" w:eastAsiaTheme="majorEastAsia" w:hAnsiTheme="majorEastAsia"/>
                <w:sz w:val="22"/>
              </w:rPr>
            </w:pPr>
            <w:r w:rsidRPr="001D7E8F">
              <w:rPr>
                <w:rFonts w:asciiTheme="majorEastAsia" w:eastAsiaTheme="majorEastAsia" w:hAnsiTheme="majorEastAsia"/>
                <w:sz w:val="22"/>
                <w:szCs w:val="22"/>
              </w:rPr>
              <w:tab/>
            </w:r>
          </w:p>
          <w:p w:rsidR="00924543" w:rsidRPr="001D7E8F" w:rsidRDefault="00924543" w:rsidP="00B01B3E">
            <w:pPr>
              <w:spacing w:line="280" w:lineRule="exact"/>
              <w:jc w:val="center"/>
              <w:rPr>
                <w:rFonts w:asciiTheme="majorEastAsia" w:eastAsiaTheme="majorEastAsia" w:hAnsiTheme="majorEastAsia"/>
                <w:sz w:val="22"/>
              </w:rPr>
            </w:pPr>
            <w:r w:rsidRPr="001D7E8F">
              <w:rPr>
                <w:rFonts w:asciiTheme="majorEastAsia" w:eastAsiaTheme="majorEastAsia" w:hAnsiTheme="majorEastAsia" w:hint="eastAsia"/>
                <w:sz w:val="22"/>
                <w:szCs w:val="22"/>
              </w:rPr>
              <w:t>患者相談の概要</w:t>
            </w:r>
          </w:p>
        </w:tc>
      </w:tr>
      <w:tr w:rsidR="00924543" w:rsidRPr="001D7E8F" w:rsidTr="00B70E90">
        <w:trPr>
          <w:trHeight w:val="3281"/>
        </w:trPr>
        <w:tc>
          <w:tcPr>
            <w:tcW w:w="9639" w:type="dxa"/>
            <w:gridSpan w:val="2"/>
          </w:tcPr>
          <w:p w:rsidR="00924543" w:rsidRPr="001D7E8F" w:rsidRDefault="00CB556D"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●病院の対応等について</w:t>
            </w:r>
            <w:r w:rsidR="00A6799B" w:rsidRPr="001D7E8F">
              <w:rPr>
                <w:rFonts w:asciiTheme="majorEastAsia" w:eastAsiaTheme="majorEastAsia" w:hAnsiTheme="majorEastAsia" w:hint="eastAsia"/>
                <w:color w:val="0070C0"/>
                <w:sz w:val="22"/>
              </w:rPr>
              <w:t>・・・２８６件</w:t>
            </w:r>
          </w:p>
          <w:p w:rsidR="00B70E90" w:rsidRPr="001D7E8F" w:rsidRDefault="004D119F"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・病院での待ち時間が長い、従事者の対応に不満がある等</w:t>
            </w:r>
          </w:p>
          <w:p w:rsidR="00B70E90" w:rsidRPr="001D7E8F" w:rsidRDefault="00160B3C" w:rsidP="00160B3C">
            <w:pPr>
              <w:spacing w:line="240" w:lineRule="auto"/>
              <w:ind w:firstLineChars="100" w:firstLine="220"/>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w:t>
            </w:r>
            <w:r w:rsidR="008106B6" w:rsidRPr="001D7E8F">
              <w:rPr>
                <w:rFonts w:asciiTheme="majorEastAsia" w:eastAsiaTheme="majorEastAsia" w:hAnsiTheme="majorEastAsia" w:hint="eastAsia"/>
                <w:color w:val="0070C0"/>
                <w:sz w:val="22"/>
              </w:rPr>
              <w:t>基本的に医事課で対応。</w:t>
            </w:r>
            <w:r w:rsidR="0071509E" w:rsidRPr="001D7E8F">
              <w:rPr>
                <w:rFonts w:asciiTheme="majorEastAsia" w:eastAsiaTheme="majorEastAsia" w:hAnsiTheme="majorEastAsia" w:hint="eastAsia"/>
                <w:color w:val="0070C0"/>
                <w:sz w:val="22"/>
              </w:rPr>
              <w:t>場合によっては</w:t>
            </w:r>
            <w:r w:rsidR="00CA2A70" w:rsidRPr="001D7E8F">
              <w:rPr>
                <w:rFonts w:asciiTheme="majorEastAsia" w:eastAsiaTheme="majorEastAsia" w:hAnsiTheme="majorEastAsia" w:hint="eastAsia"/>
                <w:color w:val="0070C0"/>
                <w:sz w:val="22"/>
              </w:rPr>
              <w:t>、主治医との相談を調整する。</w:t>
            </w:r>
          </w:p>
          <w:p w:rsidR="00160B3C" w:rsidRPr="001D7E8F" w:rsidRDefault="00160B3C" w:rsidP="00E67D73">
            <w:pPr>
              <w:spacing w:line="240" w:lineRule="auto"/>
              <w:rPr>
                <w:rFonts w:asciiTheme="majorEastAsia" w:eastAsiaTheme="majorEastAsia" w:hAnsiTheme="majorEastAsia"/>
                <w:color w:val="0070C0"/>
                <w:sz w:val="22"/>
              </w:rPr>
            </w:pPr>
          </w:p>
          <w:p w:rsidR="00B70E90" w:rsidRPr="001D7E8F" w:rsidRDefault="00CB556D"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●医療の内容について</w:t>
            </w:r>
            <w:r w:rsidR="00A6799B" w:rsidRPr="001D7E8F">
              <w:rPr>
                <w:rFonts w:asciiTheme="majorEastAsia" w:eastAsiaTheme="majorEastAsia" w:hAnsiTheme="majorEastAsia" w:hint="eastAsia"/>
                <w:color w:val="0070C0"/>
                <w:sz w:val="22"/>
              </w:rPr>
              <w:t>・・・５６５件</w:t>
            </w:r>
          </w:p>
          <w:p w:rsidR="00B70E90" w:rsidRPr="001D7E8F" w:rsidRDefault="00160B3C" w:rsidP="00160B3C">
            <w:pPr>
              <w:spacing w:line="240" w:lineRule="auto"/>
              <w:ind w:left="220" w:hangingChars="100" w:hanging="220"/>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・必要以上に</w:t>
            </w:r>
            <w:r w:rsidR="004D119F" w:rsidRPr="001D7E8F">
              <w:rPr>
                <w:rFonts w:asciiTheme="majorEastAsia" w:eastAsiaTheme="majorEastAsia" w:hAnsiTheme="majorEastAsia" w:hint="eastAsia"/>
                <w:color w:val="0070C0"/>
                <w:sz w:val="22"/>
              </w:rPr>
              <w:t>検査を受けさせられている、自分の希望に沿った治療を受けられ</w:t>
            </w:r>
            <w:r w:rsidR="00A6799B" w:rsidRPr="001D7E8F">
              <w:rPr>
                <w:rFonts w:asciiTheme="majorEastAsia" w:eastAsiaTheme="majorEastAsia" w:hAnsiTheme="majorEastAsia" w:hint="eastAsia"/>
                <w:color w:val="0070C0"/>
                <w:sz w:val="22"/>
              </w:rPr>
              <w:t>ない、他の病院に転院したい等</w:t>
            </w:r>
          </w:p>
          <w:p w:rsidR="00B70E90" w:rsidRPr="001D7E8F" w:rsidRDefault="00160B3C"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⇒最初に医事課が対応し、患者及びその家族が主治医と相談できるように調整している。</w:t>
            </w:r>
          </w:p>
          <w:p w:rsidR="00160B3C" w:rsidRPr="001D7E8F" w:rsidRDefault="00160B3C" w:rsidP="00E67D73">
            <w:pPr>
              <w:spacing w:line="240" w:lineRule="auto"/>
              <w:rPr>
                <w:rFonts w:asciiTheme="majorEastAsia" w:eastAsiaTheme="majorEastAsia" w:hAnsiTheme="majorEastAsia"/>
                <w:color w:val="0070C0"/>
                <w:sz w:val="22"/>
              </w:rPr>
            </w:pPr>
          </w:p>
          <w:p w:rsidR="00A6799B" w:rsidRPr="001D7E8F" w:rsidRDefault="00A6799B"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w:t>
            </w:r>
            <w:r w:rsidR="00230680" w:rsidRPr="001D7E8F">
              <w:rPr>
                <w:rFonts w:asciiTheme="majorEastAsia" w:eastAsiaTheme="majorEastAsia" w:hAnsiTheme="majorEastAsia" w:hint="eastAsia"/>
                <w:color w:val="0070C0"/>
                <w:sz w:val="22"/>
              </w:rPr>
              <w:t>転</w:t>
            </w:r>
            <w:r w:rsidR="008106B6" w:rsidRPr="001D7E8F">
              <w:rPr>
                <w:rFonts w:asciiTheme="majorEastAsia" w:eastAsiaTheme="majorEastAsia" w:hAnsiTheme="majorEastAsia" w:hint="eastAsia"/>
                <w:color w:val="0070C0"/>
                <w:sz w:val="22"/>
              </w:rPr>
              <w:t>院</w:t>
            </w:r>
            <w:r w:rsidR="00230680" w:rsidRPr="001D7E8F">
              <w:rPr>
                <w:rFonts w:asciiTheme="majorEastAsia" w:eastAsiaTheme="majorEastAsia" w:hAnsiTheme="majorEastAsia" w:hint="eastAsia"/>
                <w:color w:val="0070C0"/>
                <w:sz w:val="22"/>
              </w:rPr>
              <w:t>・退院調整に係るもの</w:t>
            </w:r>
            <w:r w:rsidR="00CA2A70" w:rsidRPr="001D7E8F">
              <w:rPr>
                <w:rFonts w:asciiTheme="majorEastAsia" w:eastAsiaTheme="majorEastAsia" w:hAnsiTheme="majorEastAsia" w:hint="eastAsia"/>
                <w:color w:val="0070C0"/>
                <w:sz w:val="22"/>
              </w:rPr>
              <w:t>・・・７８件</w:t>
            </w:r>
          </w:p>
          <w:p w:rsidR="004D119F" w:rsidRPr="001D7E8F" w:rsidRDefault="00CA2A70" w:rsidP="00E67D73">
            <w:pPr>
              <w:spacing w:line="240" w:lineRule="auto"/>
              <w:rPr>
                <w:rFonts w:asciiTheme="majorEastAsia" w:eastAsiaTheme="majorEastAsia" w:hAnsiTheme="majorEastAsia"/>
                <w:color w:val="0070C0"/>
                <w:sz w:val="22"/>
              </w:rPr>
            </w:pPr>
            <w:r w:rsidRPr="001D7E8F">
              <w:rPr>
                <w:rFonts w:asciiTheme="majorEastAsia" w:eastAsiaTheme="majorEastAsia" w:hAnsiTheme="majorEastAsia" w:hint="eastAsia"/>
                <w:color w:val="0070C0"/>
                <w:sz w:val="22"/>
              </w:rPr>
              <w:t xml:space="preserve">　⇒本院の地域医療連携室が対応。</w:t>
            </w: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p w:rsidR="00B70E90" w:rsidRPr="001D7E8F" w:rsidRDefault="00B70E90" w:rsidP="00E67D73">
            <w:pPr>
              <w:spacing w:line="240" w:lineRule="auto"/>
              <w:rPr>
                <w:rFonts w:asciiTheme="majorEastAsia" w:eastAsiaTheme="majorEastAsia" w:hAnsiTheme="majorEastAsia"/>
                <w:sz w:val="22"/>
              </w:rPr>
            </w:pPr>
          </w:p>
        </w:tc>
      </w:tr>
    </w:tbl>
    <w:p w:rsidR="00924543" w:rsidRPr="001D7E8F" w:rsidRDefault="00B70E90" w:rsidP="00B70E90">
      <w:pPr>
        <w:spacing w:line="240" w:lineRule="auto"/>
        <w:ind w:left="440" w:hangingChars="200" w:hanging="440"/>
        <w:rPr>
          <w:rFonts w:asciiTheme="majorEastAsia" w:eastAsiaTheme="majorEastAsia" w:hAnsiTheme="majorEastAsia"/>
          <w:sz w:val="22"/>
          <w:szCs w:val="22"/>
        </w:rPr>
      </w:pPr>
      <w:r w:rsidRPr="001D7E8F">
        <w:rPr>
          <w:rFonts w:asciiTheme="majorEastAsia" w:eastAsiaTheme="majorEastAsia" w:hAnsiTheme="majorEastAsia" w:hint="eastAsia"/>
          <w:sz w:val="22"/>
          <w:szCs w:val="22"/>
        </w:rPr>
        <w:t xml:space="preserve">(注)　</w:t>
      </w:r>
      <w:r w:rsidR="00924543" w:rsidRPr="001D7E8F">
        <w:rPr>
          <w:rFonts w:asciiTheme="majorEastAsia" w:eastAsiaTheme="majorEastAsia" w:hAnsiTheme="majorEastAsia" w:hint="eastAsia"/>
          <w:sz w:val="22"/>
          <w:szCs w:val="22"/>
        </w:rPr>
        <w:t>患者相談の概要については、相談内容を適切に分類し記載するとともに、相談に基づき講じた対策等があれば併せて記載すること。</w:t>
      </w:r>
      <w:r w:rsidR="005D322F" w:rsidRPr="001D7E8F">
        <w:rPr>
          <w:rFonts w:asciiTheme="majorEastAsia" w:eastAsiaTheme="majorEastAsia" w:hAnsiTheme="majorEastAsia" w:hint="eastAsia"/>
          <w:sz w:val="22"/>
          <w:szCs w:val="22"/>
        </w:rPr>
        <w:t>また、個人が特定</w:t>
      </w:r>
      <w:r w:rsidR="00B01B3E" w:rsidRPr="001D7E8F">
        <w:rPr>
          <w:rFonts w:asciiTheme="majorEastAsia" w:eastAsiaTheme="majorEastAsia" w:hAnsiTheme="majorEastAsia" w:hint="eastAsia"/>
          <w:sz w:val="22"/>
          <w:szCs w:val="22"/>
        </w:rPr>
        <w:t>されないよう配慮すること。</w:t>
      </w:r>
    </w:p>
    <w:p w:rsidR="00AB591A" w:rsidRPr="001D7E8F" w:rsidRDefault="00AB591A">
      <w:pPr>
        <w:widowControl/>
        <w:wordWrap/>
        <w:autoSpaceDE/>
        <w:autoSpaceDN/>
        <w:adjustRightInd/>
        <w:spacing w:line="240" w:lineRule="auto"/>
        <w:jc w:val="left"/>
        <w:textAlignment w:val="auto"/>
        <w:rPr>
          <w:rFonts w:asciiTheme="majorEastAsia" w:eastAsiaTheme="majorEastAsia" w:hAnsiTheme="majorEastAsia"/>
        </w:rPr>
      </w:pPr>
      <w:r w:rsidRPr="001D7E8F">
        <w:rPr>
          <w:rFonts w:asciiTheme="majorEastAsia" w:eastAsiaTheme="majorEastAsia" w:hAnsiTheme="majorEastAsia"/>
        </w:rPr>
        <w:br w:type="page"/>
      </w:r>
    </w:p>
    <w:p w:rsidR="00AB591A" w:rsidRPr="001D7E8F"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ＭＳ ゴシック"/>
          <w:color w:val="000000" w:themeColor="text1"/>
          <w:kern w:val="0"/>
        </w:rPr>
        <w:lastRenderedPageBreak/>
        <w:t>(</w:t>
      </w:r>
      <w:r w:rsidRPr="001D7E8F">
        <w:rPr>
          <w:rFonts w:asciiTheme="majorEastAsia" w:eastAsiaTheme="majorEastAsia" w:hAnsiTheme="majorEastAsia" w:cs="ＭＳ ゴシック" w:hint="eastAsia"/>
          <w:color w:val="000000" w:themeColor="text1"/>
          <w:kern w:val="0"/>
        </w:rPr>
        <w:t>様式第20</w:t>
      </w:r>
      <w:r w:rsidRPr="001D7E8F">
        <w:rPr>
          <w:rFonts w:asciiTheme="majorEastAsia" w:eastAsiaTheme="majorEastAsia" w:hAnsiTheme="majorEastAsia" w:cs="ＭＳ ゴシック"/>
          <w:color w:val="000000" w:themeColor="text1"/>
          <w:kern w:val="0"/>
        </w:rPr>
        <w:t>)</w:t>
      </w:r>
    </w:p>
    <w:p w:rsidR="00AB591A" w:rsidRPr="001D7E8F" w:rsidRDefault="00AB591A" w:rsidP="00F41B20">
      <w:pPr>
        <w:wordWrap/>
        <w:overflowPunct w:val="0"/>
        <w:autoSpaceDE/>
        <w:autoSpaceDN/>
        <w:adjustRightInd/>
        <w:spacing w:line="268" w:lineRule="exact"/>
        <w:jc w:val="center"/>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ＭＳ ゴシック" w:hint="eastAsia"/>
          <w:color w:val="000000" w:themeColor="text1"/>
          <w:kern w:val="0"/>
        </w:rPr>
        <w:t>その他の地域医療支援病院に求められる取組みに関する書類</w:t>
      </w:r>
    </w:p>
    <w:p w:rsidR="00AB591A" w:rsidRPr="001D7E8F" w:rsidRDefault="00816836" w:rsidP="00816836">
      <w:pPr>
        <w:tabs>
          <w:tab w:val="left" w:pos="1050"/>
        </w:tabs>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color w:val="000000" w:themeColor="text1"/>
          <w:spacing w:val="2"/>
          <w:kern w:val="0"/>
        </w:rPr>
        <w:tab/>
      </w:r>
    </w:p>
    <w:p w:rsidR="00AB591A" w:rsidRPr="001D7E8F"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１</w:t>
      </w:r>
      <w:r w:rsidR="00AB591A" w:rsidRPr="001D7E8F">
        <w:rPr>
          <w:rFonts w:asciiTheme="majorEastAsia" w:eastAsiaTheme="majorEastAsia" w:hAnsiTheme="majorEastAsia" w:cs="Times New Roman"/>
          <w:color w:val="000000" w:themeColor="text1"/>
          <w:spacing w:val="2"/>
          <w:kern w:val="0"/>
        </w:rPr>
        <w:t xml:space="preserve">  </w:t>
      </w:r>
      <w:r w:rsidR="00AB591A" w:rsidRPr="001D7E8F">
        <w:rPr>
          <w:rFonts w:asciiTheme="majorEastAsia" w:eastAsiaTheme="majorEastAsia" w:hAnsiTheme="majorEastAsia" w:cs="Times New Roman" w:hint="eastAsia"/>
          <w:color w:val="000000" w:themeColor="text1"/>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1D7E8F" w:rsidTr="00E67D73">
        <w:trPr>
          <w:trHeight w:val="337"/>
        </w:trPr>
        <w:tc>
          <w:tcPr>
            <w:tcW w:w="6780" w:type="dxa"/>
            <w:tcBorders>
              <w:top w:val="single" w:sz="4" w:space="0" w:color="000000"/>
              <w:left w:val="single" w:sz="4" w:space="0" w:color="000000"/>
              <w:bottom w:val="single" w:sz="4" w:space="0" w:color="000000"/>
            </w:tcBorders>
          </w:tcPr>
          <w:p w:rsidR="00AB591A" w:rsidRPr="001D7E8F" w:rsidRDefault="00AB591A" w:rsidP="001A73DF">
            <w:pPr>
              <w:pStyle w:val="ab"/>
              <w:numPr>
                <w:ilvl w:val="0"/>
                <w:numId w:val="7"/>
              </w:numPr>
              <w:suppressAutoHyphens/>
              <w:kinsoku w:val="0"/>
              <w:overflowPunct w:val="0"/>
              <w:spacing w:line="240" w:lineRule="auto"/>
              <w:ind w:leftChars="0"/>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 xml:space="preserve">　病院の機能に関する第三者による評価の有無</w:t>
            </w:r>
          </w:p>
        </w:tc>
        <w:tc>
          <w:tcPr>
            <w:tcW w:w="2751" w:type="dxa"/>
            <w:tcBorders>
              <w:top w:val="single" w:sz="4" w:space="0" w:color="000000"/>
              <w:bottom w:val="single" w:sz="4" w:space="0" w:color="000000"/>
              <w:right w:val="single" w:sz="4" w:space="0" w:color="000000"/>
            </w:tcBorders>
          </w:tcPr>
          <w:p w:rsidR="00AB591A" w:rsidRPr="001D7E8F" w:rsidRDefault="00AB591A" w:rsidP="00E67D73">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824281">
              <w:rPr>
                <w:rFonts w:asciiTheme="majorEastAsia" w:eastAsiaTheme="majorEastAsia" w:hAnsiTheme="majorEastAsia" w:cs="Times New Roman" w:hint="eastAsia"/>
                <w:color w:val="000000" w:themeColor="text1"/>
                <w:spacing w:val="2"/>
                <w:kern w:val="0"/>
                <w:bdr w:val="single" w:sz="4" w:space="0" w:color="4F81BD" w:themeColor="accent1"/>
              </w:rPr>
              <w:t>有</w:t>
            </w:r>
            <w:r w:rsidRPr="001D7E8F">
              <w:rPr>
                <w:rFonts w:asciiTheme="majorEastAsia" w:eastAsiaTheme="majorEastAsia" w:hAnsiTheme="majorEastAsia" w:cs="Times New Roman" w:hint="eastAsia"/>
                <w:color w:val="000000" w:themeColor="text1"/>
                <w:spacing w:val="2"/>
                <w:kern w:val="0"/>
              </w:rPr>
              <w:t>・無</w:t>
            </w:r>
          </w:p>
        </w:tc>
      </w:tr>
      <w:tr w:rsidR="00816836" w:rsidRPr="001D7E8F" w:rsidTr="00E67D73">
        <w:trPr>
          <w:trHeight w:val="337"/>
        </w:trPr>
        <w:tc>
          <w:tcPr>
            <w:tcW w:w="9531" w:type="dxa"/>
            <w:gridSpan w:val="2"/>
            <w:tcBorders>
              <w:top w:val="single" w:sz="4" w:space="0" w:color="000000"/>
              <w:left w:val="single" w:sz="4" w:space="0" w:color="000000"/>
              <w:right w:val="single" w:sz="4" w:space="0" w:color="000000"/>
            </w:tcBorders>
          </w:tcPr>
          <w:p w:rsidR="00AB591A" w:rsidRPr="001D7E8F" w:rsidRDefault="00AB591A" w:rsidP="002C5A5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・評価を行った機関名、評価を受けた時期</w:t>
            </w:r>
          </w:p>
          <w:p w:rsidR="00AB591A" w:rsidRPr="001D7E8F" w:rsidRDefault="00436CD5" w:rsidP="00EA58B0">
            <w:pPr>
              <w:suppressAutoHyphens/>
              <w:kinsoku w:val="0"/>
              <w:wordWrap/>
              <w:overflowPunct w:val="0"/>
              <w:spacing w:line="240" w:lineRule="auto"/>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（公財）日本医療機能評価機構</w:t>
            </w:r>
            <w:r w:rsidR="00B57340" w:rsidRPr="001D7E8F">
              <w:rPr>
                <w:rFonts w:asciiTheme="majorEastAsia" w:eastAsiaTheme="majorEastAsia" w:hAnsiTheme="majorEastAsia" w:cs="Times New Roman" w:hint="eastAsia"/>
                <w:color w:val="0070C0"/>
                <w:spacing w:val="2"/>
                <w:kern w:val="0"/>
              </w:rPr>
              <w:t>による機能種別版評価項目３rdG：Ver1.0取得</w:t>
            </w:r>
            <w:r w:rsidR="007B5AAE">
              <w:rPr>
                <w:rFonts w:asciiTheme="majorEastAsia" w:eastAsiaTheme="majorEastAsia" w:hAnsiTheme="majorEastAsia" w:cs="Times New Roman" w:hint="eastAsia"/>
                <w:color w:val="0070C0"/>
                <w:spacing w:val="2"/>
                <w:kern w:val="0"/>
              </w:rPr>
              <w:t>（令和</w:t>
            </w:r>
            <w:r w:rsidR="00EA58B0">
              <w:rPr>
                <w:rFonts w:asciiTheme="majorEastAsia" w:eastAsiaTheme="majorEastAsia" w:hAnsiTheme="majorEastAsia" w:cs="Times New Roman"/>
                <w:color w:val="0070C0"/>
                <w:spacing w:val="2"/>
                <w:kern w:val="0"/>
              </w:rPr>
              <w:t>6</w:t>
            </w:r>
            <w:r w:rsidR="001E1710" w:rsidRPr="001D7E8F">
              <w:rPr>
                <w:rFonts w:asciiTheme="majorEastAsia" w:eastAsiaTheme="majorEastAsia" w:hAnsiTheme="majorEastAsia" w:cs="Times New Roman" w:hint="eastAsia"/>
                <w:color w:val="0070C0"/>
                <w:spacing w:val="2"/>
                <w:kern w:val="0"/>
              </w:rPr>
              <w:t>年2月1日）</w:t>
            </w:r>
          </w:p>
        </w:tc>
      </w:tr>
    </w:tbl>
    <w:p w:rsidR="00AB591A" w:rsidRPr="001D7E8F"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color w:val="000000" w:themeColor="text1"/>
          <w:spacing w:val="2"/>
          <w:kern w:val="0"/>
        </w:rPr>
        <w:t>(</w:t>
      </w:r>
      <w:r w:rsidRPr="001D7E8F">
        <w:rPr>
          <w:rFonts w:asciiTheme="majorEastAsia" w:eastAsiaTheme="majorEastAsia" w:hAnsiTheme="majorEastAsia" w:cs="Times New Roman" w:hint="eastAsia"/>
          <w:color w:val="000000" w:themeColor="text1"/>
          <w:spacing w:val="2"/>
          <w:kern w:val="0"/>
        </w:rPr>
        <w:t>注</w:t>
      </w:r>
      <w:r w:rsidRPr="001D7E8F">
        <w:rPr>
          <w:rFonts w:asciiTheme="majorEastAsia" w:eastAsiaTheme="majorEastAsia" w:hAnsiTheme="majorEastAsia" w:cs="Times New Roman"/>
          <w:color w:val="000000" w:themeColor="text1"/>
          <w:spacing w:val="2"/>
          <w:kern w:val="0"/>
        </w:rPr>
        <w:t>)</w:t>
      </w:r>
      <w:r w:rsidRPr="001D7E8F">
        <w:rPr>
          <w:rFonts w:asciiTheme="majorEastAsia" w:eastAsiaTheme="majorEastAsia" w:hAnsiTheme="majorEastAsia" w:cs="Times New Roman" w:hint="eastAsia"/>
          <w:color w:val="000000" w:themeColor="text1"/>
          <w:spacing w:val="2"/>
          <w:kern w:val="0"/>
        </w:rPr>
        <w:t>医療機能に関する第三者による評価については、日本医療機能評価機構等による評価があること。</w:t>
      </w:r>
    </w:p>
    <w:p w:rsidR="00AB591A" w:rsidRPr="001D7E8F"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AB591A" w:rsidRPr="001D7E8F"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２</w:t>
      </w:r>
      <w:r w:rsidR="00AB591A" w:rsidRPr="001D7E8F">
        <w:rPr>
          <w:rFonts w:asciiTheme="majorEastAsia" w:eastAsiaTheme="majorEastAsia" w:hAnsiTheme="majorEastAsia" w:cs="Times New Roman"/>
          <w:color w:val="000000" w:themeColor="text1"/>
          <w:spacing w:val="2"/>
          <w:kern w:val="0"/>
        </w:rPr>
        <w:t xml:space="preserve">  </w:t>
      </w:r>
      <w:r w:rsidR="00AB591A" w:rsidRPr="001D7E8F">
        <w:rPr>
          <w:rFonts w:asciiTheme="majorEastAsia" w:eastAsiaTheme="majorEastAsia" w:hAnsiTheme="majorEastAsia" w:cs="Times New Roman" w:hint="eastAsia"/>
          <w:color w:val="000000" w:themeColor="text1"/>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1D7E8F" w:rsidTr="00E67D73">
        <w:trPr>
          <w:trHeight w:val="337"/>
        </w:trPr>
        <w:tc>
          <w:tcPr>
            <w:tcW w:w="6780" w:type="dxa"/>
            <w:tcBorders>
              <w:top w:val="single" w:sz="4" w:space="0" w:color="000000"/>
              <w:left w:val="single" w:sz="4" w:space="0" w:color="000000"/>
              <w:bottom w:val="single" w:sz="4" w:space="0" w:color="000000"/>
            </w:tcBorders>
          </w:tcPr>
          <w:p w:rsidR="00AB591A" w:rsidRPr="001D7E8F" w:rsidRDefault="00AB591A" w:rsidP="001A73DF">
            <w:pPr>
              <w:pStyle w:val="ab"/>
              <w:numPr>
                <w:ilvl w:val="0"/>
                <w:numId w:val="8"/>
              </w:numPr>
              <w:suppressAutoHyphens/>
              <w:kinsoku w:val="0"/>
              <w:overflowPunct w:val="0"/>
              <w:spacing w:line="240" w:lineRule="auto"/>
              <w:ind w:leftChars="0"/>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 xml:space="preserve">　果たしている役割に関する情報発信の有無</w:t>
            </w:r>
          </w:p>
        </w:tc>
        <w:tc>
          <w:tcPr>
            <w:tcW w:w="2751" w:type="dxa"/>
            <w:tcBorders>
              <w:top w:val="single" w:sz="4" w:space="0" w:color="000000"/>
              <w:bottom w:val="single" w:sz="4" w:space="0" w:color="000000"/>
              <w:right w:val="single" w:sz="4" w:space="0" w:color="000000"/>
            </w:tcBorders>
          </w:tcPr>
          <w:p w:rsidR="00AB591A" w:rsidRPr="001D7E8F" w:rsidRDefault="00824281" w:rsidP="00824281">
            <w:pPr>
              <w:tabs>
                <w:tab w:val="left" w:pos="1050"/>
                <w:tab w:val="center" w:pos="1323"/>
              </w:tabs>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824281">
              <w:rPr>
                <w:rFonts w:asciiTheme="majorEastAsia" w:eastAsiaTheme="majorEastAsia" w:hAnsiTheme="majorEastAsia" w:cs="Times New Roman" w:hint="eastAsia"/>
                <w:color w:val="000000" w:themeColor="text1"/>
                <w:spacing w:val="2"/>
                <w:kern w:val="0"/>
                <w:bdr w:val="single" w:sz="4" w:space="0" w:color="4F81BD" w:themeColor="accent1"/>
              </w:rPr>
              <w:t>有</w:t>
            </w:r>
            <w:r w:rsidRPr="001D7E8F">
              <w:rPr>
                <w:rFonts w:asciiTheme="majorEastAsia" w:eastAsiaTheme="majorEastAsia" w:hAnsiTheme="majorEastAsia" w:cs="Times New Roman" w:hint="eastAsia"/>
                <w:color w:val="000000" w:themeColor="text1"/>
                <w:spacing w:val="2"/>
                <w:kern w:val="0"/>
              </w:rPr>
              <w:t>・無</w:t>
            </w:r>
          </w:p>
        </w:tc>
      </w:tr>
      <w:tr w:rsidR="00816836" w:rsidRPr="001D7E8F" w:rsidTr="00E67D73">
        <w:trPr>
          <w:trHeight w:val="337"/>
        </w:trPr>
        <w:tc>
          <w:tcPr>
            <w:tcW w:w="9531" w:type="dxa"/>
            <w:gridSpan w:val="2"/>
            <w:tcBorders>
              <w:top w:val="single" w:sz="4" w:space="0" w:color="000000"/>
              <w:left w:val="single" w:sz="4" w:space="0" w:color="000000"/>
              <w:right w:val="single" w:sz="4" w:space="0" w:color="000000"/>
            </w:tcBorders>
          </w:tcPr>
          <w:p w:rsidR="00AB591A" w:rsidRPr="001D7E8F"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・情報発信の方法、内容等の概要</w:t>
            </w:r>
          </w:p>
          <w:p w:rsidR="00AB591A" w:rsidRPr="001D7E8F" w:rsidRDefault="000343CE" w:rsidP="00F813BA">
            <w:pPr>
              <w:suppressAutoHyphens/>
              <w:kinsoku w:val="0"/>
              <w:wordWrap/>
              <w:overflowPunct w:val="0"/>
              <w:spacing w:line="240" w:lineRule="auto"/>
              <w:ind w:firstLineChars="100" w:firstLine="214"/>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本病院のホームページにおいて、</w:t>
            </w:r>
            <w:r w:rsidR="00A52720" w:rsidRPr="001D7E8F">
              <w:rPr>
                <w:rFonts w:asciiTheme="majorEastAsia" w:eastAsiaTheme="majorEastAsia" w:hAnsiTheme="majorEastAsia" w:cs="Times New Roman" w:hint="eastAsia"/>
                <w:color w:val="0070C0"/>
                <w:spacing w:val="2"/>
                <w:kern w:val="0"/>
              </w:rPr>
              <w:t>院外の関係者に向けて研修の開催に関する情報を周知するほか、</w:t>
            </w:r>
            <w:r w:rsidR="004356CA" w:rsidRPr="001D7E8F">
              <w:rPr>
                <w:rFonts w:asciiTheme="majorEastAsia" w:eastAsiaTheme="majorEastAsia" w:hAnsiTheme="majorEastAsia" w:cs="Times New Roman" w:hint="eastAsia"/>
                <w:color w:val="0070C0"/>
                <w:spacing w:val="2"/>
                <w:kern w:val="0"/>
              </w:rPr>
              <w:t>看護学校実習生の受け入れ</w:t>
            </w:r>
            <w:r w:rsidR="00F813BA" w:rsidRPr="001D7E8F">
              <w:rPr>
                <w:rFonts w:asciiTheme="majorEastAsia" w:eastAsiaTheme="majorEastAsia" w:hAnsiTheme="majorEastAsia" w:cs="Times New Roman" w:hint="eastAsia"/>
                <w:color w:val="0070C0"/>
                <w:spacing w:val="2"/>
                <w:kern w:val="0"/>
              </w:rPr>
              <w:t>を積極的に行</w:t>
            </w:r>
            <w:r w:rsidR="00A52720" w:rsidRPr="001D7E8F">
              <w:rPr>
                <w:rFonts w:asciiTheme="majorEastAsia" w:eastAsiaTheme="majorEastAsia" w:hAnsiTheme="majorEastAsia" w:cs="Times New Roman" w:hint="eastAsia"/>
                <w:color w:val="0070C0"/>
                <w:spacing w:val="2"/>
                <w:kern w:val="0"/>
              </w:rPr>
              <w:t>っていることや、地域連携クリティカルパスを策定していることを掲載</w:t>
            </w:r>
            <w:r w:rsidR="00F813BA" w:rsidRPr="001D7E8F">
              <w:rPr>
                <w:rFonts w:asciiTheme="majorEastAsia" w:eastAsiaTheme="majorEastAsia" w:hAnsiTheme="majorEastAsia" w:cs="Times New Roman" w:hint="eastAsia"/>
                <w:color w:val="0070C0"/>
                <w:spacing w:val="2"/>
                <w:kern w:val="0"/>
              </w:rPr>
              <w:t>している。</w:t>
            </w:r>
          </w:p>
          <w:p w:rsidR="00992CB1" w:rsidRPr="001D7E8F" w:rsidRDefault="00992CB1" w:rsidP="00992CB1">
            <w:pPr>
              <w:suppressAutoHyphens/>
              <w:kinsoku w:val="0"/>
              <w:wordWrap/>
              <w:overflowPunct w:val="0"/>
              <w:spacing w:line="240" w:lineRule="auto"/>
              <w:jc w:val="left"/>
              <w:textAlignment w:val="baseline"/>
              <w:rPr>
                <w:rFonts w:asciiTheme="majorEastAsia" w:eastAsiaTheme="majorEastAsia" w:hAnsiTheme="majorEastAsia" w:cs="Times New Roman"/>
                <w:spacing w:val="2"/>
                <w:kern w:val="0"/>
              </w:rPr>
            </w:pPr>
            <w:r w:rsidRPr="001D7E8F">
              <w:rPr>
                <w:rFonts w:asciiTheme="majorEastAsia" w:eastAsiaTheme="majorEastAsia" w:hAnsiTheme="majorEastAsia" w:cs="Times New Roman" w:hint="eastAsia"/>
                <w:spacing w:val="2"/>
                <w:kern w:val="0"/>
              </w:rPr>
              <w:t>・ＩＣＴ（情報通信技術）を用いた病診連携等</w:t>
            </w:r>
          </w:p>
          <w:p w:rsidR="00992CB1" w:rsidRPr="001D7E8F" w:rsidRDefault="00923C34" w:rsidP="006F5F2F">
            <w:pPr>
              <w:suppressAutoHyphens/>
              <w:kinsoku w:val="0"/>
              <w:wordWrap/>
              <w:overflowPunct w:val="0"/>
              <w:spacing w:line="240" w:lineRule="auto"/>
              <w:ind w:firstLineChars="100" w:firstLine="214"/>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診療所</w:t>
            </w:r>
            <w:r w:rsidR="006F5F2F" w:rsidRPr="001D7E8F">
              <w:rPr>
                <w:rFonts w:asciiTheme="majorEastAsia" w:eastAsiaTheme="majorEastAsia" w:hAnsiTheme="majorEastAsia" w:cs="Times New Roman" w:hint="eastAsia"/>
                <w:color w:val="0070C0"/>
                <w:spacing w:val="2"/>
                <w:kern w:val="0"/>
              </w:rPr>
              <w:t>と必要情報を共有することで、地域における継続性の高い医療の</w:t>
            </w:r>
            <w:r w:rsidRPr="001D7E8F">
              <w:rPr>
                <w:rFonts w:asciiTheme="majorEastAsia" w:eastAsiaTheme="majorEastAsia" w:hAnsiTheme="majorEastAsia" w:cs="Times New Roman" w:hint="eastAsia"/>
                <w:color w:val="0070C0"/>
                <w:spacing w:val="2"/>
                <w:kern w:val="0"/>
              </w:rPr>
              <w:t>提供に努めている。</w:t>
            </w:r>
          </w:p>
        </w:tc>
      </w:tr>
    </w:tbl>
    <w:p w:rsidR="00513C56" w:rsidRPr="001D7E8F"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AB591A" w:rsidRPr="001D7E8F" w:rsidRDefault="00513C56"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３</w:t>
      </w:r>
      <w:r w:rsidR="00AB591A" w:rsidRPr="001D7E8F">
        <w:rPr>
          <w:rFonts w:asciiTheme="majorEastAsia" w:eastAsiaTheme="majorEastAsia" w:hAnsiTheme="majorEastAsia" w:cs="Times New Roman"/>
          <w:color w:val="000000" w:themeColor="text1"/>
          <w:spacing w:val="2"/>
          <w:kern w:val="0"/>
        </w:rPr>
        <w:t xml:space="preserve">  </w:t>
      </w:r>
      <w:r w:rsidR="00AB591A" w:rsidRPr="001D7E8F">
        <w:rPr>
          <w:rFonts w:asciiTheme="majorEastAsia" w:eastAsiaTheme="majorEastAsia" w:hAnsiTheme="majorEastAsia" w:cs="Times New Roman" w:hint="eastAsia"/>
          <w:color w:val="000000" w:themeColor="text1"/>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816836" w:rsidRPr="001D7E8F" w:rsidTr="00E67D73">
        <w:trPr>
          <w:trHeight w:val="337"/>
        </w:trPr>
        <w:tc>
          <w:tcPr>
            <w:tcW w:w="6780" w:type="dxa"/>
            <w:tcBorders>
              <w:top w:val="single" w:sz="4" w:space="0" w:color="000000"/>
              <w:left w:val="single" w:sz="4" w:space="0" w:color="000000"/>
              <w:bottom w:val="single" w:sz="4" w:space="0" w:color="000000"/>
            </w:tcBorders>
          </w:tcPr>
          <w:p w:rsidR="00AB591A" w:rsidRPr="001D7E8F" w:rsidRDefault="00AB591A" w:rsidP="00D0142D">
            <w:pPr>
              <w:pStyle w:val="ab"/>
              <w:numPr>
                <w:ilvl w:val="0"/>
                <w:numId w:val="6"/>
              </w:numPr>
              <w:suppressAutoHyphens/>
              <w:kinsoku w:val="0"/>
              <w:overflowPunct w:val="0"/>
              <w:spacing w:line="240" w:lineRule="auto"/>
              <w:ind w:leftChars="0"/>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退院調整部門の有無</w:t>
            </w:r>
          </w:p>
        </w:tc>
        <w:tc>
          <w:tcPr>
            <w:tcW w:w="2751" w:type="dxa"/>
            <w:tcBorders>
              <w:top w:val="single" w:sz="4" w:space="0" w:color="000000"/>
              <w:bottom w:val="single" w:sz="4" w:space="0" w:color="000000"/>
              <w:right w:val="single" w:sz="4" w:space="0" w:color="000000"/>
            </w:tcBorders>
          </w:tcPr>
          <w:p w:rsidR="00AB591A" w:rsidRPr="001D7E8F" w:rsidRDefault="00824281" w:rsidP="00824281">
            <w:pPr>
              <w:tabs>
                <w:tab w:val="left" w:pos="1260"/>
                <w:tab w:val="center" w:pos="1323"/>
              </w:tabs>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824281">
              <w:rPr>
                <w:rFonts w:asciiTheme="majorEastAsia" w:eastAsiaTheme="majorEastAsia" w:hAnsiTheme="majorEastAsia" w:cs="Times New Roman" w:hint="eastAsia"/>
                <w:color w:val="000000" w:themeColor="text1"/>
                <w:spacing w:val="2"/>
                <w:kern w:val="0"/>
                <w:bdr w:val="single" w:sz="4" w:space="0" w:color="4F81BD" w:themeColor="accent1"/>
              </w:rPr>
              <w:t>有</w:t>
            </w:r>
            <w:r w:rsidRPr="001D7E8F">
              <w:rPr>
                <w:rFonts w:asciiTheme="majorEastAsia" w:eastAsiaTheme="majorEastAsia" w:hAnsiTheme="majorEastAsia" w:cs="Times New Roman" w:hint="eastAsia"/>
                <w:color w:val="000000" w:themeColor="text1"/>
                <w:spacing w:val="2"/>
                <w:kern w:val="0"/>
              </w:rPr>
              <w:t>・無</w:t>
            </w:r>
          </w:p>
        </w:tc>
      </w:tr>
      <w:tr w:rsidR="00816836" w:rsidRPr="001D7E8F" w:rsidTr="00E67D73">
        <w:trPr>
          <w:trHeight w:val="337"/>
        </w:trPr>
        <w:tc>
          <w:tcPr>
            <w:tcW w:w="9531" w:type="dxa"/>
            <w:gridSpan w:val="2"/>
            <w:tcBorders>
              <w:top w:val="single" w:sz="4" w:space="0" w:color="000000"/>
              <w:left w:val="single" w:sz="4" w:space="0" w:color="000000"/>
              <w:right w:val="single" w:sz="4" w:space="0" w:color="000000"/>
            </w:tcBorders>
          </w:tcPr>
          <w:p w:rsidR="00AB591A" w:rsidRPr="001D7E8F" w:rsidRDefault="00AB591A" w:rsidP="00E67D73">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・退院調整部門の概要</w:t>
            </w:r>
          </w:p>
          <w:p w:rsidR="00AB591A" w:rsidRPr="001D7E8F" w:rsidRDefault="004356CA" w:rsidP="002C5A5C">
            <w:pPr>
              <w:suppressAutoHyphens/>
              <w:kinsoku w:val="0"/>
              <w:wordWrap/>
              <w:overflowPunct w:val="0"/>
              <w:spacing w:line="240" w:lineRule="auto"/>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 xml:space="preserve">　</w:t>
            </w:r>
            <w:r w:rsidR="00133D2F" w:rsidRPr="001D7E8F">
              <w:rPr>
                <w:rFonts w:asciiTheme="majorEastAsia" w:eastAsiaTheme="majorEastAsia" w:hAnsiTheme="majorEastAsia" w:cs="Times New Roman" w:hint="eastAsia"/>
                <w:color w:val="0070C0"/>
                <w:spacing w:val="2"/>
                <w:kern w:val="0"/>
              </w:rPr>
              <w:t>退院後も様々なニーズや課題をもつ</w:t>
            </w:r>
            <w:r w:rsidR="00620A67" w:rsidRPr="001D7E8F">
              <w:rPr>
                <w:rFonts w:asciiTheme="majorEastAsia" w:eastAsiaTheme="majorEastAsia" w:hAnsiTheme="majorEastAsia" w:cs="Times New Roman" w:hint="eastAsia"/>
                <w:color w:val="0070C0"/>
                <w:spacing w:val="2"/>
                <w:kern w:val="0"/>
              </w:rPr>
              <w:t>患者・家族に対して安定した療養生活を送ってもらえるように、地域医療</w:t>
            </w:r>
            <w:r w:rsidR="00133D2F" w:rsidRPr="001D7E8F">
              <w:rPr>
                <w:rFonts w:asciiTheme="majorEastAsia" w:eastAsiaTheme="majorEastAsia" w:hAnsiTheme="majorEastAsia" w:cs="Times New Roman" w:hint="eastAsia"/>
                <w:color w:val="0070C0"/>
                <w:spacing w:val="2"/>
                <w:kern w:val="0"/>
              </w:rPr>
              <w:t>連携室に退院調整部門を設けており、ソーシャルワーカーや看護師が協力し</w:t>
            </w:r>
            <w:r w:rsidR="0072617D" w:rsidRPr="001D7E8F">
              <w:rPr>
                <w:rFonts w:asciiTheme="majorEastAsia" w:eastAsiaTheme="majorEastAsia" w:hAnsiTheme="majorEastAsia" w:cs="Times New Roman" w:hint="eastAsia"/>
                <w:color w:val="0070C0"/>
                <w:spacing w:val="2"/>
                <w:kern w:val="0"/>
              </w:rPr>
              <w:t>、必要に応じて、往診や訪問看護等の在宅サービスを調整している。</w:t>
            </w:r>
          </w:p>
        </w:tc>
      </w:tr>
    </w:tbl>
    <w:p w:rsidR="00AB591A" w:rsidRPr="001D7E8F" w:rsidRDefault="00AB591A" w:rsidP="00AB591A">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E67D73" w:rsidRPr="001D7E8F" w:rsidRDefault="00ED0D5F" w:rsidP="00E67D73">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４</w:t>
      </w:r>
      <w:r w:rsidR="00E67D73" w:rsidRPr="001D7E8F">
        <w:rPr>
          <w:rFonts w:asciiTheme="majorEastAsia" w:eastAsiaTheme="majorEastAsia" w:hAnsiTheme="majorEastAsia" w:cs="Times New Roman"/>
          <w:color w:val="000000" w:themeColor="text1"/>
          <w:spacing w:val="2"/>
          <w:kern w:val="0"/>
        </w:rPr>
        <w:t xml:space="preserve">  </w:t>
      </w:r>
      <w:r w:rsidR="004510AD" w:rsidRPr="001D7E8F">
        <w:rPr>
          <w:rFonts w:asciiTheme="majorEastAsia" w:eastAsiaTheme="majorEastAsia" w:hAnsiTheme="majorEastAsia" w:cs="Times New Roman" w:hint="eastAsia"/>
          <w:color w:val="000000" w:themeColor="text1"/>
          <w:spacing w:val="2"/>
          <w:kern w:val="0"/>
        </w:rPr>
        <w:t>地域連携</w:t>
      </w:r>
      <w:r w:rsidR="007C4B28" w:rsidRPr="001D7E8F">
        <w:rPr>
          <w:rFonts w:asciiTheme="majorEastAsia" w:eastAsiaTheme="majorEastAsia" w:hAnsiTheme="majorEastAsia" w:cs="Times New Roman" w:hint="eastAsia"/>
          <w:color w:val="000000" w:themeColor="text1"/>
          <w:spacing w:val="2"/>
          <w:kern w:val="0"/>
        </w:rPr>
        <w:t>を</w:t>
      </w:r>
      <w:r w:rsidR="00E67D73" w:rsidRPr="001D7E8F">
        <w:rPr>
          <w:rFonts w:asciiTheme="majorEastAsia" w:eastAsiaTheme="majorEastAsia" w:hAnsiTheme="majorEastAsia" w:cs="Times New Roman" w:hint="eastAsia"/>
          <w:color w:val="000000" w:themeColor="text1"/>
          <w:spacing w:val="2"/>
          <w:kern w:val="0"/>
        </w:rPr>
        <w:t>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E67D73" w:rsidRPr="001D7E8F" w:rsidTr="00E67D73">
        <w:trPr>
          <w:trHeight w:val="337"/>
        </w:trPr>
        <w:tc>
          <w:tcPr>
            <w:tcW w:w="6780" w:type="dxa"/>
            <w:tcBorders>
              <w:top w:val="single" w:sz="4" w:space="0" w:color="000000"/>
              <w:left w:val="single" w:sz="4" w:space="0" w:color="000000"/>
              <w:bottom w:val="single" w:sz="4" w:space="0" w:color="000000"/>
            </w:tcBorders>
          </w:tcPr>
          <w:p w:rsidR="00E67D73" w:rsidRPr="001D7E8F" w:rsidRDefault="00E67D73" w:rsidP="00E67D73">
            <w:pPr>
              <w:pStyle w:val="ab"/>
              <w:numPr>
                <w:ilvl w:val="0"/>
                <w:numId w:val="2"/>
              </w:numPr>
              <w:suppressAutoHyphens/>
              <w:kinsoku w:val="0"/>
              <w:overflowPunct w:val="0"/>
              <w:spacing w:line="240" w:lineRule="auto"/>
              <w:ind w:leftChars="0"/>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地域連携クリティカルパスの策定</w:t>
            </w:r>
          </w:p>
        </w:tc>
        <w:tc>
          <w:tcPr>
            <w:tcW w:w="2751" w:type="dxa"/>
            <w:tcBorders>
              <w:top w:val="single" w:sz="4" w:space="0" w:color="000000"/>
              <w:bottom w:val="single" w:sz="4" w:space="0" w:color="000000"/>
              <w:right w:val="single" w:sz="4" w:space="0" w:color="000000"/>
            </w:tcBorders>
          </w:tcPr>
          <w:p w:rsidR="00E67D73" w:rsidRPr="001D7E8F" w:rsidRDefault="00824281" w:rsidP="00824281">
            <w:pPr>
              <w:tabs>
                <w:tab w:val="left" w:pos="630"/>
                <w:tab w:val="center" w:pos="1323"/>
              </w:tabs>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824281">
              <w:rPr>
                <w:rFonts w:asciiTheme="majorEastAsia" w:eastAsiaTheme="majorEastAsia" w:hAnsiTheme="majorEastAsia" w:cs="Times New Roman" w:hint="eastAsia"/>
                <w:color w:val="000000" w:themeColor="text1"/>
                <w:spacing w:val="2"/>
                <w:kern w:val="0"/>
                <w:bdr w:val="single" w:sz="4" w:space="0" w:color="4F81BD" w:themeColor="accent1"/>
              </w:rPr>
              <w:t>有</w:t>
            </w:r>
            <w:r w:rsidRPr="001D7E8F">
              <w:rPr>
                <w:rFonts w:asciiTheme="majorEastAsia" w:eastAsiaTheme="majorEastAsia" w:hAnsiTheme="majorEastAsia" w:cs="Times New Roman" w:hint="eastAsia"/>
                <w:color w:val="000000" w:themeColor="text1"/>
                <w:spacing w:val="2"/>
                <w:kern w:val="0"/>
              </w:rPr>
              <w:t>・無</w:t>
            </w:r>
          </w:p>
        </w:tc>
      </w:tr>
      <w:tr w:rsidR="00E67D73" w:rsidRPr="001D7E8F" w:rsidTr="00E67D73">
        <w:trPr>
          <w:trHeight w:val="337"/>
        </w:trPr>
        <w:tc>
          <w:tcPr>
            <w:tcW w:w="9531" w:type="dxa"/>
            <w:gridSpan w:val="2"/>
            <w:tcBorders>
              <w:top w:val="single" w:sz="4" w:space="0" w:color="000000"/>
              <w:left w:val="single" w:sz="4" w:space="0" w:color="000000"/>
              <w:right w:val="single" w:sz="4" w:space="0" w:color="000000"/>
            </w:tcBorders>
          </w:tcPr>
          <w:p w:rsidR="00E67D73" w:rsidRPr="001D7E8F" w:rsidRDefault="00E67D73" w:rsidP="00E67D73">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w:t>
            </w:r>
            <w:r w:rsidR="007C4B28" w:rsidRPr="001D7E8F">
              <w:rPr>
                <w:rFonts w:asciiTheme="majorEastAsia" w:eastAsiaTheme="majorEastAsia" w:hAnsiTheme="majorEastAsia" w:cs="Times New Roman" w:hint="eastAsia"/>
                <w:color w:val="000000" w:themeColor="text1"/>
                <w:spacing w:val="2"/>
                <w:kern w:val="0"/>
              </w:rPr>
              <w:t>地域医師会との連携のもとに</w:t>
            </w:r>
            <w:r w:rsidRPr="001D7E8F">
              <w:rPr>
                <w:rFonts w:asciiTheme="majorEastAsia" w:eastAsiaTheme="majorEastAsia" w:hAnsiTheme="majorEastAsia" w:cs="Times New Roman" w:hint="eastAsia"/>
                <w:color w:val="000000" w:themeColor="text1"/>
                <w:spacing w:val="2"/>
                <w:kern w:val="0"/>
              </w:rPr>
              <w:t>策定した地域連携クリティカルパスの種類・内容</w:t>
            </w:r>
          </w:p>
          <w:p w:rsidR="00645CA3" w:rsidRPr="001D7E8F" w:rsidRDefault="00645CA3" w:rsidP="002C5A5C">
            <w:pPr>
              <w:suppressAutoHyphens/>
              <w:kinsoku w:val="0"/>
              <w:wordWrap/>
              <w:overflowPunct w:val="0"/>
              <w:spacing w:line="240" w:lineRule="auto"/>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 xml:space="preserve">　○○医師会及び関係医療機関とともに「がん地域連携クリティカルパス」を策定し、</w:t>
            </w:r>
            <w:r w:rsidR="007A22D7" w:rsidRPr="001D7E8F">
              <w:rPr>
                <w:rFonts w:asciiTheme="majorEastAsia" w:eastAsiaTheme="majorEastAsia" w:hAnsiTheme="majorEastAsia" w:cs="Times New Roman" w:hint="eastAsia"/>
                <w:color w:val="0070C0"/>
                <w:spacing w:val="2"/>
                <w:kern w:val="0"/>
              </w:rPr>
              <w:t>がん</w:t>
            </w:r>
            <w:r w:rsidR="00620A67" w:rsidRPr="001D7E8F">
              <w:rPr>
                <w:rFonts w:asciiTheme="majorEastAsia" w:eastAsiaTheme="majorEastAsia" w:hAnsiTheme="majorEastAsia" w:cs="Times New Roman" w:hint="eastAsia"/>
                <w:color w:val="0070C0"/>
                <w:spacing w:val="2"/>
                <w:kern w:val="0"/>
              </w:rPr>
              <w:t>診療連携</w:t>
            </w:r>
            <w:r w:rsidR="007A22D7" w:rsidRPr="001D7E8F">
              <w:rPr>
                <w:rFonts w:asciiTheme="majorEastAsia" w:eastAsiaTheme="majorEastAsia" w:hAnsiTheme="majorEastAsia" w:cs="Times New Roman" w:hint="eastAsia"/>
                <w:color w:val="0070C0"/>
                <w:spacing w:val="2"/>
                <w:kern w:val="0"/>
              </w:rPr>
              <w:t>拠点病院である</w:t>
            </w:r>
            <w:r w:rsidRPr="001D7E8F">
              <w:rPr>
                <w:rFonts w:asciiTheme="majorEastAsia" w:eastAsiaTheme="majorEastAsia" w:hAnsiTheme="majorEastAsia" w:cs="Times New Roman" w:hint="eastAsia"/>
                <w:color w:val="0070C0"/>
                <w:spacing w:val="2"/>
                <w:kern w:val="0"/>
              </w:rPr>
              <w:t>本病院及び□□大学病院を基幹病院として、</w:t>
            </w:r>
            <w:r w:rsidR="007A22D7" w:rsidRPr="001D7E8F">
              <w:rPr>
                <w:rFonts w:asciiTheme="majorEastAsia" w:eastAsiaTheme="majorEastAsia" w:hAnsiTheme="majorEastAsia" w:cs="Times New Roman" w:hint="eastAsia"/>
                <w:color w:val="0070C0"/>
                <w:spacing w:val="2"/>
                <w:kern w:val="0"/>
              </w:rPr>
              <w:t>がん</w:t>
            </w:r>
            <w:r w:rsidR="00620A67" w:rsidRPr="001D7E8F">
              <w:rPr>
                <w:rFonts w:asciiTheme="majorEastAsia" w:eastAsiaTheme="majorEastAsia" w:hAnsiTheme="majorEastAsia" w:cs="Times New Roman" w:hint="eastAsia"/>
                <w:color w:val="0070C0"/>
                <w:spacing w:val="2"/>
                <w:kern w:val="0"/>
              </w:rPr>
              <w:t>診療連携</w:t>
            </w:r>
            <w:r w:rsidR="007A22D7" w:rsidRPr="001D7E8F">
              <w:rPr>
                <w:rFonts w:asciiTheme="majorEastAsia" w:eastAsiaTheme="majorEastAsia" w:hAnsiTheme="majorEastAsia" w:cs="Times New Roman" w:hint="eastAsia"/>
                <w:color w:val="0070C0"/>
                <w:spacing w:val="2"/>
                <w:kern w:val="0"/>
              </w:rPr>
              <w:t>拠点病院以外の医療機関とも連携し、がん医療の均てん化を図っている。</w:t>
            </w:r>
          </w:p>
          <w:p w:rsidR="00E67D73" w:rsidRPr="001D7E8F" w:rsidRDefault="00E67D73" w:rsidP="00E67D73">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color w:val="000000" w:themeColor="text1"/>
                <w:spacing w:val="2"/>
                <w:kern w:val="0"/>
              </w:rPr>
              <w:t>・連携クリティカルパスを普及させるための取組み</w:t>
            </w:r>
          </w:p>
          <w:p w:rsidR="002C5A5C" w:rsidRPr="001D7E8F" w:rsidRDefault="00645CA3" w:rsidP="002C5A5C">
            <w:pPr>
              <w:suppressAutoHyphens/>
              <w:kinsoku w:val="0"/>
              <w:wordWrap/>
              <w:overflowPunct w:val="0"/>
              <w:spacing w:line="240" w:lineRule="auto"/>
              <w:jc w:val="left"/>
              <w:textAlignment w:val="baseline"/>
              <w:rPr>
                <w:rFonts w:asciiTheme="majorEastAsia" w:eastAsiaTheme="majorEastAsia" w:hAnsiTheme="majorEastAsia" w:cs="Times New Roman"/>
                <w:color w:val="0070C0"/>
                <w:spacing w:val="2"/>
                <w:kern w:val="0"/>
              </w:rPr>
            </w:pPr>
            <w:r w:rsidRPr="001D7E8F">
              <w:rPr>
                <w:rFonts w:asciiTheme="majorEastAsia" w:eastAsiaTheme="majorEastAsia" w:hAnsiTheme="majorEastAsia" w:cs="Times New Roman" w:hint="eastAsia"/>
                <w:color w:val="0070C0"/>
                <w:spacing w:val="2"/>
                <w:kern w:val="0"/>
              </w:rPr>
              <w:t xml:space="preserve">　本病院のホームページにおいて、当該クリティ</w:t>
            </w:r>
            <w:r w:rsidR="002907B8" w:rsidRPr="001D7E8F">
              <w:rPr>
                <w:rFonts w:asciiTheme="majorEastAsia" w:eastAsiaTheme="majorEastAsia" w:hAnsiTheme="majorEastAsia" w:cs="Times New Roman" w:hint="eastAsia"/>
                <w:color w:val="0070C0"/>
                <w:spacing w:val="2"/>
                <w:kern w:val="0"/>
              </w:rPr>
              <w:t>カルパスの概要を説明するとともに、関係医療機関に周知している</w:t>
            </w:r>
            <w:r w:rsidRPr="001D7E8F">
              <w:rPr>
                <w:rFonts w:asciiTheme="majorEastAsia" w:eastAsiaTheme="majorEastAsia" w:hAnsiTheme="majorEastAsia" w:cs="Times New Roman" w:hint="eastAsia"/>
                <w:color w:val="0070C0"/>
                <w:spacing w:val="2"/>
                <w:kern w:val="0"/>
              </w:rPr>
              <w:t>。</w:t>
            </w:r>
          </w:p>
        </w:tc>
      </w:tr>
    </w:tbl>
    <w:p w:rsidR="00F41B20" w:rsidRPr="001D7E8F" w:rsidRDefault="00F41B20" w:rsidP="00F41B20">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u w:val="single"/>
        </w:rPr>
      </w:pPr>
    </w:p>
    <w:p w:rsidR="00F41B20" w:rsidRPr="001D7E8F" w:rsidRDefault="00ED0D5F" w:rsidP="00F41B20">
      <w:pPr>
        <w:wordWrap/>
        <w:overflowPunct w:val="0"/>
        <w:autoSpaceDE/>
        <w:autoSpaceDN/>
        <w:adjustRightInd/>
        <w:spacing w:line="268" w:lineRule="exact"/>
        <w:textAlignment w:val="baseline"/>
        <w:rPr>
          <w:rFonts w:asciiTheme="majorEastAsia" w:eastAsiaTheme="majorEastAsia" w:hAnsiTheme="majorEastAsia" w:cs="Times New Roman"/>
          <w:spacing w:val="2"/>
          <w:kern w:val="0"/>
        </w:rPr>
      </w:pPr>
      <w:r w:rsidRPr="001D7E8F">
        <w:rPr>
          <w:rFonts w:asciiTheme="majorEastAsia" w:eastAsiaTheme="majorEastAsia" w:hAnsiTheme="majorEastAsia" w:cs="Times New Roman" w:hint="eastAsia"/>
          <w:spacing w:val="2"/>
          <w:kern w:val="0"/>
        </w:rPr>
        <w:t>５</w:t>
      </w:r>
      <w:r w:rsidR="00F41B20" w:rsidRPr="001D7E8F">
        <w:rPr>
          <w:rFonts w:asciiTheme="majorEastAsia" w:eastAsiaTheme="majorEastAsia" w:hAnsiTheme="majorEastAsia" w:cs="Times New Roman"/>
          <w:spacing w:val="2"/>
          <w:kern w:val="0"/>
        </w:rPr>
        <w:t xml:space="preserve">  </w:t>
      </w:r>
      <w:r w:rsidR="00F41B20" w:rsidRPr="001D7E8F">
        <w:rPr>
          <w:rFonts w:asciiTheme="majorEastAsia" w:eastAsiaTheme="majorEastAsia" w:hAnsiTheme="majorEastAsia" w:cs="Times New Roman" w:hint="eastAsia"/>
          <w:spacing w:val="2"/>
          <w:kern w:val="0"/>
        </w:rPr>
        <w:t>その他</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F41B20" w:rsidRPr="001D7E8F" w:rsidTr="00ED3695">
        <w:trPr>
          <w:trHeight w:val="337"/>
        </w:trPr>
        <w:tc>
          <w:tcPr>
            <w:tcW w:w="6780" w:type="dxa"/>
            <w:tcBorders>
              <w:top w:val="single" w:sz="4" w:space="0" w:color="000000"/>
              <w:left w:val="single" w:sz="4" w:space="0" w:color="000000"/>
              <w:bottom w:val="single" w:sz="4" w:space="0" w:color="000000"/>
            </w:tcBorders>
          </w:tcPr>
          <w:p w:rsidR="00F41B20" w:rsidRPr="001D7E8F" w:rsidRDefault="00F41B20" w:rsidP="00ED3695">
            <w:pPr>
              <w:pStyle w:val="ab"/>
              <w:numPr>
                <w:ilvl w:val="0"/>
                <w:numId w:val="4"/>
              </w:numPr>
              <w:suppressAutoHyphens/>
              <w:kinsoku w:val="0"/>
              <w:overflowPunct w:val="0"/>
              <w:spacing w:line="240" w:lineRule="auto"/>
              <w:ind w:leftChars="0"/>
              <w:jc w:val="left"/>
              <w:textAlignment w:val="baseline"/>
              <w:rPr>
                <w:rFonts w:asciiTheme="majorEastAsia" w:eastAsiaTheme="majorEastAsia" w:hAnsiTheme="majorEastAsia" w:cs="Times New Roman"/>
                <w:spacing w:val="2"/>
                <w:kern w:val="0"/>
              </w:rPr>
            </w:pPr>
            <w:r w:rsidRPr="001D7E8F">
              <w:rPr>
                <w:rFonts w:asciiTheme="majorEastAsia" w:eastAsiaTheme="majorEastAsia" w:hAnsiTheme="majorEastAsia" w:cs="Times New Roman" w:hint="eastAsia"/>
                <w:spacing w:val="2"/>
                <w:kern w:val="0"/>
              </w:rPr>
              <w:t>地域の看護学校実習生に係る受入れ状況</w:t>
            </w:r>
          </w:p>
        </w:tc>
        <w:tc>
          <w:tcPr>
            <w:tcW w:w="2751" w:type="dxa"/>
            <w:tcBorders>
              <w:top w:val="single" w:sz="4" w:space="0" w:color="000000"/>
              <w:bottom w:val="single" w:sz="4" w:space="0" w:color="000000"/>
              <w:right w:val="single" w:sz="4" w:space="0" w:color="000000"/>
            </w:tcBorders>
          </w:tcPr>
          <w:p w:rsidR="00F41B20" w:rsidRPr="001D7E8F" w:rsidRDefault="002C5A5C" w:rsidP="00ED3695">
            <w:pPr>
              <w:suppressAutoHyphens/>
              <w:kinsoku w:val="0"/>
              <w:wordWrap/>
              <w:overflowPunct w:val="0"/>
              <w:spacing w:line="240" w:lineRule="auto"/>
              <w:jc w:val="center"/>
              <w:textAlignment w:val="baseline"/>
              <w:rPr>
                <w:rFonts w:asciiTheme="majorEastAsia" w:eastAsiaTheme="majorEastAsia" w:hAnsiTheme="majorEastAsia" w:cs="Times New Roman"/>
                <w:spacing w:val="2"/>
                <w:kern w:val="0"/>
              </w:rPr>
            </w:pPr>
            <w:r w:rsidRPr="00824281">
              <w:rPr>
                <w:rFonts w:asciiTheme="majorEastAsia" w:eastAsiaTheme="majorEastAsia" w:hAnsiTheme="majorEastAsia" w:cs="Times New Roman" w:hint="eastAsia"/>
                <w:color w:val="000000" w:themeColor="text1"/>
                <w:spacing w:val="2"/>
                <w:kern w:val="0"/>
                <w:bdr w:val="single" w:sz="4" w:space="0" w:color="4F81BD" w:themeColor="accent1"/>
              </w:rPr>
              <w:t>有</w:t>
            </w:r>
            <w:r w:rsidRPr="001D7E8F">
              <w:rPr>
                <w:rFonts w:asciiTheme="majorEastAsia" w:eastAsiaTheme="majorEastAsia" w:hAnsiTheme="majorEastAsia" w:cs="Times New Roman" w:hint="eastAsia"/>
                <w:color w:val="000000" w:themeColor="text1"/>
                <w:spacing w:val="2"/>
                <w:kern w:val="0"/>
              </w:rPr>
              <w:t>・無</w:t>
            </w:r>
          </w:p>
        </w:tc>
      </w:tr>
      <w:tr w:rsidR="00F41B20" w:rsidRPr="001D7E8F" w:rsidTr="00ED3695">
        <w:trPr>
          <w:trHeight w:val="337"/>
        </w:trPr>
        <w:tc>
          <w:tcPr>
            <w:tcW w:w="9531" w:type="dxa"/>
            <w:gridSpan w:val="2"/>
            <w:tcBorders>
              <w:top w:val="single" w:sz="4" w:space="0" w:color="000000"/>
              <w:left w:val="single" w:sz="4" w:space="0" w:color="000000"/>
              <w:right w:val="single" w:sz="4" w:space="0" w:color="000000"/>
            </w:tcBorders>
          </w:tcPr>
          <w:p w:rsidR="00F41B20" w:rsidRPr="001D7E8F" w:rsidRDefault="00F41B20" w:rsidP="00ED3695">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spacing w:val="2"/>
                <w:kern w:val="0"/>
              </w:rPr>
              <w:t>・受入看護学校名</w:t>
            </w:r>
            <w:r w:rsidRPr="001D7E8F">
              <w:rPr>
                <w:rFonts w:asciiTheme="majorEastAsia" w:eastAsiaTheme="majorEastAsia" w:hAnsiTheme="majorEastAsia" w:cs="Times New Roman" w:hint="eastAsia"/>
                <w:color w:val="000000" w:themeColor="text1"/>
                <w:spacing w:val="2"/>
                <w:kern w:val="0"/>
              </w:rPr>
              <w:t xml:space="preserve">　</w:t>
            </w:r>
            <w:r w:rsidRPr="001D7E8F">
              <w:rPr>
                <w:rFonts w:asciiTheme="majorEastAsia" w:eastAsiaTheme="majorEastAsia" w:hAnsiTheme="majorEastAsia" w:cs="Times New Roman" w:hint="eastAsia"/>
                <w:color w:val="0070C0"/>
                <w:spacing w:val="2"/>
                <w:kern w:val="0"/>
              </w:rPr>
              <w:t>○○医師会看護専門学校、□□専門看護学校</w:t>
            </w:r>
          </w:p>
          <w:p w:rsidR="00F41B20" w:rsidRPr="001D7E8F" w:rsidRDefault="00F41B20" w:rsidP="007B5AAE">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1D7E8F">
              <w:rPr>
                <w:rFonts w:asciiTheme="majorEastAsia" w:eastAsiaTheme="majorEastAsia" w:hAnsiTheme="majorEastAsia" w:cs="Times New Roman" w:hint="eastAsia"/>
                <w:spacing w:val="2"/>
                <w:kern w:val="0"/>
              </w:rPr>
              <w:t>・受入人数・受入期間</w:t>
            </w:r>
            <w:r w:rsidRPr="001D7E8F">
              <w:rPr>
                <w:rFonts w:asciiTheme="majorEastAsia" w:eastAsiaTheme="majorEastAsia" w:hAnsiTheme="majorEastAsia" w:cs="Times New Roman" w:hint="eastAsia"/>
                <w:color w:val="000000" w:themeColor="text1"/>
                <w:spacing w:val="2"/>
                <w:kern w:val="0"/>
              </w:rPr>
              <w:t xml:space="preserve">　</w:t>
            </w:r>
            <w:r w:rsidRPr="001D7E8F">
              <w:rPr>
                <w:rFonts w:asciiTheme="majorEastAsia" w:eastAsiaTheme="majorEastAsia" w:hAnsiTheme="majorEastAsia" w:cs="Times New Roman" w:hint="eastAsia"/>
                <w:color w:val="0070C0"/>
                <w:spacing w:val="2"/>
                <w:kern w:val="0"/>
              </w:rPr>
              <w:t>７</w:t>
            </w:r>
            <w:r w:rsidR="00B92276">
              <w:rPr>
                <w:rFonts w:asciiTheme="majorEastAsia" w:eastAsiaTheme="majorEastAsia" w:hAnsiTheme="majorEastAsia" w:cs="Times New Roman" w:hint="eastAsia"/>
                <w:color w:val="000000" w:themeColor="text1"/>
                <w:spacing w:val="2"/>
                <w:kern w:val="0"/>
              </w:rPr>
              <w:t>名（</w:t>
            </w:r>
            <w:bookmarkStart w:id="0" w:name="_GoBack"/>
            <w:bookmarkEnd w:id="0"/>
            <w:r w:rsidR="00B92276">
              <w:rPr>
                <w:rFonts w:asciiTheme="majorEastAsia" w:eastAsiaTheme="majorEastAsia" w:hAnsiTheme="majorEastAsia" w:cs="Times New Roman" w:hint="eastAsia"/>
                <w:color w:val="000000" w:themeColor="text1"/>
                <w:spacing w:val="2"/>
                <w:kern w:val="0"/>
              </w:rPr>
              <w:t>令和</w:t>
            </w:r>
            <w:r w:rsidR="00EA58B0">
              <w:rPr>
                <w:rFonts w:asciiTheme="majorEastAsia" w:eastAsiaTheme="majorEastAsia" w:hAnsiTheme="majorEastAsia" w:cs="Times New Roman" w:hint="eastAsia"/>
                <w:color w:val="0070C0"/>
                <w:spacing w:val="2"/>
                <w:kern w:val="0"/>
              </w:rPr>
              <w:t>５</w:t>
            </w:r>
            <w:r w:rsidRPr="001D7E8F">
              <w:rPr>
                <w:rFonts w:asciiTheme="majorEastAsia" w:eastAsiaTheme="majorEastAsia" w:hAnsiTheme="majorEastAsia" w:cs="Times New Roman" w:hint="eastAsia"/>
                <w:color w:val="000000" w:themeColor="text1"/>
                <w:spacing w:val="2"/>
                <w:kern w:val="0"/>
              </w:rPr>
              <w:t>年</w:t>
            </w:r>
            <w:r w:rsidRPr="001D7E8F">
              <w:rPr>
                <w:rFonts w:asciiTheme="majorEastAsia" w:eastAsiaTheme="majorEastAsia" w:hAnsiTheme="majorEastAsia" w:cs="Times New Roman" w:hint="eastAsia"/>
                <w:color w:val="0070C0"/>
                <w:spacing w:val="2"/>
                <w:kern w:val="0"/>
              </w:rPr>
              <w:t>８</w:t>
            </w:r>
            <w:r w:rsidR="00B92276">
              <w:rPr>
                <w:rFonts w:asciiTheme="majorEastAsia" w:eastAsiaTheme="majorEastAsia" w:hAnsiTheme="majorEastAsia" w:cs="Times New Roman" w:hint="eastAsia"/>
                <w:color w:val="000000" w:themeColor="text1"/>
                <w:spacing w:val="2"/>
                <w:kern w:val="0"/>
              </w:rPr>
              <w:t>月～令和</w:t>
            </w:r>
            <w:r w:rsidR="00EA58B0">
              <w:rPr>
                <w:rFonts w:asciiTheme="majorEastAsia" w:eastAsiaTheme="majorEastAsia" w:hAnsiTheme="majorEastAsia" w:cs="Times New Roman" w:hint="eastAsia"/>
                <w:color w:val="365F91" w:themeColor="accent1" w:themeShade="BF"/>
                <w:spacing w:val="2"/>
                <w:kern w:val="0"/>
              </w:rPr>
              <w:t>６</w:t>
            </w:r>
            <w:r w:rsidRPr="001D7E8F">
              <w:rPr>
                <w:rFonts w:asciiTheme="majorEastAsia" w:eastAsiaTheme="majorEastAsia" w:hAnsiTheme="majorEastAsia" w:cs="Times New Roman" w:hint="eastAsia"/>
                <w:color w:val="000000" w:themeColor="text1"/>
                <w:spacing w:val="2"/>
                <w:kern w:val="0"/>
              </w:rPr>
              <w:t>年</w:t>
            </w:r>
            <w:r w:rsidRPr="001D7E8F">
              <w:rPr>
                <w:rFonts w:asciiTheme="majorEastAsia" w:eastAsiaTheme="majorEastAsia" w:hAnsiTheme="majorEastAsia" w:cs="Times New Roman" w:hint="eastAsia"/>
                <w:color w:val="0070C0"/>
                <w:spacing w:val="2"/>
                <w:kern w:val="0"/>
              </w:rPr>
              <w:t>２</w:t>
            </w:r>
            <w:r w:rsidRPr="001D7E8F">
              <w:rPr>
                <w:rFonts w:asciiTheme="majorEastAsia" w:eastAsiaTheme="majorEastAsia" w:hAnsiTheme="majorEastAsia" w:cs="Times New Roman" w:hint="eastAsia"/>
                <w:color w:val="000000" w:themeColor="text1"/>
                <w:spacing w:val="2"/>
                <w:kern w:val="0"/>
              </w:rPr>
              <w:t>月）</w:t>
            </w:r>
          </w:p>
        </w:tc>
      </w:tr>
    </w:tbl>
    <w:p w:rsidR="00924543" w:rsidRPr="001D7E8F" w:rsidRDefault="00924543" w:rsidP="007F0BC2">
      <w:pPr>
        <w:tabs>
          <w:tab w:val="left" w:pos="1050"/>
        </w:tabs>
        <w:wordWrap/>
        <w:adjustRightInd/>
        <w:spacing w:line="280" w:lineRule="exact"/>
        <w:jc w:val="left"/>
        <w:rPr>
          <w:rFonts w:asciiTheme="majorEastAsia" w:eastAsiaTheme="majorEastAsia" w:hAnsiTheme="majorEastAsia"/>
          <w:color w:val="000000" w:themeColor="text1"/>
        </w:rPr>
      </w:pPr>
    </w:p>
    <w:sectPr w:rsidR="00924543" w:rsidRPr="001D7E8F" w:rsidSect="001D7E8F">
      <w:footerReference w:type="default" r:id="rId8"/>
      <w:pgSz w:w="11906" w:h="16838" w:code="9"/>
      <w:pgMar w:top="1418" w:right="1134" w:bottom="1134" w:left="1134" w:header="301" w:footer="992" w:gutter="0"/>
      <w:pgNumType w:start="0"/>
      <w:cols w:space="425"/>
      <w:titlePg/>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B4" w:rsidRDefault="00052DB4">
      <w:pPr>
        <w:spacing w:line="240" w:lineRule="auto"/>
      </w:pPr>
      <w:r>
        <w:separator/>
      </w:r>
    </w:p>
  </w:endnote>
  <w:endnote w:type="continuationSeparator" w:id="0">
    <w:p w:rsidR="00052DB4" w:rsidRDefault="00052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6246"/>
      <w:docPartObj>
        <w:docPartGallery w:val="Page Numbers (Bottom of Page)"/>
        <w:docPartUnique/>
      </w:docPartObj>
    </w:sdtPr>
    <w:sdtEndPr/>
    <w:sdtContent>
      <w:p w:rsidR="004837EF" w:rsidRDefault="004837EF" w:rsidP="007F0BC2">
        <w:pPr>
          <w:pStyle w:val="a6"/>
          <w:jc w:val="center"/>
        </w:pPr>
        <w:r>
          <w:fldChar w:fldCharType="begin"/>
        </w:r>
        <w:r>
          <w:instrText xml:space="preserve"> PAGE   \* MERGEFORMAT </w:instrText>
        </w:r>
        <w:r>
          <w:fldChar w:fldCharType="separate"/>
        </w:r>
        <w:r w:rsidR="00EA58B0" w:rsidRPr="00EA58B0">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B4" w:rsidRDefault="00052DB4">
      <w:pPr>
        <w:spacing w:line="240" w:lineRule="auto"/>
      </w:pPr>
      <w:r>
        <w:separator/>
      </w:r>
    </w:p>
  </w:footnote>
  <w:footnote w:type="continuationSeparator" w:id="0">
    <w:p w:rsidR="00052DB4" w:rsidRDefault="00052D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6F29"/>
    <w:multiLevelType w:val="hybridMultilevel"/>
    <w:tmpl w:val="57A26162"/>
    <w:lvl w:ilvl="0" w:tplc="39DA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E6DE7"/>
    <w:multiLevelType w:val="hybridMultilevel"/>
    <w:tmpl w:val="374CE8BA"/>
    <w:lvl w:ilvl="0" w:tplc="869EC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47ED3"/>
    <w:multiLevelType w:val="hybridMultilevel"/>
    <w:tmpl w:val="D7266BDC"/>
    <w:lvl w:ilvl="0" w:tplc="C1149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32454"/>
    <w:multiLevelType w:val="hybridMultilevel"/>
    <w:tmpl w:val="48C66358"/>
    <w:lvl w:ilvl="0" w:tplc="99F60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77372"/>
    <w:multiLevelType w:val="hybridMultilevel"/>
    <w:tmpl w:val="A7CE00DE"/>
    <w:lvl w:ilvl="0" w:tplc="DFD2F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3F280C"/>
    <w:multiLevelType w:val="hybridMultilevel"/>
    <w:tmpl w:val="7666AF1C"/>
    <w:lvl w:ilvl="0" w:tplc="679A0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942C1"/>
    <w:multiLevelType w:val="hybridMultilevel"/>
    <w:tmpl w:val="F58A3A1C"/>
    <w:lvl w:ilvl="0" w:tplc="8B582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84D8C"/>
    <w:multiLevelType w:val="hybridMultilevel"/>
    <w:tmpl w:val="7DA2371C"/>
    <w:lvl w:ilvl="0" w:tplc="851E330A">
      <w:start w:val="1"/>
      <w:numFmt w:val="decimalFullWidth"/>
      <w:lvlText w:val="%1，"/>
      <w:lvlJc w:val="left"/>
      <w:pPr>
        <w:ind w:left="4573" w:hanging="420"/>
      </w:pPr>
      <w:rPr>
        <w:rFonts w:hint="default"/>
        <w:color w:val="0070C0"/>
      </w:rPr>
    </w:lvl>
    <w:lvl w:ilvl="1" w:tplc="04090017" w:tentative="1">
      <w:start w:val="1"/>
      <w:numFmt w:val="aiueoFullWidth"/>
      <w:lvlText w:val="(%2)"/>
      <w:lvlJc w:val="left"/>
      <w:pPr>
        <w:ind w:left="4993" w:hanging="420"/>
      </w:pPr>
    </w:lvl>
    <w:lvl w:ilvl="2" w:tplc="04090011" w:tentative="1">
      <w:start w:val="1"/>
      <w:numFmt w:val="decimalEnclosedCircle"/>
      <w:lvlText w:val="%3"/>
      <w:lvlJc w:val="left"/>
      <w:pPr>
        <w:ind w:left="5413" w:hanging="420"/>
      </w:pPr>
    </w:lvl>
    <w:lvl w:ilvl="3" w:tplc="0409000F" w:tentative="1">
      <w:start w:val="1"/>
      <w:numFmt w:val="decimal"/>
      <w:lvlText w:val="%4."/>
      <w:lvlJc w:val="left"/>
      <w:pPr>
        <w:ind w:left="5833" w:hanging="420"/>
      </w:pPr>
    </w:lvl>
    <w:lvl w:ilvl="4" w:tplc="04090017" w:tentative="1">
      <w:start w:val="1"/>
      <w:numFmt w:val="aiueoFullWidth"/>
      <w:lvlText w:val="(%5)"/>
      <w:lvlJc w:val="left"/>
      <w:pPr>
        <w:ind w:left="6253" w:hanging="420"/>
      </w:pPr>
    </w:lvl>
    <w:lvl w:ilvl="5" w:tplc="04090011" w:tentative="1">
      <w:start w:val="1"/>
      <w:numFmt w:val="decimalEnclosedCircle"/>
      <w:lvlText w:val="%6"/>
      <w:lvlJc w:val="left"/>
      <w:pPr>
        <w:ind w:left="6673" w:hanging="420"/>
      </w:pPr>
    </w:lvl>
    <w:lvl w:ilvl="6" w:tplc="0409000F" w:tentative="1">
      <w:start w:val="1"/>
      <w:numFmt w:val="decimal"/>
      <w:lvlText w:val="%7."/>
      <w:lvlJc w:val="left"/>
      <w:pPr>
        <w:ind w:left="7093" w:hanging="420"/>
      </w:pPr>
    </w:lvl>
    <w:lvl w:ilvl="7" w:tplc="04090017" w:tentative="1">
      <w:start w:val="1"/>
      <w:numFmt w:val="aiueoFullWidth"/>
      <w:lvlText w:val="(%8)"/>
      <w:lvlJc w:val="left"/>
      <w:pPr>
        <w:ind w:left="7513" w:hanging="420"/>
      </w:pPr>
    </w:lvl>
    <w:lvl w:ilvl="8" w:tplc="04090011" w:tentative="1">
      <w:start w:val="1"/>
      <w:numFmt w:val="decimalEnclosedCircle"/>
      <w:lvlText w:val="%9"/>
      <w:lvlJc w:val="left"/>
      <w:pPr>
        <w:ind w:left="7933" w:hanging="420"/>
      </w:pPr>
    </w:lvl>
  </w:abstractNum>
  <w:abstractNum w:abstractNumId="8" w15:restartNumberingAfterBreak="0">
    <w:nsid w:val="5C9C03CD"/>
    <w:multiLevelType w:val="hybridMultilevel"/>
    <w:tmpl w:val="7440340C"/>
    <w:lvl w:ilvl="0" w:tplc="86C84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1C27C3"/>
    <w:multiLevelType w:val="hybridMultilevel"/>
    <w:tmpl w:val="7D884D12"/>
    <w:lvl w:ilvl="0" w:tplc="943A1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305BD1"/>
    <w:multiLevelType w:val="hybridMultilevel"/>
    <w:tmpl w:val="43A0DF4A"/>
    <w:lvl w:ilvl="0" w:tplc="86726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BA0D66"/>
    <w:multiLevelType w:val="hybridMultilevel"/>
    <w:tmpl w:val="868E68DC"/>
    <w:lvl w:ilvl="0" w:tplc="78561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0"/>
  </w:num>
  <w:num w:numId="4">
    <w:abstractNumId w:val="3"/>
  </w:num>
  <w:num w:numId="5">
    <w:abstractNumId w:val="6"/>
  </w:num>
  <w:num w:numId="6">
    <w:abstractNumId w:val="8"/>
  </w:num>
  <w:num w:numId="7">
    <w:abstractNumId w:val="2"/>
  </w:num>
  <w:num w:numId="8">
    <w:abstractNumId w:val="4"/>
  </w:num>
  <w:num w:numId="9">
    <w:abstractNumId w:val="7"/>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style="v-text-anchor:middle" o:allowoverlap="f"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260EE"/>
    <w:rsid w:val="00030E99"/>
    <w:rsid w:val="000343CE"/>
    <w:rsid w:val="00035316"/>
    <w:rsid w:val="00035D43"/>
    <w:rsid w:val="00052DB4"/>
    <w:rsid w:val="00061632"/>
    <w:rsid w:val="0008081A"/>
    <w:rsid w:val="00093479"/>
    <w:rsid w:val="000A7E1F"/>
    <w:rsid w:val="000C5519"/>
    <w:rsid w:val="000C5CC6"/>
    <w:rsid w:val="000C7AEA"/>
    <w:rsid w:val="000D2A80"/>
    <w:rsid w:val="000D71A4"/>
    <w:rsid w:val="000E217E"/>
    <w:rsid w:val="000F52FB"/>
    <w:rsid w:val="00102565"/>
    <w:rsid w:val="001065B3"/>
    <w:rsid w:val="00113362"/>
    <w:rsid w:val="00133D2F"/>
    <w:rsid w:val="00136095"/>
    <w:rsid w:val="00151034"/>
    <w:rsid w:val="00160B3C"/>
    <w:rsid w:val="001665D2"/>
    <w:rsid w:val="001769E9"/>
    <w:rsid w:val="00177E75"/>
    <w:rsid w:val="00181536"/>
    <w:rsid w:val="001960DF"/>
    <w:rsid w:val="0019773A"/>
    <w:rsid w:val="001A4CAB"/>
    <w:rsid w:val="001A73DF"/>
    <w:rsid w:val="001B1B12"/>
    <w:rsid w:val="001B54B9"/>
    <w:rsid w:val="001B7775"/>
    <w:rsid w:val="001D6099"/>
    <w:rsid w:val="001D661B"/>
    <w:rsid w:val="001D7DA0"/>
    <w:rsid w:val="001D7E8F"/>
    <w:rsid w:val="001E1710"/>
    <w:rsid w:val="001E7E06"/>
    <w:rsid w:val="00214622"/>
    <w:rsid w:val="002159A9"/>
    <w:rsid w:val="00222849"/>
    <w:rsid w:val="00230680"/>
    <w:rsid w:val="00230EC8"/>
    <w:rsid w:val="00232E1F"/>
    <w:rsid w:val="002379D8"/>
    <w:rsid w:val="002500E1"/>
    <w:rsid w:val="00255932"/>
    <w:rsid w:val="00282ABC"/>
    <w:rsid w:val="002849C4"/>
    <w:rsid w:val="00286F4B"/>
    <w:rsid w:val="002907B8"/>
    <w:rsid w:val="00293CF6"/>
    <w:rsid w:val="002A1F7B"/>
    <w:rsid w:val="002A39DE"/>
    <w:rsid w:val="002A6164"/>
    <w:rsid w:val="002C0AE2"/>
    <w:rsid w:val="002C5A5C"/>
    <w:rsid w:val="002D7C73"/>
    <w:rsid w:val="002E4416"/>
    <w:rsid w:val="002F36E0"/>
    <w:rsid w:val="00302F89"/>
    <w:rsid w:val="00303DD5"/>
    <w:rsid w:val="00303FBD"/>
    <w:rsid w:val="0030664C"/>
    <w:rsid w:val="00336AB6"/>
    <w:rsid w:val="00342D46"/>
    <w:rsid w:val="003617D8"/>
    <w:rsid w:val="00363530"/>
    <w:rsid w:val="00366A7B"/>
    <w:rsid w:val="00376ADB"/>
    <w:rsid w:val="00386146"/>
    <w:rsid w:val="00391FC3"/>
    <w:rsid w:val="003A13A4"/>
    <w:rsid w:val="003A5182"/>
    <w:rsid w:val="003B053E"/>
    <w:rsid w:val="003B3A11"/>
    <w:rsid w:val="003D01ED"/>
    <w:rsid w:val="003E3E17"/>
    <w:rsid w:val="003E48E7"/>
    <w:rsid w:val="00420160"/>
    <w:rsid w:val="004356CA"/>
    <w:rsid w:val="00436CD5"/>
    <w:rsid w:val="00440F5A"/>
    <w:rsid w:val="00447764"/>
    <w:rsid w:val="0045016D"/>
    <w:rsid w:val="004510AD"/>
    <w:rsid w:val="00471348"/>
    <w:rsid w:val="004837EF"/>
    <w:rsid w:val="00494E56"/>
    <w:rsid w:val="004A1D59"/>
    <w:rsid w:val="004C06E8"/>
    <w:rsid w:val="004D119F"/>
    <w:rsid w:val="004E377A"/>
    <w:rsid w:val="004F4EC0"/>
    <w:rsid w:val="004F6F62"/>
    <w:rsid w:val="00507BC8"/>
    <w:rsid w:val="00512716"/>
    <w:rsid w:val="00513C56"/>
    <w:rsid w:val="00530621"/>
    <w:rsid w:val="00536427"/>
    <w:rsid w:val="00552258"/>
    <w:rsid w:val="00552990"/>
    <w:rsid w:val="00552D91"/>
    <w:rsid w:val="005565A8"/>
    <w:rsid w:val="00574DBD"/>
    <w:rsid w:val="0057506F"/>
    <w:rsid w:val="005A6777"/>
    <w:rsid w:val="005C1C0E"/>
    <w:rsid w:val="005C6BE9"/>
    <w:rsid w:val="005C6FA1"/>
    <w:rsid w:val="005D322F"/>
    <w:rsid w:val="005F6F87"/>
    <w:rsid w:val="005F7C02"/>
    <w:rsid w:val="00600C39"/>
    <w:rsid w:val="00603493"/>
    <w:rsid w:val="00605082"/>
    <w:rsid w:val="00615073"/>
    <w:rsid w:val="006208FD"/>
    <w:rsid w:val="00620A67"/>
    <w:rsid w:val="00632422"/>
    <w:rsid w:val="00632C16"/>
    <w:rsid w:val="006340EC"/>
    <w:rsid w:val="00645752"/>
    <w:rsid w:val="00645CA3"/>
    <w:rsid w:val="006526B4"/>
    <w:rsid w:val="00653F72"/>
    <w:rsid w:val="006701C8"/>
    <w:rsid w:val="00675FD5"/>
    <w:rsid w:val="00677F32"/>
    <w:rsid w:val="00683A7C"/>
    <w:rsid w:val="006849BB"/>
    <w:rsid w:val="006A46D8"/>
    <w:rsid w:val="006A5980"/>
    <w:rsid w:val="006C3283"/>
    <w:rsid w:val="006C4101"/>
    <w:rsid w:val="006D0069"/>
    <w:rsid w:val="006D2E9D"/>
    <w:rsid w:val="006F5B78"/>
    <w:rsid w:val="006F5F2F"/>
    <w:rsid w:val="006F6D29"/>
    <w:rsid w:val="00700157"/>
    <w:rsid w:val="00705D70"/>
    <w:rsid w:val="00711C6F"/>
    <w:rsid w:val="0071509E"/>
    <w:rsid w:val="00717ADE"/>
    <w:rsid w:val="0072457D"/>
    <w:rsid w:val="0072617D"/>
    <w:rsid w:val="00742E76"/>
    <w:rsid w:val="0074563D"/>
    <w:rsid w:val="007526DA"/>
    <w:rsid w:val="007A22D7"/>
    <w:rsid w:val="007B48F7"/>
    <w:rsid w:val="007B4938"/>
    <w:rsid w:val="007B5AAE"/>
    <w:rsid w:val="007C4B28"/>
    <w:rsid w:val="007C63DA"/>
    <w:rsid w:val="007D4CC5"/>
    <w:rsid w:val="007E001C"/>
    <w:rsid w:val="007E1EA0"/>
    <w:rsid w:val="007E33B2"/>
    <w:rsid w:val="007E4C0E"/>
    <w:rsid w:val="007E63C4"/>
    <w:rsid w:val="007F0BC2"/>
    <w:rsid w:val="008106B6"/>
    <w:rsid w:val="00816836"/>
    <w:rsid w:val="008175AF"/>
    <w:rsid w:val="00824281"/>
    <w:rsid w:val="00830430"/>
    <w:rsid w:val="00843170"/>
    <w:rsid w:val="00850C0E"/>
    <w:rsid w:val="00855037"/>
    <w:rsid w:val="008642CC"/>
    <w:rsid w:val="00867ED0"/>
    <w:rsid w:val="00873A9D"/>
    <w:rsid w:val="0088020B"/>
    <w:rsid w:val="008812B2"/>
    <w:rsid w:val="008A24FC"/>
    <w:rsid w:val="008A2AC0"/>
    <w:rsid w:val="008B3156"/>
    <w:rsid w:val="008B38D1"/>
    <w:rsid w:val="008C65A0"/>
    <w:rsid w:val="008D12D1"/>
    <w:rsid w:val="008D4DCF"/>
    <w:rsid w:val="00902A05"/>
    <w:rsid w:val="00906324"/>
    <w:rsid w:val="00920966"/>
    <w:rsid w:val="00923C34"/>
    <w:rsid w:val="00924543"/>
    <w:rsid w:val="0093159F"/>
    <w:rsid w:val="009436E8"/>
    <w:rsid w:val="00953B25"/>
    <w:rsid w:val="00956767"/>
    <w:rsid w:val="00961FD8"/>
    <w:rsid w:val="00964EF9"/>
    <w:rsid w:val="009654ED"/>
    <w:rsid w:val="0097064B"/>
    <w:rsid w:val="0097379F"/>
    <w:rsid w:val="009809D8"/>
    <w:rsid w:val="009877E4"/>
    <w:rsid w:val="00990164"/>
    <w:rsid w:val="00992CB1"/>
    <w:rsid w:val="00994255"/>
    <w:rsid w:val="009A5053"/>
    <w:rsid w:val="009A763D"/>
    <w:rsid w:val="009B6232"/>
    <w:rsid w:val="009C28ED"/>
    <w:rsid w:val="009E16B3"/>
    <w:rsid w:val="009E2A68"/>
    <w:rsid w:val="009E304C"/>
    <w:rsid w:val="00A0129B"/>
    <w:rsid w:val="00A10E49"/>
    <w:rsid w:val="00A1176C"/>
    <w:rsid w:val="00A36493"/>
    <w:rsid w:val="00A52720"/>
    <w:rsid w:val="00A6799B"/>
    <w:rsid w:val="00A856C8"/>
    <w:rsid w:val="00A87828"/>
    <w:rsid w:val="00A9711E"/>
    <w:rsid w:val="00AA09C9"/>
    <w:rsid w:val="00AB591A"/>
    <w:rsid w:val="00AD3A91"/>
    <w:rsid w:val="00AD5FB0"/>
    <w:rsid w:val="00AE0861"/>
    <w:rsid w:val="00AE120D"/>
    <w:rsid w:val="00AE1B80"/>
    <w:rsid w:val="00AE2792"/>
    <w:rsid w:val="00AE643D"/>
    <w:rsid w:val="00AE7CD6"/>
    <w:rsid w:val="00B01B3E"/>
    <w:rsid w:val="00B0554C"/>
    <w:rsid w:val="00B16925"/>
    <w:rsid w:val="00B416B0"/>
    <w:rsid w:val="00B463F8"/>
    <w:rsid w:val="00B56933"/>
    <w:rsid w:val="00B56A22"/>
    <w:rsid w:val="00B57340"/>
    <w:rsid w:val="00B70E90"/>
    <w:rsid w:val="00B7565B"/>
    <w:rsid w:val="00B862F8"/>
    <w:rsid w:val="00B92276"/>
    <w:rsid w:val="00B922D5"/>
    <w:rsid w:val="00B92815"/>
    <w:rsid w:val="00B94FBC"/>
    <w:rsid w:val="00BC6F16"/>
    <w:rsid w:val="00C051EA"/>
    <w:rsid w:val="00C17FD0"/>
    <w:rsid w:val="00C42CA7"/>
    <w:rsid w:val="00C461AF"/>
    <w:rsid w:val="00C54E4E"/>
    <w:rsid w:val="00C554F9"/>
    <w:rsid w:val="00C6189D"/>
    <w:rsid w:val="00C74F79"/>
    <w:rsid w:val="00C87E31"/>
    <w:rsid w:val="00CA0D96"/>
    <w:rsid w:val="00CA2A70"/>
    <w:rsid w:val="00CB556D"/>
    <w:rsid w:val="00CC7B7D"/>
    <w:rsid w:val="00CD0369"/>
    <w:rsid w:val="00CD446D"/>
    <w:rsid w:val="00CF353F"/>
    <w:rsid w:val="00D0142D"/>
    <w:rsid w:val="00D037D6"/>
    <w:rsid w:val="00D216F3"/>
    <w:rsid w:val="00D21ACB"/>
    <w:rsid w:val="00D24A5C"/>
    <w:rsid w:val="00D75FA7"/>
    <w:rsid w:val="00D83B32"/>
    <w:rsid w:val="00DB7416"/>
    <w:rsid w:val="00DD09E8"/>
    <w:rsid w:val="00DE1EB9"/>
    <w:rsid w:val="00DE449F"/>
    <w:rsid w:val="00DE4531"/>
    <w:rsid w:val="00E0039C"/>
    <w:rsid w:val="00E10850"/>
    <w:rsid w:val="00E125E5"/>
    <w:rsid w:val="00E17A48"/>
    <w:rsid w:val="00E324F0"/>
    <w:rsid w:val="00E4401F"/>
    <w:rsid w:val="00E550A4"/>
    <w:rsid w:val="00E56264"/>
    <w:rsid w:val="00E67D73"/>
    <w:rsid w:val="00E70789"/>
    <w:rsid w:val="00E74F73"/>
    <w:rsid w:val="00E842EE"/>
    <w:rsid w:val="00E93684"/>
    <w:rsid w:val="00E9617C"/>
    <w:rsid w:val="00EA58B0"/>
    <w:rsid w:val="00EB6BEE"/>
    <w:rsid w:val="00EC4F3D"/>
    <w:rsid w:val="00ED0D5F"/>
    <w:rsid w:val="00ED2436"/>
    <w:rsid w:val="00ED3695"/>
    <w:rsid w:val="00EF37F4"/>
    <w:rsid w:val="00F1345C"/>
    <w:rsid w:val="00F16B65"/>
    <w:rsid w:val="00F25F22"/>
    <w:rsid w:val="00F37A85"/>
    <w:rsid w:val="00F41B20"/>
    <w:rsid w:val="00F469CF"/>
    <w:rsid w:val="00F55E64"/>
    <w:rsid w:val="00F560C1"/>
    <w:rsid w:val="00F57F8C"/>
    <w:rsid w:val="00F72047"/>
    <w:rsid w:val="00F813BA"/>
    <w:rsid w:val="00F83E68"/>
    <w:rsid w:val="00F861B8"/>
    <w:rsid w:val="00F87DE1"/>
    <w:rsid w:val="00F93E5F"/>
    <w:rsid w:val="00FB2DB4"/>
    <w:rsid w:val="00FC21C3"/>
    <w:rsid w:val="00FC664C"/>
    <w:rsid w:val="00FD1A3B"/>
    <w:rsid w:val="00FD72E3"/>
    <w:rsid w:val="00FE2309"/>
    <w:rsid w:val="00FF04D5"/>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v-text-anchor:middle" o:allowoverlap="f" fillcolor="white">
      <v:fill color="white"/>
      <v:stroke weight=".5pt"/>
      <v:textbox inset="5.85pt,.7pt,5.85pt,.7pt"/>
    </o:shapedefaults>
    <o:shapelayout v:ext="edit">
      <o:idmap v:ext="edit" data="1"/>
      <o:rules v:ext="edit">
        <o:r id="V:Rule1" type="callout" idref="#_x0000_s1034"/>
        <o:r id="V:Rule3" type="callout" idref="#_x0000_s1026"/>
        <o:r id="V:Rule4" type="callout" idref="#_x0000_s1066"/>
        <o:r id="V:Rule5" type="callout" idref="#_x0000_s1050"/>
        <o:r id="V:Rule6" type="callout" idref="#_x0000_s1070"/>
        <o:r id="V:Rule7" type="callout" idref="#_x0000_s1055"/>
        <o:r id="V:Rule8" type="callout" idref="#_x0000_s1051"/>
        <o:r id="V:Rule9" type="callout" idref="#_x0000_s1041"/>
        <o:r id="V:Rule10" type="callout" idref="#_x0000_s1045"/>
        <o:r id="V:Rule11" type="callout" idref="#_x0000_s1043"/>
        <o:r id="V:Rule12" type="connector" idref="#_x0000_s1064"/>
      </o:rules>
    </o:shapelayout>
  </w:shapeDefaults>
  <w:decimalSymbol w:val="."/>
  <w:listSeparator w:val=","/>
  <w15:docId w15:val="{46BFF2A0-7436-4916-8760-1CE4AD4D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F8"/>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B862F8"/>
    <w:pPr>
      <w:spacing w:line="175" w:lineRule="exact"/>
      <w:ind w:left="65" w:right="65"/>
      <w:jc w:val="center"/>
    </w:pPr>
    <w:rPr>
      <w:sz w:val="18"/>
      <w:szCs w:val="18"/>
    </w:rPr>
  </w:style>
  <w:style w:type="paragraph" w:styleId="a4">
    <w:name w:val="header"/>
    <w:basedOn w:val="a"/>
    <w:link w:val="a5"/>
    <w:uiPriority w:val="99"/>
    <w:rsid w:val="00B862F8"/>
    <w:pPr>
      <w:tabs>
        <w:tab w:val="center" w:pos="4252"/>
        <w:tab w:val="right" w:pos="8504"/>
      </w:tabs>
      <w:snapToGrid w:val="0"/>
    </w:pPr>
  </w:style>
  <w:style w:type="character" w:customStyle="1" w:styleId="a5">
    <w:name w:val="ヘッダー (文字)"/>
    <w:basedOn w:val="a0"/>
    <w:link w:val="a4"/>
    <w:uiPriority w:val="99"/>
    <w:semiHidden/>
    <w:rsid w:val="00B862F8"/>
    <w:rPr>
      <w:rFonts w:ascii="ＭＳ 明朝" w:eastAsia="ＭＳ 明朝" w:hAnsi="Century" w:cs="ＭＳ 明朝"/>
      <w:szCs w:val="21"/>
    </w:rPr>
  </w:style>
  <w:style w:type="paragraph" w:styleId="a6">
    <w:name w:val="footer"/>
    <w:basedOn w:val="a"/>
    <w:link w:val="a7"/>
    <w:uiPriority w:val="99"/>
    <w:rsid w:val="00B862F8"/>
    <w:pPr>
      <w:tabs>
        <w:tab w:val="center" w:pos="4252"/>
        <w:tab w:val="right" w:pos="8504"/>
      </w:tabs>
      <w:snapToGrid w:val="0"/>
    </w:pPr>
  </w:style>
  <w:style w:type="character" w:customStyle="1" w:styleId="a7">
    <w:name w:val="フッター (文字)"/>
    <w:basedOn w:val="a0"/>
    <w:link w:val="a6"/>
    <w:uiPriority w:val="99"/>
    <w:rsid w:val="00B862F8"/>
    <w:rPr>
      <w:rFonts w:ascii="ＭＳ 明朝" w:eastAsia="ＭＳ 明朝" w:hAnsi="Century" w:cs="ＭＳ 明朝"/>
      <w:szCs w:val="21"/>
    </w:rPr>
  </w:style>
  <w:style w:type="paragraph" w:styleId="2">
    <w:name w:val="Body Text 2"/>
    <w:basedOn w:val="a"/>
    <w:link w:val="20"/>
    <w:uiPriority w:val="99"/>
    <w:rsid w:val="00B862F8"/>
    <w:pPr>
      <w:spacing w:before="315" w:line="315" w:lineRule="exact"/>
      <w:ind w:left="210" w:hanging="210"/>
    </w:pPr>
  </w:style>
  <w:style w:type="character" w:customStyle="1" w:styleId="20">
    <w:name w:val="本文 2 (文字)"/>
    <w:basedOn w:val="a0"/>
    <w:link w:val="2"/>
    <w:uiPriority w:val="99"/>
    <w:semiHidden/>
    <w:rsid w:val="00B862F8"/>
    <w:rPr>
      <w:rFonts w:ascii="ＭＳ 明朝" w:eastAsia="ＭＳ 明朝" w:hAnsi="Century" w:cs="ＭＳ 明朝"/>
      <w:szCs w:val="21"/>
    </w:rPr>
  </w:style>
  <w:style w:type="paragraph" w:styleId="21">
    <w:name w:val="Body Text Indent 2"/>
    <w:basedOn w:val="a"/>
    <w:link w:val="22"/>
    <w:uiPriority w:val="99"/>
    <w:rsid w:val="00B862F8"/>
    <w:pPr>
      <w:spacing w:before="52" w:line="315" w:lineRule="exact"/>
      <w:ind w:left="420" w:hanging="420"/>
    </w:pPr>
  </w:style>
  <w:style w:type="character" w:customStyle="1" w:styleId="22">
    <w:name w:val="本文インデント 2 (文字)"/>
    <w:basedOn w:val="a0"/>
    <w:link w:val="21"/>
    <w:uiPriority w:val="99"/>
    <w:semiHidden/>
    <w:rsid w:val="00B862F8"/>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1FD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1FD8"/>
    <w:rPr>
      <w:rFonts w:asciiTheme="majorHAnsi" w:eastAsiaTheme="majorEastAsia" w:hAnsiTheme="majorHAnsi" w:cstheme="majorBidi"/>
      <w:sz w:val="18"/>
      <w:szCs w:val="18"/>
    </w:rPr>
  </w:style>
  <w:style w:type="paragraph" w:styleId="ab">
    <w:name w:val="List Paragraph"/>
    <w:basedOn w:val="a"/>
    <w:uiPriority w:val="34"/>
    <w:qFormat/>
    <w:rsid w:val="00953B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16231">
      <w:bodyDiv w:val="1"/>
      <w:marLeft w:val="0"/>
      <w:marRight w:val="0"/>
      <w:marTop w:val="0"/>
      <w:marBottom w:val="0"/>
      <w:divBdr>
        <w:top w:val="none" w:sz="0" w:space="0" w:color="auto"/>
        <w:left w:val="none" w:sz="0" w:space="0" w:color="auto"/>
        <w:bottom w:val="none" w:sz="0" w:space="0" w:color="auto"/>
        <w:right w:val="none" w:sz="0" w:space="0" w:color="auto"/>
      </w:divBdr>
      <w:divsChild>
        <w:div w:id="974021442">
          <w:marLeft w:val="0"/>
          <w:marRight w:val="0"/>
          <w:marTop w:val="0"/>
          <w:marBottom w:val="0"/>
          <w:divBdr>
            <w:top w:val="none" w:sz="0" w:space="0" w:color="auto"/>
            <w:left w:val="none" w:sz="0" w:space="0" w:color="auto"/>
            <w:bottom w:val="none" w:sz="0" w:space="0" w:color="auto"/>
            <w:right w:val="none" w:sz="0" w:space="0" w:color="auto"/>
          </w:divBdr>
          <w:divsChild>
            <w:div w:id="201553289">
              <w:marLeft w:val="0"/>
              <w:marRight w:val="0"/>
              <w:marTop w:val="0"/>
              <w:marBottom w:val="0"/>
              <w:divBdr>
                <w:top w:val="none" w:sz="0" w:space="0" w:color="auto"/>
                <w:left w:val="none" w:sz="0" w:space="0" w:color="auto"/>
                <w:bottom w:val="none" w:sz="0" w:space="0" w:color="auto"/>
                <w:right w:val="none" w:sz="0" w:space="0" w:color="auto"/>
              </w:divBdr>
              <w:divsChild>
                <w:div w:id="1851724701">
                  <w:marLeft w:val="0"/>
                  <w:marRight w:val="0"/>
                  <w:marTop w:val="0"/>
                  <w:marBottom w:val="0"/>
                  <w:divBdr>
                    <w:top w:val="none" w:sz="0" w:space="0" w:color="auto"/>
                    <w:left w:val="none" w:sz="0" w:space="0" w:color="auto"/>
                    <w:bottom w:val="none" w:sz="0" w:space="0" w:color="auto"/>
                    <w:right w:val="none" w:sz="0" w:space="0" w:color="auto"/>
                  </w:divBdr>
                  <w:divsChild>
                    <w:div w:id="581567197">
                      <w:marLeft w:val="125"/>
                      <w:marRight w:val="0"/>
                      <w:marTop w:val="0"/>
                      <w:marBottom w:val="0"/>
                      <w:divBdr>
                        <w:top w:val="none" w:sz="0" w:space="0" w:color="auto"/>
                        <w:left w:val="none" w:sz="0" w:space="0" w:color="auto"/>
                        <w:bottom w:val="none" w:sz="0" w:space="0" w:color="auto"/>
                        <w:right w:val="none" w:sz="0" w:space="0" w:color="auto"/>
                      </w:divBdr>
                      <w:divsChild>
                        <w:div w:id="1137575313">
                          <w:marLeft w:val="0"/>
                          <w:marRight w:val="-250"/>
                          <w:marTop w:val="0"/>
                          <w:marBottom w:val="313"/>
                          <w:divBdr>
                            <w:top w:val="none" w:sz="0" w:space="0" w:color="auto"/>
                            <w:left w:val="none" w:sz="0" w:space="0" w:color="auto"/>
                            <w:bottom w:val="none" w:sz="0" w:space="0" w:color="auto"/>
                            <w:right w:val="none" w:sz="0" w:space="0" w:color="auto"/>
                          </w:divBdr>
                          <w:divsChild>
                            <w:div w:id="532622474">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796D-6D00-436C-B2F4-D7F0D32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Template>
  <TotalTime>336</TotalTime>
  <Pages>14</Pages>
  <Words>1033</Words>
  <Characters>5891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福岡県</cp:lastModifiedBy>
  <cp:revision>43</cp:revision>
  <cp:lastPrinted>2020-07-17T04:59:00Z</cp:lastPrinted>
  <dcterms:created xsi:type="dcterms:W3CDTF">2016-07-08T01:18:00Z</dcterms:created>
  <dcterms:modified xsi:type="dcterms:W3CDTF">2024-09-10T08:03:00Z</dcterms:modified>
</cp:coreProperties>
</file>