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2A" w:rsidRDefault="00005F2A" w:rsidP="004D6663">
      <w:pPr>
        <w:rPr>
          <w:rFonts w:asciiTheme="majorEastAsia" w:eastAsiaTheme="majorEastAsia" w:hAnsiTheme="majorEastAsia"/>
          <w:sz w:val="28"/>
          <w:szCs w:val="28"/>
        </w:rPr>
      </w:pPr>
    </w:p>
    <w:p w:rsidR="00005F2A" w:rsidRPr="00005F2A" w:rsidRDefault="00005F2A" w:rsidP="004D6663">
      <w:pPr>
        <w:rPr>
          <w:rFonts w:asciiTheme="majorEastAsia" w:eastAsiaTheme="majorEastAsia" w:hAnsiTheme="majorEastAsia"/>
          <w:sz w:val="28"/>
          <w:szCs w:val="28"/>
        </w:rPr>
      </w:pPr>
    </w:p>
    <w:p w:rsidR="004D6663" w:rsidRPr="000B0AA3" w:rsidRDefault="004D6663" w:rsidP="00184CA3">
      <w:pPr>
        <w:ind w:firstLineChars="100" w:firstLine="320"/>
        <w:rPr>
          <w:rFonts w:asciiTheme="majorEastAsia" w:eastAsiaTheme="majorEastAsia" w:hAnsiTheme="majorEastAsia"/>
          <w:b/>
          <w:sz w:val="32"/>
          <w:szCs w:val="32"/>
        </w:rPr>
      </w:pPr>
      <w:r w:rsidRPr="000B0AA3">
        <w:rPr>
          <w:rFonts w:asciiTheme="majorEastAsia" w:eastAsiaTheme="majorEastAsia" w:hAnsiTheme="majorEastAsia" w:hint="eastAsia"/>
          <w:b/>
          <w:sz w:val="32"/>
          <w:szCs w:val="32"/>
        </w:rPr>
        <w:t>入札参加者</w:t>
      </w:r>
      <w:r w:rsidR="00421AE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bookmarkStart w:id="0" w:name="_GoBack"/>
      <w:bookmarkEnd w:id="0"/>
      <w:r w:rsidRPr="000B0AA3">
        <w:rPr>
          <w:rFonts w:asciiTheme="majorEastAsia" w:eastAsiaTheme="majorEastAsia" w:hAnsiTheme="majorEastAsia" w:hint="eastAsia"/>
          <w:b/>
          <w:sz w:val="32"/>
          <w:szCs w:val="32"/>
        </w:rPr>
        <w:t>各位</w:t>
      </w:r>
    </w:p>
    <w:p w:rsidR="006632C5" w:rsidRDefault="006632C5" w:rsidP="004D6663">
      <w:pPr>
        <w:rPr>
          <w:rFonts w:asciiTheme="majorEastAsia" w:eastAsiaTheme="majorEastAsia" w:hAnsiTheme="majorEastAsia"/>
          <w:sz w:val="24"/>
          <w:szCs w:val="24"/>
        </w:rPr>
      </w:pPr>
    </w:p>
    <w:p w:rsidR="00487C2E" w:rsidRPr="004D6663" w:rsidRDefault="00487C2E" w:rsidP="004D6663">
      <w:pPr>
        <w:rPr>
          <w:rFonts w:asciiTheme="majorEastAsia" w:eastAsiaTheme="majorEastAsia" w:hAnsiTheme="majorEastAsia"/>
          <w:sz w:val="24"/>
          <w:szCs w:val="24"/>
        </w:rPr>
      </w:pPr>
    </w:p>
    <w:p w:rsidR="004D6663" w:rsidRPr="000B0AA3" w:rsidRDefault="004D6663" w:rsidP="00184CA3">
      <w:pPr>
        <w:ind w:firstLineChars="1993" w:firstLine="6384"/>
        <w:rPr>
          <w:rFonts w:asciiTheme="majorEastAsia" w:eastAsiaTheme="majorEastAsia" w:hAnsiTheme="majorEastAsia"/>
          <w:b/>
          <w:sz w:val="32"/>
          <w:szCs w:val="32"/>
        </w:rPr>
      </w:pPr>
      <w:r w:rsidRPr="000B0AA3">
        <w:rPr>
          <w:rFonts w:asciiTheme="majorEastAsia" w:eastAsiaTheme="majorEastAsia" w:hAnsiTheme="majorEastAsia" w:hint="eastAsia"/>
          <w:b/>
          <w:sz w:val="32"/>
          <w:szCs w:val="32"/>
        </w:rPr>
        <w:t>福岡県</w:t>
      </w:r>
      <w:r w:rsidR="007F3D62">
        <w:rPr>
          <w:rFonts w:asciiTheme="majorEastAsia" w:eastAsiaTheme="majorEastAsia" w:hAnsiTheme="majorEastAsia" w:hint="eastAsia"/>
          <w:b/>
          <w:sz w:val="32"/>
          <w:szCs w:val="32"/>
        </w:rPr>
        <w:t>県土整備部</w:t>
      </w:r>
    </w:p>
    <w:p w:rsidR="004D6663" w:rsidRPr="003266F0" w:rsidRDefault="004D6663" w:rsidP="004D6663">
      <w:pPr>
        <w:rPr>
          <w:rFonts w:asciiTheme="majorEastAsia" w:eastAsiaTheme="majorEastAsia" w:hAnsiTheme="majorEastAsia"/>
          <w:sz w:val="24"/>
          <w:szCs w:val="24"/>
        </w:rPr>
      </w:pPr>
    </w:p>
    <w:p w:rsidR="00487C2E" w:rsidRDefault="00487C2E" w:rsidP="004D6663">
      <w:pPr>
        <w:rPr>
          <w:rFonts w:asciiTheme="majorEastAsia" w:eastAsiaTheme="majorEastAsia" w:hAnsiTheme="majorEastAsia"/>
          <w:sz w:val="24"/>
          <w:szCs w:val="24"/>
        </w:rPr>
      </w:pPr>
    </w:p>
    <w:p w:rsidR="004D6663" w:rsidRPr="000B0AA3" w:rsidRDefault="009436FF" w:rsidP="004D666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436FF">
        <w:rPr>
          <w:rFonts w:asciiTheme="majorEastAsia" w:eastAsiaTheme="majorEastAsia" w:hAnsiTheme="majorEastAsia" w:hint="eastAsia"/>
          <w:color w:val="FF0000"/>
          <w:sz w:val="36"/>
          <w:szCs w:val="36"/>
        </w:rPr>
        <w:t>【重要】</w:t>
      </w:r>
      <w:r>
        <w:rPr>
          <w:rFonts w:asciiTheme="majorEastAsia" w:eastAsiaTheme="majorEastAsia" w:hAnsiTheme="majorEastAsia" w:hint="eastAsia"/>
          <w:sz w:val="36"/>
          <w:szCs w:val="36"/>
        </w:rPr>
        <w:t>入札参加者の皆様へのお願い</w:t>
      </w:r>
    </w:p>
    <w:p w:rsidR="004D6663" w:rsidRDefault="004D6663" w:rsidP="004D6663">
      <w:pPr>
        <w:rPr>
          <w:rFonts w:asciiTheme="majorEastAsia" w:eastAsiaTheme="majorEastAsia" w:hAnsiTheme="majorEastAsia"/>
          <w:sz w:val="24"/>
          <w:szCs w:val="24"/>
        </w:rPr>
      </w:pPr>
    </w:p>
    <w:p w:rsidR="00487C2E" w:rsidRPr="00B900E5" w:rsidRDefault="00487C2E" w:rsidP="004D6663">
      <w:pPr>
        <w:rPr>
          <w:rFonts w:asciiTheme="majorEastAsia" w:eastAsiaTheme="majorEastAsia" w:hAnsiTheme="majorEastAsia"/>
          <w:sz w:val="24"/>
          <w:szCs w:val="24"/>
        </w:rPr>
      </w:pPr>
    </w:p>
    <w:p w:rsidR="004D6663" w:rsidRPr="009436FF" w:rsidRDefault="009436FF" w:rsidP="00184CA3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日頃より本県の県土整備行政にご協力を賜り、</w:t>
      </w:r>
      <w:r w:rsidR="00B900E5">
        <w:rPr>
          <w:rFonts w:asciiTheme="majorEastAsia" w:eastAsiaTheme="majorEastAsia" w:hAnsiTheme="majorEastAsia" w:hint="eastAsia"/>
          <w:sz w:val="28"/>
          <w:szCs w:val="28"/>
        </w:rPr>
        <w:t>厚くお礼申し上げます。</w:t>
      </w:r>
    </w:p>
    <w:p w:rsidR="00724D0D" w:rsidRDefault="00B900E5" w:rsidP="00184CA3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本県が行う工事や業務委託の競争入札にあたっては、公平性、透明性、競争性が確保されるよう、各種</w:t>
      </w:r>
      <w:r w:rsidR="009436FF">
        <w:rPr>
          <w:rFonts w:asciiTheme="majorEastAsia" w:eastAsiaTheme="majorEastAsia" w:hAnsiTheme="majorEastAsia" w:hint="eastAsia"/>
          <w:sz w:val="28"/>
          <w:szCs w:val="28"/>
        </w:rPr>
        <w:t>手続きを定めているところです。</w:t>
      </w:r>
    </w:p>
    <w:p w:rsidR="00B900E5" w:rsidRDefault="00B900E5" w:rsidP="00184CA3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入札参加者の皆様におかれましても、この趣旨をご理解いただき、</w:t>
      </w:r>
      <w:r w:rsidR="003266F0" w:rsidRPr="003266F0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下</w:t>
      </w:r>
      <w:r w:rsidR="003266F0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記のいずれかに該当する場合は、</w:t>
      </w:r>
      <w:r w:rsidRPr="00D7492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速やかにお申し出ください</w:t>
      </w:r>
      <w:r>
        <w:rPr>
          <w:rFonts w:asciiTheme="majorEastAsia" w:eastAsiaTheme="majorEastAsia" w:hAnsiTheme="majorEastAsia" w:hint="eastAsia"/>
          <w:sz w:val="28"/>
          <w:szCs w:val="28"/>
        </w:rPr>
        <w:t>ますよう、よろしくお願い申し上げます。</w:t>
      </w:r>
    </w:p>
    <w:p w:rsidR="00B900E5" w:rsidRDefault="00B900E5" w:rsidP="009436FF">
      <w:pPr>
        <w:rPr>
          <w:rFonts w:asciiTheme="majorEastAsia" w:eastAsiaTheme="majorEastAsia" w:hAnsiTheme="majorEastAsia"/>
          <w:sz w:val="28"/>
          <w:szCs w:val="28"/>
        </w:rPr>
      </w:pPr>
    </w:p>
    <w:p w:rsidR="00B900E5" w:rsidRPr="00B900E5" w:rsidRDefault="00B900E5" w:rsidP="00B900E5">
      <w:pPr>
        <w:pStyle w:val="aa"/>
        <w:rPr>
          <w:rFonts w:asciiTheme="majorEastAsia" w:eastAsiaTheme="majorEastAsia" w:hAnsiTheme="majorEastAsia"/>
          <w:sz w:val="28"/>
          <w:szCs w:val="28"/>
        </w:rPr>
      </w:pPr>
      <w:r w:rsidRPr="00B900E5">
        <w:rPr>
          <w:rFonts w:asciiTheme="majorEastAsia" w:eastAsiaTheme="majorEastAsia" w:hAnsiTheme="majorEastAsia" w:hint="eastAsia"/>
          <w:sz w:val="28"/>
          <w:szCs w:val="28"/>
        </w:rPr>
        <w:t>記</w:t>
      </w:r>
    </w:p>
    <w:p w:rsidR="00B900E5" w:rsidRDefault="00B900E5" w:rsidP="00B900E5">
      <w:pPr>
        <w:rPr>
          <w:sz w:val="28"/>
          <w:szCs w:val="28"/>
        </w:rPr>
      </w:pPr>
    </w:p>
    <w:p w:rsidR="00B900E5" w:rsidRDefault="00184CA3" w:rsidP="00B900E5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１　</w:t>
      </w:r>
      <w:r w:rsidR="00005F2A" w:rsidRPr="00E72ED6">
        <w:rPr>
          <w:rFonts w:asciiTheme="majorEastAsia" w:eastAsiaTheme="majorEastAsia" w:hAnsiTheme="majorEastAsia" w:hint="eastAsia"/>
          <w:sz w:val="28"/>
          <w:szCs w:val="28"/>
          <w:u w:val="single"/>
        </w:rPr>
        <w:t>県内で施工</w:t>
      </w:r>
      <w:r w:rsidR="003266F0" w:rsidRPr="00E72ED6">
        <w:rPr>
          <w:rFonts w:asciiTheme="majorEastAsia" w:eastAsiaTheme="majorEastAsia" w:hAnsiTheme="majorEastAsia" w:hint="eastAsia"/>
          <w:sz w:val="28"/>
          <w:szCs w:val="28"/>
          <w:u w:val="single"/>
        </w:rPr>
        <w:t>する</w:t>
      </w:r>
      <w:r w:rsidR="00B900E5" w:rsidRPr="00E72ED6">
        <w:rPr>
          <w:rFonts w:asciiTheme="majorEastAsia" w:eastAsiaTheme="majorEastAsia" w:hAnsiTheme="majorEastAsia" w:hint="eastAsia"/>
          <w:sz w:val="28"/>
          <w:szCs w:val="28"/>
          <w:u w:val="single"/>
        </w:rPr>
        <w:t>工事</w:t>
      </w:r>
      <w:r w:rsidR="00B900E5">
        <w:rPr>
          <w:rFonts w:asciiTheme="majorEastAsia" w:eastAsiaTheme="majorEastAsia" w:hAnsiTheme="majorEastAsia" w:hint="eastAsia"/>
          <w:sz w:val="28"/>
          <w:szCs w:val="28"/>
        </w:rPr>
        <w:t>（県発注工事に限りません</w:t>
      </w:r>
      <w:r w:rsidR="003266F0">
        <w:rPr>
          <w:rFonts w:asciiTheme="majorEastAsia" w:eastAsiaTheme="majorEastAsia" w:hAnsiTheme="majorEastAsia" w:hint="eastAsia"/>
          <w:sz w:val="28"/>
          <w:szCs w:val="28"/>
        </w:rPr>
        <w:t>。また、元請、下請を</w:t>
      </w:r>
      <w:r w:rsidR="00665438">
        <w:rPr>
          <w:rFonts w:asciiTheme="majorEastAsia" w:eastAsiaTheme="majorEastAsia" w:hAnsiTheme="majorEastAsia" w:hint="eastAsia"/>
          <w:sz w:val="28"/>
          <w:szCs w:val="28"/>
        </w:rPr>
        <w:t>問い</w:t>
      </w:r>
      <w:r w:rsidR="003266F0">
        <w:rPr>
          <w:rFonts w:asciiTheme="majorEastAsia" w:eastAsiaTheme="majorEastAsia" w:hAnsiTheme="majorEastAsia" w:hint="eastAsia"/>
          <w:sz w:val="28"/>
          <w:szCs w:val="28"/>
        </w:rPr>
        <w:t>ません。</w:t>
      </w:r>
      <w:r w:rsidR="00B900E5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B900E5" w:rsidRPr="00E72ED6">
        <w:rPr>
          <w:rFonts w:asciiTheme="majorEastAsia" w:eastAsiaTheme="majorEastAsia" w:hAnsiTheme="majorEastAsia" w:hint="eastAsia"/>
          <w:sz w:val="28"/>
          <w:szCs w:val="28"/>
          <w:u w:val="single"/>
        </w:rPr>
        <w:t>において</w:t>
      </w:r>
      <w:r w:rsidR="00B900E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87C2E" w:rsidRPr="00E72ED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死亡者を伴う</w:t>
      </w:r>
      <w:r w:rsidR="00B900E5" w:rsidRPr="00E72ED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事故を発生させた</w:t>
      </w:r>
      <w:r w:rsidR="00B900E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900E5" w:rsidRDefault="00B900E5" w:rsidP="00B900E5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D7492A" w:rsidRDefault="00184CA3" w:rsidP="00B900E5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２　</w:t>
      </w:r>
      <w:r w:rsidR="00D7492A">
        <w:rPr>
          <w:rFonts w:asciiTheme="majorEastAsia" w:eastAsiaTheme="majorEastAsia" w:hAnsiTheme="majorEastAsia" w:hint="eastAsia"/>
          <w:sz w:val="28"/>
          <w:szCs w:val="28"/>
        </w:rPr>
        <w:t>代表者や</w:t>
      </w:r>
      <w:r w:rsidR="00B900E5">
        <w:rPr>
          <w:rFonts w:asciiTheme="majorEastAsia" w:eastAsiaTheme="majorEastAsia" w:hAnsiTheme="majorEastAsia" w:hint="eastAsia"/>
          <w:sz w:val="28"/>
          <w:szCs w:val="28"/>
        </w:rPr>
        <w:t>役員、使用人（個人業者の場合は個人）</w:t>
      </w:r>
      <w:r w:rsidR="00D7492A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B900E5">
        <w:rPr>
          <w:rFonts w:asciiTheme="majorEastAsia" w:eastAsiaTheme="majorEastAsia" w:hAnsiTheme="majorEastAsia" w:hint="eastAsia"/>
          <w:sz w:val="28"/>
          <w:szCs w:val="28"/>
        </w:rPr>
        <w:t>が、公共機関発注工事に関し、</w:t>
      </w:r>
    </w:p>
    <w:p w:rsidR="00B900E5" w:rsidRDefault="00D7492A" w:rsidP="00D7492A">
      <w:pPr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①　</w:t>
      </w:r>
      <w:r w:rsidR="00B900E5" w:rsidRPr="00E72ED6">
        <w:rPr>
          <w:rFonts w:asciiTheme="majorEastAsia" w:eastAsiaTheme="majorEastAsia" w:hAnsiTheme="majorEastAsia" w:hint="eastAsia"/>
          <w:sz w:val="28"/>
          <w:szCs w:val="28"/>
          <w:u w:val="single"/>
        </w:rPr>
        <w:t>贈賄、競売入札妨害又は談合の容疑により</w:t>
      </w:r>
      <w:r w:rsidR="00B900E5" w:rsidRPr="00E72ED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逮捕または逮捕を経ずに公訴を提起された</w:t>
      </w:r>
      <w:r w:rsidR="00B900E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266F0" w:rsidRDefault="003266F0" w:rsidP="00487C2E">
      <w:pPr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②　</w:t>
      </w:r>
      <w:r w:rsidRPr="00E72ED6">
        <w:rPr>
          <w:rFonts w:asciiTheme="majorEastAsia" w:eastAsiaTheme="majorEastAsia" w:hAnsiTheme="majorEastAsia" w:hint="eastAsia"/>
          <w:sz w:val="28"/>
          <w:szCs w:val="28"/>
          <w:u w:val="single"/>
        </w:rPr>
        <w:t>独占禁止法</w:t>
      </w:r>
      <w:r w:rsidR="00D7492A" w:rsidRPr="00E72ED6">
        <w:rPr>
          <w:rFonts w:asciiTheme="majorEastAsia" w:eastAsiaTheme="majorEastAsia" w:hAnsiTheme="majorEastAsia" w:hint="eastAsia"/>
          <w:sz w:val="28"/>
          <w:szCs w:val="28"/>
          <w:u w:val="single"/>
        </w:rPr>
        <w:t>違反</w:t>
      </w:r>
      <w:r w:rsidRPr="00E72ED6">
        <w:rPr>
          <w:rFonts w:asciiTheme="majorEastAsia" w:eastAsiaTheme="majorEastAsia" w:hAnsiTheme="majorEastAsia" w:hint="eastAsia"/>
          <w:sz w:val="28"/>
          <w:szCs w:val="28"/>
          <w:u w:val="single"/>
        </w:rPr>
        <w:t>容疑で</w:t>
      </w:r>
      <w:r w:rsidRPr="00E72ED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逮捕された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266F0" w:rsidRDefault="003266F0" w:rsidP="003266F0">
      <w:pPr>
        <w:ind w:leftChars="200" w:left="420"/>
        <w:rPr>
          <w:rFonts w:asciiTheme="majorEastAsia" w:eastAsiaTheme="majorEastAsia" w:hAnsiTheme="majorEastAsia"/>
          <w:sz w:val="28"/>
          <w:szCs w:val="28"/>
        </w:rPr>
      </w:pPr>
    </w:p>
    <w:p w:rsidR="00B900E5" w:rsidRDefault="00184CA3" w:rsidP="003266F0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３　</w:t>
      </w:r>
      <w:r w:rsidR="003266F0" w:rsidRPr="00E72ED6">
        <w:rPr>
          <w:rFonts w:asciiTheme="majorEastAsia" w:eastAsiaTheme="majorEastAsia" w:hAnsiTheme="majorEastAsia" w:hint="eastAsia"/>
          <w:sz w:val="28"/>
          <w:szCs w:val="28"/>
          <w:u w:val="single"/>
        </w:rPr>
        <w:t>独占禁止法違反により</w:t>
      </w:r>
      <w:r w:rsidR="003266F0">
        <w:rPr>
          <w:rFonts w:asciiTheme="majorEastAsia" w:eastAsiaTheme="majorEastAsia" w:hAnsiTheme="majorEastAsia" w:hint="eastAsia"/>
          <w:sz w:val="28"/>
          <w:szCs w:val="28"/>
        </w:rPr>
        <w:t>、会社（個人業者の場合は個人）が公正取引委員会から</w:t>
      </w:r>
      <w:r w:rsidR="00D7492A" w:rsidRPr="00E72ED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排除措置命令</w:t>
      </w:r>
      <w:r w:rsidR="00487C2E" w:rsidRPr="00E72ED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、</w:t>
      </w:r>
      <w:r w:rsidR="00D7492A" w:rsidRPr="00E72ED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課徴金納付命令</w:t>
      </w:r>
      <w:r w:rsidR="00487C2E" w:rsidRPr="00E72ED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、</w:t>
      </w:r>
      <w:r w:rsidR="00D7492A" w:rsidRPr="00E72ED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刑事告発</w:t>
      </w:r>
      <w:r w:rsidR="00487C2E" w:rsidRPr="00E72ED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のいずれかを受けた</w:t>
      </w:r>
      <w:r w:rsidR="00487C2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900E5" w:rsidRPr="00184CA3" w:rsidRDefault="00B900E5" w:rsidP="00B900E5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D7492A" w:rsidRPr="00B900E5" w:rsidRDefault="00184CA3" w:rsidP="00B900E5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４　</w:t>
      </w:r>
      <w:r w:rsidR="003266F0">
        <w:rPr>
          <w:rFonts w:asciiTheme="majorEastAsia" w:eastAsiaTheme="majorEastAsia" w:hAnsiTheme="majorEastAsia" w:hint="eastAsia"/>
          <w:sz w:val="28"/>
          <w:szCs w:val="28"/>
        </w:rPr>
        <w:t>その他、</w:t>
      </w:r>
      <w:r w:rsidR="003266F0" w:rsidRPr="00E72ED6">
        <w:rPr>
          <w:rFonts w:asciiTheme="majorEastAsia" w:eastAsiaTheme="majorEastAsia" w:hAnsiTheme="majorEastAsia" w:hint="eastAsia"/>
          <w:sz w:val="28"/>
          <w:szCs w:val="28"/>
          <w:u w:val="single"/>
        </w:rPr>
        <w:t>各種法令</w:t>
      </w:r>
      <w:r w:rsidR="009C0EDB" w:rsidRPr="00E72ED6">
        <w:rPr>
          <w:rFonts w:asciiTheme="majorEastAsia" w:eastAsiaTheme="majorEastAsia" w:hAnsiTheme="majorEastAsia" w:hint="eastAsia"/>
          <w:sz w:val="28"/>
          <w:szCs w:val="28"/>
          <w:u w:val="single"/>
        </w:rPr>
        <w:t>等</w:t>
      </w:r>
      <w:r w:rsidR="00D7492A" w:rsidRPr="00E72ED6">
        <w:rPr>
          <w:rFonts w:asciiTheme="majorEastAsia" w:eastAsiaTheme="majorEastAsia" w:hAnsiTheme="majorEastAsia" w:hint="eastAsia"/>
          <w:sz w:val="28"/>
          <w:szCs w:val="28"/>
          <w:u w:val="single"/>
        </w:rPr>
        <w:t>違反の容疑により</w:t>
      </w:r>
      <w:r w:rsidR="00D7492A">
        <w:rPr>
          <w:rFonts w:asciiTheme="majorEastAsia" w:eastAsiaTheme="majorEastAsia" w:hAnsiTheme="majorEastAsia" w:hint="eastAsia"/>
          <w:sz w:val="28"/>
          <w:szCs w:val="28"/>
        </w:rPr>
        <w:t>、代表者や役員、使用人（個人業者の場合は個人）等が</w:t>
      </w:r>
      <w:r w:rsidR="00D7492A" w:rsidRPr="00E72ED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逮捕または逮捕</w:t>
      </w:r>
      <w:r w:rsidR="00A24705" w:rsidRPr="00E72ED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を経ずに公訴を提起された</w:t>
      </w:r>
      <w:r w:rsidR="00A2470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900E5" w:rsidRPr="000B0AA3" w:rsidRDefault="00B900E5" w:rsidP="00B900E5"/>
    <w:p w:rsidR="00B84169" w:rsidRPr="00B84169" w:rsidRDefault="00B84169" w:rsidP="00B84169">
      <w:pPr>
        <w:pStyle w:val="ac"/>
      </w:pPr>
    </w:p>
    <w:sectPr w:rsidR="00B84169" w:rsidRPr="00B84169" w:rsidSect="000A0522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2E" w:rsidRDefault="00487C2E" w:rsidP="005F53E9">
      <w:r>
        <w:separator/>
      </w:r>
    </w:p>
  </w:endnote>
  <w:endnote w:type="continuationSeparator" w:id="0">
    <w:p w:rsidR="00487C2E" w:rsidRDefault="00487C2E" w:rsidP="005F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2E" w:rsidRDefault="00487C2E" w:rsidP="005F53E9">
      <w:r>
        <w:separator/>
      </w:r>
    </w:p>
  </w:footnote>
  <w:footnote w:type="continuationSeparator" w:id="0">
    <w:p w:rsidR="00487C2E" w:rsidRDefault="00487C2E" w:rsidP="005F5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522"/>
    <w:rsid w:val="00005F2A"/>
    <w:rsid w:val="000A0522"/>
    <w:rsid w:val="000B0AA3"/>
    <w:rsid w:val="000C7185"/>
    <w:rsid w:val="00172CFD"/>
    <w:rsid w:val="00184CA3"/>
    <w:rsid w:val="002D36EC"/>
    <w:rsid w:val="003266F0"/>
    <w:rsid w:val="00421AEF"/>
    <w:rsid w:val="00487C2E"/>
    <w:rsid w:val="004B7BEF"/>
    <w:rsid w:val="004C5767"/>
    <w:rsid w:val="004D6663"/>
    <w:rsid w:val="00524CDE"/>
    <w:rsid w:val="0058776E"/>
    <w:rsid w:val="005F53E9"/>
    <w:rsid w:val="006520EF"/>
    <w:rsid w:val="006632C5"/>
    <w:rsid w:val="00665438"/>
    <w:rsid w:val="006E37D1"/>
    <w:rsid w:val="00724D0D"/>
    <w:rsid w:val="007F3D62"/>
    <w:rsid w:val="0085509B"/>
    <w:rsid w:val="008C3AD1"/>
    <w:rsid w:val="0090651A"/>
    <w:rsid w:val="00925296"/>
    <w:rsid w:val="00925BFB"/>
    <w:rsid w:val="009436FF"/>
    <w:rsid w:val="009839F5"/>
    <w:rsid w:val="00991F4A"/>
    <w:rsid w:val="009A68A3"/>
    <w:rsid w:val="009C0EDB"/>
    <w:rsid w:val="00A021E7"/>
    <w:rsid w:val="00A24705"/>
    <w:rsid w:val="00A879A4"/>
    <w:rsid w:val="00B84169"/>
    <w:rsid w:val="00B900E5"/>
    <w:rsid w:val="00C2786D"/>
    <w:rsid w:val="00CC7190"/>
    <w:rsid w:val="00D10E31"/>
    <w:rsid w:val="00D65E9A"/>
    <w:rsid w:val="00D7492A"/>
    <w:rsid w:val="00DB5E76"/>
    <w:rsid w:val="00E05FAB"/>
    <w:rsid w:val="00E72ED6"/>
    <w:rsid w:val="00E95FCC"/>
    <w:rsid w:val="00EB2365"/>
    <w:rsid w:val="00EC6F9D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02335"/>
  <w15:docId w15:val="{329B0013-3C7A-47A9-974A-2D7BBF34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F4B8F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3E9"/>
  </w:style>
  <w:style w:type="paragraph" w:styleId="a6">
    <w:name w:val="footer"/>
    <w:basedOn w:val="a"/>
    <w:link w:val="a7"/>
    <w:uiPriority w:val="99"/>
    <w:unhideWhenUsed/>
    <w:rsid w:val="005F5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3E9"/>
  </w:style>
  <w:style w:type="paragraph" w:styleId="a8">
    <w:name w:val="Balloon Text"/>
    <w:basedOn w:val="a"/>
    <w:link w:val="a9"/>
    <w:uiPriority w:val="99"/>
    <w:semiHidden/>
    <w:unhideWhenUsed/>
    <w:rsid w:val="005F53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3E9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4169"/>
    <w:pPr>
      <w:jc w:val="center"/>
    </w:pPr>
    <w:rPr>
      <w:rFonts w:ascii="ＭＳ 明朝" w:hAnsi="ＭＳ 明朝" w:cs="ＭＳ 明朝"/>
      <w:spacing w:val="-2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84169"/>
    <w:rPr>
      <w:rFonts w:ascii="ＭＳ 明朝" w:hAnsi="ＭＳ 明朝" w:cs="ＭＳ 明朝"/>
      <w:spacing w:val="-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84169"/>
    <w:pPr>
      <w:jc w:val="right"/>
    </w:pPr>
    <w:rPr>
      <w:rFonts w:ascii="ＭＳ 明朝" w:hAnsi="ＭＳ 明朝" w:cs="ＭＳ 明朝"/>
      <w:spacing w:val="-2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84169"/>
    <w:rPr>
      <w:rFonts w:ascii="ＭＳ 明朝" w:hAnsi="ＭＳ 明朝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CBCAD-8546-4906-877F-77EB64DC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福岡県県土整備部</dc:creator>
  <cp:lastModifiedBy>1601142 宮永 賢(内4446)</cp:lastModifiedBy>
  <cp:revision>11</cp:revision>
  <cp:lastPrinted>2015-04-20T01:11:00Z</cp:lastPrinted>
  <dcterms:created xsi:type="dcterms:W3CDTF">2015-03-17T06:01:00Z</dcterms:created>
  <dcterms:modified xsi:type="dcterms:W3CDTF">2023-05-24T06:30:00Z</dcterms:modified>
</cp:coreProperties>
</file>