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8C" w:rsidRPr="00A9025C" w:rsidRDefault="00A37E8C">
      <w:pPr>
        <w:pStyle w:val="a3"/>
        <w:rPr>
          <w:rFonts w:ascii="ＭＳ ゴシック" w:hAnsi="ＭＳ ゴシック"/>
          <w:sz w:val="28"/>
          <w:szCs w:val="28"/>
        </w:rPr>
      </w:pPr>
    </w:p>
    <w:p w:rsidR="00EA179C" w:rsidRDefault="00EA179C" w:rsidP="004C2FE1">
      <w:pPr>
        <w:pStyle w:val="a3"/>
        <w:ind w:leftChars="100" w:left="210"/>
        <w:rPr>
          <w:rFonts w:ascii="ＭＳ ゴシック" w:hAnsi="ＭＳ ゴシック"/>
          <w:sz w:val="28"/>
          <w:szCs w:val="28"/>
        </w:rPr>
      </w:pPr>
      <w:r w:rsidRPr="00A9025C">
        <w:rPr>
          <w:rFonts w:ascii="ＭＳ ゴシック" w:hAnsi="ＭＳ ゴシック" w:hint="eastAsia"/>
          <w:sz w:val="28"/>
          <w:szCs w:val="28"/>
        </w:rPr>
        <w:t>入札参加者</w:t>
      </w:r>
      <w:r w:rsidR="00B83A10">
        <w:rPr>
          <w:rFonts w:ascii="ＭＳ ゴシック" w:hAnsi="ＭＳ ゴシック" w:hint="eastAsia"/>
          <w:sz w:val="28"/>
          <w:szCs w:val="28"/>
        </w:rPr>
        <w:t xml:space="preserve"> </w:t>
      </w:r>
      <w:r w:rsidRPr="00A9025C">
        <w:rPr>
          <w:rFonts w:ascii="ＭＳ ゴシック" w:hAnsi="ＭＳ ゴシック" w:hint="eastAsia"/>
          <w:sz w:val="28"/>
          <w:szCs w:val="28"/>
        </w:rPr>
        <w:t>各位</w:t>
      </w:r>
    </w:p>
    <w:p w:rsidR="00EA179C" w:rsidRPr="00A9025C" w:rsidRDefault="00B83A10" w:rsidP="004C2FE1">
      <w:pPr>
        <w:pStyle w:val="a3"/>
        <w:ind w:rightChars="500" w:right="1050"/>
        <w:jc w:val="right"/>
        <w:rPr>
          <w:spacing w:val="0"/>
          <w:sz w:val="28"/>
          <w:szCs w:val="28"/>
        </w:rPr>
      </w:pPr>
      <w:r>
        <w:rPr>
          <w:rFonts w:ascii="ＭＳ ゴシック" w:hAnsi="ＭＳ ゴシック" w:hint="eastAsia"/>
          <w:sz w:val="28"/>
          <w:szCs w:val="28"/>
        </w:rPr>
        <w:t>福岡県県土整備部</w:t>
      </w:r>
      <w:bookmarkStart w:id="0" w:name="_GoBack"/>
      <w:bookmarkEnd w:id="0"/>
    </w:p>
    <w:p w:rsidR="00A37E8C" w:rsidRPr="00170C21" w:rsidRDefault="00A37E8C">
      <w:pPr>
        <w:pStyle w:val="a3"/>
        <w:rPr>
          <w:spacing w:val="0"/>
        </w:rPr>
      </w:pPr>
    </w:p>
    <w:p w:rsidR="002E7527" w:rsidRDefault="004C2FE1" w:rsidP="002E7527">
      <w:pPr>
        <w:pStyle w:val="a3"/>
        <w:jc w:val="center"/>
        <w:rPr>
          <w:b/>
          <w:spacing w:val="0"/>
          <w:sz w:val="32"/>
          <w:szCs w:val="32"/>
        </w:rPr>
      </w:pPr>
      <w:r>
        <w:rPr>
          <w:rFonts w:hint="eastAsia"/>
          <w:b/>
          <w:spacing w:val="0"/>
          <w:sz w:val="32"/>
          <w:szCs w:val="32"/>
        </w:rPr>
        <w:t>令和２</w:t>
      </w:r>
      <w:r w:rsidR="00BA4BC2" w:rsidRPr="00BA4BC2">
        <w:rPr>
          <w:rFonts w:hint="eastAsia"/>
          <w:b/>
          <w:spacing w:val="0"/>
          <w:sz w:val="32"/>
          <w:szCs w:val="32"/>
        </w:rPr>
        <w:t>年７月豪雨災害に伴う</w:t>
      </w:r>
      <w:r w:rsidR="005326EF" w:rsidRPr="00A37E8C">
        <w:rPr>
          <w:rFonts w:hint="eastAsia"/>
          <w:b/>
          <w:spacing w:val="0"/>
          <w:sz w:val="32"/>
          <w:szCs w:val="32"/>
        </w:rPr>
        <w:t>主任技術者等の</w:t>
      </w:r>
    </w:p>
    <w:p w:rsidR="00170C21" w:rsidRPr="00A37E8C" w:rsidRDefault="002E7527" w:rsidP="002E7527">
      <w:pPr>
        <w:pStyle w:val="a3"/>
        <w:jc w:val="center"/>
        <w:rPr>
          <w:b/>
          <w:spacing w:val="0"/>
          <w:sz w:val="32"/>
          <w:szCs w:val="32"/>
        </w:rPr>
      </w:pPr>
      <w:r>
        <w:rPr>
          <w:b/>
          <w:spacing w:val="0"/>
          <w:sz w:val="32"/>
          <w:szCs w:val="32"/>
        </w:rPr>
        <w:t xml:space="preserve">　　</w:t>
      </w:r>
      <w:r w:rsidR="00BA4BC2">
        <w:rPr>
          <w:rFonts w:hint="eastAsia"/>
          <w:b/>
          <w:spacing w:val="0"/>
          <w:sz w:val="32"/>
          <w:szCs w:val="32"/>
        </w:rPr>
        <w:t>途中交代及び</w:t>
      </w:r>
      <w:r w:rsidR="005326EF" w:rsidRPr="00A37E8C">
        <w:rPr>
          <w:rFonts w:hint="eastAsia"/>
          <w:b/>
          <w:spacing w:val="0"/>
          <w:sz w:val="32"/>
          <w:szCs w:val="32"/>
        </w:rPr>
        <w:t>雇用条件における</w:t>
      </w:r>
      <w:r w:rsidR="00865A90" w:rsidRPr="00A37E8C">
        <w:rPr>
          <w:rFonts w:hint="eastAsia"/>
          <w:b/>
          <w:spacing w:val="0"/>
          <w:sz w:val="32"/>
          <w:szCs w:val="32"/>
        </w:rPr>
        <w:t>特例措置</w:t>
      </w:r>
      <w:r w:rsidR="00170C21" w:rsidRPr="00A37E8C">
        <w:rPr>
          <w:rFonts w:hint="eastAsia"/>
          <w:b/>
          <w:spacing w:val="0"/>
          <w:sz w:val="32"/>
          <w:szCs w:val="32"/>
        </w:rPr>
        <w:t>について</w:t>
      </w:r>
    </w:p>
    <w:p w:rsidR="00170C21" w:rsidRPr="00A9025C" w:rsidRDefault="00170C21">
      <w:pPr>
        <w:pStyle w:val="a3"/>
        <w:rPr>
          <w:spacing w:val="0"/>
          <w:sz w:val="28"/>
          <w:szCs w:val="28"/>
        </w:rPr>
      </w:pPr>
    </w:p>
    <w:p w:rsidR="00170C21" w:rsidRPr="00A9025C" w:rsidRDefault="00CE2BFC" w:rsidP="004C2FE1">
      <w:pPr>
        <w:pStyle w:val="a3"/>
        <w:ind w:firstLineChars="100" w:firstLine="280"/>
        <w:rPr>
          <w:spacing w:val="0"/>
          <w:sz w:val="28"/>
          <w:szCs w:val="28"/>
        </w:rPr>
      </w:pPr>
      <w:r>
        <w:rPr>
          <w:rFonts w:hint="eastAsia"/>
          <w:spacing w:val="0"/>
          <w:sz w:val="28"/>
          <w:szCs w:val="28"/>
        </w:rPr>
        <w:t>このことについて、下記のとおり</w:t>
      </w:r>
      <w:r w:rsidR="00A9025C">
        <w:rPr>
          <w:rFonts w:hint="eastAsia"/>
          <w:spacing w:val="0"/>
          <w:sz w:val="28"/>
          <w:szCs w:val="28"/>
        </w:rPr>
        <w:t>特例措置を行いますのでお知らせします。</w:t>
      </w:r>
    </w:p>
    <w:p w:rsidR="008E4B9D" w:rsidRDefault="008E4B9D">
      <w:pPr>
        <w:pStyle w:val="a3"/>
        <w:rPr>
          <w:spacing w:val="0"/>
          <w:sz w:val="28"/>
          <w:szCs w:val="28"/>
        </w:rPr>
      </w:pPr>
    </w:p>
    <w:p w:rsidR="002E7527" w:rsidRDefault="004C2FE1" w:rsidP="002E7527">
      <w:pPr>
        <w:pStyle w:val="a3"/>
        <w:rPr>
          <w:spacing w:val="0"/>
          <w:sz w:val="28"/>
          <w:szCs w:val="28"/>
        </w:rPr>
      </w:pPr>
      <w:r>
        <w:rPr>
          <w:rFonts w:hint="eastAsia"/>
          <w:spacing w:val="0"/>
          <w:sz w:val="28"/>
          <w:szCs w:val="28"/>
        </w:rPr>
        <w:t xml:space="preserve">１　</w:t>
      </w:r>
      <w:r w:rsidR="00BA4BC2" w:rsidRPr="00BA4BC2">
        <w:rPr>
          <w:rFonts w:hint="eastAsia"/>
          <w:spacing w:val="0"/>
          <w:sz w:val="28"/>
          <w:szCs w:val="28"/>
        </w:rPr>
        <w:t>主任技術者等の途中交代について</w:t>
      </w:r>
    </w:p>
    <w:p w:rsidR="00BA4BC2" w:rsidRPr="00BA4BC2" w:rsidRDefault="004C2FE1" w:rsidP="002E7527">
      <w:pPr>
        <w:pStyle w:val="a3"/>
        <w:ind w:leftChars="100" w:left="210" w:firstLineChars="100" w:firstLine="280"/>
        <w:rPr>
          <w:spacing w:val="0"/>
          <w:sz w:val="28"/>
          <w:szCs w:val="28"/>
        </w:rPr>
      </w:pPr>
      <w:r>
        <w:rPr>
          <w:rFonts w:hint="eastAsia"/>
          <w:spacing w:val="0"/>
          <w:sz w:val="28"/>
          <w:szCs w:val="28"/>
        </w:rPr>
        <w:t>令和２</w:t>
      </w:r>
      <w:r w:rsidR="00CE2BFC">
        <w:rPr>
          <w:rFonts w:hint="eastAsia"/>
          <w:spacing w:val="0"/>
          <w:sz w:val="28"/>
          <w:szCs w:val="28"/>
        </w:rPr>
        <w:t>年７月豪雨</w:t>
      </w:r>
      <w:r w:rsidR="00EF56A8">
        <w:rPr>
          <w:rFonts w:hint="eastAsia"/>
          <w:spacing w:val="0"/>
          <w:sz w:val="28"/>
          <w:szCs w:val="28"/>
        </w:rPr>
        <w:t>災害</w:t>
      </w:r>
      <w:r w:rsidR="00CE2BFC">
        <w:rPr>
          <w:rFonts w:hint="eastAsia"/>
          <w:spacing w:val="0"/>
          <w:sz w:val="28"/>
          <w:szCs w:val="28"/>
        </w:rPr>
        <w:t>により、主任</w:t>
      </w:r>
      <w:r w:rsidR="00BA4BC2" w:rsidRPr="00BA4BC2">
        <w:rPr>
          <w:rFonts w:hint="eastAsia"/>
          <w:spacing w:val="0"/>
          <w:sz w:val="28"/>
          <w:szCs w:val="28"/>
        </w:rPr>
        <w:t>技術者等が職務を継続できない場合や工期及び工事内容に大幅な変更が発生した場合、主任技術者等の途中交代を認めるものとする。</w:t>
      </w:r>
    </w:p>
    <w:p w:rsidR="00BA4BC2" w:rsidRDefault="00BA4BC2" w:rsidP="004C2FE1">
      <w:pPr>
        <w:pStyle w:val="a3"/>
        <w:ind w:leftChars="100" w:left="490" w:hangingChars="100" w:hanging="280"/>
        <w:rPr>
          <w:spacing w:val="0"/>
          <w:sz w:val="28"/>
          <w:szCs w:val="28"/>
        </w:rPr>
      </w:pPr>
      <w:r w:rsidRPr="00BA4BC2">
        <w:rPr>
          <w:rFonts w:hint="eastAsia"/>
          <w:spacing w:val="0"/>
          <w:sz w:val="28"/>
          <w:szCs w:val="28"/>
        </w:rPr>
        <w:t>※</w:t>
      </w:r>
      <w:r w:rsidR="002E7527">
        <w:rPr>
          <w:rFonts w:hint="eastAsia"/>
          <w:spacing w:val="0"/>
          <w:sz w:val="28"/>
          <w:szCs w:val="28"/>
        </w:rPr>
        <w:t xml:space="preserve">　</w:t>
      </w:r>
      <w:r w:rsidR="00DD6820" w:rsidRPr="00DD6820">
        <w:rPr>
          <w:rFonts w:hint="eastAsia"/>
          <w:spacing w:val="0"/>
          <w:sz w:val="28"/>
          <w:szCs w:val="28"/>
        </w:rPr>
        <w:t>ただし、その際は発注者（○○県土整備事務所等）にその旨を申し出て、工事実施に支障がない場合に途中交代を認めるものであるので、申し出を行わずに途中交代できるというものではない。</w:t>
      </w:r>
    </w:p>
    <w:p w:rsidR="00BA4BC2" w:rsidRDefault="00BA4BC2" w:rsidP="00BA4BC2">
      <w:pPr>
        <w:pStyle w:val="a3"/>
        <w:rPr>
          <w:spacing w:val="0"/>
          <w:sz w:val="28"/>
          <w:szCs w:val="28"/>
        </w:rPr>
      </w:pPr>
    </w:p>
    <w:p w:rsidR="002E7527" w:rsidRDefault="00BA4BC2" w:rsidP="002E7527">
      <w:pPr>
        <w:pStyle w:val="a3"/>
        <w:rPr>
          <w:spacing w:val="0"/>
          <w:sz w:val="28"/>
          <w:szCs w:val="28"/>
        </w:rPr>
      </w:pPr>
      <w:r>
        <w:rPr>
          <w:rFonts w:hint="eastAsia"/>
          <w:spacing w:val="0"/>
          <w:sz w:val="28"/>
          <w:szCs w:val="28"/>
        </w:rPr>
        <w:t>２</w:t>
      </w:r>
      <w:r w:rsidR="004C2FE1">
        <w:rPr>
          <w:rFonts w:hint="eastAsia"/>
          <w:spacing w:val="0"/>
          <w:sz w:val="28"/>
          <w:szCs w:val="28"/>
        </w:rPr>
        <w:t xml:space="preserve">　</w:t>
      </w:r>
      <w:r w:rsidRPr="00BA4BC2">
        <w:rPr>
          <w:rFonts w:hint="eastAsia"/>
          <w:spacing w:val="0"/>
          <w:sz w:val="28"/>
          <w:szCs w:val="28"/>
        </w:rPr>
        <w:t>専任を要する主任技術者等の恒常的な雇用関係</w:t>
      </w:r>
      <w:r w:rsidR="00CE2BFC">
        <w:rPr>
          <w:rFonts w:hint="eastAsia"/>
          <w:spacing w:val="0"/>
          <w:sz w:val="28"/>
          <w:szCs w:val="28"/>
        </w:rPr>
        <w:t>の取扱い</w:t>
      </w:r>
      <w:r w:rsidRPr="00BA4BC2">
        <w:rPr>
          <w:rFonts w:hint="eastAsia"/>
          <w:spacing w:val="0"/>
          <w:sz w:val="28"/>
          <w:szCs w:val="28"/>
        </w:rPr>
        <w:t>について</w:t>
      </w:r>
    </w:p>
    <w:p w:rsidR="002E7527" w:rsidRDefault="008829DA" w:rsidP="002E7527">
      <w:pPr>
        <w:pStyle w:val="a3"/>
        <w:ind w:leftChars="100" w:left="210" w:firstLineChars="100" w:firstLine="280"/>
        <w:rPr>
          <w:spacing w:val="0"/>
          <w:sz w:val="28"/>
          <w:szCs w:val="28"/>
        </w:rPr>
      </w:pPr>
      <w:r>
        <w:rPr>
          <w:rFonts w:hint="eastAsia"/>
          <w:spacing w:val="0"/>
          <w:sz w:val="28"/>
          <w:szCs w:val="28"/>
        </w:rPr>
        <w:t>専任を要する主任技術者等（</w:t>
      </w:r>
      <w:r w:rsidR="00BA4BC2" w:rsidRPr="00BA4BC2">
        <w:rPr>
          <w:rFonts w:hint="eastAsia"/>
          <w:spacing w:val="0"/>
          <w:sz w:val="28"/>
          <w:szCs w:val="28"/>
        </w:rPr>
        <w:t>請負金額</w:t>
      </w:r>
      <w:r w:rsidR="009D5F5A">
        <w:rPr>
          <w:rFonts w:hint="eastAsia"/>
          <w:spacing w:val="0"/>
          <w:sz w:val="28"/>
          <w:szCs w:val="28"/>
        </w:rPr>
        <w:t>４，０００</w:t>
      </w:r>
      <w:r w:rsidR="00BA4BC2" w:rsidRPr="00BA4BC2">
        <w:rPr>
          <w:rFonts w:hint="eastAsia"/>
          <w:spacing w:val="0"/>
          <w:sz w:val="28"/>
          <w:szCs w:val="28"/>
        </w:rPr>
        <w:t>万円以上の工事の主任技術者</w:t>
      </w:r>
      <w:r w:rsidR="002E7527">
        <w:rPr>
          <w:rFonts w:hint="eastAsia"/>
          <w:spacing w:val="0"/>
          <w:sz w:val="28"/>
          <w:szCs w:val="28"/>
        </w:rPr>
        <w:t>、</w:t>
      </w:r>
      <w:r w:rsidR="00BA4BC2" w:rsidRPr="00BA4BC2">
        <w:rPr>
          <w:rFonts w:hint="eastAsia"/>
          <w:spacing w:val="0"/>
          <w:sz w:val="28"/>
          <w:szCs w:val="28"/>
        </w:rPr>
        <w:t>監理技術者</w:t>
      </w:r>
      <w:r w:rsidR="002E7527">
        <w:rPr>
          <w:rFonts w:hint="eastAsia"/>
          <w:spacing w:val="0"/>
          <w:sz w:val="28"/>
          <w:szCs w:val="28"/>
        </w:rPr>
        <w:t>又は監理技術者補佐</w:t>
      </w:r>
      <w:r>
        <w:rPr>
          <w:rFonts w:hint="eastAsia"/>
          <w:spacing w:val="0"/>
          <w:sz w:val="28"/>
          <w:szCs w:val="28"/>
        </w:rPr>
        <w:t>）</w:t>
      </w:r>
      <w:r w:rsidR="00BA4BC2" w:rsidRPr="00BA4BC2">
        <w:rPr>
          <w:rFonts w:hint="eastAsia"/>
          <w:spacing w:val="0"/>
          <w:sz w:val="28"/>
          <w:szCs w:val="28"/>
        </w:rPr>
        <w:t>になるために必要な雇用条件を以下のとおり緩和するもの。</w:t>
      </w:r>
    </w:p>
    <w:p w:rsidR="002E7527" w:rsidRDefault="00BA4BC2" w:rsidP="002E7527">
      <w:pPr>
        <w:pStyle w:val="a3"/>
        <w:ind w:leftChars="100" w:left="210" w:firstLineChars="100" w:firstLine="280"/>
        <w:rPr>
          <w:spacing w:val="0"/>
          <w:sz w:val="28"/>
          <w:szCs w:val="28"/>
        </w:rPr>
      </w:pPr>
      <w:r w:rsidRPr="00BA4BC2">
        <w:rPr>
          <w:rFonts w:hint="eastAsia"/>
          <w:spacing w:val="0"/>
          <w:sz w:val="28"/>
          <w:szCs w:val="28"/>
          <w:u w:val="single"/>
        </w:rPr>
        <w:t>現</w:t>
      </w:r>
      <w:r w:rsidR="00CE2BFC">
        <w:rPr>
          <w:rFonts w:hint="eastAsia"/>
          <w:spacing w:val="0"/>
          <w:sz w:val="28"/>
          <w:szCs w:val="28"/>
          <w:u w:val="single"/>
        </w:rPr>
        <w:t xml:space="preserve">　</w:t>
      </w:r>
      <w:r w:rsidRPr="00BA4BC2">
        <w:rPr>
          <w:rFonts w:hint="eastAsia"/>
          <w:spacing w:val="0"/>
          <w:sz w:val="28"/>
          <w:szCs w:val="28"/>
          <w:u w:val="single"/>
        </w:rPr>
        <w:t>行：入札日以前に３ヶ月以上の雇用関係があること。</w:t>
      </w:r>
    </w:p>
    <w:p w:rsidR="00BA4BC2" w:rsidRPr="002E7527" w:rsidRDefault="00BA4BC2" w:rsidP="002E7527">
      <w:pPr>
        <w:pStyle w:val="a3"/>
        <w:ind w:leftChars="100" w:left="210" w:firstLineChars="100" w:firstLine="280"/>
        <w:rPr>
          <w:spacing w:val="0"/>
          <w:sz w:val="28"/>
          <w:szCs w:val="28"/>
        </w:rPr>
      </w:pPr>
      <w:r w:rsidRPr="00BA4BC2">
        <w:rPr>
          <w:rFonts w:hint="eastAsia"/>
          <w:spacing w:val="0"/>
          <w:sz w:val="28"/>
          <w:szCs w:val="28"/>
          <w:u w:val="single"/>
        </w:rPr>
        <w:t>緩和後：開札日の前日までに雇用関係があること。</w:t>
      </w:r>
    </w:p>
    <w:p w:rsidR="008829DA" w:rsidRDefault="00946A51" w:rsidP="008829DA">
      <w:pPr>
        <w:pStyle w:val="a3"/>
        <w:rPr>
          <w:spacing w:val="0"/>
          <w:sz w:val="28"/>
          <w:szCs w:val="28"/>
        </w:rPr>
      </w:pPr>
      <w:r>
        <w:rPr>
          <w:rFonts w:hint="eastAsia"/>
          <w:noProof/>
          <w:spacing w:val="0"/>
          <w:sz w:val="28"/>
          <w:szCs w:val="2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135255</wp:posOffset>
                </wp:positionV>
                <wp:extent cx="6086475" cy="10382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38225"/>
                        </a:xfrm>
                        <a:prstGeom prst="rect">
                          <a:avLst/>
                        </a:prstGeom>
                        <a:solidFill>
                          <a:srgbClr val="FFFFFF"/>
                        </a:solidFill>
                        <a:ln w="19050">
                          <a:solidFill>
                            <a:srgbClr val="000000"/>
                          </a:solidFill>
                          <a:prstDash val="dash"/>
                          <a:miter lim="800000"/>
                          <a:headEnd/>
                          <a:tailEnd/>
                        </a:ln>
                      </wps:spPr>
                      <wps:txbx>
                        <w:txbxContent>
                          <w:p w:rsidR="00DD6820" w:rsidRDefault="008829DA" w:rsidP="00DD6820">
                            <w:pPr>
                              <w:spacing w:line="0" w:lineRule="atLeast"/>
                              <w:ind w:left="280" w:hangingChars="100" w:hanging="280"/>
                              <w:rPr>
                                <w:rFonts w:ascii="ＭＳ ゴシック" w:eastAsia="ＭＳ ゴシック" w:hAnsi="ＭＳ ゴシック"/>
                                <w:sz w:val="28"/>
                                <w:szCs w:val="28"/>
                              </w:rPr>
                            </w:pPr>
                            <w:r w:rsidRPr="008829DA">
                              <w:rPr>
                                <w:rFonts w:ascii="ＭＳ ゴシック" w:eastAsia="ＭＳ ゴシック" w:hAnsi="ＭＳ ゴシック" w:hint="eastAsia"/>
                                <w:sz w:val="28"/>
                                <w:szCs w:val="28"/>
                              </w:rPr>
                              <w:t>※</w:t>
                            </w:r>
                            <w:r w:rsidR="00100B4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２の</w:t>
                            </w:r>
                            <w:r w:rsidR="00DD6820" w:rsidRPr="00DD6820">
                              <w:rPr>
                                <w:rFonts w:ascii="ＭＳ ゴシック" w:eastAsia="ＭＳ ゴシック" w:hAnsi="ＭＳ ゴシック" w:hint="eastAsia"/>
                                <w:sz w:val="28"/>
                                <w:szCs w:val="28"/>
                              </w:rPr>
                              <w:t>特例措置は、令和２年７月豪雨災害を起因とする災害復旧工事等に限り、適用できるものなので、十分に御注意ください。</w:t>
                            </w:r>
                          </w:p>
                          <w:p w:rsidR="008829DA" w:rsidRPr="00F918E4" w:rsidRDefault="00DD6820" w:rsidP="00DD6820">
                            <w:pPr>
                              <w:spacing w:line="0" w:lineRule="atLeast"/>
                              <w:ind w:leftChars="150" w:left="315" w:firstLineChars="100" w:firstLine="280"/>
                              <w:rPr>
                                <w:rFonts w:ascii="ＭＳ ゴシック" w:eastAsia="ＭＳ ゴシック" w:hAnsi="ＭＳ ゴシック"/>
                                <w:sz w:val="28"/>
                                <w:szCs w:val="28"/>
                              </w:rPr>
                            </w:pPr>
                            <w:r w:rsidRPr="00DD6820">
                              <w:rPr>
                                <w:rFonts w:ascii="ＭＳ ゴシック" w:eastAsia="ＭＳ ゴシック" w:hAnsi="ＭＳ ゴシック" w:hint="eastAsia"/>
                                <w:sz w:val="28"/>
                                <w:szCs w:val="28"/>
                              </w:rPr>
                              <w:t>適用の可否が判断できない場合は、発注者（○○県土整備事務所等）へ必ず御確認ください。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05pt;margin-top:10.65pt;width:479.25pt;height:8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3/NwIAAGgEAAAOAAAAZHJzL2Uyb0RvYy54bWysVNtu2zAMfR+wfxD0vthJmzQ16hRdsgwD&#10;ugvQ7gMYWY6FyaImKbG7ry8lp6mx7WmYHwRJpA4PD0nf3PatZkfpvEJT8ukk50wagZUy+5J/f9y+&#10;W3LmA5gKNBpZ8ifp+e3q7ZubzhZyhg3qSjpGIMYXnS15E4ItssyLRrbgJ2ilIWONroVAR7fPKgcd&#10;obc6m+X5IuvQVdahkN7T7WYw8lXCr2spwte69jIwXXLiFtLq0rqLa7a6gWLvwDZKnGjAP7BoQRkK&#10;eobaQAB2cOoPqFYJhx7rMBHYZljXSsiUA2UzzX/L5qEBK1MuJI63Z5n8/4MVX47fHFMV1Y4zAy2V&#10;6FH2gb3Hnl1EdTrrC3J6sOQWerqOnjFTb+9R/PDM4LoBs5d3zmHXSKiI3TS+zEZPBxwfQXbdZ6wo&#10;DBwCJqC+dm0EJDEYoVOVns6ViVQEXS7y5eLyas6ZINs0v1jOZvMUA4qX59b58FFiy+Km5I5Kn+Dh&#10;eO9DpAPFi0uij1pVW6V1Orj9bq0dOwK1yTZ9J3Q/dtOGdRT+Op/ngwRjox9j5On7G0bksAHfDLEq&#10;2kUvKFoVaBC0aku+PD+GIgr6wVTJJYDSw55y0eakcBR1kDf0u54co+w7rJ5Ia4dDw9OA0qZB94uz&#10;jpq95P7nAZzkTH8yVK+ry9k1iRvSYbm8phq4sWE3MoARBFTywNmwXYdhng7WqX1DcYb+MHhHFa5V&#10;0v6V04k1tXMqyWn04ryMz8nr9QexegYAAP//AwBQSwMEFAAGAAgAAAAhADeZixDcAAAABwEAAA8A&#10;AABkcnMvZG93bnJldi54bWxMj8FOwzAQRO9I/IO1SFwQdVoIDSFOBaj9AJJeetvGJo6I1yF22sDX&#10;s5zgOJrRzJtiM7tenMwYOk8KlosEhKHG645aBft6d5uBCBFJY+/JKPgyATbl5UWBufZnejOnKraC&#10;SyjkqMDGOORShsYah2HhB0PsvfvRYWQ5tlKPeOZy18tVkjxIhx3xgsXBvFrTfFSTUzA1Ozz4td26&#10;/c1Lm1bb+lN/10pdX83PTyCimeNfGH7xGR1KZjr6iXQQvQI+EhWslncg2H1MsxTEkWPZfQayLOR/&#10;/vIHAAD//wMAUEsBAi0AFAAGAAgAAAAhALaDOJL+AAAA4QEAABMAAAAAAAAAAAAAAAAAAAAAAFtD&#10;b250ZW50X1R5cGVzXS54bWxQSwECLQAUAAYACAAAACEAOP0h/9YAAACUAQAACwAAAAAAAAAAAAAA&#10;AAAvAQAAX3JlbHMvLnJlbHNQSwECLQAUAAYACAAAACEApiWN/zcCAABoBAAADgAAAAAAAAAAAAAA&#10;AAAuAgAAZHJzL2Uyb0RvYy54bWxQSwECLQAUAAYACAAAACEAN5mLENwAAAAHAQAADwAAAAAAAAAA&#10;AAAAAACRBAAAZHJzL2Rvd25yZXYueG1sUEsFBgAAAAAEAAQA8wAAAJoFAAAAAA==&#10;" strokeweight="1.5pt">
                <v:stroke dashstyle="dash"/>
                <v:textbox inset="5.85pt,.7pt,5.85pt,.7pt">
                  <w:txbxContent>
                    <w:p w:rsidR="00DD6820" w:rsidRDefault="008829DA" w:rsidP="00DD6820">
                      <w:pPr>
                        <w:spacing w:line="0" w:lineRule="atLeast"/>
                        <w:ind w:left="280" w:hangingChars="100" w:hanging="280"/>
                        <w:rPr>
                          <w:rFonts w:ascii="ＭＳ ゴシック" w:eastAsia="ＭＳ ゴシック" w:hAnsi="ＭＳ ゴシック"/>
                          <w:sz w:val="28"/>
                          <w:szCs w:val="28"/>
                        </w:rPr>
                      </w:pPr>
                      <w:r w:rsidRPr="008829DA">
                        <w:rPr>
                          <w:rFonts w:ascii="ＭＳ ゴシック" w:eastAsia="ＭＳ ゴシック" w:hAnsi="ＭＳ ゴシック" w:hint="eastAsia"/>
                          <w:sz w:val="28"/>
                          <w:szCs w:val="28"/>
                        </w:rPr>
                        <w:t>※</w:t>
                      </w:r>
                      <w:r w:rsidR="00100B4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２の</w:t>
                      </w:r>
                      <w:r w:rsidR="00DD6820" w:rsidRPr="00DD6820">
                        <w:rPr>
                          <w:rFonts w:ascii="ＭＳ ゴシック" w:eastAsia="ＭＳ ゴシック" w:hAnsi="ＭＳ ゴシック" w:hint="eastAsia"/>
                          <w:sz w:val="28"/>
                          <w:szCs w:val="28"/>
                        </w:rPr>
                        <w:t>特例措置は、令和２年７月豪雨災害を起因とする災害復旧工事等に限り、適用できるものなので、十分に御注意ください。</w:t>
                      </w:r>
                    </w:p>
                    <w:p w:rsidR="008829DA" w:rsidRPr="00F918E4" w:rsidRDefault="00DD6820" w:rsidP="00DD6820">
                      <w:pPr>
                        <w:spacing w:line="0" w:lineRule="atLeast"/>
                        <w:ind w:leftChars="150" w:left="315" w:firstLineChars="100" w:firstLine="280"/>
                        <w:rPr>
                          <w:rFonts w:ascii="ＭＳ ゴシック" w:eastAsia="ＭＳ ゴシック" w:hAnsi="ＭＳ ゴシック"/>
                          <w:sz w:val="28"/>
                          <w:szCs w:val="28"/>
                        </w:rPr>
                      </w:pPr>
                      <w:r w:rsidRPr="00DD6820">
                        <w:rPr>
                          <w:rFonts w:ascii="ＭＳ ゴシック" w:eastAsia="ＭＳ ゴシック" w:hAnsi="ＭＳ ゴシック" w:hint="eastAsia"/>
                          <w:sz w:val="28"/>
                          <w:szCs w:val="28"/>
                        </w:rPr>
                        <w:t>適用の可否が判断できない場合は、発注者（○○県土整備事務所等）へ必ず御確認ください。</w:t>
                      </w:r>
                    </w:p>
                  </w:txbxContent>
                </v:textbox>
                <w10:wrap anchorx="margin"/>
              </v:shape>
            </w:pict>
          </mc:Fallback>
        </mc:AlternateContent>
      </w:r>
    </w:p>
    <w:p w:rsidR="008829DA" w:rsidRDefault="008829DA" w:rsidP="008829DA">
      <w:pPr>
        <w:pStyle w:val="a3"/>
        <w:rPr>
          <w:spacing w:val="0"/>
          <w:sz w:val="28"/>
          <w:szCs w:val="28"/>
        </w:rPr>
      </w:pPr>
    </w:p>
    <w:p w:rsidR="008829DA" w:rsidRDefault="008829DA" w:rsidP="008829DA">
      <w:pPr>
        <w:pStyle w:val="a3"/>
        <w:rPr>
          <w:spacing w:val="0"/>
          <w:sz w:val="28"/>
          <w:szCs w:val="28"/>
        </w:rPr>
      </w:pPr>
    </w:p>
    <w:p w:rsidR="008829DA" w:rsidRDefault="008829DA" w:rsidP="008829DA">
      <w:pPr>
        <w:pStyle w:val="a3"/>
        <w:rPr>
          <w:spacing w:val="0"/>
          <w:sz w:val="28"/>
          <w:szCs w:val="28"/>
        </w:rPr>
      </w:pPr>
    </w:p>
    <w:p w:rsidR="00BF76E7" w:rsidRDefault="00BF76E7" w:rsidP="00BF76E7">
      <w:pPr>
        <w:pStyle w:val="a3"/>
        <w:rPr>
          <w:sz w:val="28"/>
          <w:szCs w:val="28"/>
        </w:rPr>
      </w:pPr>
    </w:p>
    <w:p w:rsidR="00A37E8C" w:rsidRPr="00A9025C" w:rsidRDefault="00DA6217" w:rsidP="00BF76E7">
      <w:pPr>
        <w:pStyle w:val="a3"/>
        <w:ind w:leftChars="100" w:left="486" w:hangingChars="100" w:hanging="276"/>
        <w:rPr>
          <w:sz w:val="28"/>
          <w:szCs w:val="28"/>
        </w:rPr>
      </w:pPr>
      <w:r>
        <w:rPr>
          <w:rFonts w:hint="eastAsia"/>
          <w:sz w:val="28"/>
          <w:szCs w:val="28"/>
        </w:rPr>
        <w:t>※</w:t>
      </w:r>
      <w:r w:rsidR="00BF76E7">
        <w:rPr>
          <w:rFonts w:hint="eastAsia"/>
          <w:sz w:val="28"/>
          <w:szCs w:val="28"/>
        </w:rPr>
        <w:t xml:space="preserve">　</w:t>
      </w:r>
      <w:r>
        <w:rPr>
          <w:rFonts w:hint="eastAsia"/>
          <w:sz w:val="28"/>
          <w:szCs w:val="28"/>
        </w:rPr>
        <w:t>適用日は</w:t>
      </w:r>
      <w:r w:rsidR="004C2FE1">
        <w:rPr>
          <w:rFonts w:hint="eastAsia"/>
          <w:sz w:val="28"/>
          <w:szCs w:val="28"/>
        </w:rPr>
        <w:t>令和</w:t>
      </w:r>
      <w:r w:rsidR="00810BB1">
        <w:rPr>
          <w:rFonts w:hint="eastAsia"/>
          <w:sz w:val="28"/>
          <w:szCs w:val="28"/>
        </w:rPr>
        <w:t>２</w:t>
      </w:r>
      <w:r>
        <w:rPr>
          <w:rFonts w:hint="eastAsia"/>
          <w:sz w:val="28"/>
          <w:szCs w:val="28"/>
        </w:rPr>
        <w:t>年</w:t>
      </w:r>
      <w:r w:rsidR="00810BB1">
        <w:rPr>
          <w:rFonts w:hint="eastAsia"/>
          <w:sz w:val="28"/>
          <w:szCs w:val="28"/>
        </w:rPr>
        <w:t>８</w:t>
      </w:r>
      <w:r w:rsidR="00A37E8C">
        <w:rPr>
          <w:rFonts w:hint="eastAsia"/>
          <w:sz w:val="28"/>
          <w:szCs w:val="28"/>
        </w:rPr>
        <w:t>月</w:t>
      </w:r>
      <w:r w:rsidR="00810BB1">
        <w:rPr>
          <w:rFonts w:hint="eastAsia"/>
          <w:sz w:val="28"/>
          <w:szCs w:val="28"/>
        </w:rPr>
        <w:t>３</w:t>
      </w:r>
      <w:r w:rsidR="00BF76E7">
        <w:rPr>
          <w:rFonts w:hint="eastAsia"/>
          <w:sz w:val="28"/>
          <w:szCs w:val="28"/>
        </w:rPr>
        <w:t>日（以降に入札通知、公告を行うもの。）で</w:t>
      </w:r>
      <w:r w:rsidR="00A37E8C">
        <w:rPr>
          <w:rFonts w:hint="eastAsia"/>
          <w:sz w:val="28"/>
          <w:szCs w:val="28"/>
        </w:rPr>
        <w:t>す。</w:t>
      </w:r>
    </w:p>
    <w:sectPr w:rsidR="00A37E8C" w:rsidRPr="00A9025C" w:rsidSect="002E7527">
      <w:pgSz w:w="11906" w:h="16838" w:code="9"/>
      <w:pgMar w:top="1701" w:right="1134" w:bottom="1701"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90" w:rsidRDefault="005D0B90" w:rsidP="005E53EA">
      <w:r>
        <w:separator/>
      </w:r>
    </w:p>
  </w:endnote>
  <w:endnote w:type="continuationSeparator" w:id="0">
    <w:p w:rsidR="005D0B90" w:rsidRDefault="005D0B90"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90" w:rsidRDefault="005D0B90" w:rsidP="005E53EA">
      <w:r>
        <w:separator/>
      </w:r>
    </w:p>
  </w:footnote>
  <w:footnote w:type="continuationSeparator" w:id="0">
    <w:p w:rsidR="005D0B90" w:rsidRDefault="005D0B90"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6B7C"/>
    <w:rsid w:val="00064776"/>
    <w:rsid w:val="000A4043"/>
    <w:rsid w:val="00100B45"/>
    <w:rsid w:val="00100EC3"/>
    <w:rsid w:val="00130EC6"/>
    <w:rsid w:val="00170C21"/>
    <w:rsid w:val="001A478D"/>
    <w:rsid w:val="001C3025"/>
    <w:rsid w:val="00230131"/>
    <w:rsid w:val="0029738A"/>
    <w:rsid w:val="002A6F66"/>
    <w:rsid w:val="002C4ECD"/>
    <w:rsid w:val="002E7527"/>
    <w:rsid w:val="003015DF"/>
    <w:rsid w:val="00392201"/>
    <w:rsid w:val="003A3218"/>
    <w:rsid w:val="00412EB2"/>
    <w:rsid w:val="0043640A"/>
    <w:rsid w:val="00441098"/>
    <w:rsid w:val="00452AAD"/>
    <w:rsid w:val="00477BCA"/>
    <w:rsid w:val="00495660"/>
    <w:rsid w:val="004A4D2C"/>
    <w:rsid w:val="004B2958"/>
    <w:rsid w:val="004B5B58"/>
    <w:rsid w:val="004C2FE1"/>
    <w:rsid w:val="004D1014"/>
    <w:rsid w:val="005009AB"/>
    <w:rsid w:val="00505916"/>
    <w:rsid w:val="0052073C"/>
    <w:rsid w:val="005326EF"/>
    <w:rsid w:val="005372A6"/>
    <w:rsid w:val="00594472"/>
    <w:rsid w:val="005D0B90"/>
    <w:rsid w:val="005E53EA"/>
    <w:rsid w:val="006038EB"/>
    <w:rsid w:val="00606D87"/>
    <w:rsid w:val="006312D7"/>
    <w:rsid w:val="0063189E"/>
    <w:rsid w:val="006B08B5"/>
    <w:rsid w:val="006E733C"/>
    <w:rsid w:val="006E7501"/>
    <w:rsid w:val="007A366D"/>
    <w:rsid w:val="007D7BCC"/>
    <w:rsid w:val="00810BB1"/>
    <w:rsid w:val="00865A90"/>
    <w:rsid w:val="00873D4E"/>
    <w:rsid w:val="00881AE4"/>
    <w:rsid w:val="008829DA"/>
    <w:rsid w:val="008A141C"/>
    <w:rsid w:val="008A1A5D"/>
    <w:rsid w:val="008D2C2E"/>
    <w:rsid w:val="008E0CF1"/>
    <w:rsid w:val="008E4B9D"/>
    <w:rsid w:val="009027D1"/>
    <w:rsid w:val="00907A5F"/>
    <w:rsid w:val="00917CEA"/>
    <w:rsid w:val="00946A51"/>
    <w:rsid w:val="0096745E"/>
    <w:rsid w:val="0099056E"/>
    <w:rsid w:val="009D5026"/>
    <w:rsid w:val="009D5F5A"/>
    <w:rsid w:val="009E59A4"/>
    <w:rsid w:val="00A01D3E"/>
    <w:rsid w:val="00A37E8C"/>
    <w:rsid w:val="00A45AE1"/>
    <w:rsid w:val="00A637D0"/>
    <w:rsid w:val="00A76638"/>
    <w:rsid w:val="00A9025C"/>
    <w:rsid w:val="00A9413A"/>
    <w:rsid w:val="00AC710B"/>
    <w:rsid w:val="00B74B43"/>
    <w:rsid w:val="00B74C7B"/>
    <w:rsid w:val="00B83A10"/>
    <w:rsid w:val="00B96662"/>
    <w:rsid w:val="00BA0E88"/>
    <w:rsid w:val="00BA4BC2"/>
    <w:rsid w:val="00BB5E19"/>
    <w:rsid w:val="00BC41FC"/>
    <w:rsid w:val="00BE162B"/>
    <w:rsid w:val="00BE6F5C"/>
    <w:rsid w:val="00BF2A93"/>
    <w:rsid w:val="00BF76E7"/>
    <w:rsid w:val="00C07ED8"/>
    <w:rsid w:val="00C10CA9"/>
    <w:rsid w:val="00C11D26"/>
    <w:rsid w:val="00C2794B"/>
    <w:rsid w:val="00C67057"/>
    <w:rsid w:val="00C74A6D"/>
    <w:rsid w:val="00CD28DA"/>
    <w:rsid w:val="00CE2BFC"/>
    <w:rsid w:val="00CE33AD"/>
    <w:rsid w:val="00DA6217"/>
    <w:rsid w:val="00DC161D"/>
    <w:rsid w:val="00DC3F76"/>
    <w:rsid w:val="00DD6820"/>
    <w:rsid w:val="00E0508F"/>
    <w:rsid w:val="00E42FB8"/>
    <w:rsid w:val="00E501B2"/>
    <w:rsid w:val="00E73E97"/>
    <w:rsid w:val="00E83F51"/>
    <w:rsid w:val="00EA179C"/>
    <w:rsid w:val="00EB1F35"/>
    <w:rsid w:val="00EC38A6"/>
    <w:rsid w:val="00ED535F"/>
    <w:rsid w:val="00EF56A8"/>
    <w:rsid w:val="00EF6C2D"/>
    <w:rsid w:val="00F05FE9"/>
    <w:rsid w:val="00F53B3A"/>
    <w:rsid w:val="00F84CD7"/>
    <w:rsid w:val="00F85103"/>
    <w:rsid w:val="00F918E4"/>
    <w:rsid w:val="00F9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74CC59B"/>
  <w15:chartTrackingRefBased/>
  <w15:docId w15:val="{410758D0-8F67-4689-A24B-2A2EDA30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F4D0-60D3-4887-83A6-1DFA2F5D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1</Pages>
  <Words>461</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cp:lastModifiedBy>1601142 宮永 賢(内4446)</cp:lastModifiedBy>
  <cp:revision>15</cp:revision>
  <cp:lastPrinted>2018-08-27T07:53:00Z</cp:lastPrinted>
  <dcterms:created xsi:type="dcterms:W3CDTF">2020-07-08T05:32:00Z</dcterms:created>
  <dcterms:modified xsi:type="dcterms:W3CDTF">2023-05-24T05:37:00Z</dcterms:modified>
</cp:coreProperties>
</file>