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D6" w:rsidRPr="001B75B2" w:rsidRDefault="00773FF2">
      <w:pPr>
        <w:rPr>
          <w:rFonts w:asciiTheme="minorEastAsia" w:hAnsiTheme="minorEastAsia"/>
          <w:sz w:val="22"/>
        </w:rPr>
      </w:pPr>
      <w:r w:rsidRPr="001B75B2">
        <w:rPr>
          <w:rFonts w:asciiTheme="minorEastAsia" w:hAnsiTheme="minorEastAsia" w:hint="eastAsia"/>
          <w:sz w:val="22"/>
        </w:rPr>
        <w:t>様式</w:t>
      </w:r>
      <w:r w:rsidR="006A3401" w:rsidRPr="001B75B2">
        <w:rPr>
          <w:rFonts w:asciiTheme="minorEastAsia" w:hAnsiTheme="minorEastAsia" w:hint="eastAsia"/>
          <w:sz w:val="22"/>
        </w:rPr>
        <w:t>第</w:t>
      </w:r>
      <w:r w:rsidR="001B75B2" w:rsidRPr="001B75B2">
        <w:rPr>
          <w:rFonts w:asciiTheme="minorEastAsia" w:hAnsiTheme="minorEastAsia" w:hint="eastAsia"/>
          <w:sz w:val="22"/>
        </w:rPr>
        <w:t>11</w:t>
      </w:r>
      <w:r w:rsidR="006A3401" w:rsidRPr="001B75B2">
        <w:rPr>
          <w:rFonts w:asciiTheme="minorEastAsia" w:hAnsiTheme="minorEastAsia" w:hint="eastAsia"/>
          <w:sz w:val="22"/>
        </w:rPr>
        <w:t>号</w:t>
      </w:r>
    </w:p>
    <w:p w:rsidR="00E243A5" w:rsidRPr="006C01DD" w:rsidRDefault="006C01DD" w:rsidP="00996CA2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b/>
          <w:sz w:val="26"/>
          <w:szCs w:val="26"/>
        </w:rPr>
      </w:pPr>
      <w:r w:rsidRPr="006C01DD">
        <w:rPr>
          <w:rFonts w:asciiTheme="minorEastAsia" w:hAnsiTheme="minorEastAsia" w:hint="eastAsia"/>
          <w:b/>
          <w:sz w:val="26"/>
          <w:szCs w:val="26"/>
          <w:lang w:eastAsia="zh-CN"/>
        </w:rPr>
        <w:t>福岡県肝がん・重度肝硬変治療研究促進事業</w:t>
      </w:r>
      <w:r w:rsidR="00E243A5" w:rsidRPr="006C01DD">
        <w:rPr>
          <w:rFonts w:asciiTheme="minorEastAsia" w:hAnsiTheme="minorEastAsia" w:hint="eastAsia"/>
          <w:b/>
          <w:sz w:val="26"/>
          <w:szCs w:val="26"/>
          <w:lang w:eastAsia="zh-CN"/>
        </w:rPr>
        <w:t>指定医療機関</w:t>
      </w:r>
      <w:r w:rsidR="00E243A5" w:rsidRPr="006C01DD">
        <w:rPr>
          <w:rFonts w:asciiTheme="minorEastAsia" w:hAnsiTheme="minorEastAsia"/>
          <w:b/>
          <w:sz w:val="26"/>
          <w:szCs w:val="26"/>
          <w:lang w:eastAsia="zh-CN"/>
        </w:rPr>
        <w:t>(</w:t>
      </w:r>
      <w:r w:rsidR="0016476F" w:rsidRPr="006C01DD">
        <w:rPr>
          <w:rFonts w:asciiTheme="minorEastAsia" w:hAnsiTheme="minorEastAsia" w:hint="eastAsia"/>
          <w:b/>
          <w:sz w:val="26"/>
          <w:szCs w:val="26"/>
        </w:rPr>
        <w:t>休止</w:t>
      </w:r>
      <w:r w:rsidR="00E243A5" w:rsidRPr="006C01DD">
        <w:rPr>
          <w:rFonts w:asciiTheme="minorEastAsia" w:hAnsiTheme="minorEastAsia" w:hint="eastAsia"/>
          <w:b/>
          <w:sz w:val="26"/>
          <w:szCs w:val="26"/>
        </w:rPr>
        <w:t>・</w:t>
      </w:r>
      <w:r w:rsidR="0016476F" w:rsidRPr="006C01DD">
        <w:rPr>
          <w:rFonts w:asciiTheme="minorEastAsia" w:hAnsiTheme="minorEastAsia" w:hint="eastAsia"/>
          <w:b/>
          <w:sz w:val="26"/>
          <w:szCs w:val="26"/>
        </w:rPr>
        <w:t>廃止・再開</w:t>
      </w:r>
      <w:r w:rsidR="00E243A5" w:rsidRPr="006C01DD">
        <w:rPr>
          <w:rFonts w:asciiTheme="minorEastAsia" w:hAnsiTheme="minorEastAsia"/>
          <w:b/>
          <w:sz w:val="26"/>
          <w:szCs w:val="26"/>
          <w:lang w:eastAsia="zh-CN"/>
        </w:rPr>
        <w:t>)</w:t>
      </w:r>
      <w:r w:rsidR="0016476F" w:rsidRPr="006C01DD">
        <w:rPr>
          <w:rFonts w:asciiTheme="minorEastAsia" w:hAnsiTheme="minorEastAsia" w:hint="eastAsia"/>
          <w:b/>
          <w:sz w:val="26"/>
          <w:szCs w:val="26"/>
        </w:rPr>
        <w:t>届出</w:t>
      </w:r>
      <w:r w:rsidR="00E243A5" w:rsidRPr="006C01DD">
        <w:rPr>
          <w:rFonts w:asciiTheme="minorEastAsia" w:hAnsiTheme="minorEastAsia" w:hint="eastAsia"/>
          <w:b/>
          <w:sz w:val="26"/>
          <w:szCs w:val="26"/>
          <w:lang w:eastAsia="zh-CN"/>
        </w:rPr>
        <w:t>書</w:t>
      </w:r>
    </w:p>
    <w:p w:rsidR="00E243A5" w:rsidRPr="00B43555" w:rsidRDefault="00E243A5" w:rsidP="004930B5">
      <w:pPr>
        <w:jc w:val="center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2205"/>
        <w:gridCol w:w="3040"/>
        <w:gridCol w:w="3543"/>
      </w:tblGrid>
      <w:tr w:rsidR="00E53A4B" w:rsidTr="006C01DD">
        <w:trPr>
          <w:trHeight w:val="794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A4B" w:rsidRDefault="00E53A4B" w:rsidP="006C01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</w:t>
            </w:r>
            <w:r w:rsidR="003263D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vAlign w:val="center"/>
          </w:tcPr>
          <w:p w:rsidR="00E53A4B" w:rsidRDefault="00E53A4B" w:rsidP="006C01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8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E53A4B" w:rsidRDefault="00E53A4B" w:rsidP="006C01DD">
            <w:pPr>
              <w:jc w:val="left"/>
              <w:rPr>
                <w:sz w:val="24"/>
                <w:szCs w:val="24"/>
              </w:rPr>
            </w:pPr>
          </w:p>
        </w:tc>
      </w:tr>
      <w:tr w:rsidR="00C22393" w:rsidTr="006C01DD">
        <w:trPr>
          <w:trHeight w:val="1334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C22393" w:rsidRDefault="00C22393" w:rsidP="006C0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22393" w:rsidRDefault="00C22393" w:rsidP="006C01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83" w:type="dxa"/>
            <w:gridSpan w:val="2"/>
            <w:tcBorders>
              <w:right w:val="single" w:sz="18" w:space="0" w:color="auto"/>
            </w:tcBorders>
          </w:tcPr>
          <w:p w:rsidR="00C22393" w:rsidRPr="00687B33" w:rsidRDefault="00C22393" w:rsidP="006C01DD">
            <w:pPr>
              <w:widowControl/>
              <w:jc w:val="left"/>
              <w:rPr>
                <w:sz w:val="22"/>
              </w:rPr>
            </w:pPr>
            <w:r w:rsidRPr="00687B33">
              <w:rPr>
                <w:rFonts w:hint="eastAsia"/>
                <w:sz w:val="22"/>
              </w:rPr>
              <w:t>〒　　－</w:t>
            </w:r>
          </w:p>
          <w:p w:rsidR="00C22393" w:rsidRDefault="00C22393" w:rsidP="006C01DD">
            <w:pPr>
              <w:widowControl/>
              <w:jc w:val="left"/>
              <w:rPr>
                <w:sz w:val="24"/>
                <w:szCs w:val="24"/>
              </w:rPr>
            </w:pPr>
          </w:p>
          <w:p w:rsidR="00EA177C" w:rsidRDefault="00EA177C" w:rsidP="006C01DD">
            <w:pPr>
              <w:widowControl/>
              <w:jc w:val="left"/>
              <w:rPr>
                <w:sz w:val="24"/>
                <w:szCs w:val="24"/>
              </w:rPr>
            </w:pPr>
          </w:p>
          <w:p w:rsidR="00C22393" w:rsidRDefault="00C22393" w:rsidP="006C01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22393" w:rsidTr="006C01DD">
        <w:trPr>
          <w:trHeight w:val="794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C22393" w:rsidRDefault="00C22393" w:rsidP="006C0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22393" w:rsidRDefault="00C22393" w:rsidP="006C01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医療機関等コード</w:t>
            </w:r>
          </w:p>
        </w:tc>
        <w:tc>
          <w:tcPr>
            <w:tcW w:w="6583" w:type="dxa"/>
            <w:gridSpan w:val="2"/>
            <w:tcBorders>
              <w:right w:val="single" w:sz="18" w:space="0" w:color="auto"/>
            </w:tcBorders>
          </w:tcPr>
          <w:p w:rsidR="00C22393" w:rsidRDefault="00C22393" w:rsidP="006C01DD">
            <w:pPr>
              <w:jc w:val="left"/>
              <w:rPr>
                <w:sz w:val="24"/>
                <w:szCs w:val="24"/>
              </w:rPr>
            </w:pPr>
          </w:p>
        </w:tc>
      </w:tr>
      <w:tr w:rsidR="00EA177C" w:rsidTr="006C01DD">
        <w:trPr>
          <w:trHeight w:val="794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vAlign w:val="center"/>
          </w:tcPr>
          <w:p w:rsidR="00EA177C" w:rsidRDefault="00EA177C" w:rsidP="006C01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開設者等</w:t>
            </w:r>
          </w:p>
        </w:tc>
        <w:tc>
          <w:tcPr>
            <w:tcW w:w="2205" w:type="dxa"/>
            <w:vAlign w:val="center"/>
          </w:tcPr>
          <w:p w:rsidR="00EA177C" w:rsidRDefault="00EA177C" w:rsidP="006C01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83" w:type="dxa"/>
            <w:gridSpan w:val="2"/>
            <w:tcBorders>
              <w:right w:val="single" w:sz="18" w:space="0" w:color="auto"/>
            </w:tcBorders>
            <w:vAlign w:val="center"/>
          </w:tcPr>
          <w:p w:rsidR="00EA177C" w:rsidRDefault="00EA177C" w:rsidP="006C01DD">
            <w:pPr>
              <w:rPr>
                <w:sz w:val="22"/>
              </w:rPr>
            </w:pPr>
            <w:r w:rsidRPr="00B44795">
              <w:rPr>
                <w:rFonts w:hint="eastAsia"/>
                <w:sz w:val="22"/>
              </w:rPr>
              <w:t>〒　　－</w:t>
            </w:r>
          </w:p>
          <w:p w:rsidR="00EA177C" w:rsidRPr="00B44795" w:rsidRDefault="00EA177C" w:rsidP="006C01DD">
            <w:pPr>
              <w:rPr>
                <w:sz w:val="22"/>
              </w:rPr>
            </w:pPr>
          </w:p>
          <w:p w:rsidR="00EA177C" w:rsidRPr="00B44795" w:rsidRDefault="00EA177C" w:rsidP="006C01DD">
            <w:pPr>
              <w:rPr>
                <w:sz w:val="22"/>
              </w:rPr>
            </w:pPr>
          </w:p>
        </w:tc>
      </w:tr>
      <w:tr w:rsidR="00EA177C" w:rsidTr="006C01DD">
        <w:trPr>
          <w:trHeight w:val="794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EA177C" w:rsidRDefault="00EA177C" w:rsidP="006C01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A177C" w:rsidRDefault="00EA177C" w:rsidP="006C01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658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EA177C" w:rsidRDefault="00EA177C" w:rsidP="006C01DD">
            <w:pPr>
              <w:jc w:val="left"/>
              <w:rPr>
                <w:sz w:val="24"/>
                <w:szCs w:val="24"/>
              </w:rPr>
            </w:pPr>
          </w:p>
        </w:tc>
      </w:tr>
      <w:tr w:rsidR="00EA177C" w:rsidTr="006C01DD">
        <w:trPr>
          <w:trHeight w:val="794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177C" w:rsidRDefault="00EA177C" w:rsidP="006C01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（休止・廃止・再開）年月日</w:t>
            </w:r>
          </w:p>
        </w:tc>
        <w:tc>
          <w:tcPr>
            <w:tcW w:w="658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177C" w:rsidRDefault="00EA177C" w:rsidP="006C01DD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6C01D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月</w:t>
            </w:r>
            <w:r w:rsidR="006C01D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EA177C" w:rsidTr="006C01DD">
        <w:trPr>
          <w:trHeight w:val="794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177C" w:rsidRDefault="00EA177C" w:rsidP="006C01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届出の理由</w:t>
            </w:r>
          </w:p>
        </w:tc>
        <w:tc>
          <w:tcPr>
            <w:tcW w:w="658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177C" w:rsidRDefault="00EA177C" w:rsidP="006C01DD">
            <w:pPr>
              <w:jc w:val="center"/>
              <w:rPr>
                <w:sz w:val="24"/>
                <w:szCs w:val="24"/>
              </w:rPr>
            </w:pPr>
          </w:p>
          <w:p w:rsidR="00EA177C" w:rsidRDefault="00EA177C" w:rsidP="006C01DD">
            <w:pPr>
              <w:jc w:val="center"/>
              <w:rPr>
                <w:sz w:val="24"/>
                <w:szCs w:val="24"/>
              </w:rPr>
            </w:pPr>
          </w:p>
          <w:p w:rsidR="00EA177C" w:rsidRDefault="00EA177C" w:rsidP="006C01DD">
            <w:pPr>
              <w:jc w:val="center"/>
              <w:rPr>
                <w:sz w:val="24"/>
                <w:szCs w:val="24"/>
              </w:rPr>
            </w:pPr>
          </w:p>
          <w:p w:rsidR="00EA177C" w:rsidRDefault="00EA177C" w:rsidP="006C01DD">
            <w:pPr>
              <w:jc w:val="center"/>
              <w:rPr>
                <w:sz w:val="24"/>
                <w:szCs w:val="24"/>
              </w:rPr>
            </w:pPr>
          </w:p>
        </w:tc>
      </w:tr>
      <w:tr w:rsidR="00EA177C" w:rsidTr="006C01DD">
        <w:trPr>
          <w:trHeight w:val="3998"/>
        </w:trPr>
        <w:tc>
          <w:tcPr>
            <w:tcW w:w="1031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177C" w:rsidRDefault="00EA177C" w:rsidP="006C01DD">
            <w:pPr>
              <w:ind w:firstLineChars="100" w:firstLine="240"/>
              <w:rPr>
                <w:sz w:val="24"/>
                <w:szCs w:val="24"/>
              </w:rPr>
            </w:pPr>
          </w:p>
          <w:p w:rsidR="00EA177C" w:rsidRPr="00E3670A" w:rsidRDefault="00EA177C" w:rsidP="006C01D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上記のとおり、</w:t>
            </w:r>
            <w:r w:rsidR="006C01DD" w:rsidRPr="006C01DD">
              <w:rPr>
                <w:rFonts w:hint="eastAsia"/>
                <w:sz w:val="24"/>
                <w:szCs w:val="24"/>
              </w:rPr>
              <w:t>福岡県肝がん・</w:t>
            </w:r>
            <w:r w:rsidR="006C01DD" w:rsidRPr="006C01DD">
              <w:rPr>
                <w:rFonts w:asciiTheme="minorEastAsia" w:hAnsiTheme="minorEastAsia" w:hint="eastAsia"/>
                <w:sz w:val="24"/>
                <w:szCs w:val="24"/>
              </w:rPr>
              <w:t>重度肝硬変治療研究促進事業実施要領第10条第</w:t>
            </w:r>
            <w:r w:rsidR="00480D1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6C01DD" w:rsidRPr="006C01DD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6C01DD" w:rsidRPr="006C01DD">
              <w:rPr>
                <w:rFonts w:hint="eastAsia"/>
                <w:sz w:val="24"/>
                <w:szCs w:val="24"/>
              </w:rPr>
              <w:t>の規定</w:t>
            </w:r>
            <w:r w:rsidRPr="00E3670A">
              <w:rPr>
                <w:rFonts w:hint="eastAsia"/>
                <w:sz w:val="24"/>
                <w:szCs w:val="24"/>
              </w:rPr>
              <w:t>によ</w:t>
            </w:r>
            <w:r>
              <w:rPr>
                <w:rFonts w:hint="eastAsia"/>
                <w:sz w:val="24"/>
                <w:szCs w:val="24"/>
              </w:rPr>
              <w:t>り、</w:t>
            </w:r>
            <w:r w:rsidRPr="00E3670A">
              <w:rPr>
                <w:rFonts w:hint="eastAsia"/>
                <w:sz w:val="24"/>
                <w:szCs w:val="24"/>
              </w:rPr>
              <w:t>指定医療機関</w:t>
            </w:r>
            <w:r>
              <w:rPr>
                <w:rFonts w:hint="eastAsia"/>
                <w:sz w:val="24"/>
                <w:szCs w:val="24"/>
              </w:rPr>
              <w:t>の（休止・廃止・再開）を届け出ます。</w:t>
            </w:r>
          </w:p>
          <w:p w:rsidR="00EA177C" w:rsidRPr="00E3670A" w:rsidRDefault="00EA177C" w:rsidP="006C01DD">
            <w:pPr>
              <w:rPr>
                <w:sz w:val="24"/>
                <w:szCs w:val="24"/>
              </w:rPr>
            </w:pPr>
          </w:p>
          <w:p w:rsidR="00EA177C" w:rsidRPr="00E3670A" w:rsidRDefault="00EA177C" w:rsidP="006C01D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:rsidR="00EA177C" w:rsidRDefault="00EA177C" w:rsidP="006C01D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 w:rsidR="00EA177C" w:rsidRPr="00E3670A" w:rsidRDefault="00EA177C" w:rsidP="006C01D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:rsidR="00EA177C" w:rsidRDefault="00EA177C" w:rsidP="006C01DD">
            <w:pPr>
              <w:ind w:firstLineChars="1650" w:firstLine="3960"/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>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等</w:t>
            </w:r>
          </w:p>
          <w:p w:rsidR="00EA177C" w:rsidRPr="00E3670A" w:rsidRDefault="00EA177C" w:rsidP="006C01DD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EA177C" w:rsidRDefault="00EA177C" w:rsidP="006C01D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046B">
              <w:rPr>
                <w:rFonts w:hint="eastAsia"/>
                <w:spacing w:val="15"/>
                <w:kern w:val="0"/>
                <w:sz w:val="24"/>
                <w:szCs w:val="24"/>
                <w:fitText w:val="1680" w:id="670236673"/>
              </w:rPr>
              <w:t>氏名又は名</w:t>
            </w:r>
            <w:r w:rsidRPr="00C4046B">
              <w:rPr>
                <w:rFonts w:hint="eastAsia"/>
                <w:spacing w:val="45"/>
                <w:kern w:val="0"/>
                <w:sz w:val="24"/>
                <w:szCs w:val="24"/>
                <w:fitText w:val="1680" w:id="670236673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　　</w:t>
            </w:r>
            <w:r w:rsidRPr="00E3670A">
              <w:rPr>
                <w:rFonts w:hint="eastAsia"/>
                <w:sz w:val="24"/>
                <w:szCs w:val="24"/>
              </w:rPr>
              <w:t xml:space="preserve"> </w:t>
            </w:r>
          </w:p>
          <w:p w:rsidR="00EA177C" w:rsidRDefault="00480D1E" w:rsidP="006C01D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noProof/>
                <w:spacing w:val="60"/>
                <w:kern w:val="0"/>
                <w:sz w:val="24"/>
                <w:szCs w:val="24"/>
              </w:rPr>
              <w:pict>
                <v:rect id="_x0000_s1026" style="position:absolute;left:0;text-align:left;margin-left:7.65pt;margin-top:34.3pt;width:269.25pt;height:120.75pt;z-index:251658240" strokecolor="white [3212]">
                  <v:textbox inset="5.85pt,.7pt,5.85pt,.7pt">
                    <w:txbxContent>
                      <w:p w:rsidR="006C01DD" w:rsidRPr="006C01DD" w:rsidRDefault="006C01DD" w:rsidP="006C01DD">
                        <w:pPr>
                          <w:rPr>
                            <w:sz w:val="22"/>
                          </w:rPr>
                        </w:pPr>
                        <w:r w:rsidRPr="006C01DD">
                          <w:rPr>
                            <w:rFonts w:hint="eastAsia"/>
                            <w:sz w:val="22"/>
                          </w:rPr>
                          <w:t>※　休止・廃止・再開</w:t>
                        </w:r>
                        <w:r w:rsidR="009E32F6">
                          <w:rPr>
                            <w:rFonts w:hint="eastAsia"/>
                            <w:sz w:val="22"/>
                          </w:rPr>
                          <w:t>のいずれかを○で囲む</w:t>
                        </w:r>
                        <w:r w:rsidRPr="006C01DD">
                          <w:rPr>
                            <w:rFonts w:hint="eastAsia"/>
                            <w:sz w:val="22"/>
                          </w:rPr>
                          <w:t>こと。</w:t>
                        </w:r>
                      </w:p>
                      <w:p w:rsidR="006C01DD" w:rsidRPr="006C01DD" w:rsidRDefault="006C01DD"/>
                    </w:txbxContent>
                  </v:textbox>
                </v:rect>
              </w:pict>
            </w:r>
            <w:r w:rsidR="00EA177C" w:rsidRPr="006C01DD">
              <w:rPr>
                <w:rFonts w:hint="eastAsia"/>
                <w:spacing w:val="60"/>
                <w:kern w:val="0"/>
                <w:sz w:val="24"/>
                <w:szCs w:val="24"/>
                <w:fitText w:val="1680" w:id="670236929"/>
              </w:rPr>
              <w:t>福岡県知</w:t>
            </w:r>
            <w:r w:rsidR="00EA177C" w:rsidRPr="006C01DD">
              <w:rPr>
                <w:rFonts w:hint="eastAsia"/>
                <w:kern w:val="0"/>
                <w:sz w:val="24"/>
                <w:szCs w:val="24"/>
                <w:fitText w:val="1680" w:id="670236929"/>
              </w:rPr>
              <w:t>事</w:t>
            </w:r>
            <w:r w:rsidR="00EA177C" w:rsidRPr="00E3670A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  <w:tr w:rsidR="006C01DD" w:rsidTr="009E32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6771" w:type="dxa"/>
          <w:trHeight w:val="2645"/>
        </w:trPr>
        <w:tc>
          <w:tcPr>
            <w:tcW w:w="3543" w:type="dxa"/>
          </w:tcPr>
          <w:p w:rsidR="006C01DD" w:rsidRDefault="009E32F6" w:rsidP="009E32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（保健所収受印）</w:t>
            </w:r>
          </w:p>
        </w:tc>
      </w:tr>
    </w:tbl>
    <w:p w:rsidR="00824E13" w:rsidRPr="006C01DD" w:rsidRDefault="00824E13" w:rsidP="009E32F6">
      <w:pPr>
        <w:rPr>
          <w:sz w:val="22"/>
        </w:rPr>
      </w:pPr>
    </w:p>
    <w:sectPr w:rsidR="00824E13" w:rsidRPr="006C01DD" w:rsidSect="006C01DD">
      <w:pgSz w:w="11906" w:h="16838"/>
      <w:pgMar w:top="568" w:right="99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46B" w:rsidRDefault="00C4046B" w:rsidP="000150A3">
      <w:r>
        <w:separator/>
      </w:r>
    </w:p>
  </w:endnote>
  <w:endnote w:type="continuationSeparator" w:id="0">
    <w:p w:rsidR="00C4046B" w:rsidRDefault="00C4046B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46B" w:rsidRDefault="00C4046B" w:rsidP="000150A3">
      <w:r>
        <w:separator/>
      </w:r>
    </w:p>
  </w:footnote>
  <w:footnote w:type="continuationSeparator" w:id="0">
    <w:p w:rsidR="00C4046B" w:rsidRDefault="00C4046B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50A3"/>
    <w:rsid w:val="00016C48"/>
    <w:rsid w:val="000337F8"/>
    <w:rsid w:val="00037210"/>
    <w:rsid w:val="00062E34"/>
    <w:rsid w:val="000758AB"/>
    <w:rsid w:val="00087C44"/>
    <w:rsid w:val="000968C4"/>
    <w:rsid w:val="000A40EE"/>
    <w:rsid w:val="000C0899"/>
    <w:rsid w:val="000D70E7"/>
    <w:rsid w:val="00122E75"/>
    <w:rsid w:val="00124F91"/>
    <w:rsid w:val="00130BDB"/>
    <w:rsid w:val="00132589"/>
    <w:rsid w:val="0013492F"/>
    <w:rsid w:val="0016476F"/>
    <w:rsid w:val="001853B4"/>
    <w:rsid w:val="00185549"/>
    <w:rsid w:val="001B66F6"/>
    <w:rsid w:val="001B75B2"/>
    <w:rsid w:val="001D24E0"/>
    <w:rsid w:val="001E4E20"/>
    <w:rsid w:val="00205117"/>
    <w:rsid w:val="00206006"/>
    <w:rsid w:val="0020775D"/>
    <w:rsid w:val="00212A27"/>
    <w:rsid w:val="002243AC"/>
    <w:rsid w:val="00240084"/>
    <w:rsid w:val="002505FD"/>
    <w:rsid w:val="002555D4"/>
    <w:rsid w:val="00262EA0"/>
    <w:rsid w:val="002A57C7"/>
    <w:rsid w:val="002C4480"/>
    <w:rsid w:val="002D1E44"/>
    <w:rsid w:val="002E68D9"/>
    <w:rsid w:val="002F3ECD"/>
    <w:rsid w:val="002F64A1"/>
    <w:rsid w:val="00310BAD"/>
    <w:rsid w:val="003263D5"/>
    <w:rsid w:val="003403D5"/>
    <w:rsid w:val="00363B78"/>
    <w:rsid w:val="003708D9"/>
    <w:rsid w:val="003976A0"/>
    <w:rsid w:val="003A559B"/>
    <w:rsid w:val="003B2062"/>
    <w:rsid w:val="003C40CD"/>
    <w:rsid w:val="003E7477"/>
    <w:rsid w:val="00407F38"/>
    <w:rsid w:val="00417956"/>
    <w:rsid w:val="0043241B"/>
    <w:rsid w:val="00480D1E"/>
    <w:rsid w:val="004930B5"/>
    <w:rsid w:val="004A35F9"/>
    <w:rsid w:val="004C71C2"/>
    <w:rsid w:val="004F0713"/>
    <w:rsid w:val="004F1A7D"/>
    <w:rsid w:val="00531F11"/>
    <w:rsid w:val="00532A5A"/>
    <w:rsid w:val="0054231C"/>
    <w:rsid w:val="00543105"/>
    <w:rsid w:val="00567A46"/>
    <w:rsid w:val="00581BAD"/>
    <w:rsid w:val="00596A65"/>
    <w:rsid w:val="00597DD1"/>
    <w:rsid w:val="005A00A2"/>
    <w:rsid w:val="005D5FD4"/>
    <w:rsid w:val="005F025D"/>
    <w:rsid w:val="006149D6"/>
    <w:rsid w:val="006302A4"/>
    <w:rsid w:val="00656716"/>
    <w:rsid w:val="00656C5D"/>
    <w:rsid w:val="006709E0"/>
    <w:rsid w:val="00685E3C"/>
    <w:rsid w:val="00686429"/>
    <w:rsid w:val="006A3401"/>
    <w:rsid w:val="006C01DD"/>
    <w:rsid w:val="006E283D"/>
    <w:rsid w:val="007234DE"/>
    <w:rsid w:val="007404EE"/>
    <w:rsid w:val="00747B26"/>
    <w:rsid w:val="00764821"/>
    <w:rsid w:val="00766BE9"/>
    <w:rsid w:val="00773FF2"/>
    <w:rsid w:val="00774B60"/>
    <w:rsid w:val="00774BA5"/>
    <w:rsid w:val="00786F84"/>
    <w:rsid w:val="0079470D"/>
    <w:rsid w:val="007A33C1"/>
    <w:rsid w:val="007A573A"/>
    <w:rsid w:val="007C34B7"/>
    <w:rsid w:val="007E03C6"/>
    <w:rsid w:val="007E108A"/>
    <w:rsid w:val="007E40E9"/>
    <w:rsid w:val="007F1443"/>
    <w:rsid w:val="00824E13"/>
    <w:rsid w:val="00825C84"/>
    <w:rsid w:val="00826DCC"/>
    <w:rsid w:val="00830D9F"/>
    <w:rsid w:val="00834E2D"/>
    <w:rsid w:val="00842C9B"/>
    <w:rsid w:val="008716FF"/>
    <w:rsid w:val="00875B1C"/>
    <w:rsid w:val="008967C9"/>
    <w:rsid w:val="008D26F2"/>
    <w:rsid w:val="008E1416"/>
    <w:rsid w:val="008E351A"/>
    <w:rsid w:val="00902652"/>
    <w:rsid w:val="009103BD"/>
    <w:rsid w:val="00916963"/>
    <w:rsid w:val="00922F6B"/>
    <w:rsid w:val="00932965"/>
    <w:rsid w:val="00940F42"/>
    <w:rsid w:val="0094133E"/>
    <w:rsid w:val="00966D06"/>
    <w:rsid w:val="0097077F"/>
    <w:rsid w:val="00983441"/>
    <w:rsid w:val="00996CA2"/>
    <w:rsid w:val="009A0144"/>
    <w:rsid w:val="009B10E4"/>
    <w:rsid w:val="009B50B0"/>
    <w:rsid w:val="009C2D00"/>
    <w:rsid w:val="009D678A"/>
    <w:rsid w:val="009D7DE4"/>
    <w:rsid w:val="009E1BAD"/>
    <w:rsid w:val="009E32F6"/>
    <w:rsid w:val="009E3DB6"/>
    <w:rsid w:val="009E527D"/>
    <w:rsid w:val="00A027C9"/>
    <w:rsid w:val="00A11A3F"/>
    <w:rsid w:val="00A20AAA"/>
    <w:rsid w:val="00A43234"/>
    <w:rsid w:val="00A75C14"/>
    <w:rsid w:val="00A80EB7"/>
    <w:rsid w:val="00AD3515"/>
    <w:rsid w:val="00AF5CEF"/>
    <w:rsid w:val="00B13D49"/>
    <w:rsid w:val="00B16CC2"/>
    <w:rsid w:val="00B26249"/>
    <w:rsid w:val="00B26502"/>
    <w:rsid w:val="00B37421"/>
    <w:rsid w:val="00B40B84"/>
    <w:rsid w:val="00B43555"/>
    <w:rsid w:val="00B524D2"/>
    <w:rsid w:val="00B80868"/>
    <w:rsid w:val="00B81681"/>
    <w:rsid w:val="00B86356"/>
    <w:rsid w:val="00B97CEA"/>
    <w:rsid w:val="00BA74C0"/>
    <w:rsid w:val="00BB0075"/>
    <w:rsid w:val="00BB3745"/>
    <w:rsid w:val="00BB474F"/>
    <w:rsid w:val="00BC555C"/>
    <w:rsid w:val="00BD2722"/>
    <w:rsid w:val="00BF6054"/>
    <w:rsid w:val="00BF6A73"/>
    <w:rsid w:val="00C0154E"/>
    <w:rsid w:val="00C22393"/>
    <w:rsid w:val="00C351BB"/>
    <w:rsid w:val="00C354E8"/>
    <w:rsid w:val="00C35FF7"/>
    <w:rsid w:val="00C4046B"/>
    <w:rsid w:val="00C42A62"/>
    <w:rsid w:val="00C562BD"/>
    <w:rsid w:val="00C81118"/>
    <w:rsid w:val="00CB0771"/>
    <w:rsid w:val="00CC6C20"/>
    <w:rsid w:val="00CE7166"/>
    <w:rsid w:val="00CF7E90"/>
    <w:rsid w:val="00D03846"/>
    <w:rsid w:val="00D21531"/>
    <w:rsid w:val="00D331C4"/>
    <w:rsid w:val="00D37DE3"/>
    <w:rsid w:val="00D40E33"/>
    <w:rsid w:val="00D4642E"/>
    <w:rsid w:val="00D53C60"/>
    <w:rsid w:val="00D602EA"/>
    <w:rsid w:val="00D6353E"/>
    <w:rsid w:val="00DD259D"/>
    <w:rsid w:val="00DD2BBB"/>
    <w:rsid w:val="00DD4620"/>
    <w:rsid w:val="00E03843"/>
    <w:rsid w:val="00E174BA"/>
    <w:rsid w:val="00E243A5"/>
    <w:rsid w:val="00E3670A"/>
    <w:rsid w:val="00E53A4B"/>
    <w:rsid w:val="00E5574A"/>
    <w:rsid w:val="00E90151"/>
    <w:rsid w:val="00E9603C"/>
    <w:rsid w:val="00EA1045"/>
    <w:rsid w:val="00EA177C"/>
    <w:rsid w:val="00EA2CE0"/>
    <w:rsid w:val="00EA66DB"/>
    <w:rsid w:val="00ED14D7"/>
    <w:rsid w:val="00EE7770"/>
    <w:rsid w:val="00EF4E74"/>
    <w:rsid w:val="00EF7FAA"/>
    <w:rsid w:val="00F0196A"/>
    <w:rsid w:val="00F06739"/>
    <w:rsid w:val="00F271BF"/>
    <w:rsid w:val="00F309AE"/>
    <w:rsid w:val="00F40409"/>
    <w:rsid w:val="00F640D3"/>
    <w:rsid w:val="00F83D3A"/>
    <w:rsid w:val="00F8490D"/>
    <w:rsid w:val="00F9200A"/>
    <w:rsid w:val="00F931A9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50AAE2-7F23-4A44-AA0A-BEF772FC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172</cp:revision>
  <cp:lastPrinted>2021-06-04T03:27:00Z</cp:lastPrinted>
  <dcterms:created xsi:type="dcterms:W3CDTF">2014-06-05T02:49:00Z</dcterms:created>
  <dcterms:modified xsi:type="dcterms:W3CDTF">2021-06-04T03:27:00Z</dcterms:modified>
</cp:coreProperties>
</file>