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9C" w:rsidRDefault="002C369C" w:rsidP="002B17C1">
      <w:pPr>
        <w:spacing w:line="0" w:lineRule="atLeast"/>
        <w:jc w:val="center"/>
        <w:rPr>
          <w:sz w:val="40"/>
          <w:szCs w:val="40"/>
        </w:rPr>
      </w:pPr>
    </w:p>
    <w:p w:rsidR="002B17C1" w:rsidRPr="002C369C" w:rsidRDefault="002B17C1" w:rsidP="002B17C1">
      <w:pPr>
        <w:spacing w:line="0" w:lineRule="atLeast"/>
        <w:jc w:val="center"/>
        <w:rPr>
          <w:sz w:val="40"/>
          <w:szCs w:val="40"/>
        </w:rPr>
      </w:pPr>
      <w:r w:rsidRPr="002C369C">
        <w:rPr>
          <w:rFonts w:hint="eastAsia"/>
          <w:sz w:val="40"/>
          <w:szCs w:val="40"/>
        </w:rPr>
        <w:t>工事種類別完成工事高付表</w:t>
      </w:r>
    </w:p>
    <w:p w:rsidR="002B17C1" w:rsidRDefault="002B17C1" w:rsidP="002B17C1">
      <w:pPr>
        <w:spacing w:line="0" w:lineRule="atLeast"/>
        <w:jc w:val="center"/>
        <w:rPr>
          <w:sz w:val="32"/>
          <w:szCs w:val="32"/>
        </w:rPr>
      </w:pPr>
    </w:p>
    <w:p w:rsidR="002B17C1" w:rsidRDefault="000E4875" w:rsidP="002B17C1">
      <w:pPr>
        <w:spacing w:line="0" w:lineRule="atLeast"/>
        <w:ind w:right="880"/>
        <w:jc w:val="center"/>
        <w:rPr>
          <w:rFonts w:ascii="UD デジタル 教科書体 NP-R" w:eastAsia="UD デジタル 教科書体 NP-R"/>
          <w:sz w:val="32"/>
          <w:szCs w:val="32"/>
        </w:rPr>
      </w:pPr>
      <w:r>
        <w:rPr>
          <w:rFonts w:hint="eastAsia"/>
          <w:sz w:val="22"/>
        </w:rPr>
        <w:t xml:space="preserve">　　　　　　　　　　　　　　　　　　　　申請者　</w:t>
      </w:r>
    </w:p>
    <w:p w:rsidR="000114A1" w:rsidRDefault="000114A1" w:rsidP="000114A1">
      <w:pPr>
        <w:spacing w:line="0" w:lineRule="atLeast"/>
        <w:ind w:right="880"/>
        <w:jc w:val="center"/>
        <w:rPr>
          <w:rFonts w:asciiTheme="minorEastAsia" w:hAnsiTheme="minorEastAsia"/>
          <w:sz w:val="24"/>
          <w:szCs w:val="24"/>
        </w:rPr>
      </w:pPr>
      <w:r>
        <w:rPr>
          <w:rFonts w:asciiTheme="minorEastAsia" w:hAnsiTheme="minorEastAsia" w:hint="eastAsia"/>
          <w:sz w:val="24"/>
          <w:szCs w:val="24"/>
        </w:rPr>
        <w:t>（許可番号　第　　　　　　　　　　号)</w:t>
      </w:r>
    </w:p>
    <w:tbl>
      <w:tblPr>
        <w:tblStyle w:val="a3"/>
        <w:tblpPr w:leftFromText="142" w:rightFromText="142" w:vertAnchor="text" w:horzAnchor="page" w:tblpX="2493" w:tblpY="78"/>
        <w:tblW w:w="0" w:type="auto"/>
        <w:tblLook w:val="04A0" w:firstRow="1" w:lastRow="0" w:firstColumn="1" w:lastColumn="0" w:noHBand="0" w:noVBand="1"/>
      </w:tblPr>
      <w:tblGrid>
        <w:gridCol w:w="3059"/>
        <w:gridCol w:w="3045"/>
      </w:tblGrid>
      <w:tr w:rsidR="002C369C" w:rsidTr="002C369C">
        <w:trPr>
          <w:trHeight w:val="767"/>
        </w:trPr>
        <w:tc>
          <w:tcPr>
            <w:tcW w:w="3059" w:type="dxa"/>
          </w:tcPr>
          <w:p w:rsidR="002C369C" w:rsidRPr="002C369C" w:rsidRDefault="002C369C" w:rsidP="002C369C">
            <w:pPr>
              <w:spacing w:line="0" w:lineRule="atLeast"/>
              <w:jc w:val="center"/>
              <w:rPr>
                <w:sz w:val="24"/>
                <w:szCs w:val="24"/>
              </w:rPr>
            </w:pPr>
          </w:p>
          <w:p w:rsidR="002C369C" w:rsidRPr="00E57CC0" w:rsidRDefault="002C369C" w:rsidP="002C369C">
            <w:pPr>
              <w:spacing w:line="0" w:lineRule="atLeast"/>
              <w:jc w:val="center"/>
              <w:rPr>
                <w:sz w:val="24"/>
                <w:szCs w:val="24"/>
              </w:rPr>
            </w:pPr>
            <w:r w:rsidRPr="00E57CC0">
              <w:rPr>
                <w:rFonts w:hint="eastAsia"/>
                <w:sz w:val="24"/>
                <w:szCs w:val="24"/>
              </w:rPr>
              <w:t>審査</w:t>
            </w:r>
            <w:r>
              <w:rPr>
                <w:rFonts w:hint="eastAsia"/>
                <w:sz w:val="24"/>
                <w:szCs w:val="24"/>
              </w:rPr>
              <w:t>対象建設業</w:t>
            </w:r>
          </w:p>
        </w:tc>
        <w:tc>
          <w:tcPr>
            <w:tcW w:w="3045" w:type="dxa"/>
          </w:tcPr>
          <w:p w:rsidR="002C369C" w:rsidRDefault="002C369C" w:rsidP="002C369C">
            <w:pPr>
              <w:spacing w:line="0" w:lineRule="atLeast"/>
              <w:jc w:val="center"/>
              <w:rPr>
                <w:sz w:val="24"/>
                <w:szCs w:val="24"/>
              </w:rPr>
            </w:pPr>
          </w:p>
          <w:p w:rsidR="002C369C" w:rsidRPr="00E57CC0" w:rsidRDefault="002C369C" w:rsidP="002C369C">
            <w:pPr>
              <w:spacing w:line="0" w:lineRule="atLeast"/>
              <w:jc w:val="center"/>
              <w:rPr>
                <w:sz w:val="24"/>
                <w:szCs w:val="24"/>
              </w:rPr>
            </w:pPr>
            <w:r>
              <w:rPr>
                <w:rFonts w:hint="eastAsia"/>
                <w:sz w:val="24"/>
                <w:szCs w:val="24"/>
              </w:rPr>
              <w:t>完</w:t>
            </w:r>
            <w:r>
              <w:rPr>
                <w:rFonts w:hint="eastAsia"/>
                <w:sz w:val="24"/>
                <w:szCs w:val="24"/>
              </w:rPr>
              <w:t xml:space="preserve"> </w:t>
            </w:r>
            <w:r>
              <w:rPr>
                <w:rFonts w:hint="eastAsia"/>
                <w:sz w:val="24"/>
                <w:szCs w:val="24"/>
              </w:rPr>
              <w:t>成</w:t>
            </w:r>
            <w:r>
              <w:rPr>
                <w:rFonts w:hint="eastAsia"/>
                <w:sz w:val="24"/>
                <w:szCs w:val="24"/>
              </w:rPr>
              <w:t xml:space="preserve"> </w:t>
            </w:r>
            <w:r>
              <w:rPr>
                <w:rFonts w:hint="eastAsia"/>
                <w:sz w:val="24"/>
                <w:szCs w:val="24"/>
              </w:rPr>
              <w:t>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高</w:t>
            </w:r>
          </w:p>
        </w:tc>
      </w:tr>
      <w:tr w:rsidR="002C369C" w:rsidTr="002C369C">
        <w:trPr>
          <w:trHeight w:val="5588"/>
        </w:trPr>
        <w:tc>
          <w:tcPr>
            <w:tcW w:w="3059" w:type="dxa"/>
          </w:tcPr>
          <w:p w:rsidR="002C369C" w:rsidRPr="00E57CC0" w:rsidRDefault="002C369C" w:rsidP="002C369C">
            <w:pPr>
              <w:spacing w:line="0" w:lineRule="atLeast"/>
              <w:rPr>
                <w:rFonts w:ascii="HG正楷書体-PRO" w:eastAsia="HG正楷書体-PRO"/>
                <w:sz w:val="32"/>
                <w:szCs w:val="32"/>
              </w:rPr>
            </w:pPr>
          </w:p>
          <w:p w:rsidR="002C369C" w:rsidRPr="000973A3" w:rsidRDefault="002C369C" w:rsidP="002C369C">
            <w:pPr>
              <w:spacing w:line="0" w:lineRule="atLeast"/>
              <w:ind w:firstLineChars="100" w:firstLine="360"/>
              <w:rPr>
                <w:rFonts w:ascii="HGP行書体" w:eastAsia="HGP行書体"/>
                <w:sz w:val="36"/>
                <w:szCs w:val="36"/>
              </w:rPr>
            </w:pPr>
          </w:p>
        </w:tc>
        <w:tc>
          <w:tcPr>
            <w:tcW w:w="3045" w:type="dxa"/>
          </w:tcPr>
          <w:p w:rsidR="002C369C" w:rsidRPr="000973A3" w:rsidRDefault="002C369C" w:rsidP="00366BC9">
            <w:pPr>
              <w:spacing w:line="0" w:lineRule="atLeast"/>
              <w:jc w:val="center"/>
              <w:rPr>
                <w:rFonts w:ascii="HGP行書体" w:eastAsia="HGP行書体"/>
                <w:sz w:val="32"/>
                <w:szCs w:val="32"/>
              </w:rPr>
            </w:pPr>
            <w:r w:rsidRPr="000973A3">
              <w:rPr>
                <w:rFonts w:ascii="HGP行書体" w:eastAsia="HGP行書体" w:hint="eastAsia"/>
                <w:sz w:val="32"/>
                <w:szCs w:val="32"/>
              </w:rPr>
              <w:t>（単位：千円）</w:t>
            </w:r>
          </w:p>
          <w:p w:rsidR="002C369C" w:rsidRDefault="002C369C" w:rsidP="002C369C">
            <w:pPr>
              <w:spacing w:line="0" w:lineRule="atLeast"/>
              <w:jc w:val="left"/>
              <w:rPr>
                <w:rFonts w:ascii="HGP行書体" w:eastAsia="HGP行書体" w:hAnsi="BIZ UDP明朝 Medium"/>
                <w:sz w:val="32"/>
                <w:szCs w:val="32"/>
              </w:rPr>
            </w:pPr>
          </w:p>
          <w:p w:rsidR="002C369C" w:rsidRPr="000973A3" w:rsidRDefault="002C369C" w:rsidP="002C369C">
            <w:pPr>
              <w:spacing w:line="0" w:lineRule="atLeast"/>
              <w:jc w:val="left"/>
              <w:rPr>
                <w:rFonts w:ascii="HGP行書体" w:eastAsia="HGP行書体" w:hAnsi="BIZ UDP明朝 Medium"/>
                <w:sz w:val="32"/>
                <w:szCs w:val="32"/>
              </w:rPr>
            </w:pPr>
          </w:p>
        </w:tc>
      </w:tr>
    </w:tbl>
    <w:p w:rsidR="000114A1" w:rsidRDefault="000114A1" w:rsidP="002C369C">
      <w:pPr>
        <w:spacing w:line="0" w:lineRule="atLeast"/>
        <w:ind w:right="880"/>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center"/>
        <w:rPr>
          <w:rFonts w:asciiTheme="minorEastAsia" w:hAnsiTheme="minorEastAsia"/>
          <w:sz w:val="24"/>
          <w:szCs w:val="24"/>
        </w:rPr>
      </w:pPr>
    </w:p>
    <w:p w:rsidR="000114A1" w:rsidRDefault="000114A1" w:rsidP="000114A1">
      <w:pPr>
        <w:spacing w:line="0" w:lineRule="atLeast"/>
        <w:ind w:right="880"/>
        <w:jc w:val="left"/>
        <w:rPr>
          <w:rFonts w:asciiTheme="minorEastAsia" w:hAnsiTheme="minorEastAsia"/>
          <w:sz w:val="24"/>
          <w:szCs w:val="24"/>
        </w:rPr>
      </w:pPr>
    </w:p>
    <w:p w:rsidR="000114A1" w:rsidRDefault="000114A1" w:rsidP="000114A1">
      <w:pPr>
        <w:spacing w:line="0" w:lineRule="atLeast"/>
        <w:ind w:right="880"/>
        <w:jc w:val="left"/>
        <w:rPr>
          <w:rFonts w:asciiTheme="minorEastAsia" w:hAnsiTheme="minorEastAsia"/>
          <w:sz w:val="24"/>
          <w:szCs w:val="24"/>
        </w:rPr>
      </w:pPr>
    </w:p>
    <w:p w:rsidR="000114A1" w:rsidRDefault="000114A1" w:rsidP="000114A1">
      <w:pPr>
        <w:spacing w:line="0" w:lineRule="atLeast"/>
        <w:ind w:right="880"/>
        <w:jc w:val="left"/>
        <w:rPr>
          <w:rFonts w:asciiTheme="minorEastAsia" w:hAnsiTheme="minorEastAsia"/>
          <w:sz w:val="24"/>
          <w:szCs w:val="24"/>
        </w:rPr>
      </w:pPr>
      <w:r>
        <w:rPr>
          <w:rFonts w:asciiTheme="minorEastAsia" w:hAnsiTheme="minorEastAsia" w:hint="eastAsia"/>
          <w:sz w:val="24"/>
          <w:szCs w:val="24"/>
        </w:rPr>
        <w:t xml:space="preserve">　　　　　　　　　　　　　　　　　　　　　　　　　　　　　　　　　　　　　　　　　　　　　　　　　　　　　　　　</w:t>
      </w:r>
    </w:p>
    <w:p w:rsidR="002C369C" w:rsidRDefault="002C369C" w:rsidP="000114A1">
      <w:pPr>
        <w:spacing w:line="40" w:lineRule="atLeast"/>
        <w:ind w:right="879"/>
        <w:jc w:val="left"/>
        <w:rPr>
          <w:rFonts w:asciiTheme="minorEastAsia" w:hAnsiTheme="minorEastAsia"/>
          <w:sz w:val="24"/>
          <w:szCs w:val="24"/>
        </w:rPr>
      </w:pPr>
    </w:p>
    <w:p w:rsidR="002C369C" w:rsidRDefault="002C369C" w:rsidP="000114A1">
      <w:pPr>
        <w:spacing w:line="40" w:lineRule="atLeast"/>
        <w:ind w:right="879"/>
        <w:jc w:val="left"/>
        <w:rPr>
          <w:rFonts w:asciiTheme="minorEastAsia" w:hAnsiTheme="minorEastAsia"/>
          <w:sz w:val="24"/>
          <w:szCs w:val="24"/>
        </w:rPr>
      </w:pPr>
    </w:p>
    <w:p w:rsidR="002C369C" w:rsidRDefault="002C369C" w:rsidP="000114A1">
      <w:pPr>
        <w:spacing w:line="40" w:lineRule="atLeast"/>
        <w:ind w:right="879"/>
        <w:jc w:val="left"/>
        <w:rPr>
          <w:rFonts w:asciiTheme="minorEastAsia" w:hAnsiTheme="minorEastAsia"/>
          <w:sz w:val="24"/>
          <w:szCs w:val="24"/>
        </w:rPr>
      </w:pPr>
    </w:p>
    <w:p w:rsidR="002C369C" w:rsidRDefault="002C369C" w:rsidP="000114A1">
      <w:pPr>
        <w:spacing w:line="40" w:lineRule="atLeast"/>
        <w:ind w:right="879"/>
        <w:jc w:val="left"/>
        <w:rPr>
          <w:rFonts w:asciiTheme="minorEastAsia" w:hAnsiTheme="minorEastAsia"/>
          <w:sz w:val="24"/>
          <w:szCs w:val="24"/>
        </w:rPr>
      </w:pPr>
    </w:p>
    <w:p w:rsidR="000114A1" w:rsidRDefault="000114A1" w:rsidP="002C369C">
      <w:pPr>
        <w:spacing w:line="360" w:lineRule="auto"/>
        <w:ind w:right="879"/>
        <w:jc w:val="left"/>
        <w:rPr>
          <w:rFonts w:asciiTheme="minorEastAsia" w:hAnsiTheme="minorEastAsia"/>
          <w:sz w:val="24"/>
          <w:szCs w:val="24"/>
        </w:rPr>
      </w:pPr>
      <w:r>
        <w:rPr>
          <w:rFonts w:asciiTheme="minorEastAsia" w:hAnsiTheme="minorEastAsia" w:hint="eastAsia"/>
          <w:sz w:val="24"/>
          <w:szCs w:val="24"/>
        </w:rPr>
        <w:t xml:space="preserve">　注）　申請者のうち次の申し出をしようとする者については、その申し出の額をその</w:t>
      </w:r>
    </w:p>
    <w:p w:rsidR="000114A1" w:rsidRDefault="002C369C" w:rsidP="002C369C">
      <w:pPr>
        <w:spacing w:line="360" w:lineRule="auto"/>
        <w:ind w:right="879"/>
        <w:jc w:val="left"/>
        <w:rPr>
          <w:rFonts w:asciiTheme="minorEastAsia" w:hAnsiTheme="minorEastAsia"/>
          <w:sz w:val="24"/>
          <w:szCs w:val="24"/>
        </w:rPr>
      </w:pPr>
      <w:r>
        <w:rPr>
          <w:rFonts w:asciiTheme="minorEastAsia" w:hAnsiTheme="minorEastAsia" w:hint="eastAsia"/>
          <w:sz w:val="24"/>
          <w:szCs w:val="24"/>
        </w:rPr>
        <w:t xml:space="preserve">　　</w:t>
      </w:r>
      <w:r w:rsidR="000114A1">
        <w:rPr>
          <w:rFonts w:asciiTheme="minorEastAsia" w:hAnsiTheme="minorEastAsia" w:hint="eastAsia"/>
          <w:sz w:val="24"/>
          <w:szCs w:val="24"/>
        </w:rPr>
        <w:t>まま審査対象建設業ごとに記載すること。</w:t>
      </w:r>
    </w:p>
    <w:p w:rsidR="002C369C" w:rsidRDefault="002C369C" w:rsidP="002C369C">
      <w:pPr>
        <w:spacing w:line="360" w:lineRule="auto"/>
        <w:ind w:left="480" w:right="879"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0114A1">
        <w:rPr>
          <w:rFonts w:asciiTheme="minorEastAsia" w:hAnsiTheme="minorEastAsia" w:hint="eastAsia"/>
          <w:sz w:val="24"/>
          <w:szCs w:val="24"/>
        </w:rPr>
        <w:t xml:space="preserve">　　審査対象建設業が土木一式工事又は建築一式工事である場合において</w:t>
      </w:r>
      <w:r>
        <w:rPr>
          <w:rFonts w:asciiTheme="minorEastAsia" w:hAnsiTheme="minorEastAsia" w:hint="eastAsia"/>
          <w:sz w:val="24"/>
          <w:szCs w:val="24"/>
        </w:rPr>
        <w:t>、許可を受けている建設業のうち土木一式、建築一式工事以外の建設業(審査対象業種を除く)</w:t>
      </w:r>
    </w:p>
    <w:p w:rsidR="002C369C" w:rsidRDefault="002C369C" w:rsidP="002C369C">
      <w:pPr>
        <w:spacing w:line="360" w:lineRule="auto"/>
        <w:ind w:left="480" w:right="879" w:hangingChars="200" w:hanging="480"/>
        <w:jc w:val="left"/>
        <w:rPr>
          <w:rFonts w:asciiTheme="minorEastAsia" w:hAnsiTheme="minorEastAsia"/>
          <w:sz w:val="24"/>
          <w:szCs w:val="24"/>
        </w:rPr>
      </w:pPr>
      <w:r>
        <w:rPr>
          <w:rFonts w:asciiTheme="minorEastAsia" w:hAnsiTheme="minorEastAsia" w:hint="eastAsia"/>
          <w:sz w:val="24"/>
          <w:szCs w:val="24"/>
        </w:rPr>
        <w:t xml:space="preserve">　　の完成工事高を、その内容に応じて当該一式工事のいずれかに含めて申請しようと</w:t>
      </w:r>
    </w:p>
    <w:p w:rsidR="000114A1" w:rsidRPr="000114A1" w:rsidRDefault="002C369C" w:rsidP="002C369C">
      <w:pPr>
        <w:spacing w:line="360" w:lineRule="auto"/>
        <w:ind w:left="480" w:right="879" w:hangingChars="200" w:hanging="480"/>
        <w:jc w:val="left"/>
        <w:rPr>
          <w:rFonts w:asciiTheme="minorEastAsia" w:hAnsiTheme="minorEastAsia"/>
          <w:sz w:val="24"/>
          <w:szCs w:val="24"/>
        </w:rPr>
      </w:pPr>
      <w:r>
        <w:rPr>
          <w:rFonts w:asciiTheme="minorEastAsia" w:hAnsiTheme="minorEastAsia" w:hint="eastAsia"/>
          <w:sz w:val="24"/>
          <w:szCs w:val="24"/>
        </w:rPr>
        <w:t xml:space="preserve">　　する者。</w:t>
      </w:r>
      <w:bookmarkStart w:id="0" w:name="_GoBack"/>
      <w:bookmarkEnd w:id="0"/>
    </w:p>
    <w:sectPr w:rsidR="000114A1" w:rsidRPr="000114A1" w:rsidSect="00C11FCA">
      <w:footerReference w:type="default" r:id="rId6"/>
      <w:pgSz w:w="11906" w:h="16838" w:code="9"/>
      <w:pgMar w:top="720" w:right="720" w:bottom="737" w:left="720" w:header="851" w:footer="992" w:gutter="0"/>
      <w:pgNumType w:fmt="numberInDash"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CA" w:rsidRDefault="00C11FCA" w:rsidP="00C11FCA">
      <w:r>
        <w:separator/>
      </w:r>
    </w:p>
  </w:endnote>
  <w:endnote w:type="continuationSeparator" w:id="0">
    <w:p w:rsidR="00C11FCA" w:rsidRDefault="00C11FCA" w:rsidP="00C1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FCA" w:rsidRDefault="00C11FCA" w:rsidP="00C11FC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CA" w:rsidRDefault="00C11FCA" w:rsidP="00C11FCA">
      <w:r>
        <w:separator/>
      </w:r>
    </w:p>
  </w:footnote>
  <w:footnote w:type="continuationSeparator" w:id="0">
    <w:p w:rsidR="00C11FCA" w:rsidRDefault="00C11FCA" w:rsidP="00C11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C1"/>
    <w:rsid w:val="000114A1"/>
    <w:rsid w:val="000973A3"/>
    <w:rsid w:val="000E4875"/>
    <w:rsid w:val="002B17C1"/>
    <w:rsid w:val="002C369C"/>
    <w:rsid w:val="00366BC9"/>
    <w:rsid w:val="00613E55"/>
    <w:rsid w:val="009E7C30"/>
    <w:rsid w:val="00BE389E"/>
    <w:rsid w:val="00C11FCA"/>
    <w:rsid w:val="00E5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258A08-7B03-4A37-836E-A69D5659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1FCA"/>
    <w:pPr>
      <w:tabs>
        <w:tab w:val="center" w:pos="4252"/>
        <w:tab w:val="right" w:pos="8504"/>
      </w:tabs>
      <w:snapToGrid w:val="0"/>
    </w:pPr>
  </w:style>
  <w:style w:type="character" w:customStyle="1" w:styleId="a5">
    <w:name w:val="ヘッダー (文字)"/>
    <w:basedOn w:val="a0"/>
    <w:link w:val="a4"/>
    <w:uiPriority w:val="99"/>
    <w:rsid w:val="00C11FCA"/>
  </w:style>
  <w:style w:type="paragraph" w:styleId="a6">
    <w:name w:val="footer"/>
    <w:basedOn w:val="a"/>
    <w:link w:val="a7"/>
    <w:uiPriority w:val="99"/>
    <w:unhideWhenUsed/>
    <w:rsid w:val="00C11FCA"/>
    <w:pPr>
      <w:tabs>
        <w:tab w:val="center" w:pos="4252"/>
        <w:tab w:val="right" w:pos="8504"/>
      </w:tabs>
      <w:snapToGrid w:val="0"/>
    </w:pPr>
  </w:style>
  <w:style w:type="character" w:customStyle="1" w:styleId="a7">
    <w:name w:val="フッター (文字)"/>
    <w:basedOn w:val="a0"/>
    <w:link w:val="a6"/>
    <w:uiPriority w:val="99"/>
    <w:rsid w:val="00C1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308</Characters>
  <Application>Microsoft Office Word</Application>
  <DocSecurity>0</DocSecurity>
  <Lines>2</Lines>
  <Paragraphs>1</Paragraphs>
  <ScaleCrop>false</ScaleCrop>
  <Company>福岡県</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3</cp:revision>
  <dcterms:created xsi:type="dcterms:W3CDTF">2022-03-02T08:07:00Z</dcterms:created>
  <dcterms:modified xsi:type="dcterms:W3CDTF">2022-03-03T01:07:00Z</dcterms:modified>
</cp:coreProperties>
</file>