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82076858"/>
    <w:p w14:paraId="586A2E02" w14:textId="2AD8F6C2" w:rsidR="00213D04" w:rsidRDefault="00552F9B" w:rsidP="00213D04">
      <w:pPr>
        <w:ind w:firstLineChars="100" w:firstLine="220"/>
        <w:jc w:val="center"/>
        <w:rPr>
          <w:rFonts w:ascii="ＭＳ 明朝" w:hAnsi="ＭＳ 明朝"/>
        </w:rPr>
      </w:pPr>
      <w:r>
        <w:rPr>
          <w:rFonts w:ascii="ＭＳ 明朝" w:hAnsi="ＭＳ 明朝"/>
          <w:noProof/>
        </w:rPr>
        <mc:AlternateContent>
          <mc:Choice Requires="wps">
            <w:drawing>
              <wp:anchor distT="0" distB="0" distL="114300" distR="114300" simplePos="0" relativeHeight="252876800" behindDoc="0" locked="0" layoutInCell="1" allowOverlap="1" wp14:anchorId="607F424C" wp14:editId="4E42FE6D">
                <wp:simplePos x="0" y="0"/>
                <wp:positionH relativeFrom="column">
                  <wp:posOffset>-347980</wp:posOffset>
                </wp:positionH>
                <wp:positionV relativeFrom="paragraph">
                  <wp:posOffset>-605155</wp:posOffset>
                </wp:positionV>
                <wp:extent cx="6372225" cy="495300"/>
                <wp:effectExtent l="0" t="0" r="9525" b="0"/>
                <wp:wrapNone/>
                <wp:docPr id="5" name="正方形/長方形 5"/>
                <wp:cNvGraphicFramePr/>
                <a:graphic xmlns:a="http://schemas.openxmlformats.org/drawingml/2006/main">
                  <a:graphicData uri="http://schemas.microsoft.com/office/word/2010/wordprocessingShape">
                    <wps:wsp>
                      <wps:cNvSpPr/>
                      <wps:spPr>
                        <a:xfrm>
                          <a:off x="0" y="0"/>
                          <a:ext cx="6372225" cy="495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FC13E4" id="正方形/長方形 5" o:spid="_x0000_s1026" style="position:absolute;left:0;text-align:left;margin-left:-27.4pt;margin-top:-47.65pt;width:501.75pt;height:39pt;z-index:252876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" fillcolor="white [3212]" stroked="f" strokeweight="2pt"/>
            </w:pict>
          </mc:Fallback>
        </mc:AlternateContent>
      </w:r>
    </w:p>
    <w:p w14:paraId="7C73D9DD" w14:textId="77777777" w:rsidR="00604347" w:rsidRPr="004D2834" w:rsidRDefault="00604347" w:rsidP="00213D04">
      <w:pPr>
        <w:ind w:firstLineChars="100" w:firstLine="220"/>
        <w:jc w:val="center"/>
        <w:rPr>
          <w:rFonts w:ascii="ＭＳ 明朝" w:hAnsi="ＭＳ 明朝"/>
        </w:rPr>
      </w:pPr>
    </w:p>
    <w:p w14:paraId="0379FD02" w14:textId="2F469E3C" w:rsidR="00213D04" w:rsidRPr="004D2834" w:rsidRDefault="00633E43" w:rsidP="00213D04">
      <w:pPr>
        <w:ind w:firstLineChars="100" w:firstLine="220"/>
        <w:jc w:val="center"/>
        <w:rPr>
          <w:rFonts w:ascii="ＭＳ 明朝" w:hAnsi="ＭＳ 明朝"/>
        </w:rPr>
      </w:pPr>
      <w:r>
        <w:rPr>
          <w:rFonts w:ascii="ＭＳ 明朝" w:hAnsi="ＭＳ 明朝"/>
          <w:noProof/>
        </w:rPr>
        <mc:AlternateContent>
          <mc:Choice Requires="wps">
            <w:drawing>
              <wp:anchor distT="0" distB="0" distL="114300" distR="114300" simplePos="0" relativeHeight="252619776" behindDoc="1" locked="0" layoutInCell="1" allowOverlap="1" wp14:anchorId="20938EE9" wp14:editId="20CE8EBD">
                <wp:simplePos x="0" y="0"/>
                <wp:positionH relativeFrom="column">
                  <wp:posOffset>1851660</wp:posOffset>
                </wp:positionH>
                <wp:positionV relativeFrom="paragraph">
                  <wp:posOffset>43180</wp:posOffset>
                </wp:positionV>
                <wp:extent cx="2277110" cy="2150745"/>
                <wp:effectExtent l="8890" t="6985" r="0" b="4445"/>
                <wp:wrapNone/>
                <wp:docPr id="37" name="Oval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2150745"/>
                        </a:xfrm>
                        <a:prstGeom prst="ellipse">
                          <a:avLst/>
                        </a:prstGeom>
                        <a:solidFill>
                          <a:schemeClr val="accent4">
                            <a:lumMod val="40000"/>
                            <a:lumOff val="60000"/>
                            <a:alpha val="75000"/>
                          </a:schemeClr>
                        </a:solidFill>
                        <a:ln>
                          <a:noFill/>
                        </a:ln>
                        <a:extLst>
                          <a:ext uri="{91240B29-F687-4F45-9708-019B960494DF}">
                            <a14:hiddenLine xmlns:a14="http://schemas.microsoft.com/office/drawing/2010/main" w="57150" cmpd="dbl">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8609BF7" id="Oval 860" o:spid="_x0000_s1026" style="position:absolute;left:0;text-align:left;margin-left:145.8pt;margin-top:3.4pt;width:179.3pt;height:169.35pt;z-index:-25069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" fillcolor="#b4e5ba [1303]" stroked="f" strokeweight="4.5pt">
                <v:fill opacity="49087f"/>
                <v:stroke linestyle="thinThin"/>
                <v:textbox inset="5.85pt,.7pt,5.85pt,.7pt"/>
              </v:oval>
            </w:pict>
          </mc:Fallback>
        </mc:AlternateContent>
      </w:r>
    </w:p>
    <w:p w14:paraId="79EBE3CE" w14:textId="77777777" w:rsidR="00086850" w:rsidRPr="004D2834" w:rsidRDefault="00086850" w:rsidP="00213D04">
      <w:pPr>
        <w:ind w:firstLineChars="100" w:firstLine="220"/>
        <w:jc w:val="center"/>
        <w:rPr>
          <w:rFonts w:ascii="ＭＳ 明朝" w:hAnsi="ＭＳ 明朝"/>
        </w:rPr>
      </w:pPr>
    </w:p>
    <w:p w14:paraId="698F4ADF" w14:textId="77777777" w:rsidR="00086850" w:rsidRPr="004D2834" w:rsidRDefault="00086850" w:rsidP="00213D04">
      <w:pPr>
        <w:ind w:firstLineChars="100" w:firstLine="220"/>
        <w:jc w:val="center"/>
        <w:rPr>
          <w:rFonts w:ascii="ＭＳ 明朝" w:hAnsi="ＭＳ 明朝"/>
        </w:rPr>
      </w:pPr>
    </w:p>
    <w:p w14:paraId="393842BA" w14:textId="77777777" w:rsidR="00213D04" w:rsidRPr="004D2834" w:rsidRDefault="00213D04" w:rsidP="00213D04">
      <w:pPr>
        <w:ind w:firstLineChars="100" w:firstLine="220"/>
        <w:jc w:val="center"/>
        <w:rPr>
          <w:rFonts w:ascii="ＭＳ 明朝" w:hAnsi="ＭＳ 明朝"/>
        </w:rPr>
      </w:pPr>
    </w:p>
    <w:p w14:paraId="3E649AC2" w14:textId="77777777" w:rsidR="006B6F8D" w:rsidRPr="00200EEB" w:rsidRDefault="00213D04" w:rsidP="00086850">
      <w:pPr>
        <w:ind w:firstLineChars="100" w:firstLine="360"/>
        <w:jc w:val="center"/>
        <w:rPr>
          <w:rFonts w:ascii="HG丸ｺﾞｼｯｸM-PRO" w:eastAsia="HG丸ｺﾞｼｯｸM-PRO" w:hAnsi="HG丸ｺﾞｼｯｸM-PRO"/>
          <w:sz w:val="36"/>
          <w:szCs w:val="36"/>
        </w:rPr>
      </w:pPr>
      <w:r w:rsidRPr="00200EEB">
        <w:rPr>
          <w:rFonts w:ascii="HG丸ｺﾞｼｯｸM-PRO" w:eastAsia="HG丸ｺﾞｼｯｸM-PRO" w:hAnsi="HG丸ｺﾞｼｯｸM-PRO" w:hint="eastAsia"/>
          <w:sz w:val="36"/>
          <w:szCs w:val="36"/>
        </w:rPr>
        <w:t>資　　料　　編</w:t>
      </w:r>
    </w:p>
    <w:p w14:paraId="3491DF5E" w14:textId="77777777" w:rsidR="00086850" w:rsidRPr="004D2834" w:rsidRDefault="00086850" w:rsidP="00086850">
      <w:pPr>
        <w:ind w:firstLineChars="100" w:firstLine="360"/>
        <w:jc w:val="center"/>
        <w:rPr>
          <w:rFonts w:ascii="ＭＳ ゴシック" w:eastAsia="ＭＳ ゴシック" w:hAnsi="ＭＳ ゴシック"/>
          <w:sz w:val="36"/>
          <w:szCs w:val="36"/>
        </w:rPr>
      </w:pPr>
    </w:p>
    <w:p w14:paraId="5B32D949" w14:textId="77777777" w:rsidR="00086850" w:rsidRPr="004D2834" w:rsidRDefault="00086850" w:rsidP="00086850">
      <w:pPr>
        <w:ind w:firstLineChars="100" w:firstLine="360"/>
        <w:jc w:val="center"/>
        <w:rPr>
          <w:rFonts w:ascii="ＭＳ ゴシック" w:eastAsia="ＭＳ ゴシック" w:hAnsi="ＭＳ ゴシック"/>
          <w:sz w:val="36"/>
          <w:szCs w:val="36"/>
        </w:rPr>
      </w:pPr>
    </w:p>
    <w:p w14:paraId="48C6B1F1" w14:textId="77777777" w:rsidR="00086850" w:rsidRPr="004D2834" w:rsidRDefault="00086850" w:rsidP="00086850">
      <w:pPr>
        <w:ind w:firstLineChars="100" w:firstLine="360"/>
        <w:jc w:val="center"/>
        <w:rPr>
          <w:rFonts w:ascii="ＭＳ ゴシック" w:eastAsia="ＭＳ ゴシック" w:hAnsi="ＭＳ ゴシック"/>
          <w:sz w:val="36"/>
          <w:szCs w:val="36"/>
        </w:rPr>
      </w:pPr>
    </w:p>
    <w:p w14:paraId="09A53E06" w14:textId="77777777" w:rsidR="00086850" w:rsidRPr="004D2834" w:rsidRDefault="00086850" w:rsidP="00086850">
      <w:pPr>
        <w:ind w:firstLineChars="100" w:firstLine="360"/>
        <w:jc w:val="center"/>
        <w:rPr>
          <w:rFonts w:ascii="ＭＳ ゴシック" w:eastAsia="ＭＳ ゴシック" w:hAnsi="ＭＳ ゴシック"/>
          <w:sz w:val="36"/>
          <w:szCs w:val="36"/>
        </w:rPr>
      </w:pPr>
    </w:p>
    <w:p w14:paraId="23492CFF" w14:textId="55AFFBFF" w:rsidR="00086850" w:rsidRPr="004D2834" w:rsidRDefault="00633E43" w:rsidP="00086850">
      <w:pPr>
        <w:ind w:firstLineChars="100" w:firstLine="360"/>
        <w:jc w:val="center"/>
        <w:rPr>
          <w:rFonts w:ascii="ＭＳ ゴシック" w:eastAsia="ＭＳ ゴシック" w:hAnsi="ＭＳ ゴシック"/>
          <w:sz w:val="36"/>
          <w:szCs w:val="36"/>
        </w:rPr>
      </w:pPr>
      <w:r>
        <w:rPr>
          <w:rFonts w:ascii="ＭＳ ゴシック" w:eastAsia="ＭＳ ゴシック" w:hAnsi="ＭＳ ゴシック"/>
          <w:noProof/>
          <w:sz w:val="36"/>
          <w:szCs w:val="36"/>
        </w:rPr>
        <mc:AlternateContent>
          <mc:Choice Requires="wps">
            <w:drawing>
              <wp:anchor distT="0" distB="0" distL="114300" distR="114300" simplePos="0" relativeHeight="251673600" behindDoc="0" locked="0" layoutInCell="1" allowOverlap="1" wp14:anchorId="57DE4ECB" wp14:editId="28FB8F2A">
                <wp:simplePos x="0" y="0"/>
                <wp:positionH relativeFrom="column">
                  <wp:posOffset>609600</wp:posOffset>
                </wp:positionH>
                <wp:positionV relativeFrom="paragraph">
                  <wp:posOffset>348615</wp:posOffset>
                </wp:positionV>
                <wp:extent cx="4678680" cy="3867150"/>
                <wp:effectExtent l="24130" t="23495" r="21590" b="24130"/>
                <wp:wrapNone/>
                <wp:docPr id="36"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8680" cy="3867150"/>
                        </a:xfrm>
                        <a:prstGeom prst="rect">
                          <a:avLst/>
                        </a:prstGeom>
                        <a:solidFill>
                          <a:srgbClr val="FFFFFF"/>
                        </a:solidFill>
                        <a:ln w="38100" cmpd="dbl">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B60C1C" id="Rectangle 231" o:spid="_x0000_s1026" style="position:absolute;left:0;text-align:left;margin-left:48pt;margin-top:27.45pt;width:368.4pt;height:30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" strokeweight="3pt">
                <v:stroke linestyle="thinThin"/>
                <v:textbox inset="5.85pt,.7pt,5.85pt,.7pt"/>
              </v:rect>
            </w:pict>
          </mc:Fallback>
        </mc:AlternateContent>
      </w:r>
    </w:p>
    <w:p w14:paraId="494FEAAF" w14:textId="467FA1C3" w:rsidR="00086850" w:rsidRPr="004D2834" w:rsidRDefault="00633E43" w:rsidP="00086850">
      <w:pPr>
        <w:ind w:firstLineChars="100" w:firstLine="360"/>
        <w:jc w:val="center"/>
        <w:rPr>
          <w:rFonts w:ascii="ＭＳ ゴシック" w:eastAsia="ＭＳ ゴシック" w:hAnsi="ＭＳ ゴシック"/>
          <w:sz w:val="36"/>
          <w:szCs w:val="36"/>
        </w:rPr>
      </w:pPr>
      <w:r>
        <w:rPr>
          <w:rFonts w:ascii="ＭＳ ゴシック" w:eastAsia="ＭＳ ゴシック" w:hAnsi="ＭＳ ゴシック"/>
          <w:noProof/>
          <w:sz w:val="36"/>
          <w:szCs w:val="36"/>
        </w:rPr>
        <mc:AlternateContent>
          <mc:Choice Requires="wps">
            <w:drawing>
              <wp:anchor distT="0" distB="0" distL="114300" distR="114300" simplePos="0" relativeHeight="251674624" behindDoc="0" locked="0" layoutInCell="1" allowOverlap="1" wp14:anchorId="0681ACE6" wp14:editId="27C187B3">
                <wp:simplePos x="0" y="0"/>
                <wp:positionH relativeFrom="column">
                  <wp:posOffset>896620</wp:posOffset>
                </wp:positionH>
                <wp:positionV relativeFrom="paragraph">
                  <wp:posOffset>142875</wp:posOffset>
                </wp:positionV>
                <wp:extent cx="4145915" cy="3391535"/>
                <wp:effectExtent l="0" t="0" r="635" b="3810"/>
                <wp:wrapNone/>
                <wp:docPr id="35"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915" cy="3391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9B0D85" w14:textId="77777777" w:rsidR="002B4C54" w:rsidRPr="00200EEB" w:rsidRDefault="002B4C54">
                            <w:pPr>
                              <w:rPr>
                                <w:rFonts w:ascii="HG丸ｺﾞｼｯｸM-PRO" w:eastAsia="HG丸ｺﾞｼｯｸM-PRO" w:hAnsi="HG丸ｺﾞｼｯｸM-PRO"/>
                              </w:rPr>
                            </w:pPr>
                            <w:r w:rsidRPr="00200EEB">
                              <w:rPr>
                                <w:rFonts w:ascii="HG丸ｺﾞｼｯｸM-PRO" w:eastAsia="HG丸ｺﾞｼｯｸM-PRO" w:hAnsi="HG丸ｺﾞｼｯｸM-PRO" w:hint="eastAsia"/>
                              </w:rPr>
                              <w:t>１　福岡県地球温暖化対策実行計画策定に係る審議経過</w:t>
                            </w:r>
                          </w:p>
                          <w:p w14:paraId="4E629217" w14:textId="77777777" w:rsidR="002B4C54" w:rsidRPr="00200EEB" w:rsidRDefault="002B4C54">
                            <w:pPr>
                              <w:rPr>
                                <w:rFonts w:ascii="HG丸ｺﾞｼｯｸM-PRO" w:eastAsia="HG丸ｺﾞｼｯｸM-PRO" w:hAnsi="HG丸ｺﾞｼｯｸM-PRO"/>
                              </w:rPr>
                            </w:pPr>
                          </w:p>
                          <w:p w14:paraId="368B4FFA" w14:textId="77777777" w:rsidR="002B4C54" w:rsidRPr="00200EEB" w:rsidRDefault="002B4C54">
                            <w:pPr>
                              <w:rPr>
                                <w:rFonts w:ascii="HG丸ｺﾞｼｯｸM-PRO" w:eastAsia="HG丸ｺﾞｼｯｸM-PRO" w:hAnsi="HG丸ｺﾞｼｯｸM-PRO"/>
                              </w:rPr>
                            </w:pPr>
                            <w:r w:rsidRPr="00200EEB">
                              <w:rPr>
                                <w:rFonts w:ascii="HG丸ｺﾞｼｯｸM-PRO" w:eastAsia="HG丸ｺﾞｼｯｸM-PRO" w:hAnsi="HG丸ｺﾞｼｯｸM-PRO" w:hint="eastAsia"/>
                              </w:rPr>
                              <w:t>２　福岡県環境審議会名簿</w:t>
                            </w:r>
                          </w:p>
                          <w:p w14:paraId="1987F893" w14:textId="77777777" w:rsidR="002B4C54" w:rsidRPr="00200EEB" w:rsidRDefault="002B4C54">
                            <w:pPr>
                              <w:rPr>
                                <w:rFonts w:ascii="HG丸ｺﾞｼｯｸM-PRO" w:eastAsia="HG丸ｺﾞｼｯｸM-PRO" w:hAnsi="HG丸ｺﾞｼｯｸM-PRO"/>
                              </w:rPr>
                            </w:pPr>
                          </w:p>
                          <w:p w14:paraId="1057CF36" w14:textId="77777777" w:rsidR="002B4C54" w:rsidRPr="00200EEB" w:rsidRDefault="002B4C54">
                            <w:pPr>
                              <w:rPr>
                                <w:rFonts w:ascii="HG丸ｺﾞｼｯｸM-PRO" w:eastAsia="HG丸ｺﾞｼｯｸM-PRO" w:hAnsi="HG丸ｺﾞｼｯｸM-PRO"/>
                              </w:rPr>
                            </w:pPr>
                            <w:r w:rsidRPr="00200EEB">
                              <w:rPr>
                                <w:rFonts w:ascii="HG丸ｺﾞｼｯｸM-PRO" w:eastAsia="HG丸ｺﾞｼｯｸM-PRO" w:hAnsi="HG丸ｺﾞｼｯｸM-PRO" w:hint="eastAsia"/>
                              </w:rPr>
                              <w:t>３　福岡県環境審議会地球温暖化対策実行計画専門委員会名簿</w:t>
                            </w:r>
                          </w:p>
                          <w:p w14:paraId="13B4F9C0" w14:textId="77777777" w:rsidR="002B4C54" w:rsidRPr="00200EEB" w:rsidRDefault="002B4C54">
                            <w:pPr>
                              <w:rPr>
                                <w:rFonts w:ascii="HG丸ｺﾞｼｯｸM-PRO" w:eastAsia="HG丸ｺﾞｼｯｸM-PRO" w:hAnsi="HG丸ｺﾞｼｯｸM-PRO"/>
                              </w:rPr>
                            </w:pPr>
                          </w:p>
                          <w:p w14:paraId="20DDF7E5" w14:textId="77777777" w:rsidR="002B4C54" w:rsidRPr="00200EEB" w:rsidRDefault="002B4C54">
                            <w:pPr>
                              <w:rPr>
                                <w:rFonts w:ascii="HG丸ｺﾞｼｯｸM-PRO" w:eastAsia="HG丸ｺﾞｼｯｸM-PRO" w:hAnsi="HG丸ｺﾞｼｯｸM-PRO"/>
                              </w:rPr>
                            </w:pPr>
                            <w:r w:rsidRPr="00200EEB">
                              <w:rPr>
                                <w:rFonts w:ascii="HG丸ｺﾞｼｯｸM-PRO" w:eastAsia="HG丸ｺﾞｼｯｸM-PRO" w:hAnsi="HG丸ｺﾞｼｯｸM-PRO" w:hint="eastAsia"/>
                              </w:rPr>
                              <w:t>４　温室効果ガス排出量の推計方法</w:t>
                            </w:r>
                          </w:p>
                          <w:p w14:paraId="7E7BC80E" w14:textId="77777777" w:rsidR="002B4C54" w:rsidRPr="00200EEB" w:rsidRDefault="002B4C54">
                            <w:pPr>
                              <w:rPr>
                                <w:rFonts w:ascii="HG丸ｺﾞｼｯｸM-PRO" w:eastAsia="HG丸ｺﾞｼｯｸM-PRO" w:hAnsi="HG丸ｺﾞｼｯｸM-PRO"/>
                              </w:rPr>
                            </w:pPr>
                          </w:p>
                          <w:p w14:paraId="6DB6C64E" w14:textId="77777777" w:rsidR="002B4C54" w:rsidRPr="00200EEB" w:rsidRDefault="002B4C54">
                            <w:pPr>
                              <w:rPr>
                                <w:rFonts w:ascii="HG丸ｺﾞｼｯｸM-PRO" w:eastAsia="HG丸ｺﾞｼｯｸM-PRO" w:hAnsi="HG丸ｺﾞｼｯｸM-PRO"/>
                              </w:rPr>
                            </w:pPr>
                            <w:r w:rsidRPr="00200EEB">
                              <w:rPr>
                                <w:rFonts w:ascii="HG丸ｺﾞｼｯｸM-PRO" w:eastAsia="HG丸ｺﾞｼｯｸM-PRO" w:hAnsi="HG丸ｺﾞｼｯｸM-PRO" w:hint="eastAsia"/>
                              </w:rPr>
                              <w:t>５　温室効果ガス排出量の将来推計指標</w:t>
                            </w:r>
                          </w:p>
                          <w:p w14:paraId="17E29D0B" w14:textId="77777777" w:rsidR="002B4C54" w:rsidRPr="00200EEB" w:rsidRDefault="002B4C54">
                            <w:pPr>
                              <w:rPr>
                                <w:rFonts w:ascii="HG丸ｺﾞｼｯｸM-PRO" w:eastAsia="HG丸ｺﾞｼｯｸM-PRO" w:hAnsi="HG丸ｺﾞｼｯｸM-PRO"/>
                              </w:rPr>
                            </w:pPr>
                          </w:p>
                          <w:p w14:paraId="6BAF6877" w14:textId="1A31E9A8" w:rsidR="002B4C54" w:rsidRPr="00200EEB" w:rsidRDefault="002B4C54" w:rsidP="00F04250">
                            <w:pPr>
                              <w:rPr>
                                <w:rFonts w:ascii="HG丸ｺﾞｼｯｸM-PRO" w:eastAsia="HG丸ｺﾞｼｯｸM-PRO" w:hAnsi="HG丸ｺﾞｼｯｸM-PRO"/>
                              </w:rPr>
                            </w:pPr>
                            <w:r w:rsidRPr="00200EEB">
                              <w:rPr>
                                <w:rFonts w:ascii="HG丸ｺﾞｼｯｸM-PRO" w:eastAsia="HG丸ｺﾞｼｯｸM-PRO" w:hAnsi="HG丸ｺﾞｼｯｸM-PRO" w:hint="eastAsia"/>
                              </w:rPr>
                              <w:t xml:space="preserve">６　</w:t>
                            </w:r>
                            <w:r w:rsidRPr="00CC436E">
                              <w:rPr>
                                <w:rFonts w:ascii="HG丸ｺﾞｼｯｸM-PRO" w:eastAsia="HG丸ｺﾞｼｯｸM-PRO" w:hAnsi="HG丸ｺﾞｼｯｸM-PRO" w:hint="eastAsia"/>
                              </w:rPr>
                              <w:t>地球温暖化対策の施策体系とSDGｓとの関係</w:t>
                            </w:r>
                          </w:p>
                          <w:p w14:paraId="43478348" w14:textId="77777777" w:rsidR="002B4C54" w:rsidRPr="00200EEB" w:rsidRDefault="002B4C54">
                            <w:pPr>
                              <w:rPr>
                                <w:rFonts w:ascii="HG丸ｺﾞｼｯｸM-PRO" w:eastAsia="HG丸ｺﾞｼｯｸM-PRO" w:hAnsi="HG丸ｺﾞｼｯｸM-PRO"/>
                              </w:rPr>
                            </w:pPr>
                          </w:p>
                          <w:p w14:paraId="29844A48" w14:textId="77777777" w:rsidR="002B4C54" w:rsidRPr="00200EEB" w:rsidRDefault="002B4C54">
                            <w:pPr>
                              <w:rPr>
                                <w:rFonts w:ascii="HG丸ｺﾞｼｯｸM-PRO" w:eastAsia="HG丸ｺﾞｼｯｸM-PRO" w:hAnsi="HG丸ｺﾞｼｯｸM-PRO"/>
                              </w:rPr>
                            </w:pPr>
                            <w:r w:rsidRPr="00200EEB">
                              <w:rPr>
                                <w:rFonts w:ascii="HG丸ｺﾞｼｯｸM-PRO" w:eastAsia="HG丸ｺﾞｼｯｸM-PRO" w:hAnsi="HG丸ｺﾞｼｯｸM-PRO" w:hint="eastAsia"/>
                              </w:rPr>
                              <w:t>７　用語の解説</w:t>
                            </w:r>
                          </w:p>
                          <w:p w14:paraId="53227FED" w14:textId="77777777" w:rsidR="002B4C54" w:rsidRPr="00200EEB" w:rsidRDefault="002B4C54">
                            <w:pPr>
                              <w:rPr>
                                <w:rFonts w:ascii="HG丸ｺﾞｼｯｸM-PRO" w:eastAsia="HG丸ｺﾞｼｯｸM-PRO" w:hAnsi="HG丸ｺﾞｼｯｸM-PRO"/>
                              </w:rPr>
                            </w:pPr>
                          </w:p>
                          <w:p w14:paraId="6D9283C8" w14:textId="77777777" w:rsidR="002B4C54" w:rsidRPr="00200EEB" w:rsidRDefault="002B4C54">
                            <w:pPr>
                              <w:rPr>
                                <w:rFonts w:ascii="HG丸ｺﾞｼｯｸM-PRO" w:eastAsia="HG丸ｺﾞｼｯｸM-PRO" w:hAnsi="HG丸ｺﾞｼｯｸM-PRO"/>
                              </w:rPr>
                            </w:pPr>
                            <w:r w:rsidRPr="00200EEB">
                              <w:rPr>
                                <w:rFonts w:ascii="HG丸ｺﾞｼｯｸM-PRO" w:eastAsia="HG丸ｺﾞｼｯｸM-PRO" w:hAnsi="HG丸ｺﾞｼｯｸM-PRO" w:hint="eastAsia"/>
                              </w:rPr>
                              <w:t>８　関係機関連絡先</w:t>
                            </w:r>
                          </w:p>
                          <w:p w14:paraId="28D683F2" w14:textId="77777777" w:rsidR="002B4C54" w:rsidRDefault="002B4C5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1ACE6" id="_x0000_t202" coordsize="21600,21600" o:spt="202" path="m,l,21600r21600,l21600,xe">
                <v:stroke joinstyle="miter"/>
                <v:path gradientshapeok="t" o:connecttype="rect"/>
              </v:shapetype>
              <v:shape id="Text Box 232" o:spid="_x0000_s1026" type="#_x0000_t202" style="position:absolute;left:0;text-align:left;margin-left:70.6pt;margin-top:11.25pt;width:326.45pt;height:26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" stroked="f">
                <v:textbox inset="5.85pt,.7pt,5.85pt,.7pt">
                  <w:txbxContent>
                    <w:p w14:paraId="639B0D85" w14:textId="77777777" w:rsidR="002B4C54" w:rsidRPr="00200EEB" w:rsidRDefault="002B4C54">
                      <w:pPr>
                        <w:rPr>
                          <w:rFonts w:ascii="HG丸ｺﾞｼｯｸM-PRO" w:eastAsia="HG丸ｺﾞｼｯｸM-PRO" w:hAnsi="HG丸ｺﾞｼｯｸM-PRO"/>
                        </w:rPr>
                      </w:pPr>
                      <w:r w:rsidRPr="00200EEB">
                        <w:rPr>
                          <w:rFonts w:ascii="HG丸ｺﾞｼｯｸM-PRO" w:eastAsia="HG丸ｺﾞｼｯｸM-PRO" w:hAnsi="HG丸ｺﾞｼｯｸM-PRO" w:hint="eastAsia"/>
                        </w:rPr>
                        <w:t>１　福岡県地球温暖化対策実行計画策定に係る審議経過</w:t>
                      </w:r>
                    </w:p>
                    <w:p w14:paraId="4E629217" w14:textId="77777777" w:rsidR="002B4C54" w:rsidRPr="00200EEB" w:rsidRDefault="002B4C54">
                      <w:pPr>
                        <w:rPr>
                          <w:rFonts w:ascii="HG丸ｺﾞｼｯｸM-PRO" w:eastAsia="HG丸ｺﾞｼｯｸM-PRO" w:hAnsi="HG丸ｺﾞｼｯｸM-PRO"/>
                        </w:rPr>
                      </w:pPr>
                    </w:p>
                    <w:p w14:paraId="368B4FFA" w14:textId="77777777" w:rsidR="002B4C54" w:rsidRPr="00200EEB" w:rsidRDefault="002B4C54">
                      <w:pPr>
                        <w:rPr>
                          <w:rFonts w:ascii="HG丸ｺﾞｼｯｸM-PRO" w:eastAsia="HG丸ｺﾞｼｯｸM-PRO" w:hAnsi="HG丸ｺﾞｼｯｸM-PRO"/>
                        </w:rPr>
                      </w:pPr>
                      <w:r w:rsidRPr="00200EEB">
                        <w:rPr>
                          <w:rFonts w:ascii="HG丸ｺﾞｼｯｸM-PRO" w:eastAsia="HG丸ｺﾞｼｯｸM-PRO" w:hAnsi="HG丸ｺﾞｼｯｸM-PRO" w:hint="eastAsia"/>
                        </w:rPr>
                        <w:t>２　福岡県環境審議会名簿</w:t>
                      </w:r>
                    </w:p>
                    <w:p w14:paraId="1987F893" w14:textId="77777777" w:rsidR="002B4C54" w:rsidRPr="00200EEB" w:rsidRDefault="002B4C54">
                      <w:pPr>
                        <w:rPr>
                          <w:rFonts w:ascii="HG丸ｺﾞｼｯｸM-PRO" w:eastAsia="HG丸ｺﾞｼｯｸM-PRO" w:hAnsi="HG丸ｺﾞｼｯｸM-PRO"/>
                        </w:rPr>
                      </w:pPr>
                    </w:p>
                    <w:p w14:paraId="1057CF36" w14:textId="77777777" w:rsidR="002B4C54" w:rsidRPr="00200EEB" w:rsidRDefault="002B4C54">
                      <w:pPr>
                        <w:rPr>
                          <w:rFonts w:ascii="HG丸ｺﾞｼｯｸM-PRO" w:eastAsia="HG丸ｺﾞｼｯｸM-PRO" w:hAnsi="HG丸ｺﾞｼｯｸM-PRO"/>
                        </w:rPr>
                      </w:pPr>
                      <w:r w:rsidRPr="00200EEB">
                        <w:rPr>
                          <w:rFonts w:ascii="HG丸ｺﾞｼｯｸM-PRO" w:eastAsia="HG丸ｺﾞｼｯｸM-PRO" w:hAnsi="HG丸ｺﾞｼｯｸM-PRO" w:hint="eastAsia"/>
                        </w:rPr>
                        <w:t>３　福岡県環境審議会地球温暖化対策実行計画専門委員会名簿</w:t>
                      </w:r>
                    </w:p>
                    <w:p w14:paraId="13B4F9C0" w14:textId="77777777" w:rsidR="002B4C54" w:rsidRPr="00200EEB" w:rsidRDefault="002B4C54">
                      <w:pPr>
                        <w:rPr>
                          <w:rFonts w:ascii="HG丸ｺﾞｼｯｸM-PRO" w:eastAsia="HG丸ｺﾞｼｯｸM-PRO" w:hAnsi="HG丸ｺﾞｼｯｸM-PRO"/>
                        </w:rPr>
                      </w:pPr>
                    </w:p>
                    <w:p w14:paraId="20DDF7E5" w14:textId="77777777" w:rsidR="002B4C54" w:rsidRPr="00200EEB" w:rsidRDefault="002B4C54">
                      <w:pPr>
                        <w:rPr>
                          <w:rFonts w:ascii="HG丸ｺﾞｼｯｸM-PRO" w:eastAsia="HG丸ｺﾞｼｯｸM-PRO" w:hAnsi="HG丸ｺﾞｼｯｸM-PRO"/>
                        </w:rPr>
                      </w:pPr>
                      <w:r w:rsidRPr="00200EEB">
                        <w:rPr>
                          <w:rFonts w:ascii="HG丸ｺﾞｼｯｸM-PRO" w:eastAsia="HG丸ｺﾞｼｯｸM-PRO" w:hAnsi="HG丸ｺﾞｼｯｸM-PRO" w:hint="eastAsia"/>
                        </w:rPr>
                        <w:t>４　温室効果ガス排出量の推計方法</w:t>
                      </w:r>
                    </w:p>
                    <w:p w14:paraId="7E7BC80E" w14:textId="77777777" w:rsidR="002B4C54" w:rsidRPr="00200EEB" w:rsidRDefault="002B4C54">
                      <w:pPr>
                        <w:rPr>
                          <w:rFonts w:ascii="HG丸ｺﾞｼｯｸM-PRO" w:eastAsia="HG丸ｺﾞｼｯｸM-PRO" w:hAnsi="HG丸ｺﾞｼｯｸM-PRO"/>
                        </w:rPr>
                      </w:pPr>
                    </w:p>
                    <w:p w14:paraId="6DB6C64E" w14:textId="77777777" w:rsidR="002B4C54" w:rsidRPr="00200EEB" w:rsidRDefault="002B4C54">
                      <w:pPr>
                        <w:rPr>
                          <w:rFonts w:ascii="HG丸ｺﾞｼｯｸM-PRO" w:eastAsia="HG丸ｺﾞｼｯｸM-PRO" w:hAnsi="HG丸ｺﾞｼｯｸM-PRO"/>
                        </w:rPr>
                      </w:pPr>
                      <w:r w:rsidRPr="00200EEB">
                        <w:rPr>
                          <w:rFonts w:ascii="HG丸ｺﾞｼｯｸM-PRO" w:eastAsia="HG丸ｺﾞｼｯｸM-PRO" w:hAnsi="HG丸ｺﾞｼｯｸM-PRO" w:hint="eastAsia"/>
                        </w:rPr>
                        <w:t>５　温室効果ガス排出量の将来推計指標</w:t>
                      </w:r>
                    </w:p>
                    <w:p w14:paraId="17E29D0B" w14:textId="77777777" w:rsidR="002B4C54" w:rsidRPr="00200EEB" w:rsidRDefault="002B4C54">
                      <w:pPr>
                        <w:rPr>
                          <w:rFonts w:ascii="HG丸ｺﾞｼｯｸM-PRO" w:eastAsia="HG丸ｺﾞｼｯｸM-PRO" w:hAnsi="HG丸ｺﾞｼｯｸM-PRO"/>
                        </w:rPr>
                      </w:pPr>
                    </w:p>
                    <w:p w14:paraId="6BAF6877" w14:textId="1A31E9A8" w:rsidR="002B4C54" w:rsidRPr="00200EEB" w:rsidRDefault="002B4C54" w:rsidP="00F04250">
                      <w:pPr>
                        <w:rPr>
                          <w:rFonts w:ascii="HG丸ｺﾞｼｯｸM-PRO" w:eastAsia="HG丸ｺﾞｼｯｸM-PRO" w:hAnsi="HG丸ｺﾞｼｯｸM-PRO"/>
                        </w:rPr>
                      </w:pPr>
                      <w:r w:rsidRPr="00200EEB">
                        <w:rPr>
                          <w:rFonts w:ascii="HG丸ｺﾞｼｯｸM-PRO" w:eastAsia="HG丸ｺﾞｼｯｸM-PRO" w:hAnsi="HG丸ｺﾞｼｯｸM-PRO" w:hint="eastAsia"/>
                        </w:rPr>
                        <w:t xml:space="preserve">６　</w:t>
                      </w:r>
                      <w:r w:rsidRPr="00CC436E">
                        <w:rPr>
                          <w:rFonts w:ascii="HG丸ｺﾞｼｯｸM-PRO" w:eastAsia="HG丸ｺﾞｼｯｸM-PRO" w:hAnsi="HG丸ｺﾞｼｯｸM-PRO" w:hint="eastAsia"/>
                        </w:rPr>
                        <w:t>地球温暖化対策の施策体系とSDGｓとの関係</w:t>
                      </w:r>
                    </w:p>
                    <w:p w14:paraId="43478348" w14:textId="77777777" w:rsidR="002B4C54" w:rsidRPr="00200EEB" w:rsidRDefault="002B4C54">
                      <w:pPr>
                        <w:rPr>
                          <w:rFonts w:ascii="HG丸ｺﾞｼｯｸM-PRO" w:eastAsia="HG丸ｺﾞｼｯｸM-PRO" w:hAnsi="HG丸ｺﾞｼｯｸM-PRO"/>
                        </w:rPr>
                      </w:pPr>
                    </w:p>
                    <w:p w14:paraId="29844A48" w14:textId="77777777" w:rsidR="002B4C54" w:rsidRPr="00200EEB" w:rsidRDefault="002B4C54">
                      <w:pPr>
                        <w:rPr>
                          <w:rFonts w:ascii="HG丸ｺﾞｼｯｸM-PRO" w:eastAsia="HG丸ｺﾞｼｯｸM-PRO" w:hAnsi="HG丸ｺﾞｼｯｸM-PRO"/>
                        </w:rPr>
                      </w:pPr>
                      <w:r w:rsidRPr="00200EEB">
                        <w:rPr>
                          <w:rFonts w:ascii="HG丸ｺﾞｼｯｸM-PRO" w:eastAsia="HG丸ｺﾞｼｯｸM-PRO" w:hAnsi="HG丸ｺﾞｼｯｸM-PRO" w:hint="eastAsia"/>
                        </w:rPr>
                        <w:t>７　用語の解説</w:t>
                      </w:r>
                    </w:p>
                    <w:p w14:paraId="53227FED" w14:textId="77777777" w:rsidR="002B4C54" w:rsidRPr="00200EEB" w:rsidRDefault="002B4C54">
                      <w:pPr>
                        <w:rPr>
                          <w:rFonts w:ascii="HG丸ｺﾞｼｯｸM-PRO" w:eastAsia="HG丸ｺﾞｼｯｸM-PRO" w:hAnsi="HG丸ｺﾞｼｯｸM-PRO"/>
                        </w:rPr>
                      </w:pPr>
                    </w:p>
                    <w:p w14:paraId="6D9283C8" w14:textId="77777777" w:rsidR="002B4C54" w:rsidRPr="00200EEB" w:rsidRDefault="002B4C54">
                      <w:pPr>
                        <w:rPr>
                          <w:rFonts w:ascii="HG丸ｺﾞｼｯｸM-PRO" w:eastAsia="HG丸ｺﾞｼｯｸM-PRO" w:hAnsi="HG丸ｺﾞｼｯｸM-PRO"/>
                        </w:rPr>
                      </w:pPr>
                      <w:r w:rsidRPr="00200EEB">
                        <w:rPr>
                          <w:rFonts w:ascii="HG丸ｺﾞｼｯｸM-PRO" w:eastAsia="HG丸ｺﾞｼｯｸM-PRO" w:hAnsi="HG丸ｺﾞｼｯｸM-PRO" w:hint="eastAsia"/>
                        </w:rPr>
                        <w:t>８　関係機関連絡先</w:t>
                      </w:r>
                    </w:p>
                    <w:p w14:paraId="28D683F2" w14:textId="77777777" w:rsidR="002B4C54" w:rsidRDefault="002B4C54"/>
                  </w:txbxContent>
                </v:textbox>
              </v:shape>
            </w:pict>
          </mc:Fallback>
        </mc:AlternateContent>
      </w:r>
    </w:p>
    <w:p w14:paraId="19EB1052" w14:textId="77777777" w:rsidR="00086850" w:rsidRPr="004D2834" w:rsidRDefault="00086850" w:rsidP="00086850">
      <w:pPr>
        <w:ind w:firstLineChars="100" w:firstLine="360"/>
        <w:jc w:val="center"/>
        <w:rPr>
          <w:rFonts w:ascii="ＭＳ ゴシック" w:eastAsia="ＭＳ ゴシック" w:hAnsi="ＭＳ ゴシック"/>
          <w:sz w:val="36"/>
          <w:szCs w:val="36"/>
        </w:rPr>
      </w:pPr>
    </w:p>
    <w:p w14:paraId="69DDDDF9" w14:textId="77777777" w:rsidR="00086850" w:rsidRPr="004D2834" w:rsidRDefault="00086850" w:rsidP="00086850">
      <w:pPr>
        <w:ind w:firstLineChars="100" w:firstLine="360"/>
        <w:jc w:val="center"/>
        <w:rPr>
          <w:rFonts w:ascii="ＭＳ ゴシック" w:eastAsia="ＭＳ ゴシック" w:hAnsi="ＭＳ ゴシック"/>
          <w:sz w:val="36"/>
          <w:szCs w:val="36"/>
        </w:rPr>
      </w:pPr>
    </w:p>
    <w:p w14:paraId="7F997E88" w14:textId="77777777" w:rsidR="00086850" w:rsidRPr="004D2834" w:rsidRDefault="00086850" w:rsidP="00086850">
      <w:pPr>
        <w:ind w:firstLineChars="100" w:firstLine="360"/>
        <w:jc w:val="center"/>
        <w:rPr>
          <w:rFonts w:ascii="ＭＳ ゴシック" w:eastAsia="ＭＳ ゴシック" w:hAnsi="ＭＳ ゴシック"/>
          <w:sz w:val="36"/>
          <w:szCs w:val="36"/>
        </w:rPr>
      </w:pPr>
    </w:p>
    <w:p w14:paraId="3E9828E2" w14:textId="77777777" w:rsidR="00086850" w:rsidRPr="004D2834" w:rsidRDefault="00086850" w:rsidP="00086850">
      <w:pPr>
        <w:ind w:firstLineChars="100" w:firstLine="360"/>
        <w:jc w:val="center"/>
        <w:rPr>
          <w:rFonts w:ascii="ＭＳ ゴシック" w:eastAsia="ＭＳ ゴシック" w:hAnsi="ＭＳ ゴシック"/>
          <w:sz w:val="36"/>
          <w:szCs w:val="36"/>
        </w:rPr>
      </w:pPr>
    </w:p>
    <w:p w14:paraId="6E653B25" w14:textId="77777777" w:rsidR="00086850" w:rsidRPr="004D2834" w:rsidRDefault="00086850" w:rsidP="00086850">
      <w:pPr>
        <w:ind w:firstLineChars="100" w:firstLine="360"/>
        <w:jc w:val="center"/>
        <w:rPr>
          <w:rFonts w:ascii="ＭＳ ゴシック" w:eastAsia="ＭＳ ゴシック" w:hAnsi="ＭＳ ゴシック"/>
          <w:sz w:val="36"/>
          <w:szCs w:val="36"/>
        </w:rPr>
      </w:pPr>
    </w:p>
    <w:p w14:paraId="3C9ADA80" w14:textId="77777777" w:rsidR="00086850" w:rsidRPr="004D2834" w:rsidRDefault="00086850" w:rsidP="00086850">
      <w:pPr>
        <w:ind w:firstLineChars="100" w:firstLine="360"/>
        <w:jc w:val="center"/>
        <w:rPr>
          <w:rFonts w:ascii="ＭＳ ゴシック" w:eastAsia="ＭＳ ゴシック" w:hAnsi="ＭＳ ゴシック"/>
          <w:sz w:val="36"/>
          <w:szCs w:val="36"/>
        </w:rPr>
      </w:pPr>
    </w:p>
    <w:p w14:paraId="1BBD353F" w14:textId="77777777" w:rsidR="008D3697" w:rsidRDefault="008D3697" w:rsidP="006B6D88">
      <w:pPr>
        <w:jc w:val="left"/>
        <w:rPr>
          <w:rFonts w:ascii="ＭＳ ゴシック" w:eastAsia="ＭＳ ゴシック" w:hAnsi="ＭＳ ゴシック"/>
          <w:sz w:val="36"/>
          <w:szCs w:val="36"/>
        </w:rPr>
      </w:pPr>
    </w:p>
    <w:p w14:paraId="44B07612" w14:textId="77777777" w:rsidR="006B6D88" w:rsidRDefault="006B6D88" w:rsidP="006B6D88">
      <w:pPr>
        <w:jc w:val="left"/>
        <w:rPr>
          <w:rFonts w:ascii="ＭＳ ゴシック" w:eastAsia="ＭＳ ゴシック" w:hAnsi="ＭＳ ゴシック"/>
          <w:sz w:val="28"/>
          <w:szCs w:val="28"/>
        </w:rPr>
      </w:pPr>
    </w:p>
    <w:p w14:paraId="4C243B47" w14:textId="77777777" w:rsidR="00552F9B" w:rsidRDefault="00552F9B" w:rsidP="006B6D88">
      <w:pPr>
        <w:jc w:val="left"/>
        <w:rPr>
          <w:rFonts w:ascii="ＭＳ ゴシック" w:eastAsia="ＭＳ ゴシック" w:hAnsi="ＭＳ ゴシック"/>
          <w:sz w:val="28"/>
          <w:szCs w:val="28"/>
        </w:rPr>
      </w:pPr>
    </w:p>
    <w:p w14:paraId="7C3434E8" w14:textId="374F1324" w:rsidR="00552F9B" w:rsidRPr="004D2834" w:rsidRDefault="00552F9B" w:rsidP="006B6D88">
      <w:pPr>
        <w:jc w:val="left"/>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2877824" behindDoc="0" locked="0" layoutInCell="1" allowOverlap="1" wp14:anchorId="6F9E15E1" wp14:editId="2F9AE18C">
                <wp:simplePos x="0" y="0"/>
                <wp:positionH relativeFrom="column">
                  <wp:posOffset>-243205</wp:posOffset>
                </wp:positionH>
                <wp:positionV relativeFrom="paragraph">
                  <wp:posOffset>426720</wp:posOffset>
                </wp:positionV>
                <wp:extent cx="6638925" cy="828675"/>
                <wp:effectExtent l="0" t="0" r="9525" b="9525"/>
                <wp:wrapNone/>
                <wp:docPr id="17" name="正方形/長方形 17"/>
                <wp:cNvGraphicFramePr/>
                <a:graphic xmlns:a="http://schemas.openxmlformats.org/drawingml/2006/main">
                  <a:graphicData uri="http://schemas.microsoft.com/office/word/2010/wordprocessingShape">
                    <wps:wsp>
                      <wps:cNvSpPr/>
                      <wps:spPr>
                        <a:xfrm>
                          <a:off x="0" y="0"/>
                          <a:ext cx="6638925" cy="828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394FCE" id="正方形/長方形 17" o:spid="_x0000_s1026" style="position:absolute;left:0;text-align:left;margin-left:-19.15pt;margin-top:33.6pt;width:522.75pt;height:65.25pt;z-index:252877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" fillcolor="white [3212]" stroked="f" strokeweight="2pt"/>
            </w:pict>
          </mc:Fallback>
        </mc:AlternateContent>
      </w:r>
    </w:p>
    <w:p w14:paraId="7FE30982" w14:textId="77777777" w:rsidR="00A943AA" w:rsidRPr="00BF2289" w:rsidRDefault="00A943AA" w:rsidP="00BF2289">
      <w:pPr>
        <w:pStyle w:val="12"/>
      </w:pPr>
      <w:r w:rsidRPr="00BF2289">
        <w:rPr>
          <w:rFonts w:hint="eastAsia"/>
        </w:rPr>
        <w:lastRenderedPageBreak/>
        <w:t>１　福岡県地球温暖化対策実行計画策定に係る審議経過</w:t>
      </w:r>
    </w:p>
    <w:p w14:paraId="43F0BBA2" w14:textId="77777777" w:rsidR="00A943AA" w:rsidRDefault="00A943AA" w:rsidP="00A943AA">
      <w:pPr>
        <w:widowControl/>
        <w:rPr>
          <w:rFonts w:asciiTheme="majorEastAsia" w:eastAsiaTheme="majorEastAsia" w:hAnsiTheme="majorEastAsia"/>
          <w:sz w:val="24"/>
          <w:szCs w:val="24"/>
        </w:rPr>
      </w:pPr>
    </w:p>
    <w:tbl>
      <w:tblPr>
        <w:tblStyle w:val="a7"/>
        <w:tblW w:w="9214" w:type="dxa"/>
        <w:tblInd w:w="-5" w:type="dxa"/>
        <w:tblLook w:val="04A0" w:firstRow="1" w:lastRow="0" w:firstColumn="1" w:lastColumn="0" w:noHBand="0" w:noVBand="1"/>
      </w:tblPr>
      <w:tblGrid>
        <w:gridCol w:w="2410"/>
        <w:gridCol w:w="6804"/>
      </w:tblGrid>
      <w:tr w:rsidR="00A943AA" w14:paraId="34FA0E17" w14:textId="77777777" w:rsidTr="00235694">
        <w:trPr>
          <w:trHeight w:val="693"/>
        </w:trPr>
        <w:tc>
          <w:tcPr>
            <w:tcW w:w="2410" w:type="dxa"/>
          </w:tcPr>
          <w:p w14:paraId="085EB94E" w14:textId="00C731D7" w:rsidR="00D25807" w:rsidRPr="00BE7031" w:rsidRDefault="00D25807" w:rsidP="00D25807">
            <w:pPr>
              <w:widowControl/>
              <w:spacing w:beforeLines="50" w:before="175" w:line="400" w:lineRule="exact"/>
              <w:rPr>
                <w:rFonts w:asciiTheme="minorEastAsia" w:eastAsiaTheme="minorEastAsia" w:hAnsiTheme="minorEastAsia"/>
              </w:rPr>
            </w:pPr>
            <w:r w:rsidRPr="00BE7031">
              <w:rPr>
                <w:rFonts w:asciiTheme="minorEastAsia" w:eastAsiaTheme="minorEastAsia" w:hAnsiTheme="minorEastAsia" w:hint="eastAsia"/>
              </w:rPr>
              <w:t>令和3年1月20日</w:t>
            </w:r>
          </w:p>
          <w:p w14:paraId="1267401D" w14:textId="77777777" w:rsidR="00A943AA" w:rsidRPr="00BE7031" w:rsidRDefault="00A943AA" w:rsidP="00B73652">
            <w:pPr>
              <w:widowControl/>
              <w:spacing w:line="400" w:lineRule="exact"/>
              <w:rPr>
                <w:rFonts w:asciiTheme="minorEastAsia" w:eastAsiaTheme="minorEastAsia" w:hAnsiTheme="minorEastAsia"/>
              </w:rPr>
            </w:pPr>
            <w:r w:rsidRPr="00BE7031">
              <w:rPr>
                <w:rFonts w:asciiTheme="minorEastAsia" w:eastAsiaTheme="minorEastAsia" w:hAnsiTheme="minorEastAsia" w:hint="eastAsia"/>
              </w:rPr>
              <w:t xml:space="preserve">　</w:t>
            </w:r>
          </w:p>
          <w:p w14:paraId="3C567839" w14:textId="7F928905" w:rsidR="00B21C19" w:rsidRPr="00BE7031" w:rsidRDefault="00B21C19" w:rsidP="009B07AB">
            <w:pPr>
              <w:widowControl/>
              <w:spacing w:line="400" w:lineRule="exact"/>
              <w:rPr>
                <w:rFonts w:asciiTheme="minorEastAsia" w:eastAsiaTheme="minorEastAsia" w:hAnsiTheme="minorEastAsia"/>
              </w:rPr>
            </w:pPr>
          </w:p>
          <w:p w14:paraId="339F83E5" w14:textId="5E969850" w:rsidR="00B21C19" w:rsidRPr="00BE7031" w:rsidRDefault="00B21C19" w:rsidP="009B07AB">
            <w:pPr>
              <w:widowControl/>
              <w:spacing w:line="400" w:lineRule="exact"/>
              <w:rPr>
                <w:rFonts w:asciiTheme="minorEastAsia" w:eastAsiaTheme="minorEastAsia" w:hAnsiTheme="minorEastAsia"/>
              </w:rPr>
            </w:pPr>
          </w:p>
          <w:p w14:paraId="525E20A9" w14:textId="77777777" w:rsidR="00B21C19" w:rsidRPr="00BE7031" w:rsidRDefault="00B21C19" w:rsidP="00BE7031">
            <w:pPr>
              <w:widowControl/>
              <w:spacing w:line="240" w:lineRule="exact"/>
              <w:rPr>
                <w:rFonts w:asciiTheme="minorEastAsia" w:eastAsiaTheme="minorEastAsia" w:hAnsiTheme="minorEastAsia"/>
              </w:rPr>
            </w:pPr>
          </w:p>
          <w:p w14:paraId="36630033" w14:textId="0D421CC5" w:rsidR="00A943AA" w:rsidRPr="00BE7031" w:rsidRDefault="009B07AB" w:rsidP="009B07AB">
            <w:pPr>
              <w:widowControl/>
              <w:spacing w:line="400" w:lineRule="exact"/>
              <w:rPr>
                <w:rFonts w:asciiTheme="minorEastAsia" w:eastAsiaTheme="minorEastAsia" w:hAnsiTheme="minorEastAsia"/>
              </w:rPr>
            </w:pPr>
            <w:r w:rsidRPr="00BE7031">
              <w:rPr>
                <w:rFonts w:asciiTheme="minorEastAsia" w:eastAsiaTheme="minorEastAsia" w:hAnsiTheme="minorEastAsia" w:hint="eastAsia"/>
              </w:rPr>
              <w:t>令和3年1月29日</w:t>
            </w:r>
          </w:p>
          <w:p w14:paraId="0F0B6C03" w14:textId="5CDEF2E2" w:rsidR="00A943AA" w:rsidRPr="00BE7031" w:rsidRDefault="00A943AA" w:rsidP="00B21C19">
            <w:pPr>
              <w:widowControl/>
              <w:spacing w:line="400" w:lineRule="exact"/>
              <w:rPr>
                <w:rFonts w:asciiTheme="minorEastAsia" w:eastAsiaTheme="minorEastAsia" w:hAnsiTheme="minorEastAsia"/>
              </w:rPr>
            </w:pPr>
          </w:p>
          <w:p w14:paraId="443B6D81" w14:textId="77777777" w:rsidR="00A943AA" w:rsidRPr="00BE7031" w:rsidRDefault="00A943AA" w:rsidP="00B21C19">
            <w:pPr>
              <w:widowControl/>
              <w:spacing w:line="400" w:lineRule="exact"/>
              <w:rPr>
                <w:rFonts w:asciiTheme="minorEastAsia" w:eastAsiaTheme="minorEastAsia" w:hAnsiTheme="minorEastAsia"/>
              </w:rPr>
            </w:pPr>
          </w:p>
          <w:p w14:paraId="36E4D378" w14:textId="1ACE6800" w:rsidR="00A943AA" w:rsidRPr="00BE7031" w:rsidRDefault="00A943AA" w:rsidP="00B21C19">
            <w:pPr>
              <w:widowControl/>
              <w:spacing w:line="400" w:lineRule="exact"/>
              <w:rPr>
                <w:rFonts w:asciiTheme="minorEastAsia" w:eastAsiaTheme="minorEastAsia" w:hAnsiTheme="minorEastAsia"/>
              </w:rPr>
            </w:pPr>
          </w:p>
          <w:p w14:paraId="7B7877A7" w14:textId="57932F96" w:rsidR="009B07AB" w:rsidRPr="00BE7031" w:rsidRDefault="009B07AB" w:rsidP="00B21C19">
            <w:pPr>
              <w:widowControl/>
              <w:spacing w:line="400" w:lineRule="exact"/>
              <w:rPr>
                <w:rFonts w:asciiTheme="minorEastAsia" w:eastAsiaTheme="minorEastAsia" w:hAnsiTheme="minorEastAsia"/>
              </w:rPr>
            </w:pPr>
          </w:p>
          <w:p w14:paraId="1FDAB560" w14:textId="059A160F" w:rsidR="009B07AB" w:rsidRPr="00BE7031" w:rsidRDefault="009B07AB" w:rsidP="00BE7031">
            <w:pPr>
              <w:widowControl/>
              <w:spacing w:line="240" w:lineRule="exact"/>
              <w:rPr>
                <w:rFonts w:asciiTheme="minorEastAsia" w:eastAsiaTheme="minorEastAsia" w:hAnsiTheme="minorEastAsia"/>
              </w:rPr>
            </w:pPr>
          </w:p>
          <w:p w14:paraId="039161C3" w14:textId="365EFD0B" w:rsidR="00A943AA" w:rsidRPr="00BE7031" w:rsidRDefault="00D25807" w:rsidP="00B73652">
            <w:pPr>
              <w:widowControl/>
              <w:spacing w:line="400" w:lineRule="exact"/>
              <w:rPr>
                <w:rFonts w:asciiTheme="minorEastAsia" w:eastAsiaTheme="minorEastAsia" w:hAnsiTheme="minorEastAsia"/>
              </w:rPr>
            </w:pPr>
            <w:r w:rsidRPr="00BE7031">
              <w:rPr>
                <w:rFonts w:asciiTheme="minorEastAsia" w:eastAsiaTheme="minorEastAsia" w:hAnsiTheme="minorEastAsia" w:hint="eastAsia"/>
              </w:rPr>
              <w:t>令和3</w:t>
            </w:r>
            <w:r w:rsidR="00A943AA" w:rsidRPr="00BE7031">
              <w:rPr>
                <w:rFonts w:asciiTheme="minorEastAsia" w:eastAsiaTheme="minorEastAsia" w:hAnsiTheme="minorEastAsia" w:hint="eastAsia"/>
              </w:rPr>
              <w:t>年7月</w:t>
            </w:r>
            <w:r w:rsidRPr="00BE7031">
              <w:rPr>
                <w:rFonts w:asciiTheme="minorEastAsia" w:eastAsiaTheme="minorEastAsia" w:hAnsiTheme="minorEastAsia" w:hint="eastAsia"/>
              </w:rPr>
              <w:t>6</w:t>
            </w:r>
            <w:r w:rsidR="00A943AA" w:rsidRPr="00BE7031">
              <w:rPr>
                <w:rFonts w:asciiTheme="minorEastAsia" w:eastAsiaTheme="minorEastAsia" w:hAnsiTheme="minorEastAsia" w:hint="eastAsia"/>
              </w:rPr>
              <w:t>日</w:t>
            </w:r>
          </w:p>
          <w:p w14:paraId="7B602E08" w14:textId="77777777" w:rsidR="00A943AA" w:rsidRPr="00BE7031" w:rsidRDefault="00A943AA" w:rsidP="00B73652">
            <w:pPr>
              <w:widowControl/>
              <w:spacing w:line="400" w:lineRule="exact"/>
              <w:rPr>
                <w:rFonts w:asciiTheme="minorEastAsia" w:eastAsiaTheme="minorEastAsia" w:hAnsiTheme="minorEastAsia"/>
              </w:rPr>
            </w:pPr>
          </w:p>
          <w:p w14:paraId="33D2F1F3" w14:textId="71CB99C0" w:rsidR="00A943AA" w:rsidRPr="00BE7031" w:rsidRDefault="00A943AA" w:rsidP="00B73652">
            <w:pPr>
              <w:widowControl/>
              <w:spacing w:line="400" w:lineRule="exact"/>
              <w:rPr>
                <w:rFonts w:asciiTheme="minorEastAsia" w:eastAsiaTheme="minorEastAsia" w:hAnsiTheme="minorEastAsia"/>
              </w:rPr>
            </w:pPr>
          </w:p>
          <w:p w14:paraId="2AD65FE6" w14:textId="66B64480" w:rsidR="00D25807" w:rsidRPr="00BE7031" w:rsidRDefault="00D25807" w:rsidP="00BE7031">
            <w:pPr>
              <w:widowControl/>
              <w:spacing w:line="240" w:lineRule="exact"/>
              <w:rPr>
                <w:rFonts w:asciiTheme="minorEastAsia" w:eastAsiaTheme="minorEastAsia" w:hAnsiTheme="minorEastAsia"/>
              </w:rPr>
            </w:pPr>
          </w:p>
          <w:p w14:paraId="796EC374" w14:textId="2AAD7FBD" w:rsidR="00D25807" w:rsidRPr="00BE7031" w:rsidRDefault="00D25807" w:rsidP="00B73652">
            <w:pPr>
              <w:widowControl/>
              <w:spacing w:line="400" w:lineRule="exact"/>
              <w:rPr>
                <w:rFonts w:asciiTheme="minorEastAsia" w:eastAsiaTheme="minorEastAsia" w:hAnsiTheme="minorEastAsia"/>
              </w:rPr>
            </w:pPr>
            <w:r w:rsidRPr="00BE7031">
              <w:rPr>
                <w:rFonts w:asciiTheme="minorEastAsia" w:eastAsiaTheme="minorEastAsia" w:hAnsiTheme="minorEastAsia" w:hint="eastAsia"/>
              </w:rPr>
              <w:t>令和3年7月20日</w:t>
            </w:r>
          </w:p>
          <w:p w14:paraId="477E471B" w14:textId="527AB9A3" w:rsidR="00D25807" w:rsidRPr="00BE7031" w:rsidRDefault="00D25807" w:rsidP="00B73652">
            <w:pPr>
              <w:widowControl/>
              <w:spacing w:line="400" w:lineRule="exact"/>
              <w:rPr>
                <w:rFonts w:asciiTheme="minorEastAsia" w:eastAsiaTheme="minorEastAsia" w:hAnsiTheme="minorEastAsia"/>
              </w:rPr>
            </w:pPr>
          </w:p>
          <w:p w14:paraId="49309275" w14:textId="41D948D8" w:rsidR="00D25807" w:rsidRPr="00BE7031" w:rsidRDefault="00D25807" w:rsidP="00B73652">
            <w:pPr>
              <w:widowControl/>
              <w:spacing w:line="400" w:lineRule="exact"/>
              <w:rPr>
                <w:rFonts w:asciiTheme="minorEastAsia" w:eastAsiaTheme="minorEastAsia" w:hAnsiTheme="minorEastAsia"/>
              </w:rPr>
            </w:pPr>
          </w:p>
          <w:p w14:paraId="47CC60E8" w14:textId="06AE8757" w:rsidR="00D25807" w:rsidRPr="00BE7031" w:rsidRDefault="00D25807" w:rsidP="00B73652">
            <w:pPr>
              <w:widowControl/>
              <w:spacing w:line="400" w:lineRule="exact"/>
              <w:rPr>
                <w:rFonts w:asciiTheme="minorEastAsia" w:eastAsiaTheme="minorEastAsia" w:hAnsiTheme="minorEastAsia"/>
              </w:rPr>
            </w:pPr>
          </w:p>
          <w:p w14:paraId="392BF72D" w14:textId="77777777" w:rsidR="00D25807" w:rsidRPr="00BE7031" w:rsidRDefault="00D25807" w:rsidP="00BE7031">
            <w:pPr>
              <w:widowControl/>
              <w:spacing w:line="240" w:lineRule="exact"/>
              <w:rPr>
                <w:rFonts w:asciiTheme="minorEastAsia" w:eastAsiaTheme="minorEastAsia" w:hAnsiTheme="minorEastAsia"/>
              </w:rPr>
            </w:pPr>
          </w:p>
          <w:p w14:paraId="41B9DE1D" w14:textId="14240A45" w:rsidR="00D25807" w:rsidRPr="00BE7031" w:rsidRDefault="00D25807" w:rsidP="00D25807">
            <w:pPr>
              <w:widowControl/>
              <w:spacing w:line="400" w:lineRule="exact"/>
              <w:rPr>
                <w:rFonts w:asciiTheme="minorEastAsia" w:eastAsiaTheme="minorEastAsia" w:hAnsiTheme="minorEastAsia"/>
              </w:rPr>
            </w:pPr>
            <w:r w:rsidRPr="00BE7031">
              <w:rPr>
                <w:rFonts w:asciiTheme="minorEastAsia" w:eastAsiaTheme="minorEastAsia" w:hAnsiTheme="minorEastAsia" w:hint="eastAsia"/>
              </w:rPr>
              <w:t>令和3年9月8日</w:t>
            </w:r>
          </w:p>
          <w:p w14:paraId="08E2EED5" w14:textId="77777777" w:rsidR="00A943AA" w:rsidRPr="00BE7031" w:rsidRDefault="00A943AA" w:rsidP="00B73652">
            <w:pPr>
              <w:widowControl/>
              <w:spacing w:line="400" w:lineRule="exact"/>
              <w:rPr>
                <w:rFonts w:asciiTheme="minorEastAsia" w:eastAsiaTheme="minorEastAsia" w:hAnsiTheme="minorEastAsia"/>
              </w:rPr>
            </w:pPr>
          </w:p>
          <w:p w14:paraId="04F10AF8" w14:textId="77777777" w:rsidR="00A943AA" w:rsidRPr="00BE7031" w:rsidRDefault="00A943AA" w:rsidP="00BE7031">
            <w:pPr>
              <w:widowControl/>
              <w:spacing w:line="240" w:lineRule="exact"/>
              <w:rPr>
                <w:rFonts w:asciiTheme="minorEastAsia" w:eastAsiaTheme="minorEastAsia" w:hAnsiTheme="minorEastAsia"/>
              </w:rPr>
            </w:pPr>
          </w:p>
          <w:p w14:paraId="2E3E784E" w14:textId="1DED3825" w:rsidR="00A943AA" w:rsidRPr="00BE7031" w:rsidRDefault="00235694" w:rsidP="002F5222">
            <w:pPr>
              <w:widowControl/>
              <w:spacing w:line="400" w:lineRule="exact"/>
              <w:rPr>
                <w:rFonts w:asciiTheme="minorEastAsia" w:eastAsiaTheme="minorEastAsia" w:hAnsiTheme="minorEastAsia"/>
              </w:rPr>
            </w:pPr>
            <w:r w:rsidRPr="00BE7031">
              <w:rPr>
                <w:rFonts w:asciiTheme="minorEastAsia" w:eastAsiaTheme="minorEastAsia" w:hAnsiTheme="minorEastAsia" w:hint="eastAsia"/>
              </w:rPr>
              <w:t>令和3</w:t>
            </w:r>
            <w:r w:rsidR="00A943AA" w:rsidRPr="00BE7031">
              <w:rPr>
                <w:rFonts w:asciiTheme="minorEastAsia" w:eastAsiaTheme="minorEastAsia" w:hAnsiTheme="minorEastAsia" w:hint="eastAsia"/>
              </w:rPr>
              <w:t>年11月</w:t>
            </w:r>
            <w:r w:rsidR="00114AF6" w:rsidRPr="00BE7031">
              <w:rPr>
                <w:rFonts w:asciiTheme="minorEastAsia" w:eastAsiaTheme="minorEastAsia" w:hAnsiTheme="minorEastAsia" w:hint="eastAsia"/>
              </w:rPr>
              <w:t>9</w:t>
            </w:r>
            <w:r w:rsidR="00A943AA" w:rsidRPr="00BE7031">
              <w:rPr>
                <w:rFonts w:asciiTheme="minorEastAsia" w:eastAsiaTheme="minorEastAsia" w:hAnsiTheme="minorEastAsia" w:hint="eastAsia"/>
              </w:rPr>
              <w:t>日</w:t>
            </w:r>
          </w:p>
          <w:p w14:paraId="2D9A0242" w14:textId="77777777" w:rsidR="00A943AA" w:rsidRPr="00BE7031" w:rsidRDefault="00A943AA" w:rsidP="002F5222">
            <w:pPr>
              <w:widowControl/>
              <w:spacing w:line="400" w:lineRule="exact"/>
              <w:rPr>
                <w:rFonts w:asciiTheme="minorEastAsia" w:eastAsiaTheme="minorEastAsia" w:hAnsiTheme="minorEastAsia"/>
              </w:rPr>
            </w:pPr>
          </w:p>
          <w:p w14:paraId="0855611E" w14:textId="77777777" w:rsidR="00A943AA" w:rsidRPr="00BE7031" w:rsidRDefault="00A943AA" w:rsidP="002F5222">
            <w:pPr>
              <w:widowControl/>
              <w:spacing w:line="400" w:lineRule="exact"/>
              <w:rPr>
                <w:rFonts w:asciiTheme="minorEastAsia" w:eastAsiaTheme="minorEastAsia" w:hAnsiTheme="minorEastAsia"/>
              </w:rPr>
            </w:pPr>
          </w:p>
          <w:p w14:paraId="4E7B65C8" w14:textId="3DD7506B" w:rsidR="00A943AA" w:rsidRPr="00BE7031" w:rsidRDefault="00235694" w:rsidP="002F5222">
            <w:pPr>
              <w:widowControl/>
              <w:spacing w:line="400" w:lineRule="exact"/>
              <w:rPr>
                <w:rFonts w:asciiTheme="minorEastAsia" w:eastAsiaTheme="minorEastAsia" w:hAnsiTheme="minorEastAsia"/>
              </w:rPr>
            </w:pPr>
            <w:r w:rsidRPr="00BE7031">
              <w:rPr>
                <w:rFonts w:asciiTheme="minorEastAsia" w:eastAsiaTheme="minorEastAsia" w:hAnsiTheme="minorEastAsia" w:hint="eastAsia"/>
              </w:rPr>
              <w:t>令和3</w:t>
            </w:r>
            <w:r w:rsidR="00A943AA" w:rsidRPr="00BE7031">
              <w:rPr>
                <w:rFonts w:asciiTheme="minorEastAsia" w:eastAsiaTheme="minorEastAsia" w:hAnsiTheme="minorEastAsia" w:hint="eastAsia"/>
              </w:rPr>
              <w:t>年</w:t>
            </w:r>
            <w:r w:rsidR="006B3E13">
              <w:rPr>
                <w:rFonts w:asciiTheme="minorEastAsia" w:eastAsiaTheme="minorEastAsia" w:hAnsiTheme="minorEastAsia" w:hint="eastAsia"/>
              </w:rPr>
              <w:t>11</w:t>
            </w:r>
            <w:r w:rsidR="00A943AA" w:rsidRPr="00BE7031">
              <w:rPr>
                <w:rFonts w:asciiTheme="minorEastAsia" w:eastAsiaTheme="minorEastAsia" w:hAnsiTheme="minorEastAsia" w:hint="eastAsia"/>
              </w:rPr>
              <w:t>月</w:t>
            </w:r>
            <w:r w:rsidR="00001E3B">
              <w:rPr>
                <w:rFonts w:asciiTheme="minorEastAsia" w:eastAsiaTheme="minorEastAsia" w:hAnsiTheme="minorEastAsia" w:hint="eastAsia"/>
              </w:rPr>
              <w:t>3</w:t>
            </w:r>
            <w:r w:rsidR="00001E3B">
              <w:rPr>
                <w:rFonts w:asciiTheme="minorEastAsia" w:eastAsiaTheme="minorEastAsia" w:hAnsiTheme="minorEastAsia"/>
              </w:rPr>
              <w:t>0</w:t>
            </w:r>
            <w:r w:rsidR="00C50756" w:rsidRPr="00BE7031">
              <w:rPr>
                <w:rFonts w:asciiTheme="minorEastAsia" w:eastAsiaTheme="minorEastAsia" w:hAnsiTheme="minorEastAsia" w:hint="eastAsia"/>
              </w:rPr>
              <w:t>日～</w:t>
            </w:r>
          </w:p>
          <w:p w14:paraId="6EFC9819" w14:textId="44FD97A8" w:rsidR="00A943AA" w:rsidRPr="00BE7031" w:rsidRDefault="006B3E13" w:rsidP="002F5222">
            <w:pPr>
              <w:widowControl/>
              <w:spacing w:line="400" w:lineRule="exact"/>
              <w:rPr>
                <w:rFonts w:asciiTheme="minorEastAsia" w:eastAsiaTheme="minorEastAsia" w:hAnsiTheme="minorEastAsia"/>
              </w:rPr>
            </w:pPr>
            <w:r>
              <w:rPr>
                <w:rFonts w:asciiTheme="minorEastAsia" w:eastAsiaTheme="minorEastAsia" w:hAnsiTheme="minorEastAsia" w:hint="eastAsia"/>
              </w:rPr>
              <w:t xml:space="preserve">　　　　　12月</w:t>
            </w:r>
            <w:r w:rsidR="00001E3B">
              <w:rPr>
                <w:rFonts w:asciiTheme="minorEastAsia" w:eastAsiaTheme="minorEastAsia" w:hAnsiTheme="minorEastAsia" w:hint="eastAsia"/>
              </w:rPr>
              <w:t>1</w:t>
            </w:r>
            <w:r w:rsidR="00001E3B">
              <w:rPr>
                <w:rFonts w:asciiTheme="minorEastAsia" w:eastAsiaTheme="minorEastAsia" w:hAnsiTheme="minorEastAsia"/>
              </w:rPr>
              <w:t>3</w:t>
            </w:r>
            <w:r w:rsidR="00C50756" w:rsidRPr="00BE7031">
              <w:rPr>
                <w:rFonts w:asciiTheme="minorEastAsia" w:eastAsiaTheme="minorEastAsia" w:hAnsiTheme="minorEastAsia" w:hint="eastAsia"/>
              </w:rPr>
              <w:t>日</w:t>
            </w:r>
          </w:p>
          <w:p w14:paraId="6B63ED3E" w14:textId="77777777" w:rsidR="00A943AA" w:rsidRPr="00BE7031" w:rsidRDefault="00A943AA" w:rsidP="00BE7031">
            <w:pPr>
              <w:widowControl/>
              <w:spacing w:line="240" w:lineRule="exact"/>
              <w:rPr>
                <w:rFonts w:asciiTheme="minorEastAsia" w:eastAsiaTheme="minorEastAsia" w:hAnsiTheme="minorEastAsia"/>
              </w:rPr>
            </w:pPr>
          </w:p>
          <w:p w14:paraId="73914E98" w14:textId="329FCC99" w:rsidR="00A943AA" w:rsidRPr="00BE7031" w:rsidRDefault="00235694" w:rsidP="002F5222">
            <w:pPr>
              <w:widowControl/>
              <w:spacing w:line="400" w:lineRule="exact"/>
              <w:rPr>
                <w:rFonts w:asciiTheme="minorEastAsia" w:eastAsiaTheme="minorEastAsia" w:hAnsiTheme="minorEastAsia"/>
              </w:rPr>
            </w:pPr>
            <w:r w:rsidRPr="00BE7031">
              <w:rPr>
                <w:rFonts w:asciiTheme="minorEastAsia" w:eastAsiaTheme="minorEastAsia" w:hAnsiTheme="minorEastAsia" w:hint="eastAsia"/>
              </w:rPr>
              <w:t>令和4</w:t>
            </w:r>
            <w:r w:rsidR="00A943AA" w:rsidRPr="00BE7031">
              <w:rPr>
                <w:rFonts w:asciiTheme="minorEastAsia" w:eastAsiaTheme="minorEastAsia" w:hAnsiTheme="minorEastAsia" w:hint="eastAsia"/>
              </w:rPr>
              <w:t>年1月</w:t>
            </w:r>
            <w:r w:rsidR="00045693">
              <w:rPr>
                <w:rFonts w:asciiTheme="minorEastAsia" w:eastAsiaTheme="minorEastAsia" w:hAnsiTheme="minorEastAsia" w:hint="eastAsia"/>
              </w:rPr>
              <w:t>31</w:t>
            </w:r>
            <w:r w:rsidR="00784830" w:rsidRPr="00BE7031">
              <w:rPr>
                <w:rFonts w:asciiTheme="minorEastAsia" w:eastAsiaTheme="minorEastAsia" w:hAnsiTheme="minorEastAsia" w:hint="eastAsia"/>
              </w:rPr>
              <w:t>日</w:t>
            </w:r>
          </w:p>
          <w:p w14:paraId="79D466B0" w14:textId="0C3F7B2E" w:rsidR="00235694" w:rsidRPr="00BE7031" w:rsidRDefault="00235694" w:rsidP="00B73652">
            <w:pPr>
              <w:widowControl/>
              <w:spacing w:line="400" w:lineRule="exact"/>
              <w:rPr>
                <w:rFonts w:asciiTheme="minorEastAsia" w:eastAsiaTheme="minorEastAsia" w:hAnsiTheme="minorEastAsia"/>
              </w:rPr>
            </w:pPr>
          </w:p>
        </w:tc>
        <w:tc>
          <w:tcPr>
            <w:tcW w:w="6804" w:type="dxa"/>
          </w:tcPr>
          <w:p w14:paraId="64746ED0" w14:textId="77777777" w:rsidR="00A943AA" w:rsidRPr="00BE7031" w:rsidRDefault="00A943AA" w:rsidP="004B1AF2">
            <w:pPr>
              <w:widowControl/>
              <w:spacing w:beforeLines="50" w:before="175" w:line="400" w:lineRule="exact"/>
              <w:rPr>
                <w:rFonts w:asciiTheme="majorEastAsia" w:eastAsiaTheme="majorEastAsia" w:hAnsiTheme="majorEastAsia"/>
              </w:rPr>
            </w:pPr>
            <w:r w:rsidRPr="00BE7031">
              <w:rPr>
                <w:rFonts w:asciiTheme="majorEastAsia" w:eastAsiaTheme="majorEastAsia" w:hAnsiTheme="majorEastAsia" w:hint="eastAsia"/>
              </w:rPr>
              <w:t>福岡県環境審議会</w:t>
            </w:r>
          </w:p>
          <w:p w14:paraId="39A77FF8" w14:textId="77777777" w:rsidR="00B21C19" w:rsidRPr="00BE7031" w:rsidRDefault="00B21C19" w:rsidP="00B21C19">
            <w:pPr>
              <w:widowControl/>
              <w:spacing w:line="400" w:lineRule="exact"/>
              <w:rPr>
                <w:rFonts w:asciiTheme="minorEastAsia" w:eastAsiaTheme="minorEastAsia" w:hAnsiTheme="minorEastAsia"/>
              </w:rPr>
            </w:pPr>
            <w:r w:rsidRPr="00BE7031">
              <w:rPr>
                <w:rFonts w:asciiTheme="minorEastAsia" w:eastAsiaTheme="minorEastAsia" w:hAnsiTheme="minorEastAsia" w:hint="eastAsia"/>
              </w:rPr>
              <w:t>「福岡県地球温暖化対策実行計画について」諮問</w:t>
            </w:r>
          </w:p>
          <w:p w14:paraId="69E52D99" w14:textId="77777777" w:rsidR="00B21C19" w:rsidRPr="00BE7031" w:rsidRDefault="00B21C19" w:rsidP="00B21C19">
            <w:pPr>
              <w:widowControl/>
              <w:spacing w:line="400" w:lineRule="exact"/>
              <w:rPr>
                <w:rFonts w:asciiTheme="minorEastAsia" w:eastAsiaTheme="minorEastAsia" w:hAnsiTheme="minorEastAsia"/>
              </w:rPr>
            </w:pPr>
            <w:r w:rsidRPr="00BE7031">
              <w:rPr>
                <w:rFonts w:asciiTheme="minorEastAsia" w:eastAsiaTheme="minorEastAsia" w:hAnsiTheme="minorEastAsia" w:hint="eastAsia"/>
              </w:rPr>
              <w:t>福岡県地球温暖化対策実行計画専門委員会（以下「専門委員会」という。）設置</w:t>
            </w:r>
          </w:p>
          <w:p w14:paraId="70AF399D" w14:textId="77777777" w:rsidR="00B21C19" w:rsidRPr="00BE7031" w:rsidRDefault="00B21C19" w:rsidP="00BE7031">
            <w:pPr>
              <w:widowControl/>
              <w:spacing w:line="240" w:lineRule="exact"/>
              <w:rPr>
                <w:rFonts w:asciiTheme="minorEastAsia" w:eastAsiaTheme="minorEastAsia" w:hAnsiTheme="minorEastAsia"/>
              </w:rPr>
            </w:pPr>
          </w:p>
          <w:p w14:paraId="57DA5421" w14:textId="4D395CD7" w:rsidR="00A943AA" w:rsidRPr="00BE7031" w:rsidRDefault="00A943AA" w:rsidP="00B21C19">
            <w:pPr>
              <w:widowControl/>
              <w:spacing w:line="400" w:lineRule="exact"/>
              <w:rPr>
                <w:rFonts w:asciiTheme="majorEastAsia" w:eastAsiaTheme="majorEastAsia" w:hAnsiTheme="majorEastAsia"/>
              </w:rPr>
            </w:pPr>
            <w:r w:rsidRPr="00BE7031">
              <w:rPr>
                <w:rFonts w:asciiTheme="majorEastAsia" w:eastAsiaTheme="majorEastAsia" w:hAnsiTheme="majorEastAsia" w:hint="eastAsia"/>
              </w:rPr>
              <w:t>第１回専門委員会</w:t>
            </w:r>
          </w:p>
          <w:p w14:paraId="6A1B965C" w14:textId="42FEE8C1" w:rsidR="00A943AA" w:rsidRPr="00BE7031" w:rsidRDefault="006B3E13" w:rsidP="009B07AB">
            <w:pPr>
              <w:widowControl/>
              <w:spacing w:line="400" w:lineRule="exact"/>
              <w:rPr>
                <w:rFonts w:asciiTheme="minorEastAsia" w:eastAsiaTheme="minorEastAsia" w:hAnsiTheme="minorEastAsia"/>
              </w:rPr>
            </w:pPr>
            <w:r>
              <w:rPr>
                <w:rFonts w:asciiTheme="minorEastAsia" w:eastAsiaTheme="minorEastAsia" w:hAnsiTheme="minorEastAsia" w:hint="eastAsia"/>
              </w:rPr>
              <w:t>・</w:t>
            </w:r>
            <w:r w:rsidR="009B07AB" w:rsidRPr="00BE7031">
              <w:rPr>
                <w:rFonts w:asciiTheme="minorEastAsia" w:eastAsiaTheme="minorEastAsia" w:hAnsiTheme="minorEastAsia" w:hint="eastAsia"/>
              </w:rPr>
              <w:t>地球温暖化対策に関する国内外の動向について</w:t>
            </w:r>
          </w:p>
          <w:p w14:paraId="31DA66C7" w14:textId="6D3D3A71" w:rsidR="009B07AB" w:rsidRPr="00BE7031" w:rsidRDefault="006B3E13" w:rsidP="009B07AB">
            <w:pPr>
              <w:widowControl/>
              <w:spacing w:line="400" w:lineRule="exact"/>
              <w:rPr>
                <w:rFonts w:asciiTheme="minorEastAsia" w:eastAsiaTheme="minorEastAsia" w:hAnsiTheme="minorEastAsia"/>
              </w:rPr>
            </w:pPr>
            <w:r>
              <w:rPr>
                <w:rFonts w:asciiTheme="minorEastAsia" w:eastAsiaTheme="minorEastAsia" w:hAnsiTheme="minorEastAsia" w:hint="eastAsia"/>
              </w:rPr>
              <w:t>・</w:t>
            </w:r>
            <w:r w:rsidR="009B07AB" w:rsidRPr="00BE7031">
              <w:rPr>
                <w:rFonts w:asciiTheme="minorEastAsia" w:eastAsiaTheme="minorEastAsia" w:hAnsiTheme="minorEastAsia" w:hint="eastAsia"/>
              </w:rPr>
              <w:t>福岡県地球温暖化対策実行計画（現行）の進捗状況について</w:t>
            </w:r>
          </w:p>
          <w:p w14:paraId="3C9E2A6D" w14:textId="12F1E1DD" w:rsidR="009B07AB" w:rsidRPr="00BE7031" w:rsidRDefault="006B3E13" w:rsidP="009B07AB">
            <w:pPr>
              <w:widowControl/>
              <w:spacing w:line="400" w:lineRule="exact"/>
              <w:rPr>
                <w:rFonts w:asciiTheme="minorEastAsia" w:eastAsiaTheme="minorEastAsia" w:hAnsiTheme="minorEastAsia"/>
              </w:rPr>
            </w:pPr>
            <w:r>
              <w:rPr>
                <w:rFonts w:asciiTheme="minorEastAsia" w:eastAsiaTheme="minorEastAsia" w:hAnsiTheme="minorEastAsia" w:hint="eastAsia"/>
              </w:rPr>
              <w:t>・</w:t>
            </w:r>
            <w:r w:rsidR="009B07AB" w:rsidRPr="00BE7031">
              <w:rPr>
                <w:rFonts w:asciiTheme="minorEastAsia" w:eastAsiaTheme="minorEastAsia" w:hAnsiTheme="minorEastAsia" w:hint="eastAsia"/>
              </w:rPr>
              <w:t>福岡県地球温暖化対策実行計画（改正）骨子案について</w:t>
            </w:r>
          </w:p>
          <w:p w14:paraId="289ADDA8" w14:textId="62B511B1" w:rsidR="009B07AB" w:rsidRPr="00BE7031" w:rsidRDefault="006B3E13" w:rsidP="00B73652">
            <w:pPr>
              <w:widowControl/>
              <w:spacing w:line="400" w:lineRule="exact"/>
              <w:rPr>
                <w:rFonts w:asciiTheme="minorEastAsia" w:eastAsiaTheme="minorEastAsia" w:hAnsiTheme="minorEastAsia"/>
              </w:rPr>
            </w:pPr>
            <w:r>
              <w:rPr>
                <w:rFonts w:asciiTheme="minorEastAsia" w:eastAsiaTheme="minorEastAsia" w:hAnsiTheme="minorEastAsia" w:hint="eastAsia"/>
              </w:rPr>
              <w:t>・</w:t>
            </w:r>
            <w:r w:rsidR="009B07AB" w:rsidRPr="00BE7031">
              <w:rPr>
                <w:rFonts w:asciiTheme="minorEastAsia" w:eastAsiaTheme="minorEastAsia" w:hAnsiTheme="minorEastAsia" w:hint="eastAsia"/>
              </w:rPr>
              <w:t>福岡県地球温暖化対策実行計画の改定スケジュールについて</w:t>
            </w:r>
          </w:p>
          <w:p w14:paraId="7103927A" w14:textId="77777777" w:rsidR="009B07AB" w:rsidRPr="00BE7031" w:rsidRDefault="009B07AB" w:rsidP="00BE7031">
            <w:pPr>
              <w:widowControl/>
              <w:spacing w:line="240" w:lineRule="exact"/>
              <w:rPr>
                <w:rFonts w:asciiTheme="majorEastAsia" w:eastAsiaTheme="majorEastAsia" w:hAnsiTheme="majorEastAsia"/>
              </w:rPr>
            </w:pPr>
          </w:p>
          <w:p w14:paraId="3F64350B" w14:textId="74BA4F5F" w:rsidR="00A943AA" w:rsidRPr="00BE7031" w:rsidRDefault="003F6245" w:rsidP="00B73652">
            <w:pPr>
              <w:widowControl/>
              <w:spacing w:line="400" w:lineRule="exact"/>
              <w:rPr>
                <w:rFonts w:asciiTheme="majorEastAsia" w:eastAsiaTheme="majorEastAsia" w:hAnsiTheme="majorEastAsia"/>
              </w:rPr>
            </w:pPr>
            <w:r>
              <w:rPr>
                <w:rFonts w:asciiTheme="majorEastAsia" w:eastAsiaTheme="majorEastAsia" w:hAnsiTheme="majorEastAsia" w:hint="eastAsia"/>
              </w:rPr>
              <w:t>令和３年度</w:t>
            </w:r>
            <w:r w:rsidR="00A943AA" w:rsidRPr="00BE7031">
              <w:rPr>
                <w:rFonts w:asciiTheme="majorEastAsia" w:eastAsiaTheme="majorEastAsia" w:hAnsiTheme="majorEastAsia" w:hint="eastAsia"/>
              </w:rPr>
              <w:t>第</w:t>
            </w:r>
            <w:r w:rsidR="00D25807" w:rsidRPr="00BE7031">
              <w:rPr>
                <w:rFonts w:asciiTheme="majorEastAsia" w:eastAsiaTheme="majorEastAsia" w:hAnsiTheme="majorEastAsia" w:hint="eastAsia"/>
              </w:rPr>
              <w:t>１</w:t>
            </w:r>
            <w:r w:rsidR="00A943AA" w:rsidRPr="00BE7031">
              <w:rPr>
                <w:rFonts w:asciiTheme="majorEastAsia" w:eastAsiaTheme="majorEastAsia" w:hAnsiTheme="majorEastAsia" w:hint="eastAsia"/>
              </w:rPr>
              <w:t>回</w:t>
            </w:r>
            <w:r w:rsidR="00D25807" w:rsidRPr="00BE7031">
              <w:rPr>
                <w:rFonts w:asciiTheme="majorEastAsia" w:eastAsiaTheme="majorEastAsia" w:hAnsiTheme="majorEastAsia" w:hint="eastAsia"/>
              </w:rPr>
              <w:t>福岡県気候変動適応推進協議会</w:t>
            </w:r>
          </w:p>
          <w:p w14:paraId="0253B6E0" w14:textId="50A5B6B3" w:rsidR="00A943AA" w:rsidRPr="00BE7031" w:rsidRDefault="006B3E13" w:rsidP="00B73652">
            <w:pPr>
              <w:widowControl/>
              <w:spacing w:line="400" w:lineRule="exact"/>
              <w:rPr>
                <w:rFonts w:asciiTheme="minorEastAsia" w:eastAsiaTheme="minorEastAsia" w:hAnsiTheme="minorEastAsia"/>
              </w:rPr>
            </w:pPr>
            <w:r>
              <w:rPr>
                <w:rFonts w:asciiTheme="minorEastAsia" w:eastAsiaTheme="minorEastAsia" w:hAnsiTheme="minorEastAsia" w:hint="eastAsia"/>
              </w:rPr>
              <w:t>・</w:t>
            </w:r>
            <w:r w:rsidR="00A943AA" w:rsidRPr="00BE7031">
              <w:rPr>
                <w:rFonts w:asciiTheme="minorEastAsia" w:eastAsiaTheme="minorEastAsia" w:hAnsiTheme="minorEastAsia" w:hint="eastAsia"/>
              </w:rPr>
              <w:t>福岡県地球温暖化対策実行計画（</w:t>
            </w:r>
            <w:r w:rsidR="00D25807" w:rsidRPr="00BE7031">
              <w:rPr>
                <w:rFonts w:asciiTheme="minorEastAsia" w:eastAsiaTheme="minorEastAsia" w:hAnsiTheme="minorEastAsia" w:hint="eastAsia"/>
              </w:rPr>
              <w:t>地域気候変動適応計画</w:t>
            </w:r>
            <w:r w:rsidR="00A943AA" w:rsidRPr="00BE7031">
              <w:rPr>
                <w:rFonts w:asciiTheme="minorEastAsia" w:eastAsiaTheme="minorEastAsia" w:hAnsiTheme="minorEastAsia" w:hint="eastAsia"/>
              </w:rPr>
              <w:t>）</w:t>
            </w:r>
            <w:r w:rsidR="00D25807" w:rsidRPr="00BE7031">
              <w:rPr>
                <w:rFonts w:asciiTheme="minorEastAsia" w:eastAsiaTheme="minorEastAsia" w:hAnsiTheme="minorEastAsia" w:hint="eastAsia"/>
              </w:rPr>
              <w:t>の改定</w:t>
            </w:r>
            <w:r w:rsidR="00A943AA" w:rsidRPr="00BE7031">
              <w:rPr>
                <w:rFonts w:asciiTheme="minorEastAsia" w:eastAsiaTheme="minorEastAsia" w:hAnsiTheme="minorEastAsia" w:hint="eastAsia"/>
              </w:rPr>
              <w:t>について</w:t>
            </w:r>
          </w:p>
          <w:p w14:paraId="609B549D" w14:textId="5D0A4130" w:rsidR="00A943AA" w:rsidRPr="00BE7031" w:rsidRDefault="00A943AA" w:rsidP="00BE7031">
            <w:pPr>
              <w:widowControl/>
              <w:spacing w:line="240" w:lineRule="exact"/>
              <w:rPr>
                <w:rFonts w:asciiTheme="majorEastAsia" w:eastAsiaTheme="majorEastAsia" w:hAnsiTheme="majorEastAsia"/>
              </w:rPr>
            </w:pPr>
          </w:p>
          <w:p w14:paraId="6D73ABDF" w14:textId="0E584B47" w:rsidR="00D25807" w:rsidRPr="00BE7031" w:rsidRDefault="00D25807" w:rsidP="00B73652">
            <w:pPr>
              <w:widowControl/>
              <w:spacing w:line="400" w:lineRule="exact"/>
              <w:rPr>
                <w:rFonts w:asciiTheme="majorEastAsia" w:eastAsiaTheme="majorEastAsia" w:hAnsiTheme="majorEastAsia"/>
              </w:rPr>
            </w:pPr>
            <w:r w:rsidRPr="00BE7031">
              <w:rPr>
                <w:rFonts w:asciiTheme="majorEastAsia" w:eastAsiaTheme="majorEastAsia" w:hAnsiTheme="majorEastAsia" w:hint="eastAsia"/>
              </w:rPr>
              <w:t>第２回専門委員会</w:t>
            </w:r>
          </w:p>
          <w:p w14:paraId="7EE8C11B" w14:textId="2DC61CE0" w:rsidR="00D25807" w:rsidRPr="00BE7031" w:rsidRDefault="006B3E13" w:rsidP="00D25807">
            <w:pPr>
              <w:widowControl/>
              <w:spacing w:line="400" w:lineRule="exact"/>
              <w:rPr>
                <w:rFonts w:asciiTheme="minorEastAsia" w:eastAsiaTheme="minorEastAsia" w:hAnsiTheme="minorEastAsia"/>
              </w:rPr>
            </w:pPr>
            <w:r>
              <w:rPr>
                <w:rFonts w:asciiTheme="minorEastAsia" w:eastAsiaTheme="minorEastAsia" w:hAnsiTheme="minorEastAsia" w:hint="eastAsia"/>
              </w:rPr>
              <w:t>・</w:t>
            </w:r>
            <w:r w:rsidR="00D25807" w:rsidRPr="00BE7031">
              <w:rPr>
                <w:rFonts w:asciiTheme="minorEastAsia" w:eastAsiaTheme="minorEastAsia" w:hAnsiTheme="minorEastAsia" w:hint="eastAsia"/>
              </w:rPr>
              <w:t>福岡県地球温暖化対策実行計画の改定について</w:t>
            </w:r>
          </w:p>
          <w:p w14:paraId="23EDA02F" w14:textId="79498872" w:rsidR="00D25807" w:rsidRPr="00BE7031" w:rsidRDefault="006B3E13" w:rsidP="00D25807">
            <w:pPr>
              <w:widowControl/>
              <w:spacing w:line="400" w:lineRule="exact"/>
              <w:rPr>
                <w:rFonts w:asciiTheme="minorEastAsia" w:eastAsiaTheme="minorEastAsia" w:hAnsiTheme="minorEastAsia"/>
              </w:rPr>
            </w:pPr>
            <w:r>
              <w:rPr>
                <w:rFonts w:asciiTheme="minorEastAsia" w:eastAsiaTheme="minorEastAsia" w:hAnsiTheme="minorEastAsia" w:hint="eastAsia"/>
              </w:rPr>
              <w:t>・</w:t>
            </w:r>
            <w:r w:rsidR="00D25807" w:rsidRPr="00BE7031">
              <w:rPr>
                <w:rFonts w:asciiTheme="minorEastAsia" w:eastAsiaTheme="minorEastAsia" w:hAnsiTheme="minorEastAsia" w:hint="eastAsia"/>
              </w:rPr>
              <w:t>福岡県地球温暖化対策実行計画の骨子について</w:t>
            </w:r>
          </w:p>
          <w:p w14:paraId="39AABB61" w14:textId="214AAA7D" w:rsidR="00D25807" w:rsidRPr="00BE7031" w:rsidRDefault="006B3E13" w:rsidP="00D25807">
            <w:pPr>
              <w:widowControl/>
              <w:spacing w:line="400" w:lineRule="exact"/>
              <w:rPr>
                <w:rFonts w:asciiTheme="minorEastAsia" w:eastAsiaTheme="minorEastAsia" w:hAnsiTheme="minorEastAsia"/>
              </w:rPr>
            </w:pPr>
            <w:r>
              <w:rPr>
                <w:rFonts w:asciiTheme="minorEastAsia" w:eastAsiaTheme="minorEastAsia" w:hAnsiTheme="minorEastAsia" w:hint="eastAsia"/>
              </w:rPr>
              <w:t>・</w:t>
            </w:r>
            <w:r w:rsidR="00D25807" w:rsidRPr="00BE7031">
              <w:rPr>
                <w:rFonts w:asciiTheme="minorEastAsia" w:eastAsiaTheme="minorEastAsia" w:hAnsiTheme="minorEastAsia" w:hint="eastAsia"/>
              </w:rPr>
              <w:t>福岡県における地球温暖化対策について</w:t>
            </w:r>
          </w:p>
          <w:p w14:paraId="76E3BD46" w14:textId="77777777" w:rsidR="00D25807" w:rsidRPr="00BE7031" w:rsidRDefault="00D25807" w:rsidP="00BE7031">
            <w:pPr>
              <w:widowControl/>
              <w:spacing w:line="240" w:lineRule="exact"/>
              <w:rPr>
                <w:rFonts w:asciiTheme="majorEastAsia" w:eastAsiaTheme="majorEastAsia" w:hAnsiTheme="majorEastAsia"/>
              </w:rPr>
            </w:pPr>
          </w:p>
          <w:p w14:paraId="4209EF71" w14:textId="77777777" w:rsidR="00A943AA" w:rsidRPr="00BE7031" w:rsidRDefault="00A943AA" w:rsidP="00B73652">
            <w:pPr>
              <w:widowControl/>
              <w:spacing w:line="400" w:lineRule="exact"/>
              <w:rPr>
                <w:rFonts w:asciiTheme="majorEastAsia" w:eastAsiaTheme="majorEastAsia" w:hAnsiTheme="majorEastAsia"/>
              </w:rPr>
            </w:pPr>
            <w:r w:rsidRPr="00BE7031">
              <w:rPr>
                <w:rFonts w:asciiTheme="majorEastAsia" w:eastAsiaTheme="majorEastAsia" w:hAnsiTheme="majorEastAsia" w:hint="eastAsia"/>
              </w:rPr>
              <w:t>第３回専門委員会</w:t>
            </w:r>
          </w:p>
          <w:p w14:paraId="12339BD1" w14:textId="09944287" w:rsidR="00A943AA" w:rsidRPr="00BE7031" w:rsidRDefault="006B3E13" w:rsidP="00B73652">
            <w:pPr>
              <w:widowControl/>
              <w:spacing w:line="400" w:lineRule="exact"/>
              <w:rPr>
                <w:rFonts w:asciiTheme="minorEastAsia" w:eastAsiaTheme="minorEastAsia" w:hAnsiTheme="minorEastAsia"/>
              </w:rPr>
            </w:pPr>
            <w:r>
              <w:rPr>
                <w:rFonts w:asciiTheme="minorEastAsia" w:eastAsiaTheme="minorEastAsia" w:hAnsiTheme="minorEastAsia" w:hint="eastAsia"/>
              </w:rPr>
              <w:t>・</w:t>
            </w:r>
            <w:r w:rsidR="00D25807" w:rsidRPr="00BE7031">
              <w:rPr>
                <w:rFonts w:asciiTheme="minorEastAsia" w:eastAsiaTheme="minorEastAsia" w:hAnsiTheme="minorEastAsia" w:hint="eastAsia"/>
              </w:rPr>
              <w:t>福岡県地球温暖化対策実行計画（素案）について</w:t>
            </w:r>
          </w:p>
          <w:p w14:paraId="60ED6BA1" w14:textId="77777777" w:rsidR="00A943AA" w:rsidRPr="00BE7031" w:rsidRDefault="00A943AA" w:rsidP="00BE7031">
            <w:pPr>
              <w:widowControl/>
              <w:spacing w:line="240" w:lineRule="exact"/>
              <w:rPr>
                <w:rFonts w:asciiTheme="majorEastAsia" w:eastAsiaTheme="majorEastAsia" w:hAnsiTheme="majorEastAsia"/>
              </w:rPr>
            </w:pPr>
          </w:p>
          <w:p w14:paraId="0F46DD01" w14:textId="77777777" w:rsidR="00A943AA" w:rsidRPr="00BE7031" w:rsidRDefault="00A943AA" w:rsidP="00C50756">
            <w:pPr>
              <w:widowControl/>
              <w:spacing w:line="400" w:lineRule="exact"/>
              <w:rPr>
                <w:rFonts w:asciiTheme="majorEastAsia" w:eastAsiaTheme="majorEastAsia" w:hAnsiTheme="majorEastAsia"/>
              </w:rPr>
            </w:pPr>
            <w:r w:rsidRPr="00BE7031">
              <w:rPr>
                <w:rFonts w:asciiTheme="majorEastAsia" w:eastAsiaTheme="majorEastAsia" w:hAnsiTheme="majorEastAsia" w:hint="eastAsia"/>
              </w:rPr>
              <w:t>福岡県環境審議会</w:t>
            </w:r>
          </w:p>
          <w:p w14:paraId="2C9916DA" w14:textId="144BC199" w:rsidR="00A943AA" w:rsidRPr="00BE7031" w:rsidRDefault="00A943AA" w:rsidP="00C50756">
            <w:pPr>
              <w:widowControl/>
              <w:spacing w:line="400" w:lineRule="exact"/>
              <w:rPr>
                <w:rFonts w:asciiTheme="minorEastAsia" w:eastAsiaTheme="minorEastAsia" w:hAnsiTheme="minorEastAsia"/>
              </w:rPr>
            </w:pPr>
            <w:r w:rsidRPr="00BE7031">
              <w:rPr>
                <w:rFonts w:asciiTheme="minorEastAsia" w:eastAsiaTheme="minorEastAsia" w:hAnsiTheme="minorEastAsia" w:hint="eastAsia"/>
              </w:rPr>
              <w:t>福岡県地球温暖化対策実行計画</w:t>
            </w:r>
            <w:r w:rsidR="003F6245">
              <w:rPr>
                <w:rFonts w:asciiTheme="minorEastAsia" w:eastAsiaTheme="minorEastAsia" w:hAnsiTheme="minorEastAsia" w:hint="eastAsia"/>
              </w:rPr>
              <w:t>に係る</w:t>
            </w:r>
            <w:r w:rsidRPr="00BE7031">
              <w:rPr>
                <w:rFonts w:asciiTheme="minorEastAsia" w:eastAsiaTheme="minorEastAsia" w:hAnsiTheme="minorEastAsia" w:hint="eastAsia"/>
              </w:rPr>
              <w:t>答申（案）とりまとめ</w:t>
            </w:r>
          </w:p>
          <w:p w14:paraId="080E7879" w14:textId="77777777" w:rsidR="00A943AA" w:rsidRPr="00BE7031" w:rsidRDefault="00A943AA" w:rsidP="00C50756">
            <w:pPr>
              <w:widowControl/>
              <w:spacing w:line="400" w:lineRule="exact"/>
              <w:rPr>
                <w:rFonts w:asciiTheme="majorEastAsia" w:eastAsiaTheme="majorEastAsia" w:hAnsiTheme="majorEastAsia"/>
              </w:rPr>
            </w:pPr>
          </w:p>
          <w:p w14:paraId="2E30742D" w14:textId="77777777" w:rsidR="00A943AA" w:rsidRPr="00BE7031" w:rsidRDefault="00A943AA" w:rsidP="00C50756">
            <w:pPr>
              <w:widowControl/>
              <w:spacing w:line="400" w:lineRule="exact"/>
              <w:rPr>
                <w:rFonts w:asciiTheme="minorEastAsia" w:eastAsiaTheme="minorEastAsia" w:hAnsiTheme="minorEastAsia"/>
              </w:rPr>
            </w:pPr>
            <w:r w:rsidRPr="00BE7031">
              <w:rPr>
                <w:rFonts w:asciiTheme="minorEastAsia" w:eastAsiaTheme="minorEastAsia" w:hAnsiTheme="minorEastAsia" w:hint="eastAsia"/>
              </w:rPr>
              <w:t>福岡県地球温暖化対策実行計画に係る答申（案）に対する県民の意見募集（パブリックコメント）の実施</w:t>
            </w:r>
          </w:p>
          <w:p w14:paraId="13E5C15C" w14:textId="3D997470" w:rsidR="00A943AA" w:rsidRPr="00BE7031" w:rsidRDefault="00A943AA" w:rsidP="00BE7031">
            <w:pPr>
              <w:widowControl/>
              <w:spacing w:line="240" w:lineRule="exact"/>
              <w:rPr>
                <w:rFonts w:asciiTheme="minorEastAsia" w:eastAsiaTheme="minorEastAsia" w:hAnsiTheme="minorEastAsia"/>
              </w:rPr>
            </w:pPr>
          </w:p>
          <w:p w14:paraId="7037A62F" w14:textId="77777777" w:rsidR="00A943AA" w:rsidRPr="00BE7031" w:rsidRDefault="00A943AA" w:rsidP="00B73652">
            <w:pPr>
              <w:widowControl/>
              <w:spacing w:line="400" w:lineRule="exact"/>
              <w:rPr>
                <w:rFonts w:asciiTheme="majorEastAsia" w:eastAsiaTheme="majorEastAsia" w:hAnsiTheme="majorEastAsia"/>
              </w:rPr>
            </w:pPr>
            <w:r w:rsidRPr="00BE7031">
              <w:rPr>
                <w:rFonts w:asciiTheme="majorEastAsia" w:eastAsiaTheme="majorEastAsia" w:hAnsiTheme="majorEastAsia" w:hint="eastAsia"/>
              </w:rPr>
              <w:t>福岡県環境審議会</w:t>
            </w:r>
          </w:p>
          <w:p w14:paraId="73D106AD" w14:textId="4C659987" w:rsidR="00A943AA" w:rsidRPr="00BE7031" w:rsidRDefault="00A943AA" w:rsidP="00BE7031">
            <w:pPr>
              <w:widowControl/>
              <w:spacing w:line="400" w:lineRule="exact"/>
              <w:rPr>
                <w:rFonts w:asciiTheme="majorEastAsia" w:eastAsiaTheme="majorEastAsia" w:hAnsiTheme="majorEastAsia"/>
              </w:rPr>
            </w:pPr>
            <w:r w:rsidRPr="00BE7031">
              <w:rPr>
                <w:rFonts w:asciiTheme="minorEastAsia" w:eastAsiaTheme="minorEastAsia" w:hAnsiTheme="minorEastAsia" w:hint="eastAsia"/>
              </w:rPr>
              <w:t>「福岡県地球温暖化対策実行計画について」答申</w:t>
            </w:r>
          </w:p>
        </w:tc>
      </w:tr>
    </w:tbl>
    <w:p w14:paraId="7E4F93BC" w14:textId="77777777" w:rsidR="00A943AA" w:rsidRPr="00BE7031" w:rsidRDefault="00A943AA" w:rsidP="00A943AA">
      <w:pPr>
        <w:widowControl/>
        <w:ind w:left="220" w:hangingChars="100" w:hanging="220"/>
        <w:rPr>
          <w:rFonts w:asciiTheme="minorEastAsia" w:eastAsiaTheme="minorEastAsia" w:hAnsiTheme="minorEastAsia"/>
        </w:rPr>
      </w:pPr>
      <w:r w:rsidRPr="00BE7031">
        <w:rPr>
          <w:rFonts w:asciiTheme="minorEastAsia" w:eastAsiaTheme="minorEastAsia" w:hAnsiTheme="minorEastAsia" w:hint="eastAsia"/>
        </w:rPr>
        <w:t xml:space="preserve">　　計画内容に関する協議は、庁内組織である「福岡県地球温暖化対策施策</w:t>
      </w:r>
      <w:r w:rsidR="00C211F8" w:rsidRPr="00BE7031">
        <w:rPr>
          <w:rFonts w:asciiTheme="minorEastAsia" w:eastAsiaTheme="minorEastAsia" w:hAnsiTheme="minorEastAsia" w:hint="eastAsia"/>
        </w:rPr>
        <w:t>連絡</w:t>
      </w:r>
      <w:r w:rsidRPr="00BE7031">
        <w:rPr>
          <w:rFonts w:asciiTheme="minorEastAsia" w:eastAsiaTheme="minorEastAsia" w:hAnsiTheme="minorEastAsia" w:hint="eastAsia"/>
        </w:rPr>
        <w:t>調整会議」において、専門委員会における審議と</w:t>
      </w:r>
      <w:r w:rsidR="002A3C3B" w:rsidRPr="00BE7031">
        <w:rPr>
          <w:rFonts w:asciiTheme="minorEastAsia" w:eastAsiaTheme="minorEastAsia" w:hAnsiTheme="minorEastAsia" w:hint="eastAsia"/>
        </w:rPr>
        <w:t>並行</w:t>
      </w:r>
      <w:r w:rsidRPr="00BE7031">
        <w:rPr>
          <w:rFonts w:asciiTheme="minorEastAsia" w:eastAsiaTheme="minorEastAsia" w:hAnsiTheme="minorEastAsia" w:hint="eastAsia"/>
        </w:rPr>
        <w:t>して実施。</w:t>
      </w:r>
    </w:p>
    <w:p w14:paraId="4DE38BB5" w14:textId="77777777" w:rsidR="00A943AA" w:rsidRDefault="00A943AA" w:rsidP="00A943AA">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2D7374B3" w14:textId="52FC2966" w:rsidR="00A943AA" w:rsidRPr="00A943AA" w:rsidRDefault="002B4C54" w:rsidP="00BF2289">
      <w:pPr>
        <w:pStyle w:val="12"/>
      </w:pPr>
      <w:r w:rsidRPr="002B4C54">
        <w:rPr>
          <w:noProof/>
        </w:rPr>
        <w:lastRenderedPageBreak/>
        <w:drawing>
          <wp:anchor distT="0" distB="0" distL="114300" distR="114300" simplePos="0" relativeHeight="252878848" behindDoc="0" locked="0" layoutInCell="1" allowOverlap="1" wp14:anchorId="1ED1A74B" wp14:editId="65E9206A">
            <wp:simplePos x="0" y="0"/>
            <wp:positionH relativeFrom="column">
              <wp:posOffset>52070</wp:posOffset>
            </wp:positionH>
            <wp:positionV relativeFrom="paragraph">
              <wp:posOffset>318770</wp:posOffset>
            </wp:positionV>
            <wp:extent cx="5624265" cy="877252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625148" cy="8773902"/>
                    </a:xfrm>
                    <a:prstGeom prst="rect">
                      <a:avLst/>
                    </a:prstGeom>
                  </pic:spPr>
                </pic:pic>
              </a:graphicData>
            </a:graphic>
            <wp14:sizeRelH relativeFrom="margin">
              <wp14:pctWidth>0</wp14:pctWidth>
            </wp14:sizeRelH>
            <wp14:sizeRelV relativeFrom="margin">
              <wp14:pctHeight>0</wp14:pctHeight>
            </wp14:sizeRelV>
          </wp:anchor>
        </w:drawing>
      </w:r>
      <w:r w:rsidR="00BB7F2C">
        <w:rPr>
          <w:rFonts w:asciiTheme="majorEastAsia" w:eastAsiaTheme="majorEastAsia" w:hAnsiTheme="majorEastAsia"/>
          <w:noProof/>
        </w:rPr>
        <mc:AlternateContent>
          <mc:Choice Requires="wps">
            <w:drawing>
              <wp:anchor distT="0" distB="0" distL="114300" distR="114300" simplePos="0" relativeHeight="252705792" behindDoc="0" locked="0" layoutInCell="1" allowOverlap="1" wp14:anchorId="37D29D4A" wp14:editId="0A4F7534">
                <wp:simplePos x="0" y="0"/>
                <wp:positionH relativeFrom="column">
                  <wp:posOffset>2567305</wp:posOffset>
                </wp:positionH>
                <wp:positionV relativeFrom="paragraph">
                  <wp:posOffset>71120</wp:posOffset>
                </wp:positionV>
                <wp:extent cx="3217545" cy="259080"/>
                <wp:effectExtent l="635" t="0" r="1270" b="635"/>
                <wp:wrapNone/>
                <wp:docPr id="34" name="Text Box 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54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dbl">
                              <a:solidFill>
                                <a:srgbClr val="000000"/>
                              </a:solidFill>
                              <a:miter lim="800000"/>
                              <a:headEnd/>
                              <a:tailEnd/>
                            </a14:hiddenLine>
                          </a:ext>
                        </a:extLst>
                      </wps:spPr>
                      <wps:txbx>
                        <w:txbxContent>
                          <w:p w14:paraId="71E927FD" w14:textId="56504F71" w:rsidR="002B4C54" w:rsidRDefault="002B4C54" w:rsidP="00A943AA">
                            <w:r>
                              <w:rPr>
                                <w:rFonts w:hint="eastAsia"/>
                              </w:rPr>
                              <w:t>（</w:t>
                            </w:r>
                            <w:r w:rsidRPr="00001E3B">
                              <w:rPr>
                                <w:rFonts w:asciiTheme="minorEastAsia" w:eastAsiaTheme="minorEastAsia" w:hAnsiTheme="minorEastAsia" w:hint="eastAsia"/>
                              </w:rPr>
                              <w:t>令和４年１月25日現在、50音順・敬称略</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29D4A" id="Text Box 917" o:spid="_x0000_s1027" type="#_x0000_t202" style="position:absolute;left:0;text-align:left;margin-left:202.15pt;margin-top:5.6pt;width:253.35pt;height:20.4pt;z-index:25270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" filled="f" stroked="f" strokeweight="4.5pt">
                <v:stroke linestyle="thinThin"/>
                <v:textbox inset="5.85pt,.7pt,5.85pt,.7pt">
                  <w:txbxContent>
                    <w:p w14:paraId="71E927FD" w14:textId="56504F71" w:rsidR="002B4C54" w:rsidRDefault="002B4C54" w:rsidP="00A943AA">
                      <w:r>
                        <w:rPr>
                          <w:rFonts w:hint="eastAsia"/>
                        </w:rPr>
                        <w:t>（</w:t>
                      </w:r>
                      <w:r w:rsidRPr="00001E3B">
                        <w:rPr>
                          <w:rFonts w:asciiTheme="minorEastAsia" w:eastAsiaTheme="minorEastAsia" w:hAnsiTheme="minorEastAsia" w:hint="eastAsia"/>
                        </w:rPr>
                        <w:t>令和４年１月25日現在、50音順・敬称略</w:t>
                      </w:r>
                      <w:r>
                        <w:rPr>
                          <w:rFonts w:hint="eastAsia"/>
                        </w:rPr>
                        <w:t>）</w:t>
                      </w:r>
                    </w:p>
                  </w:txbxContent>
                </v:textbox>
              </v:shape>
            </w:pict>
          </mc:Fallback>
        </mc:AlternateContent>
      </w:r>
      <w:r w:rsidR="00A943AA" w:rsidRPr="00A943AA">
        <w:rPr>
          <w:rFonts w:hint="eastAsia"/>
        </w:rPr>
        <w:t>２　福岡県環境審議会名簿</w:t>
      </w:r>
    </w:p>
    <w:p w14:paraId="599D7CB6" w14:textId="17C3F0DE" w:rsidR="00BB7F2C" w:rsidRDefault="00BB7F2C" w:rsidP="004B1AF2">
      <w:pPr>
        <w:widowControl/>
        <w:spacing w:afterLines="25" w:after="87"/>
        <w:rPr>
          <w:rFonts w:asciiTheme="majorEastAsia" w:eastAsiaTheme="majorEastAsia" w:hAnsiTheme="majorEastAsia"/>
          <w:sz w:val="24"/>
          <w:szCs w:val="24"/>
        </w:rPr>
      </w:pPr>
    </w:p>
    <w:p w14:paraId="09C62870" w14:textId="7D081825" w:rsidR="00BB7F2C" w:rsidRDefault="00BB7F2C" w:rsidP="004B1AF2">
      <w:pPr>
        <w:widowControl/>
        <w:spacing w:afterLines="25" w:after="87"/>
        <w:rPr>
          <w:rFonts w:asciiTheme="majorEastAsia" w:eastAsiaTheme="majorEastAsia" w:hAnsiTheme="majorEastAsia"/>
          <w:sz w:val="24"/>
          <w:szCs w:val="24"/>
        </w:rPr>
      </w:pPr>
    </w:p>
    <w:p w14:paraId="4150B79E" w14:textId="3E61A41E" w:rsidR="00A943AA" w:rsidRDefault="00A943AA" w:rsidP="004B1AF2">
      <w:pPr>
        <w:widowControl/>
        <w:spacing w:afterLines="25" w:after="87"/>
        <w:rPr>
          <w:rFonts w:asciiTheme="majorEastAsia" w:eastAsiaTheme="majorEastAsia" w:hAnsiTheme="majorEastAsia"/>
          <w:sz w:val="24"/>
          <w:szCs w:val="24"/>
        </w:rPr>
      </w:pPr>
    </w:p>
    <w:p w14:paraId="50A0F1E7" w14:textId="6CEA05F2" w:rsidR="00A943AA" w:rsidRPr="00BF2289" w:rsidRDefault="00A943AA" w:rsidP="00BF2289">
      <w:pPr>
        <w:pStyle w:val="12"/>
      </w:pPr>
      <w:r>
        <w:br w:type="page"/>
      </w:r>
      <w:r w:rsidRPr="00BF2289">
        <w:rPr>
          <w:rFonts w:hint="eastAsia"/>
        </w:rPr>
        <w:lastRenderedPageBreak/>
        <w:t>３　福岡県環境審議会地球温暖化対策実行計画専門委員会名簿</w:t>
      </w:r>
    </w:p>
    <w:p w14:paraId="496D0C06" w14:textId="314588B3" w:rsidR="00A943AA" w:rsidRDefault="00633E43" w:rsidP="00A943AA">
      <w:pPr>
        <w:widowControl/>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2706816" behindDoc="0" locked="0" layoutInCell="1" allowOverlap="1" wp14:anchorId="5EA00465" wp14:editId="6DB41990">
                <wp:simplePos x="0" y="0"/>
                <wp:positionH relativeFrom="column">
                  <wp:posOffset>3854450</wp:posOffset>
                </wp:positionH>
                <wp:positionV relativeFrom="paragraph">
                  <wp:posOffset>189230</wp:posOffset>
                </wp:positionV>
                <wp:extent cx="1671320" cy="259080"/>
                <wp:effectExtent l="1905" t="0" r="3175" b="635"/>
                <wp:wrapNone/>
                <wp:docPr id="33" name="Text Box 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dbl">
                              <a:solidFill>
                                <a:srgbClr val="000000"/>
                              </a:solidFill>
                              <a:miter lim="800000"/>
                              <a:headEnd/>
                              <a:tailEnd/>
                            </a14:hiddenLine>
                          </a:ext>
                        </a:extLst>
                      </wps:spPr>
                      <wps:txbx>
                        <w:txbxContent>
                          <w:p w14:paraId="36FB81B6" w14:textId="5775963C" w:rsidR="002B4C54" w:rsidRPr="00001E3B" w:rsidRDefault="002B4C54" w:rsidP="00A943AA">
                            <w:pPr>
                              <w:rPr>
                                <w:rFonts w:asciiTheme="minorEastAsia" w:eastAsiaTheme="minorEastAsia" w:hAnsiTheme="minorEastAsia"/>
                              </w:rPr>
                            </w:pPr>
                            <w:r w:rsidRPr="00001E3B">
                              <w:rPr>
                                <w:rFonts w:asciiTheme="minorEastAsia" w:eastAsiaTheme="minorEastAsia" w:hAnsiTheme="minorEastAsia" w:hint="eastAsia"/>
                              </w:rPr>
                              <w:t>（50音順・敬称略）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00465" id="Text Box 918" o:spid="_x0000_s1028" type="#_x0000_t202" style="position:absolute;left:0;text-align:left;margin-left:303.5pt;margin-top:14.9pt;width:131.6pt;height:20.4pt;z-index:25270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" filled="f" stroked="f" strokeweight="4.5pt">
                <v:stroke linestyle="thinThin"/>
                <v:textbox inset="5.85pt,.7pt,5.85pt,.7pt">
                  <w:txbxContent>
                    <w:p w14:paraId="36FB81B6" w14:textId="5775963C" w:rsidR="002B4C54" w:rsidRPr="00001E3B" w:rsidRDefault="002B4C54" w:rsidP="00A943AA">
                      <w:pPr>
                        <w:rPr>
                          <w:rFonts w:asciiTheme="minorEastAsia" w:eastAsiaTheme="minorEastAsia" w:hAnsiTheme="minorEastAsia"/>
                        </w:rPr>
                      </w:pPr>
                      <w:r w:rsidRPr="00001E3B">
                        <w:rPr>
                          <w:rFonts w:asciiTheme="minorEastAsia" w:eastAsiaTheme="minorEastAsia" w:hAnsiTheme="minorEastAsia" w:hint="eastAsia"/>
                        </w:rPr>
                        <w:t>（50音順・敬称略）</w:t>
                      </w:r>
                    </w:p>
                  </w:txbxContent>
                </v:textbox>
              </v:shape>
            </w:pict>
          </mc:Fallback>
        </mc:AlternateContent>
      </w:r>
    </w:p>
    <w:p w14:paraId="77732B9A" w14:textId="77777777" w:rsidR="00A943AA" w:rsidRDefault="00A943AA" w:rsidP="00A943AA">
      <w:pPr>
        <w:widowControl/>
        <w:rPr>
          <w:rFonts w:asciiTheme="majorEastAsia" w:eastAsiaTheme="majorEastAsia" w:hAnsiTheme="majorEastAsia"/>
          <w:sz w:val="24"/>
          <w:szCs w:val="24"/>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dashSmallGap" w:sz="4" w:space="0" w:color="auto"/>
        </w:tblBorders>
        <w:tblLook w:val="01E0" w:firstRow="1" w:lastRow="1" w:firstColumn="1" w:lastColumn="1" w:noHBand="0" w:noVBand="0"/>
      </w:tblPr>
      <w:tblGrid>
        <w:gridCol w:w="817"/>
        <w:gridCol w:w="2126"/>
        <w:gridCol w:w="5132"/>
      </w:tblGrid>
      <w:tr w:rsidR="00A943AA" w:rsidRPr="004A1D97" w14:paraId="2FF00250" w14:textId="77777777" w:rsidTr="003D1D5F">
        <w:trPr>
          <w:trHeight w:val="567"/>
          <w:jc w:val="center"/>
        </w:trPr>
        <w:tc>
          <w:tcPr>
            <w:tcW w:w="817" w:type="dxa"/>
            <w:tcBorders>
              <w:bottom w:val="double" w:sz="4" w:space="0" w:color="auto"/>
              <w:right w:val="single" w:sz="4" w:space="0" w:color="auto"/>
            </w:tcBorders>
            <w:shd w:val="clear" w:color="auto" w:fill="F2F2F2" w:themeFill="background1" w:themeFillShade="F2"/>
            <w:vAlign w:val="center"/>
          </w:tcPr>
          <w:p w14:paraId="185CA297" w14:textId="77777777" w:rsidR="00A943AA" w:rsidRPr="003F000E" w:rsidRDefault="00A943AA" w:rsidP="00B73652">
            <w:pPr>
              <w:ind w:leftChars="-51" w:left="-4" w:hangingChars="49" w:hanging="108"/>
              <w:jc w:val="center"/>
              <w:rPr>
                <w:rFonts w:asciiTheme="minorEastAsia" w:eastAsiaTheme="minorEastAsia" w:hAnsiTheme="minorEastAsia"/>
              </w:rPr>
            </w:pPr>
          </w:p>
        </w:tc>
        <w:tc>
          <w:tcPr>
            <w:tcW w:w="2126" w:type="dxa"/>
            <w:tcBorders>
              <w:left w:val="single" w:sz="4" w:space="0" w:color="auto"/>
              <w:bottom w:val="double" w:sz="4" w:space="0" w:color="auto"/>
              <w:right w:val="single" w:sz="4" w:space="0" w:color="auto"/>
            </w:tcBorders>
            <w:shd w:val="clear" w:color="auto" w:fill="F2F2F2" w:themeFill="background1" w:themeFillShade="F2"/>
            <w:vAlign w:val="center"/>
          </w:tcPr>
          <w:p w14:paraId="34D64735" w14:textId="77777777" w:rsidR="00A943AA" w:rsidRPr="003F000E" w:rsidRDefault="00A943AA" w:rsidP="00B73652">
            <w:pPr>
              <w:spacing w:line="280" w:lineRule="exact"/>
              <w:ind w:firstLineChars="50" w:firstLine="110"/>
              <w:jc w:val="center"/>
              <w:rPr>
                <w:rFonts w:asciiTheme="minorEastAsia" w:eastAsiaTheme="minorEastAsia" w:hAnsiTheme="minorEastAsia"/>
              </w:rPr>
            </w:pPr>
            <w:r>
              <w:rPr>
                <w:rFonts w:asciiTheme="minorEastAsia" w:eastAsiaTheme="minorEastAsia" w:hAnsiTheme="minorEastAsia" w:hint="eastAsia"/>
              </w:rPr>
              <w:t>氏　名</w:t>
            </w:r>
          </w:p>
        </w:tc>
        <w:tc>
          <w:tcPr>
            <w:tcW w:w="5132" w:type="dxa"/>
            <w:tcBorders>
              <w:left w:val="single" w:sz="4" w:space="0" w:color="auto"/>
              <w:bottom w:val="double" w:sz="4" w:space="0" w:color="auto"/>
              <w:right w:val="single" w:sz="4" w:space="0" w:color="auto"/>
            </w:tcBorders>
            <w:shd w:val="clear" w:color="auto" w:fill="F2F2F2" w:themeFill="background1" w:themeFillShade="F2"/>
            <w:vAlign w:val="center"/>
          </w:tcPr>
          <w:p w14:paraId="1B76999E" w14:textId="77777777" w:rsidR="00A943AA" w:rsidRPr="003F000E" w:rsidRDefault="00A943AA" w:rsidP="00B73652">
            <w:pPr>
              <w:spacing w:line="280" w:lineRule="exact"/>
              <w:ind w:firstLineChars="50" w:firstLine="110"/>
              <w:jc w:val="center"/>
              <w:rPr>
                <w:rFonts w:asciiTheme="minorEastAsia" w:eastAsiaTheme="minorEastAsia" w:hAnsiTheme="minorEastAsia"/>
              </w:rPr>
            </w:pPr>
            <w:r>
              <w:rPr>
                <w:rFonts w:asciiTheme="minorEastAsia" w:eastAsiaTheme="minorEastAsia" w:hAnsiTheme="minorEastAsia" w:hint="eastAsia"/>
              </w:rPr>
              <w:t>職名等</w:t>
            </w:r>
          </w:p>
        </w:tc>
      </w:tr>
      <w:tr w:rsidR="00A943AA" w:rsidRPr="004A1D97" w14:paraId="4774D1FA" w14:textId="77777777" w:rsidTr="003D1D5F">
        <w:trPr>
          <w:trHeight w:val="851"/>
          <w:jc w:val="center"/>
        </w:trPr>
        <w:tc>
          <w:tcPr>
            <w:tcW w:w="817" w:type="dxa"/>
            <w:tcBorders>
              <w:right w:val="single" w:sz="4" w:space="0" w:color="auto"/>
            </w:tcBorders>
            <w:shd w:val="clear" w:color="auto" w:fill="auto"/>
            <w:vAlign w:val="center"/>
          </w:tcPr>
          <w:p w14:paraId="25958E95" w14:textId="77777777" w:rsidR="00A943AA" w:rsidRPr="003F000E" w:rsidRDefault="00A943AA" w:rsidP="00B73652">
            <w:pPr>
              <w:ind w:leftChars="-1" w:left="-1" w:hanging="1"/>
              <w:jc w:val="center"/>
              <w:rPr>
                <w:rFonts w:asciiTheme="minorEastAsia" w:eastAsiaTheme="minorEastAsia" w:hAnsiTheme="minorEastAsia"/>
                <w:sz w:val="20"/>
                <w:szCs w:val="20"/>
              </w:rPr>
            </w:pPr>
            <w:r w:rsidRPr="003F000E">
              <w:rPr>
                <w:rFonts w:asciiTheme="minorEastAsia" w:eastAsiaTheme="minorEastAsia" w:hAnsiTheme="minorEastAsia" w:hint="eastAsia"/>
                <w:sz w:val="20"/>
                <w:szCs w:val="20"/>
              </w:rPr>
              <w:t>委員長</w:t>
            </w:r>
          </w:p>
        </w:tc>
        <w:tc>
          <w:tcPr>
            <w:tcW w:w="2126" w:type="dxa"/>
            <w:tcBorders>
              <w:left w:val="single" w:sz="4" w:space="0" w:color="auto"/>
              <w:bottom w:val="single" w:sz="4" w:space="0" w:color="auto"/>
              <w:right w:val="single" w:sz="4" w:space="0" w:color="auto"/>
            </w:tcBorders>
            <w:shd w:val="clear" w:color="auto" w:fill="auto"/>
            <w:vAlign w:val="center"/>
          </w:tcPr>
          <w:p w14:paraId="758BA399" w14:textId="77777777" w:rsidR="00A943AA" w:rsidRPr="003F000E" w:rsidRDefault="00A943AA" w:rsidP="00B73652">
            <w:pPr>
              <w:ind w:leftChars="-4" w:left="-9" w:firstLineChars="79" w:firstLine="174"/>
              <w:rPr>
                <w:rFonts w:asciiTheme="minorEastAsia" w:eastAsiaTheme="minorEastAsia" w:hAnsiTheme="minorEastAsia"/>
              </w:rPr>
            </w:pPr>
            <w:r w:rsidRPr="003F000E">
              <w:rPr>
                <w:rFonts w:asciiTheme="minorEastAsia" w:eastAsiaTheme="minorEastAsia" w:hAnsiTheme="minorEastAsia"/>
              </w:rPr>
              <w:t>浅野</w:t>
            </w:r>
            <w:r w:rsidRPr="003F000E">
              <w:rPr>
                <w:rFonts w:asciiTheme="minorEastAsia" w:eastAsiaTheme="minorEastAsia" w:hAnsiTheme="minorEastAsia" w:hint="eastAsia"/>
              </w:rPr>
              <w:t xml:space="preserve">　</w:t>
            </w:r>
            <w:r w:rsidRPr="003F000E">
              <w:rPr>
                <w:rFonts w:asciiTheme="minorEastAsia" w:eastAsiaTheme="minorEastAsia" w:hAnsiTheme="minorEastAsia"/>
              </w:rPr>
              <w:t>直人</w:t>
            </w:r>
          </w:p>
        </w:tc>
        <w:tc>
          <w:tcPr>
            <w:tcW w:w="5132" w:type="dxa"/>
            <w:tcBorders>
              <w:top w:val="double" w:sz="4" w:space="0" w:color="auto"/>
              <w:left w:val="single" w:sz="4" w:space="0" w:color="auto"/>
              <w:bottom w:val="single" w:sz="4" w:space="0" w:color="auto"/>
              <w:right w:val="single" w:sz="4" w:space="0" w:color="auto"/>
            </w:tcBorders>
            <w:shd w:val="clear" w:color="auto" w:fill="auto"/>
            <w:vAlign w:val="center"/>
          </w:tcPr>
          <w:p w14:paraId="09100AA3" w14:textId="77777777" w:rsidR="00A943AA" w:rsidRPr="003F000E" w:rsidRDefault="00A943AA" w:rsidP="00B73652">
            <w:pPr>
              <w:spacing w:line="280" w:lineRule="exact"/>
              <w:ind w:firstLineChars="50" w:firstLine="110"/>
              <w:rPr>
                <w:rFonts w:asciiTheme="minorEastAsia" w:eastAsiaTheme="minorEastAsia" w:hAnsiTheme="minorEastAsia"/>
              </w:rPr>
            </w:pPr>
            <w:r w:rsidRPr="003F000E">
              <w:rPr>
                <w:rFonts w:asciiTheme="minorEastAsia" w:eastAsiaTheme="minorEastAsia" w:hAnsiTheme="minorEastAsia" w:hint="eastAsia"/>
              </w:rPr>
              <w:t>福岡大学名誉教授</w:t>
            </w:r>
          </w:p>
        </w:tc>
      </w:tr>
      <w:tr w:rsidR="00A943AA" w:rsidRPr="004A1D97" w14:paraId="7FC81779" w14:textId="77777777" w:rsidTr="003D1D5F">
        <w:trPr>
          <w:trHeight w:val="851"/>
          <w:jc w:val="center"/>
        </w:trPr>
        <w:tc>
          <w:tcPr>
            <w:tcW w:w="817" w:type="dxa"/>
            <w:vMerge w:val="restart"/>
            <w:tcBorders>
              <w:right w:val="single" w:sz="4" w:space="0" w:color="auto"/>
            </w:tcBorders>
            <w:shd w:val="clear" w:color="auto" w:fill="auto"/>
            <w:vAlign w:val="center"/>
          </w:tcPr>
          <w:p w14:paraId="67A83797" w14:textId="77777777" w:rsidR="00A943AA" w:rsidRPr="003F000E" w:rsidRDefault="00A943AA" w:rsidP="00B73652">
            <w:pPr>
              <w:ind w:leftChars="15" w:left="33"/>
              <w:rPr>
                <w:rFonts w:asciiTheme="minorEastAsia" w:eastAsiaTheme="minorEastAsia" w:hAnsiTheme="minorEastAsia"/>
              </w:rPr>
            </w:pPr>
            <w:r w:rsidRPr="003F000E">
              <w:rPr>
                <w:rFonts w:asciiTheme="minorEastAsia" w:eastAsiaTheme="minorEastAsia" w:hAnsiTheme="minorEastAsia" w:hint="eastAsia"/>
              </w:rPr>
              <w:t>委 員</w:t>
            </w:r>
          </w:p>
        </w:tc>
        <w:tc>
          <w:tcPr>
            <w:tcW w:w="2126" w:type="dxa"/>
            <w:tcBorders>
              <w:left w:val="single" w:sz="4" w:space="0" w:color="auto"/>
              <w:right w:val="single" w:sz="4" w:space="0" w:color="auto"/>
            </w:tcBorders>
            <w:shd w:val="clear" w:color="auto" w:fill="auto"/>
            <w:vAlign w:val="center"/>
          </w:tcPr>
          <w:p w14:paraId="3B69788B" w14:textId="2203A97F" w:rsidR="00A943AA" w:rsidRPr="003D1D5F" w:rsidRDefault="003D1D5F" w:rsidP="00B73652">
            <w:pPr>
              <w:ind w:leftChars="-4" w:left="-9" w:firstLineChars="79" w:firstLine="174"/>
              <w:rPr>
                <w:rFonts w:asciiTheme="minorEastAsia" w:eastAsiaTheme="minorEastAsia" w:hAnsiTheme="minorEastAsia"/>
              </w:rPr>
            </w:pPr>
            <w:r>
              <w:rPr>
                <w:rFonts w:asciiTheme="minorEastAsia" w:eastAsiaTheme="minorEastAsia" w:hAnsiTheme="minorEastAsia" w:hint="eastAsia"/>
              </w:rPr>
              <w:t>井上　眞理</w:t>
            </w:r>
          </w:p>
        </w:tc>
        <w:tc>
          <w:tcPr>
            <w:tcW w:w="5132" w:type="dxa"/>
            <w:tcBorders>
              <w:left w:val="single" w:sz="4" w:space="0" w:color="auto"/>
              <w:right w:val="single" w:sz="4" w:space="0" w:color="auto"/>
            </w:tcBorders>
            <w:shd w:val="clear" w:color="auto" w:fill="auto"/>
            <w:vAlign w:val="center"/>
          </w:tcPr>
          <w:p w14:paraId="58423A6C" w14:textId="479FF814" w:rsidR="00A943AA" w:rsidRPr="003D1D5F" w:rsidRDefault="003D1D5F" w:rsidP="00B73652">
            <w:pPr>
              <w:spacing w:line="280" w:lineRule="exact"/>
              <w:ind w:firstLineChars="50" w:firstLine="110"/>
              <w:rPr>
                <w:rFonts w:asciiTheme="minorEastAsia" w:eastAsiaTheme="minorEastAsia" w:hAnsiTheme="minorEastAsia"/>
              </w:rPr>
            </w:pPr>
            <w:r>
              <w:rPr>
                <w:rFonts w:asciiTheme="minorEastAsia" w:eastAsiaTheme="minorEastAsia" w:hAnsiTheme="minorEastAsia" w:hint="eastAsia"/>
              </w:rPr>
              <w:t>九州大学名誉教授</w:t>
            </w:r>
          </w:p>
        </w:tc>
      </w:tr>
      <w:tr w:rsidR="00A943AA" w:rsidRPr="004A1D97" w14:paraId="47DB8047" w14:textId="77777777" w:rsidTr="003D1D5F">
        <w:trPr>
          <w:trHeight w:val="851"/>
          <w:jc w:val="center"/>
        </w:trPr>
        <w:tc>
          <w:tcPr>
            <w:tcW w:w="817" w:type="dxa"/>
            <w:vMerge/>
            <w:tcBorders>
              <w:right w:val="single" w:sz="4" w:space="0" w:color="auto"/>
            </w:tcBorders>
            <w:shd w:val="clear" w:color="auto" w:fill="auto"/>
            <w:vAlign w:val="center"/>
          </w:tcPr>
          <w:p w14:paraId="3A397FC8" w14:textId="77777777" w:rsidR="00A943AA" w:rsidRPr="003F000E" w:rsidRDefault="00A943AA" w:rsidP="00B73652">
            <w:pPr>
              <w:ind w:leftChars="15" w:left="33"/>
              <w:rPr>
                <w:rFonts w:asciiTheme="minorEastAsia" w:eastAsiaTheme="minorEastAsia" w:hAnsiTheme="minorEastAsia"/>
              </w:rPr>
            </w:pPr>
          </w:p>
        </w:tc>
        <w:tc>
          <w:tcPr>
            <w:tcW w:w="2126" w:type="dxa"/>
            <w:tcBorders>
              <w:left w:val="single" w:sz="4" w:space="0" w:color="auto"/>
              <w:right w:val="single" w:sz="4" w:space="0" w:color="auto"/>
            </w:tcBorders>
            <w:shd w:val="clear" w:color="auto" w:fill="auto"/>
            <w:vAlign w:val="center"/>
          </w:tcPr>
          <w:p w14:paraId="4AE7FB31" w14:textId="252F76C7" w:rsidR="00A943AA" w:rsidRPr="003D1D5F" w:rsidRDefault="003D1D5F" w:rsidP="00B73652">
            <w:pPr>
              <w:ind w:leftChars="-4" w:left="-9" w:firstLineChars="79" w:firstLine="174"/>
              <w:rPr>
                <w:rFonts w:asciiTheme="minorEastAsia" w:eastAsiaTheme="minorEastAsia" w:hAnsiTheme="minorEastAsia"/>
              </w:rPr>
            </w:pPr>
            <w:r>
              <w:rPr>
                <w:rFonts w:asciiTheme="minorEastAsia" w:eastAsiaTheme="minorEastAsia" w:hAnsiTheme="minorEastAsia" w:hint="eastAsia"/>
              </w:rPr>
              <w:t>高取　千佳</w:t>
            </w:r>
          </w:p>
        </w:tc>
        <w:tc>
          <w:tcPr>
            <w:tcW w:w="5132" w:type="dxa"/>
            <w:tcBorders>
              <w:left w:val="single" w:sz="4" w:space="0" w:color="auto"/>
              <w:right w:val="single" w:sz="4" w:space="0" w:color="auto"/>
            </w:tcBorders>
            <w:shd w:val="clear" w:color="auto" w:fill="auto"/>
            <w:vAlign w:val="center"/>
          </w:tcPr>
          <w:p w14:paraId="409C50FB" w14:textId="54165477" w:rsidR="00A943AA" w:rsidRPr="003D1D5F" w:rsidRDefault="003D1D5F" w:rsidP="00B73652">
            <w:pPr>
              <w:spacing w:line="280" w:lineRule="exact"/>
              <w:ind w:firstLineChars="50" w:firstLine="110"/>
              <w:rPr>
                <w:rFonts w:asciiTheme="minorEastAsia" w:eastAsiaTheme="minorEastAsia" w:hAnsiTheme="minorEastAsia"/>
              </w:rPr>
            </w:pPr>
            <w:r>
              <w:rPr>
                <w:rFonts w:asciiTheme="minorEastAsia" w:eastAsiaTheme="minorEastAsia" w:hAnsiTheme="minorEastAsia" w:hint="eastAsia"/>
              </w:rPr>
              <w:t>九州大学大学院芸術工学研究院准教授</w:t>
            </w:r>
          </w:p>
        </w:tc>
      </w:tr>
      <w:tr w:rsidR="00A943AA" w:rsidRPr="004A1D97" w14:paraId="3D153D63" w14:textId="77777777" w:rsidTr="003D1D5F">
        <w:trPr>
          <w:trHeight w:val="851"/>
          <w:jc w:val="center"/>
        </w:trPr>
        <w:tc>
          <w:tcPr>
            <w:tcW w:w="817" w:type="dxa"/>
            <w:vMerge/>
            <w:tcBorders>
              <w:right w:val="single" w:sz="4" w:space="0" w:color="auto"/>
            </w:tcBorders>
            <w:shd w:val="clear" w:color="auto" w:fill="auto"/>
            <w:vAlign w:val="center"/>
          </w:tcPr>
          <w:p w14:paraId="4AD50E7E" w14:textId="77777777" w:rsidR="00A943AA" w:rsidRPr="003F000E" w:rsidRDefault="00A943AA" w:rsidP="00B73652">
            <w:pPr>
              <w:ind w:leftChars="15" w:left="33"/>
              <w:rPr>
                <w:rFonts w:asciiTheme="minorEastAsia" w:eastAsiaTheme="minorEastAsia" w:hAnsiTheme="minorEastAsia"/>
              </w:rPr>
            </w:pPr>
          </w:p>
        </w:tc>
        <w:tc>
          <w:tcPr>
            <w:tcW w:w="2126" w:type="dxa"/>
            <w:tcBorders>
              <w:left w:val="single" w:sz="4" w:space="0" w:color="auto"/>
              <w:right w:val="single" w:sz="4" w:space="0" w:color="auto"/>
            </w:tcBorders>
            <w:shd w:val="clear" w:color="auto" w:fill="auto"/>
            <w:vAlign w:val="center"/>
          </w:tcPr>
          <w:p w14:paraId="6A99C46C" w14:textId="6158DE9F" w:rsidR="00A943AA" w:rsidRPr="003D1D5F" w:rsidRDefault="003D1D5F" w:rsidP="00B73652">
            <w:pPr>
              <w:ind w:leftChars="-4" w:left="-9" w:firstLineChars="79" w:firstLine="174"/>
              <w:rPr>
                <w:rFonts w:asciiTheme="minorEastAsia" w:eastAsiaTheme="minorEastAsia" w:hAnsiTheme="minorEastAsia"/>
              </w:rPr>
            </w:pPr>
            <w:r>
              <w:rPr>
                <w:rFonts w:asciiTheme="minorEastAsia" w:eastAsiaTheme="minorEastAsia" w:hAnsiTheme="minorEastAsia" w:hint="eastAsia"/>
              </w:rPr>
              <w:t>縄田　緑</w:t>
            </w:r>
          </w:p>
        </w:tc>
        <w:tc>
          <w:tcPr>
            <w:tcW w:w="5132" w:type="dxa"/>
            <w:tcBorders>
              <w:left w:val="single" w:sz="4" w:space="0" w:color="auto"/>
              <w:right w:val="single" w:sz="4" w:space="0" w:color="auto"/>
            </w:tcBorders>
            <w:shd w:val="clear" w:color="auto" w:fill="auto"/>
            <w:vAlign w:val="center"/>
          </w:tcPr>
          <w:p w14:paraId="28115C78" w14:textId="507118F0" w:rsidR="00A943AA" w:rsidRPr="003D1D5F" w:rsidRDefault="003D1D5F" w:rsidP="00B73652">
            <w:pPr>
              <w:spacing w:line="280" w:lineRule="exact"/>
              <w:ind w:firstLineChars="50" w:firstLine="110"/>
              <w:rPr>
                <w:rFonts w:asciiTheme="minorEastAsia" w:eastAsiaTheme="minorEastAsia" w:hAnsiTheme="minorEastAsia"/>
              </w:rPr>
            </w:pPr>
            <w:r w:rsidRPr="003D1D5F">
              <w:rPr>
                <w:rFonts w:asciiTheme="minorEastAsia" w:eastAsiaTheme="minorEastAsia" w:hAnsiTheme="minorEastAsia" w:hint="eastAsia"/>
              </w:rPr>
              <w:t>ＪＡ福岡県女性協議会副会長</w:t>
            </w:r>
          </w:p>
        </w:tc>
      </w:tr>
      <w:tr w:rsidR="00A943AA" w:rsidRPr="004A1D97" w14:paraId="7377D543" w14:textId="77777777" w:rsidTr="003D1D5F">
        <w:trPr>
          <w:trHeight w:val="851"/>
          <w:jc w:val="center"/>
        </w:trPr>
        <w:tc>
          <w:tcPr>
            <w:tcW w:w="817" w:type="dxa"/>
            <w:vMerge/>
            <w:tcBorders>
              <w:right w:val="single" w:sz="4" w:space="0" w:color="auto"/>
            </w:tcBorders>
            <w:shd w:val="clear" w:color="auto" w:fill="auto"/>
            <w:vAlign w:val="center"/>
          </w:tcPr>
          <w:p w14:paraId="72E0D7FA" w14:textId="77777777" w:rsidR="00A943AA" w:rsidRPr="003F000E" w:rsidRDefault="00A943AA" w:rsidP="00B73652">
            <w:pPr>
              <w:ind w:leftChars="15" w:left="33"/>
              <w:rPr>
                <w:rFonts w:asciiTheme="minorEastAsia" w:eastAsiaTheme="minorEastAsia" w:hAnsiTheme="minorEastAsia"/>
              </w:rPr>
            </w:pPr>
          </w:p>
        </w:tc>
        <w:tc>
          <w:tcPr>
            <w:tcW w:w="2126" w:type="dxa"/>
            <w:tcBorders>
              <w:left w:val="single" w:sz="4" w:space="0" w:color="auto"/>
              <w:bottom w:val="single" w:sz="4" w:space="0" w:color="auto"/>
              <w:right w:val="single" w:sz="4" w:space="0" w:color="auto"/>
            </w:tcBorders>
            <w:shd w:val="clear" w:color="auto" w:fill="auto"/>
            <w:vAlign w:val="center"/>
          </w:tcPr>
          <w:p w14:paraId="36CA89EE" w14:textId="77777777" w:rsidR="00A943AA" w:rsidRPr="003F000E" w:rsidRDefault="00A943AA" w:rsidP="00B73652">
            <w:pPr>
              <w:ind w:leftChars="-4" w:left="-9" w:firstLineChars="79" w:firstLine="174"/>
              <w:rPr>
                <w:rFonts w:asciiTheme="minorEastAsia" w:eastAsiaTheme="minorEastAsia" w:hAnsiTheme="minorEastAsia"/>
              </w:rPr>
            </w:pPr>
            <w:r w:rsidRPr="003F000E">
              <w:rPr>
                <w:rFonts w:asciiTheme="minorEastAsia" w:eastAsiaTheme="minorEastAsia" w:hAnsiTheme="minorEastAsia"/>
              </w:rPr>
              <w:t>二渡</w:t>
            </w:r>
            <w:r w:rsidRPr="003F000E">
              <w:rPr>
                <w:rFonts w:asciiTheme="minorEastAsia" w:eastAsiaTheme="minorEastAsia" w:hAnsiTheme="minorEastAsia" w:hint="eastAsia"/>
              </w:rPr>
              <w:t xml:space="preserve">　</w:t>
            </w:r>
            <w:r w:rsidRPr="003F000E">
              <w:rPr>
                <w:rFonts w:asciiTheme="minorEastAsia" w:eastAsiaTheme="minorEastAsia" w:hAnsiTheme="minorEastAsia"/>
              </w:rPr>
              <w:t>了</w:t>
            </w:r>
          </w:p>
        </w:tc>
        <w:tc>
          <w:tcPr>
            <w:tcW w:w="5132" w:type="dxa"/>
            <w:tcBorders>
              <w:left w:val="single" w:sz="4" w:space="0" w:color="auto"/>
              <w:bottom w:val="single" w:sz="4" w:space="0" w:color="auto"/>
              <w:right w:val="single" w:sz="4" w:space="0" w:color="auto"/>
            </w:tcBorders>
            <w:shd w:val="clear" w:color="auto" w:fill="auto"/>
            <w:vAlign w:val="center"/>
          </w:tcPr>
          <w:p w14:paraId="131A4FE6" w14:textId="77777777" w:rsidR="00A943AA" w:rsidRPr="003F000E" w:rsidRDefault="00A943AA" w:rsidP="00B73652">
            <w:pPr>
              <w:spacing w:line="280" w:lineRule="exact"/>
              <w:ind w:firstLineChars="50" w:firstLine="110"/>
              <w:rPr>
                <w:rFonts w:asciiTheme="minorEastAsia" w:eastAsiaTheme="minorEastAsia" w:hAnsiTheme="minorEastAsia"/>
              </w:rPr>
            </w:pPr>
            <w:r w:rsidRPr="003F000E">
              <w:rPr>
                <w:rFonts w:asciiTheme="minorEastAsia" w:eastAsiaTheme="minorEastAsia" w:hAnsiTheme="minorEastAsia" w:hint="eastAsia"/>
              </w:rPr>
              <w:t>北九州市立大学国際環境工学部教授</w:t>
            </w:r>
          </w:p>
        </w:tc>
      </w:tr>
      <w:tr w:rsidR="00A943AA" w:rsidRPr="004A1D97" w14:paraId="0B49C6F3" w14:textId="77777777" w:rsidTr="003D1D5F">
        <w:trPr>
          <w:trHeight w:val="851"/>
          <w:jc w:val="center"/>
        </w:trPr>
        <w:tc>
          <w:tcPr>
            <w:tcW w:w="817" w:type="dxa"/>
            <w:vMerge/>
            <w:tcBorders>
              <w:right w:val="single" w:sz="4" w:space="0" w:color="auto"/>
            </w:tcBorders>
            <w:shd w:val="clear" w:color="auto" w:fill="auto"/>
            <w:vAlign w:val="center"/>
          </w:tcPr>
          <w:p w14:paraId="573D59B5" w14:textId="77777777" w:rsidR="00A943AA" w:rsidRPr="003F000E" w:rsidRDefault="00A943AA" w:rsidP="00B73652">
            <w:pPr>
              <w:ind w:leftChars="15" w:left="33"/>
              <w:rPr>
                <w:rFonts w:asciiTheme="minorEastAsia" w:eastAsiaTheme="minorEastAsia" w:hAnsiTheme="minorEastAsia"/>
              </w:rPr>
            </w:pPr>
          </w:p>
        </w:tc>
        <w:tc>
          <w:tcPr>
            <w:tcW w:w="2126" w:type="dxa"/>
            <w:tcBorders>
              <w:left w:val="single" w:sz="4" w:space="0" w:color="auto"/>
              <w:right w:val="single" w:sz="4" w:space="0" w:color="auto"/>
            </w:tcBorders>
            <w:shd w:val="clear" w:color="auto" w:fill="auto"/>
            <w:vAlign w:val="center"/>
          </w:tcPr>
          <w:p w14:paraId="67A76405" w14:textId="451F0EE7" w:rsidR="00A943AA" w:rsidRPr="003D1D5F" w:rsidRDefault="003D1D5F" w:rsidP="00B73652">
            <w:pPr>
              <w:ind w:leftChars="-4" w:left="-9" w:firstLineChars="79" w:firstLine="174"/>
              <w:rPr>
                <w:rFonts w:asciiTheme="minorEastAsia" w:eastAsiaTheme="minorEastAsia" w:hAnsiTheme="minorEastAsia"/>
              </w:rPr>
            </w:pPr>
            <w:r>
              <w:rPr>
                <w:rFonts w:asciiTheme="minorEastAsia" w:eastAsiaTheme="minorEastAsia" w:hAnsiTheme="minorEastAsia" w:hint="eastAsia"/>
              </w:rPr>
              <w:t>森本　美鈴</w:t>
            </w:r>
          </w:p>
        </w:tc>
        <w:tc>
          <w:tcPr>
            <w:tcW w:w="5132" w:type="dxa"/>
            <w:tcBorders>
              <w:left w:val="single" w:sz="4" w:space="0" w:color="auto"/>
              <w:right w:val="single" w:sz="4" w:space="0" w:color="auto"/>
            </w:tcBorders>
            <w:shd w:val="clear" w:color="auto" w:fill="auto"/>
            <w:vAlign w:val="center"/>
          </w:tcPr>
          <w:p w14:paraId="1BB509E8" w14:textId="1A918664" w:rsidR="00A943AA" w:rsidRPr="003D1D5F" w:rsidRDefault="003D1D5F" w:rsidP="003D1D5F">
            <w:pPr>
              <w:spacing w:line="280" w:lineRule="exact"/>
              <w:ind w:firstLineChars="50" w:firstLine="110"/>
              <w:rPr>
                <w:rFonts w:asciiTheme="minorEastAsia" w:eastAsiaTheme="minorEastAsia" w:hAnsiTheme="minorEastAsia"/>
              </w:rPr>
            </w:pPr>
            <w:r>
              <w:rPr>
                <w:rFonts w:asciiTheme="minorEastAsia" w:eastAsiaTheme="minorEastAsia" w:hAnsiTheme="minorEastAsia" w:hint="eastAsia"/>
              </w:rPr>
              <w:t>ＮＰＯ</w:t>
            </w:r>
            <w:r w:rsidRPr="003D1D5F">
              <w:rPr>
                <w:rFonts w:asciiTheme="minorEastAsia" w:eastAsiaTheme="minorEastAsia" w:hAnsiTheme="minorEastAsia" w:hint="eastAsia"/>
              </w:rPr>
              <w:t>法人ふくおか環境カウンセラー協会理事</w:t>
            </w:r>
          </w:p>
        </w:tc>
      </w:tr>
      <w:tr w:rsidR="00A943AA" w:rsidRPr="004A1D97" w14:paraId="312BE144" w14:textId="77777777" w:rsidTr="003D1D5F">
        <w:trPr>
          <w:trHeight w:val="851"/>
          <w:jc w:val="center"/>
        </w:trPr>
        <w:tc>
          <w:tcPr>
            <w:tcW w:w="817" w:type="dxa"/>
            <w:vMerge/>
            <w:tcBorders>
              <w:right w:val="single" w:sz="4" w:space="0" w:color="auto"/>
            </w:tcBorders>
            <w:shd w:val="clear" w:color="auto" w:fill="auto"/>
            <w:vAlign w:val="center"/>
          </w:tcPr>
          <w:p w14:paraId="28621E90" w14:textId="77777777" w:rsidR="00A943AA" w:rsidRPr="003F000E" w:rsidRDefault="00A943AA" w:rsidP="00B73652">
            <w:pPr>
              <w:ind w:leftChars="15" w:left="33"/>
              <w:rPr>
                <w:rFonts w:asciiTheme="minorEastAsia" w:eastAsiaTheme="minorEastAsia" w:hAnsiTheme="minorEastAsia"/>
              </w:rPr>
            </w:pPr>
          </w:p>
        </w:tc>
        <w:tc>
          <w:tcPr>
            <w:tcW w:w="2126" w:type="dxa"/>
            <w:tcBorders>
              <w:left w:val="single" w:sz="4" w:space="0" w:color="auto"/>
              <w:bottom w:val="single" w:sz="4" w:space="0" w:color="auto"/>
              <w:right w:val="single" w:sz="4" w:space="0" w:color="auto"/>
            </w:tcBorders>
            <w:shd w:val="clear" w:color="auto" w:fill="auto"/>
            <w:vAlign w:val="center"/>
          </w:tcPr>
          <w:p w14:paraId="573B3C53" w14:textId="77777777" w:rsidR="00A943AA" w:rsidRPr="003F000E" w:rsidRDefault="00A943AA" w:rsidP="00B73652">
            <w:pPr>
              <w:ind w:leftChars="-4" w:left="-9" w:firstLineChars="79" w:firstLine="174"/>
              <w:rPr>
                <w:rFonts w:asciiTheme="minorEastAsia" w:eastAsiaTheme="minorEastAsia" w:hAnsiTheme="minorEastAsia"/>
              </w:rPr>
            </w:pPr>
            <w:r w:rsidRPr="003F000E">
              <w:rPr>
                <w:rFonts w:asciiTheme="minorEastAsia" w:eastAsiaTheme="minorEastAsia" w:hAnsiTheme="minorEastAsia"/>
              </w:rPr>
              <w:t>柳瀬</w:t>
            </w:r>
            <w:r w:rsidRPr="003F000E">
              <w:rPr>
                <w:rFonts w:asciiTheme="minorEastAsia" w:eastAsiaTheme="minorEastAsia" w:hAnsiTheme="minorEastAsia" w:hint="eastAsia"/>
              </w:rPr>
              <w:t xml:space="preserve">　</w:t>
            </w:r>
            <w:r w:rsidRPr="003F000E">
              <w:rPr>
                <w:rFonts w:asciiTheme="minorEastAsia" w:eastAsiaTheme="minorEastAsia" w:hAnsiTheme="minorEastAsia"/>
              </w:rPr>
              <w:t>龍二</w:t>
            </w:r>
          </w:p>
        </w:tc>
        <w:tc>
          <w:tcPr>
            <w:tcW w:w="5132" w:type="dxa"/>
            <w:tcBorders>
              <w:left w:val="single" w:sz="4" w:space="0" w:color="auto"/>
              <w:bottom w:val="single" w:sz="4" w:space="0" w:color="auto"/>
              <w:right w:val="single" w:sz="4" w:space="0" w:color="auto"/>
            </w:tcBorders>
            <w:shd w:val="clear" w:color="auto" w:fill="auto"/>
            <w:vAlign w:val="center"/>
          </w:tcPr>
          <w:p w14:paraId="168616F8" w14:textId="609BB643" w:rsidR="00A943AA" w:rsidRPr="003F000E" w:rsidRDefault="00A943AA" w:rsidP="00B73652">
            <w:pPr>
              <w:spacing w:line="280" w:lineRule="exact"/>
              <w:ind w:firstLineChars="50" w:firstLine="110"/>
              <w:rPr>
                <w:rFonts w:asciiTheme="minorEastAsia" w:eastAsiaTheme="minorEastAsia" w:hAnsiTheme="minorEastAsia"/>
              </w:rPr>
            </w:pPr>
            <w:r w:rsidRPr="003F000E">
              <w:rPr>
                <w:rFonts w:asciiTheme="minorEastAsia" w:eastAsiaTheme="minorEastAsia" w:hAnsiTheme="minorEastAsia" w:hint="eastAsia"/>
              </w:rPr>
              <w:t>福岡大学環境保全センター教授</w:t>
            </w:r>
          </w:p>
        </w:tc>
      </w:tr>
    </w:tbl>
    <w:p w14:paraId="7B6DB7E1" w14:textId="77777777" w:rsidR="00A943AA" w:rsidRPr="00BE2BF0" w:rsidRDefault="00A943AA" w:rsidP="00A943AA">
      <w:pPr>
        <w:widowControl/>
        <w:rPr>
          <w:rFonts w:ascii="ＭＳ ゴシック" w:eastAsia="ＭＳ ゴシック" w:hAnsi="ＭＳ ゴシック"/>
          <w:sz w:val="28"/>
          <w:szCs w:val="28"/>
        </w:rPr>
      </w:pPr>
    </w:p>
    <w:p w14:paraId="3B342C33" w14:textId="77777777" w:rsidR="00A943AA" w:rsidRPr="00BE2BF0" w:rsidRDefault="00A943AA" w:rsidP="00A943AA">
      <w:pPr>
        <w:widowControl/>
        <w:jc w:val="left"/>
        <w:rPr>
          <w:rFonts w:ascii="ＭＳ ゴシック" w:eastAsia="ＭＳ ゴシック" w:hAnsi="ＭＳ ゴシック"/>
          <w:sz w:val="28"/>
          <w:szCs w:val="28"/>
        </w:rPr>
      </w:pPr>
    </w:p>
    <w:p w14:paraId="5B9064EF" w14:textId="77777777" w:rsidR="00A943AA" w:rsidRDefault="00A943AA" w:rsidP="00A943AA">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4D7D1ECF" w14:textId="77777777" w:rsidR="00A943AA" w:rsidRPr="00BF2289" w:rsidRDefault="00A943AA" w:rsidP="00BF2289">
      <w:pPr>
        <w:pStyle w:val="12"/>
      </w:pPr>
      <w:r w:rsidRPr="00BF2289">
        <w:rPr>
          <w:rFonts w:hint="eastAsia"/>
        </w:rPr>
        <w:lastRenderedPageBreak/>
        <w:t>４　温室効果ガス排出量の推計方法</w:t>
      </w:r>
    </w:p>
    <w:p w14:paraId="5413B9F3" w14:textId="77777777" w:rsidR="00A943AA" w:rsidRDefault="00A943AA" w:rsidP="009C0BFB">
      <w:pPr>
        <w:widowControl/>
        <w:spacing w:line="160" w:lineRule="exact"/>
        <w:jc w:val="left"/>
        <w:rPr>
          <w:rFonts w:ascii="ＭＳ ゴシック" w:eastAsia="ＭＳ ゴシック" w:hAnsi="ＭＳ ゴシック"/>
          <w:sz w:val="24"/>
          <w:szCs w:val="24"/>
        </w:rPr>
      </w:pPr>
    </w:p>
    <w:p w14:paraId="13D17573" w14:textId="77777777" w:rsidR="00A943AA" w:rsidRPr="00E2133E" w:rsidRDefault="00A943AA" w:rsidP="00A943AA">
      <w:pPr>
        <w:rPr>
          <w:rFonts w:eastAsia="ＭＳ ゴシック"/>
        </w:rPr>
      </w:pPr>
      <w:r w:rsidRPr="00E2133E">
        <w:rPr>
          <w:rFonts w:eastAsia="ＭＳ ゴシック" w:hint="eastAsia"/>
        </w:rPr>
        <w:t>＜二酸化炭素排出量の算定方法＞</w:t>
      </w:r>
    </w:p>
    <w:tbl>
      <w:tblPr>
        <w:tblStyle w:val="21"/>
        <w:tblW w:w="9214" w:type="dxa"/>
        <w:tblInd w:w="108" w:type="dxa"/>
        <w:tblLayout w:type="fixed"/>
        <w:tblLook w:val="04A0" w:firstRow="1" w:lastRow="0" w:firstColumn="1" w:lastColumn="0" w:noHBand="0" w:noVBand="1"/>
      </w:tblPr>
      <w:tblGrid>
        <w:gridCol w:w="567"/>
        <w:gridCol w:w="1276"/>
        <w:gridCol w:w="1418"/>
        <w:gridCol w:w="5953"/>
      </w:tblGrid>
      <w:tr w:rsidR="00A943AA" w:rsidRPr="00E2133E" w14:paraId="7A02AF3F" w14:textId="77777777" w:rsidTr="00124CAF">
        <w:tc>
          <w:tcPr>
            <w:tcW w:w="3261" w:type="dxa"/>
            <w:gridSpan w:val="3"/>
            <w:shd w:val="clear" w:color="auto" w:fill="D9D9D9"/>
            <w:vAlign w:val="center"/>
          </w:tcPr>
          <w:p w14:paraId="65936BE8" w14:textId="77777777" w:rsidR="00A943AA" w:rsidRPr="00DC0FFF" w:rsidRDefault="00A943AA" w:rsidP="00B73652">
            <w:pPr>
              <w:jc w:val="center"/>
              <w:rPr>
                <w:rFonts w:eastAsia="ＭＳ ゴシック"/>
                <w:sz w:val="21"/>
              </w:rPr>
            </w:pPr>
            <w:r w:rsidRPr="00DC0FFF">
              <w:rPr>
                <w:rFonts w:ascii="ＭＳ Ｐゴシック" w:eastAsia="ＭＳ Ｐゴシック" w:hAnsi="ＭＳ Ｐゴシック" w:cs="ＭＳ Ｐゴシック" w:hint="eastAsia"/>
                <w:color w:val="000000"/>
                <w:kern w:val="0"/>
                <w:sz w:val="18"/>
                <w:szCs w:val="18"/>
              </w:rPr>
              <w:t>部門・区分</w:t>
            </w:r>
          </w:p>
        </w:tc>
        <w:tc>
          <w:tcPr>
            <w:tcW w:w="5953" w:type="dxa"/>
            <w:shd w:val="clear" w:color="auto" w:fill="D9D9D9"/>
            <w:vAlign w:val="center"/>
          </w:tcPr>
          <w:p w14:paraId="639F86C9" w14:textId="77777777" w:rsidR="00A943AA" w:rsidRPr="00DC0FFF" w:rsidRDefault="00A943AA" w:rsidP="00B73652">
            <w:pPr>
              <w:jc w:val="center"/>
              <w:rPr>
                <w:rFonts w:eastAsia="ＭＳ ゴシック"/>
                <w:sz w:val="21"/>
              </w:rPr>
            </w:pPr>
            <w:r w:rsidRPr="00DC0FFF">
              <w:rPr>
                <w:rFonts w:ascii="ＭＳ Ｐゴシック" w:eastAsia="ＭＳ Ｐゴシック" w:hAnsi="ＭＳ Ｐゴシック" w:cs="ＭＳ Ｐゴシック" w:hint="eastAsia"/>
                <w:color w:val="000000"/>
                <w:kern w:val="0"/>
                <w:sz w:val="18"/>
                <w:szCs w:val="18"/>
              </w:rPr>
              <w:t>算定方法</w:t>
            </w:r>
          </w:p>
        </w:tc>
      </w:tr>
      <w:tr w:rsidR="00DB0B7F" w:rsidRPr="00E2133E" w14:paraId="3D37E49B" w14:textId="77777777" w:rsidTr="00327E62">
        <w:trPr>
          <w:cantSplit/>
          <w:trHeight w:val="283"/>
        </w:trPr>
        <w:tc>
          <w:tcPr>
            <w:tcW w:w="567" w:type="dxa"/>
            <w:vMerge w:val="restart"/>
            <w:shd w:val="clear" w:color="auto" w:fill="D9D9D9"/>
            <w:textDirection w:val="tbRlV"/>
            <w:vAlign w:val="center"/>
          </w:tcPr>
          <w:p w14:paraId="540A091C" w14:textId="77777777" w:rsidR="00DB0B7F" w:rsidRPr="00DB0B7F" w:rsidRDefault="00DB0B7F" w:rsidP="00B73652">
            <w:pPr>
              <w:ind w:left="113" w:right="113"/>
              <w:jc w:val="center"/>
              <w:rPr>
                <w:rFonts w:eastAsia="ＭＳ ゴシック"/>
                <w:sz w:val="21"/>
              </w:rPr>
            </w:pPr>
            <w:r w:rsidRPr="00DB0B7F">
              <w:rPr>
                <w:rFonts w:ascii="ＭＳ Ｐゴシック" w:eastAsia="ＭＳ Ｐゴシック" w:hAnsi="ＭＳ Ｐゴシック" w:cs="ＭＳ Ｐゴシック" w:hint="eastAsia"/>
                <w:color w:val="000000"/>
                <w:kern w:val="0"/>
                <w:sz w:val="18"/>
                <w:szCs w:val="18"/>
              </w:rPr>
              <w:t>二酸化炭素</w:t>
            </w:r>
          </w:p>
        </w:tc>
        <w:tc>
          <w:tcPr>
            <w:tcW w:w="1276" w:type="dxa"/>
            <w:vMerge w:val="restart"/>
            <w:vAlign w:val="center"/>
          </w:tcPr>
          <w:p w14:paraId="1A01800D" w14:textId="77777777" w:rsidR="00A3120F" w:rsidRDefault="00DB0B7F" w:rsidP="00B73652">
            <w:pPr>
              <w:widowControl/>
              <w:spacing w:line="220" w:lineRule="exact"/>
              <w:jc w:val="center"/>
              <w:rPr>
                <w:rFonts w:ascii="ＭＳ Ｐゴシック" w:eastAsia="ＭＳ Ｐゴシック" w:hAnsi="ＭＳ Ｐゴシック" w:cs="ＭＳ Ｐゴシック"/>
                <w:color w:val="000000"/>
                <w:kern w:val="0"/>
                <w:sz w:val="18"/>
                <w:szCs w:val="18"/>
              </w:rPr>
            </w:pPr>
            <w:r w:rsidRPr="00DC0FFF">
              <w:rPr>
                <w:rFonts w:ascii="ＭＳ Ｐゴシック" w:eastAsia="ＭＳ Ｐゴシック" w:hAnsi="ＭＳ Ｐゴシック" w:cs="ＭＳ Ｐゴシック" w:hint="eastAsia"/>
                <w:color w:val="000000"/>
                <w:kern w:val="0"/>
                <w:sz w:val="18"/>
                <w:szCs w:val="18"/>
              </w:rPr>
              <w:t>エネルギー</w:t>
            </w:r>
          </w:p>
          <w:p w14:paraId="200C4F84" w14:textId="39876384" w:rsidR="00DB0B7F" w:rsidRPr="00DC0FFF" w:rsidRDefault="00DB0B7F" w:rsidP="00B73652">
            <w:pPr>
              <w:widowControl/>
              <w:spacing w:line="220" w:lineRule="exact"/>
              <w:jc w:val="center"/>
              <w:rPr>
                <w:rFonts w:ascii="ＭＳ Ｐゴシック" w:eastAsia="ＭＳ Ｐゴシック" w:hAnsi="ＭＳ Ｐゴシック" w:cs="ＭＳ Ｐゴシック"/>
                <w:color w:val="000000"/>
                <w:kern w:val="0"/>
                <w:sz w:val="18"/>
                <w:szCs w:val="18"/>
              </w:rPr>
            </w:pPr>
            <w:r w:rsidRPr="00DC0FFF">
              <w:rPr>
                <w:rFonts w:ascii="ＭＳ Ｐゴシック" w:eastAsia="ＭＳ Ｐゴシック" w:hAnsi="ＭＳ Ｐゴシック" w:cs="ＭＳ Ｐゴシック" w:hint="eastAsia"/>
                <w:color w:val="000000"/>
                <w:kern w:val="0"/>
                <w:sz w:val="18"/>
                <w:szCs w:val="18"/>
              </w:rPr>
              <w:t>転換部門</w:t>
            </w:r>
          </w:p>
        </w:tc>
        <w:tc>
          <w:tcPr>
            <w:tcW w:w="1418" w:type="dxa"/>
            <w:vAlign w:val="center"/>
          </w:tcPr>
          <w:p w14:paraId="1353345A" w14:textId="77777777" w:rsidR="00DB0B7F" w:rsidRPr="00DC0FFF" w:rsidRDefault="00DB0B7F" w:rsidP="00B73652">
            <w:pPr>
              <w:widowControl/>
              <w:spacing w:line="220" w:lineRule="exact"/>
              <w:jc w:val="center"/>
              <w:rPr>
                <w:rFonts w:ascii="ＭＳ Ｐゴシック" w:eastAsia="ＭＳ Ｐゴシック" w:hAnsi="ＭＳ Ｐゴシック" w:cs="ＭＳ Ｐゴシック"/>
                <w:color w:val="000000"/>
                <w:kern w:val="0"/>
                <w:sz w:val="18"/>
                <w:szCs w:val="18"/>
              </w:rPr>
            </w:pPr>
            <w:r w:rsidRPr="00DC0FFF">
              <w:rPr>
                <w:rFonts w:ascii="ＭＳ Ｐゴシック" w:eastAsia="ＭＳ Ｐゴシック" w:hAnsi="ＭＳ Ｐゴシック" w:cs="ＭＳ Ｐゴシック" w:hint="eastAsia"/>
                <w:color w:val="000000"/>
                <w:kern w:val="0"/>
                <w:sz w:val="18"/>
                <w:szCs w:val="18"/>
              </w:rPr>
              <w:t>電気事業者</w:t>
            </w:r>
          </w:p>
        </w:tc>
        <w:tc>
          <w:tcPr>
            <w:tcW w:w="5953" w:type="dxa"/>
            <w:vAlign w:val="center"/>
          </w:tcPr>
          <w:p w14:paraId="7A0C196A" w14:textId="64EE9300" w:rsidR="00DB0B7F" w:rsidRPr="00DC0FFF" w:rsidRDefault="00DB0B7F" w:rsidP="00B73652">
            <w:pPr>
              <w:widowControl/>
              <w:spacing w:line="220" w:lineRule="exact"/>
              <w:jc w:val="left"/>
              <w:rPr>
                <w:rFonts w:ascii="ＭＳ Ｐゴシック" w:eastAsia="ＭＳ Ｐゴシック" w:hAnsi="ＭＳ Ｐゴシック" w:cs="ＭＳ Ｐゴシック"/>
                <w:color w:val="000000"/>
                <w:kern w:val="0"/>
                <w:sz w:val="18"/>
                <w:szCs w:val="18"/>
              </w:rPr>
            </w:pPr>
            <w:r w:rsidRPr="00DC0FFF">
              <w:rPr>
                <w:rFonts w:ascii="ＭＳ Ｐゴシック" w:eastAsia="ＭＳ Ｐゴシック" w:hAnsi="ＭＳ Ｐゴシック" w:cs="ＭＳ Ｐゴシック" w:hint="eastAsia"/>
                <w:color w:val="000000"/>
                <w:kern w:val="0"/>
                <w:sz w:val="18"/>
                <w:szCs w:val="18"/>
              </w:rPr>
              <w:t>火力発電所の発電用燃料消費量×所内率×単位発熱量×排出係数</w:t>
            </w:r>
          </w:p>
        </w:tc>
      </w:tr>
      <w:tr w:rsidR="00DB0B7F" w:rsidRPr="00E2133E" w14:paraId="19ED4B5B" w14:textId="77777777" w:rsidTr="00327E62">
        <w:trPr>
          <w:cantSplit/>
          <w:trHeight w:val="283"/>
        </w:trPr>
        <w:tc>
          <w:tcPr>
            <w:tcW w:w="567" w:type="dxa"/>
            <w:vMerge/>
            <w:shd w:val="clear" w:color="auto" w:fill="D9D9D9"/>
          </w:tcPr>
          <w:p w14:paraId="2449D3C5" w14:textId="77777777" w:rsidR="00DB0B7F" w:rsidRPr="008D17CF" w:rsidRDefault="00DB0B7F" w:rsidP="00B73652">
            <w:pPr>
              <w:rPr>
                <w:rFonts w:eastAsia="ＭＳ ゴシック"/>
                <w:sz w:val="21"/>
                <w:highlight w:val="yellow"/>
              </w:rPr>
            </w:pPr>
          </w:p>
        </w:tc>
        <w:tc>
          <w:tcPr>
            <w:tcW w:w="1276" w:type="dxa"/>
            <w:vMerge/>
            <w:vAlign w:val="center"/>
          </w:tcPr>
          <w:p w14:paraId="3F4DEEA7" w14:textId="77777777" w:rsidR="00DB0B7F" w:rsidRPr="00DC0FFF" w:rsidRDefault="00DB0B7F" w:rsidP="00B73652">
            <w:pPr>
              <w:widowControl/>
              <w:spacing w:line="220" w:lineRule="exact"/>
              <w:jc w:val="left"/>
              <w:rPr>
                <w:rFonts w:ascii="ＭＳ Ｐゴシック" w:eastAsia="ＭＳ Ｐゴシック" w:hAnsi="ＭＳ Ｐゴシック" w:cs="ＭＳ Ｐゴシック"/>
                <w:color w:val="000000"/>
                <w:kern w:val="0"/>
                <w:sz w:val="18"/>
                <w:szCs w:val="18"/>
              </w:rPr>
            </w:pPr>
          </w:p>
        </w:tc>
        <w:tc>
          <w:tcPr>
            <w:tcW w:w="1418" w:type="dxa"/>
            <w:vAlign w:val="center"/>
          </w:tcPr>
          <w:p w14:paraId="2BC95E73" w14:textId="77777777" w:rsidR="00DB0B7F" w:rsidRPr="00DC0FFF" w:rsidRDefault="00DB0B7F" w:rsidP="00B73652">
            <w:pPr>
              <w:widowControl/>
              <w:spacing w:line="220" w:lineRule="exact"/>
              <w:jc w:val="center"/>
              <w:rPr>
                <w:rFonts w:ascii="ＭＳ Ｐゴシック" w:eastAsia="ＭＳ Ｐゴシック" w:hAnsi="ＭＳ Ｐゴシック" w:cs="ＭＳ Ｐゴシック"/>
                <w:color w:val="000000"/>
                <w:kern w:val="0"/>
                <w:sz w:val="18"/>
                <w:szCs w:val="18"/>
              </w:rPr>
            </w:pPr>
            <w:r w:rsidRPr="00DC0FFF">
              <w:rPr>
                <w:rFonts w:ascii="ＭＳ Ｐゴシック" w:eastAsia="ＭＳ Ｐゴシック" w:hAnsi="ＭＳ Ｐゴシック" w:cs="ＭＳ Ｐゴシック" w:hint="eastAsia"/>
                <w:color w:val="000000"/>
                <w:kern w:val="0"/>
                <w:sz w:val="18"/>
                <w:szCs w:val="18"/>
              </w:rPr>
              <w:t>ガス事業者</w:t>
            </w:r>
          </w:p>
        </w:tc>
        <w:tc>
          <w:tcPr>
            <w:tcW w:w="5953" w:type="dxa"/>
            <w:vAlign w:val="center"/>
          </w:tcPr>
          <w:p w14:paraId="05C68C79" w14:textId="77777777" w:rsidR="00D61B7F" w:rsidRDefault="00DB0B7F" w:rsidP="00B73652">
            <w:pPr>
              <w:widowControl/>
              <w:spacing w:line="220" w:lineRule="exact"/>
              <w:jc w:val="left"/>
              <w:rPr>
                <w:rFonts w:ascii="ＭＳ Ｐゴシック" w:eastAsia="ＭＳ Ｐゴシック" w:hAnsi="ＭＳ Ｐゴシック" w:cs="ＭＳ Ｐゴシック"/>
                <w:color w:val="000000"/>
                <w:kern w:val="0"/>
                <w:sz w:val="18"/>
                <w:szCs w:val="18"/>
              </w:rPr>
            </w:pPr>
            <w:r w:rsidRPr="00DC0FFF">
              <w:rPr>
                <w:rFonts w:ascii="ＭＳ Ｐゴシック" w:eastAsia="ＭＳ Ｐゴシック" w:hAnsi="ＭＳ Ｐゴシック" w:cs="ＭＳ Ｐゴシック" w:hint="eastAsia"/>
                <w:color w:val="000000"/>
                <w:kern w:val="0"/>
                <w:sz w:val="18"/>
                <w:szCs w:val="18"/>
              </w:rPr>
              <w:t>県内都市ガス事業者の加熱用燃料消費量及び自家消費ガス量</w:t>
            </w:r>
          </w:p>
          <w:p w14:paraId="67393D30" w14:textId="1D05E247" w:rsidR="00DB0B7F" w:rsidRPr="00DC0FFF" w:rsidRDefault="00DB0B7F" w:rsidP="00B73652">
            <w:pPr>
              <w:widowControl/>
              <w:spacing w:line="220" w:lineRule="exact"/>
              <w:jc w:val="left"/>
              <w:rPr>
                <w:rFonts w:ascii="ＭＳ Ｐゴシック" w:eastAsia="ＭＳ Ｐゴシック" w:hAnsi="ＭＳ Ｐゴシック" w:cs="ＭＳ Ｐゴシック"/>
                <w:color w:val="000000"/>
                <w:kern w:val="0"/>
                <w:sz w:val="18"/>
                <w:szCs w:val="18"/>
              </w:rPr>
            </w:pPr>
            <w:r w:rsidRPr="00DC0FFF">
              <w:rPr>
                <w:rFonts w:ascii="ＭＳ Ｐゴシック" w:eastAsia="ＭＳ Ｐゴシック" w:hAnsi="ＭＳ Ｐゴシック" w:cs="ＭＳ Ｐゴシック" w:hint="eastAsia"/>
                <w:color w:val="000000"/>
                <w:kern w:val="0"/>
                <w:sz w:val="18"/>
                <w:szCs w:val="18"/>
              </w:rPr>
              <w:t>×単位発熱量×排出係数</w:t>
            </w:r>
          </w:p>
        </w:tc>
      </w:tr>
      <w:tr w:rsidR="00DB0B7F" w:rsidRPr="00E2133E" w14:paraId="3AA3FDEB" w14:textId="77777777" w:rsidTr="00327E62">
        <w:trPr>
          <w:cantSplit/>
          <w:trHeight w:val="283"/>
        </w:trPr>
        <w:tc>
          <w:tcPr>
            <w:tcW w:w="567" w:type="dxa"/>
            <w:vMerge/>
            <w:shd w:val="clear" w:color="auto" w:fill="D9D9D9"/>
          </w:tcPr>
          <w:p w14:paraId="3F70B1A2" w14:textId="77777777" w:rsidR="00DB0B7F" w:rsidRPr="008D17CF" w:rsidRDefault="00DB0B7F" w:rsidP="00B73652">
            <w:pPr>
              <w:rPr>
                <w:rFonts w:eastAsia="ＭＳ ゴシック"/>
                <w:sz w:val="21"/>
                <w:highlight w:val="yellow"/>
              </w:rPr>
            </w:pPr>
          </w:p>
        </w:tc>
        <w:tc>
          <w:tcPr>
            <w:tcW w:w="1276" w:type="dxa"/>
            <w:vMerge/>
            <w:vAlign w:val="center"/>
          </w:tcPr>
          <w:p w14:paraId="615B69F1" w14:textId="77777777" w:rsidR="00DB0B7F" w:rsidRPr="008D17CF" w:rsidRDefault="00DB0B7F" w:rsidP="00B73652">
            <w:pPr>
              <w:widowControl/>
              <w:spacing w:line="220" w:lineRule="exact"/>
              <w:jc w:val="left"/>
              <w:rPr>
                <w:rFonts w:ascii="ＭＳ Ｐゴシック" w:eastAsia="ＭＳ Ｐゴシック" w:hAnsi="ＭＳ Ｐゴシック" w:cs="ＭＳ Ｐゴシック"/>
                <w:color w:val="000000"/>
                <w:kern w:val="0"/>
                <w:sz w:val="18"/>
                <w:szCs w:val="18"/>
                <w:highlight w:val="yellow"/>
              </w:rPr>
            </w:pPr>
          </w:p>
        </w:tc>
        <w:tc>
          <w:tcPr>
            <w:tcW w:w="1418" w:type="dxa"/>
            <w:vAlign w:val="center"/>
          </w:tcPr>
          <w:p w14:paraId="0AFC3771" w14:textId="77777777" w:rsidR="00DB0B7F" w:rsidRPr="00DC0FFF" w:rsidRDefault="00DB0B7F" w:rsidP="00B73652">
            <w:pPr>
              <w:widowControl/>
              <w:spacing w:line="220" w:lineRule="exact"/>
              <w:jc w:val="center"/>
              <w:rPr>
                <w:rFonts w:ascii="ＭＳ Ｐゴシック" w:eastAsia="ＭＳ Ｐゴシック" w:hAnsi="ＭＳ Ｐゴシック" w:cs="ＭＳ Ｐゴシック"/>
                <w:color w:val="000000"/>
                <w:kern w:val="0"/>
                <w:sz w:val="18"/>
                <w:szCs w:val="18"/>
              </w:rPr>
            </w:pPr>
            <w:r w:rsidRPr="00DC0FFF">
              <w:rPr>
                <w:rFonts w:ascii="ＭＳ Ｐゴシック" w:eastAsia="ＭＳ Ｐゴシック" w:hAnsi="ＭＳ Ｐゴシック" w:cs="ＭＳ Ｐゴシック" w:hint="eastAsia"/>
                <w:color w:val="000000"/>
                <w:kern w:val="0"/>
                <w:sz w:val="18"/>
                <w:szCs w:val="18"/>
              </w:rPr>
              <w:t>熱供給事業者</w:t>
            </w:r>
          </w:p>
        </w:tc>
        <w:tc>
          <w:tcPr>
            <w:tcW w:w="5953" w:type="dxa"/>
            <w:vAlign w:val="center"/>
          </w:tcPr>
          <w:p w14:paraId="6481C12D" w14:textId="4C3FB538" w:rsidR="00DB0B7F" w:rsidRPr="00DC0FFF" w:rsidRDefault="00DB0B7F" w:rsidP="00B73652">
            <w:pPr>
              <w:widowControl/>
              <w:spacing w:line="220" w:lineRule="exact"/>
              <w:jc w:val="left"/>
              <w:rPr>
                <w:rFonts w:ascii="ＭＳ Ｐゴシック" w:eastAsia="ＭＳ Ｐゴシック" w:hAnsi="ＭＳ Ｐゴシック" w:cs="ＭＳ Ｐゴシック"/>
                <w:color w:val="000000"/>
                <w:kern w:val="0"/>
                <w:sz w:val="18"/>
                <w:szCs w:val="18"/>
              </w:rPr>
            </w:pPr>
            <w:r w:rsidRPr="00DC0FFF">
              <w:rPr>
                <w:rFonts w:ascii="ＭＳ Ｐゴシック" w:eastAsia="ＭＳ Ｐゴシック" w:hAnsi="ＭＳ Ｐゴシック" w:cs="ＭＳ Ｐゴシック" w:hint="eastAsia"/>
                <w:color w:val="000000"/>
                <w:kern w:val="0"/>
                <w:sz w:val="18"/>
                <w:szCs w:val="18"/>
              </w:rPr>
              <w:t>【電気】</w:t>
            </w:r>
          </w:p>
          <w:p w14:paraId="4317F631" w14:textId="5B46574F" w:rsidR="00DB0B7F" w:rsidRPr="00DC0FFF" w:rsidRDefault="00DB0B7F" w:rsidP="00DC0FFF">
            <w:pPr>
              <w:widowControl/>
              <w:spacing w:line="220" w:lineRule="exact"/>
              <w:ind w:firstLineChars="50" w:firstLine="90"/>
              <w:jc w:val="left"/>
              <w:rPr>
                <w:rFonts w:ascii="ＭＳ Ｐゴシック" w:eastAsia="ＭＳ Ｐゴシック" w:hAnsi="ＭＳ Ｐゴシック" w:cs="ＭＳ Ｐゴシック"/>
                <w:color w:val="000000"/>
                <w:kern w:val="0"/>
                <w:sz w:val="18"/>
                <w:szCs w:val="18"/>
              </w:rPr>
            </w:pPr>
            <w:r w:rsidRPr="00DC0FFF">
              <w:rPr>
                <w:rFonts w:ascii="ＭＳ Ｐゴシック" w:eastAsia="ＭＳ Ｐゴシック" w:hAnsi="ＭＳ Ｐゴシック" w:cs="ＭＳ Ｐゴシック" w:hint="eastAsia"/>
                <w:color w:val="000000"/>
                <w:kern w:val="0"/>
                <w:sz w:val="18"/>
                <w:szCs w:val="18"/>
              </w:rPr>
              <w:t>電力使用量×排出係数</w:t>
            </w:r>
          </w:p>
          <w:p w14:paraId="52F1BB81" w14:textId="2FBFC0DE" w:rsidR="00DB0B7F" w:rsidRPr="00DC0FFF" w:rsidRDefault="00DB0B7F" w:rsidP="00B73652">
            <w:pPr>
              <w:widowControl/>
              <w:spacing w:line="220" w:lineRule="exact"/>
              <w:jc w:val="left"/>
              <w:rPr>
                <w:rFonts w:ascii="ＭＳ Ｐゴシック" w:eastAsia="ＭＳ Ｐゴシック" w:hAnsi="ＭＳ Ｐゴシック" w:cs="ＭＳ Ｐゴシック"/>
                <w:color w:val="000000"/>
                <w:kern w:val="0"/>
                <w:sz w:val="18"/>
                <w:szCs w:val="18"/>
              </w:rPr>
            </w:pPr>
            <w:r w:rsidRPr="00DC0FFF">
              <w:rPr>
                <w:rFonts w:ascii="ＭＳ Ｐゴシック" w:eastAsia="ＭＳ Ｐゴシック" w:hAnsi="ＭＳ Ｐゴシック" w:cs="ＭＳ Ｐゴシック" w:hint="eastAsia"/>
                <w:color w:val="000000"/>
                <w:kern w:val="0"/>
                <w:sz w:val="18"/>
                <w:szCs w:val="18"/>
              </w:rPr>
              <w:t>【都市ガス】</w:t>
            </w:r>
          </w:p>
          <w:p w14:paraId="1EBC9473" w14:textId="745C0438" w:rsidR="00DB0B7F" w:rsidRPr="00DC0FFF" w:rsidRDefault="00DB0B7F" w:rsidP="00DC0FFF">
            <w:pPr>
              <w:widowControl/>
              <w:spacing w:line="220" w:lineRule="exact"/>
              <w:ind w:firstLineChars="50" w:firstLine="90"/>
              <w:jc w:val="left"/>
              <w:rPr>
                <w:rFonts w:ascii="ＭＳ Ｐゴシック" w:eastAsia="ＭＳ Ｐゴシック" w:hAnsi="ＭＳ Ｐゴシック" w:cs="ＭＳ Ｐゴシック"/>
                <w:color w:val="000000"/>
                <w:kern w:val="0"/>
                <w:sz w:val="18"/>
                <w:szCs w:val="18"/>
              </w:rPr>
            </w:pPr>
            <w:r w:rsidRPr="00DC0FFF">
              <w:rPr>
                <w:rFonts w:ascii="ＭＳ Ｐゴシック" w:eastAsia="ＭＳ Ｐゴシック" w:hAnsi="ＭＳ Ｐゴシック" w:cs="ＭＳ Ｐゴシック" w:hint="eastAsia"/>
                <w:color w:val="000000"/>
                <w:kern w:val="0"/>
                <w:sz w:val="18"/>
                <w:szCs w:val="18"/>
              </w:rPr>
              <w:t>エネルギー消費量×排出係数</w:t>
            </w:r>
          </w:p>
          <w:p w14:paraId="61889781" w14:textId="3801DD09" w:rsidR="00DB0B7F" w:rsidRPr="00DC0FFF" w:rsidRDefault="00DB0B7F" w:rsidP="00B73652">
            <w:pPr>
              <w:widowControl/>
              <w:spacing w:line="220" w:lineRule="exact"/>
              <w:jc w:val="left"/>
              <w:rPr>
                <w:rFonts w:ascii="ＭＳ Ｐゴシック" w:eastAsia="ＭＳ Ｐゴシック" w:hAnsi="ＭＳ Ｐゴシック" w:cs="ＭＳ Ｐゴシック"/>
                <w:color w:val="000000"/>
                <w:kern w:val="0"/>
                <w:sz w:val="18"/>
                <w:szCs w:val="18"/>
              </w:rPr>
            </w:pPr>
            <w:r w:rsidRPr="00DC0FFF">
              <w:rPr>
                <w:rFonts w:ascii="ＭＳ Ｐゴシック" w:eastAsia="ＭＳ Ｐゴシック" w:hAnsi="ＭＳ Ｐゴシック" w:cs="ＭＳ Ｐゴシック" w:hint="eastAsia"/>
                <w:color w:val="000000"/>
                <w:kern w:val="0"/>
                <w:sz w:val="18"/>
                <w:szCs w:val="18"/>
              </w:rPr>
              <w:t>【その他】</w:t>
            </w:r>
          </w:p>
          <w:p w14:paraId="08E7AB51" w14:textId="5F5FA7C0" w:rsidR="00DB0B7F" w:rsidRPr="00DC0FFF" w:rsidRDefault="00DB0B7F" w:rsidP="00DC0FFF">
            <w:pPr>
              <w:widowControl/>
              <w:spacing w:line="220" w:lineRule="exact"/>
              <w:ind w:firstLineChars="50" w:firstLine="90"/>
              <w:jc w:val="left"/>
              <w:rPr>
                <w:rFonts w:ascii="ＭＳ Ｐゴシック" w:eastAsia="ＭＳ Ｐゴシック" w:hAnsi="ＭＳ Ｐゴシック" w:cs="ＭＳ Ｐゴシック"/>
                <w:color w:val="000000"/>
                <w:kern w:val="0"/>
                <w:sz w:val="18"/>
                <w:szCs w:val="18"/>
              </w:rPr>
            </w:pPr>
            <w:r w:rsidRPr="00DC0FFF">
              <w:rPr>
                <w:rFonts w:ascii="ＭＳ Ｐゴシック" w:eastAsia="ＭＳ Ｐゴシック" w:hAnsi="ＭＳ Ｐゴシック" w:cs="ＭＳ Ｐゴシック" w:hint="eastAsia"/>
                <w:color w:val="000000"/>
                <w:kern w:val="0"/>
                <w:sz w:val="18"/>
                <w:szCs w:val="18"/>
              </w:rPr>
              <w:t>原・燃料消費量×単位発熱量×排出係数</w:t>
            </w:r>
          </w:p>
        </w:tc>
      </w:tr>
      <w:tr w:rsidR="00DB0B7F" w:rsidRPr="00E2133E" w14:paraId="15BA05D9" w14:textId="77777777" w:rsidTr="00124CAF">
        <w:trPr>
          <w:trHeight w:val="1846"/>
        </w:trPr>
        <w:tc>
          <w:tcPr>
            <w:tcW w:w="567" w:type="dxa"/>
            <w:vMerge/>
            <w:shd w:val="clear" w:color="auto" w:fill="D9D9D9"/>
          </w:tcPr>
          <w:p w14:paraId="405102C1" w14:textId="77777777" w:rsidR="00DB0B7F" w:rsidRPr="008D17CF" w:rsidRDefault="00DB0B7F" w:rsidP="00B73652">
            <w:pPr>
              <w:rPr>
                <w:rFonts w:eastAsia="ＭＳ ゴシック"/>
                <w:sz w:val="21"/>
                <w:highlight w:val="yellow"/>
              </w:rPr>
            </w:pPr>
          </w:p>
        </w:tc>
        <w:tc>
          <w:tcPr>
            <w:tcW w:w="2694" w:type="dxa"/>
            <w:gridSpan w:val="2"/>
            <w:vAlign w:val="center"/>
          </w:tcPr>
          <w:p w14:paraId="7EE36C8B" w14:textId="77777777" w:rsidR="00DB0B7F" w:rsidRPr="008D17CF" w:rsidRDefault="00DB0B7F" w:rsidP="00B73652">
            <w:pPr>
              <w:widowControl/>
              <w:spacing w:line="220" w:lineRule="exact"/>
              <w:jc w:val="center"/>
              <w:rPr>
                <w:rFonts w:ascii="ＭＳ Ｐゴシック" w:eastAsia="ＭＳ Ｐゴシック" w:hAnsi="ＭＳ Ｐゴシック" w:cs="ＭＳ Ｐゴシック"/>
                <w:color w:val="000000"/>
                <w:kern w:val="0"/>
                <w:sz w:val="18"/>
                <w:szCs w:val="18"/>
                <w:highlight w:val="yellow"/>
              </w:rPr>
            </w:pPr>
            <w:r w:rsidRPr="00DC0FFF">
              <w:rPr>
                <w:rFonts w:ascii="ＭＳ Ｐゴシック" w:eastAsia="ＭＳ Ｐゴシック" w:hAnsi="ＭＳ Ｐゴシック" w:cs="ＭＳ Ｐゴシック" w:hint="eastAsia"/>
                <w:color w:val="000000"/>
                <w:kern w:val="0"/>
                <w:sz w:val="18"/>
                <w:szCs w:val="18"/>
              </w:rPr>
              <w:t>家庭部門</w:t>
            </w:r>
          </w:p>
        </w:tc>
        <w:tc>
          <w:tcPr>
            <w:tcW w:w="5953" w:type="dxa"/>
            <w:vAlign w:val="center"/>
          </w:tcPr>
          <w:p w14:paraId="0F2B2C78" w14:textId="77777777" w:rsidR="00983949" w:rsidRDefault="00DB0B7F" w:rsidP="00DC0FFF">
            <w:pPr>
              <w:widowControl/>
              <w:spacing w:line="220" w:lineRule="exact"/>
              <w:ind w:left="90" w:hangingChars="50" w:hanging="90"/>
              <w:jc w:val="left"/>
              <w:rPr>
                <w:rFonts w:ascii="ＭＳ Ｐゴシック" w:eastAsia="ＭＳ Ｐゴシック" w:hAnsi="ＭＳ Ｐゴシック" w:cs="ＭＳ Ｐゴシック"/>
                <w:color w:val="000000"/>
                <w:kern w:val="0"/>
                <w:sz w:val="18"/>
                <w:szCs w:val="18"/>
              </w:rPr>
            </w:pPr>
            <w:r w:rsidRPr="00DC0FFF">
              <w:rPr>
                <w:rFonts w:ascii="ＭＳ Ｐゴシック" w:eastAsia="ＭＳ Ｐゴシック" w:hAnsi="ＭＳ Ｐゴシック" w:cs="ＭＳ Ｐゴシック" w:hint="eastAsia"/>
                <w:color w:val="000000"/>
                <w:kern w:val="0"/>
                <w:sz w:val="18"/>
                <w:szCs w:val="18"/>
              </w:rPr>
              <w:t>【電気】</w:t>
            </w:r>
          </w:p>
          <w:p w14:paraId="771410F4" w14:textId="7F3AD5DB" w:rsidR="00DB0B7F" w:rsidRPr="00DC0FFF" w:rsidRDefault="00DB0B7F" w:rsidP="00983949">
            <w:pPr>
              <w:widowControl/>
              <w:spacing w:line="220" w:lineRule="exact"/>
              <w:ind w:left="90"/>
              <w:jc w:val="left"/>
              <w:rPr>
                <w:rFonts w:ascii="ＭＳ Ｐゴシック" w:eastAsia="ＭＳ Ｐゴシック" w:hAnsi="ＭＳ Ｐゴシック" w:cs="ＭＳ Ｐゴシック"/>
                <w:color w:val="000000"/>
                <w:kern w:val="0"/>
                <w:sz w:val="18"/>
                <w:szCs w:val="18"/>
              </w:rPr>
            </w:pPr>
            <w:r w:rsidRPr="00DC0FFF">
              <w:rPr>
                <w:rFonts w:ascii="ＭＳ Ｐゴシック" w:eastAsia="ＭＳ Ｐゴシック" w:hAnsi="ＭＳ Ｐゴシック" w:cs="ＭＳ Ｐゴシック" w:hint="eastAsia"/>
                <w:color w:val="000000"/>
                <w:kern w:val="0"/>
                <w:sz w:val="18"/>
                <w:szCs w:val="18"/>
              </w:rPr>
              <w:t>家庭の電力消費量×排出係数</w:t>
            </w:r>
          </w:p>
          <w:p w14:paraId="334578F3" w14:textId="7BBF5B07" w:rsidR="00DB0B7F" w:rsidRPr="00DC0FFF" w:rsidRDefault="00DB0B7F" w:rsidP="00DC0FFF">
            <w:pPr>
              <w:widowControl/>
              <w:spacing w:line="220" w:lineRule="exact"/>
              <w:ind w:left="90" w:hangingChars="50" w:hanging="90"/>
              <w:jc w:val="left"/>
              <w:rPr>
                <w:rFonts w:ascii="ＭＳ Ｐゴシック" w:eastAsia="ＭＳ Ｐゴシック" w:hAnsi="ＭＳ Ｐゴシック" w:cs="ＭＳ Ｐゴシック"/>
                <w:color w:val="000000"/>
                <w:kern w:val="0"/>
                <w:sz w:val="18"/>
                <w:szCs w:val="18"/>
              </w:rPr>
            </w:pPr>
            <w:r w:rsidRPr="00DC0FFF">
              <w:rPr>
                <w:rFonts w:ascii="ＭＳ Ｐゴシック" w:eastAsia="ＭＳ Ｐゴシック" w:hAnsi="ＭＳ Ｐゴシック" w:cs="ＭＳ Ｐゴシック" w:hint="eastAsia"/>
                <w:color w:val="000000"/>
                <w:kern w:val="0"/>
                <w:sz w:val="18"/>
                <w:szCs w:val="18"/>
              </w:rPr>
              <w:t>【都市ガス】</w:t>
            </w:r>
          </w:p>
          <w:p w14:paraId="746800A7" w14:textId="54EE02AC" w:rsidR="00DB0B7F" w:rsidRPr="00DC0FFF" w:rsidRDefault="00DB0B7F" w:rsidP="00DC0FFF">
            <w:pPr>
              <w:widowControl/>
              <w:spacing w:line="220" w:lineRule="exact"/>
              <w:ind w:firstLineChars="50" w:firstLine="90"/>
              <w:jc w:val="left"/>
              <w:rPr>
                <w:rFonts w:ascii="ＭＳ Ｐゴシック" w:eastAsia="ＭＳ Ｐゴシック" w:hAnsi="ＭＳ Ｐゴシック" w:cs="ＭＳ Ｐゴシック"/>
                <w:color w:val="000000"/>
                <w:kern w:val="0"/>
                <w:sz w:val="18"/>
                <w:szCs w:val="18"/>
              </w:rPr>
            </w:pPr>
            <w:r w:rsidRPr="00DC0FFF">
              <w:rPr>
                <w:rFonts w:ascii="ＭＳ Ｐゴシック" w:eastAsia="ＭＳ Ｐゴシック" w:hAnsi="ＭＳ Ｐゴシック" w:cs="ＭＳ Ｐゴシック" w:hint="eastAsia"/>
                <w:color w:val="000000"/>
                <w:kern w:val="0"/>
                <w:sz w:val="18"/>
                <w:szCs w:val="18"/>
              </w:rPr>
              <w:t>家庭用都市ガス販売量×排出係数</w:t>
            </w:r>
          </w:p>
          <w:p w14:paraId="45082AE5" w14:textId="77777777" w:rsidR="00DB0B7F" w:rsidRPr="00DC0FFF" w:rsidRDefault="00DB0B7F" w:rsidP="00DC0FFF">
            <w:pPr>
              <w:widowControl/>
              <w:spacing w:line="220" w:lineRule="exact"/>
              <w:jc w:val="left"/>
              <w:rPr>
                <w:rFonts w:ascii="ＭＳ Ｐゴシック" w:eastAsia="ＭＳ Ｐゴシック" w:hAnsi="ＭＳ Ｐゴシック" w:cs="ＭＳ Ｐゴシック"/>
                <w:color w:val="000000"/>
                <w:kern w:val="0"/>
                <w:sz w:val="18"/>
                <w:szCs w:val="18"/>
              </w:rPr>
            </w:pPr>
            <w:r w:rsidRPr="00DC0FFF">
              <w:rPr>
                <w:rFonts w:ascii="ＭＳ Ｐゴシック" w:eastAsia="ＭＳ Ｐゴシック" w:hAnsi="ＭＳ Ｐゴシック" w:cs="ＭＳ Ｐゴシック" w:hint="eastAsia"/>
                <w:color w:val="000000"/>
                <w:kern w:val="0"/>
                <w:sz w:val="18"/>
                <w:szCs w:val="18"/>
              </w:rPr>
              <w:t>【ＬＰガス】</w:t>
            </w:r>
          </w:p>
          <w:p w14:paraId="1996935D" w14:textId="77777777" w:rsidR="00D61B7F" w:rsidRDefault="00DB0B7F" w:rsidP="00DC0FFF">
            <w:pPr>
              <w:widowControl/>
              <w:spacing w:line="220" w:lineRule="exact"/>
              <w:ind w:leftChars="50" w:left="110"/>
              <w:jc w:val="left"/>
              <w:rPr>
                <w:rFonts w:ascii="ＭＳ Ｐゴシック" w:eastAsia="ＭＳ Ｐゴシック" w:hAnsi="ＭＳ Ｐゴシック" w:cs="ＭＳ Ｐゴシック"/>
                <w:color w:val="000000"/>
                <w:kern w:val="0"/>
                <w:sz w:val="18"/>
                <w:szCs w:val="18"/>
              </w:rPr>
            </w:pPr>
            <w:r w:rsidRPr="00DC0FFF">
              <w:rPr>
                <w:rFonts w:ascii="ＭＳ Ｐゴシック" w:eastAsia="ＭＳ Ｐゴシック" w:hAnsi="ＭＳ Ｐゴシック" w:cs="ＭＳ Ｐゴシック" w:hint="eastAsia"/>
                <w:color w:val="000000"/>
                <w:kern w:val="0"/>
                <w:sz w:val="18"/>
                <w:szCs w:val="18"/>
              </w:rPr>
              <w:t>県内家庭業務用ＬＰガス販売量×全国の家庭用割合</w:t>
            </w:r>
          </w:p>
          <w:p w14:paraId="54502335" w14:textId="2D07A6CB" w:rsidR="00DB0B7F" w:rsidRPr="00DC0FFF" w:rsidRDefault="00DB0B7F" w:rsidP="00DC0FFF">
            <w:pPr>
              <w:widowControl/>
              <w:spacing w:line="220" w:lineRule="exact"/>
              <w:ind w:leftChars="50" w:left="110"/>
              <w:jc w:val="left"/>
              <w:rPr>
                <w:rFonts w:ascii="ＭＳ Ｐゴシック" w:eastAsia="ＭＳ Ｐゴシック" w:hAnsi="ＭＳ Ｐゴシック" w:cs="ＭＳ Ｐゴシック"/>
                <w:color w:val="000000"/>
                <w:kern w:val="0"/>
                <w:sz w:val="18"/>
                <w:szCs w:val="18"/>
              </w:rPr>
            </w:pPr>
            <w:r w:rsidRPr="00DC0FFF">
              <w:rPr>
                <w:rFonts w:ascii="ＭＳ Ｐゴシック" w:eastAsia="ＭＳ Ｐゴシック" w:hAnsi="ＭＳ Ｐゴシック" w:cs="ＭＳ Ｐゴシック" w:hint="eastAsia"/>
                <w:color w:val="000000"/>
                <w:kern w:val="0"/>
                <w:sz w:val="18"/>
                <w:szCs w:val="18"/>
              </w:rPr>
              <w:t>×単位発熱量×排出係数</w:t>
            </w:r>
          </w:p>
          <w:p w14:paraId="7BF79A90" w14:textId="77777777" w:rsidR="00DB0B7F" w:rsidRPr="00DC0FFF" w:rsidRDefault="00DB0B7F" w:rsidP="00DC0FFF">
            <w:pPr>
              <w:widowControl/>
              <w:spacing w:line="220" w:lineRule="exact"/>
              <w:jc w:val="left"/>
              <w:rPr>
                <w:rFonts w:ascii="ＭＳ Ｐゴシック" w:eastAsia="ＭＳ Ｐゴシック" w:hAnsi="ＭＳ Ｐゴシック" w:cs="ＭＳ Ｐゴシック"/>
                <w:color w:val="000000"/>
                <w:kern w:val="0"/>
                <w:sz w:val="18"/>
                <w:szCs w:val="18"/>
              </w:rPr>
            </w:pPr>
            <w:r w:rsidRPr="00DC0FFF">
              <w:rPr>
                <w:rFonts w:ascii="ＭＳ Ｐゴシック" w:eastAsia="ＭＳ Ｐゴシック" w:hAnsi="ＭＳ Ｐゴシック" w:cs="ＭＳ Ｐゴシック" w:hint="eastAsia"/>
                <w:color w:val="000000"/>
                <w:kern w:val="0"/>
                <w:sz w:val="18"/>
                <w:szCs w:val="18"/>
              </w:rPr>
              <w:t>【灯油】</w:t>
            </w:r>
          </w:p>
          <w:p w14:paraId="1FE8DFA7" w14:textId="77777777" w:rsidR="003A5F90" w:rsidRDefault="00DB0B7F" w:rsidP="00850F96">
            <w:pPr>
              <w:widowControl/>
              <w:spacing w:line="220" w:lineRule="exact"/>
              <w:ind w:leftChars="50" w:left="110"/>
              <w:jc w:val="left"/>
              <w:rPr>
                <w:rFonts w:ascii="ＭＳ Ｐゴシック" w:eastAsia="ＭＳ Ｐゴシック" w:hAnsi="ＭＳ Ｐゴシック" w:cs="ＭＳ Ｐゴシック"/>
                <w:color w:val="000000"/>
                <w:kern w:val="0"/>
                <w:sz w:val="18"/>
                <w:szCs w:val="18"/>
              </w:rPr>
            </w:pPr>
            <w:r w:rsidRPr="00DC0FFF">
              <w:rPr>
                <w:rFonts w:ascii="ＭＳ Ｐゴシック" w:eastAsia="ＭＳ Ｐゴシック" w:hAnsi="ＭＳ Ｐゴシック" w:cs="ＭＳ Ｐゴシック" w:hint="eastAsia"/>
                <w:color w:val="000000"/>
                <w:kern w:val="0"/>
                <w:sz w:val="18"/>
                <w:szCs w:val="18"/>
              </w:rPr>
              <w:t>福岡市及び北九州市の非単身世帯あたりの灯油購入量の平均値</w:t>
            </w:r>
          </w:p>
          <w:p w14:paraId="75C806CE" w14:textId="710D2247" w:rsidR="00DB0B7F" w:rsidRPr="00DC0FFF" w:rsidRDefault="00DB0B7F" w:rsidP="00850F96">
            <w:pPr>
              <w:widowControl/>
              <w:spacing w:line="220" w:lineRule="exact"/>
              <w:ind w:leftChars="50" w:left="110"/>
              <w:jc w:val="left"/>
              <w:rPr>
                <w:rFonts w:ascii="ＭＳ Ｐゴシック" w:eastAsia="ＭＳ Ｐゴシック" w:hAnsi="ＭＳ Ｐゴシック" w:cs="ＭＳ Ｐゴシック"/>
                <w:color w:val="000000"/>
                <w:kern w:val="0"/>
                <w:sz w:val="18"/>
                <w:szCs w:val="18"/>
              </w:rPr>
            </w:pPr>
            <w:r w:rsidRPr="00DC0FFF">
              <w:rPr>
                <w:rFonts w:ascii="ＭＳ Ｐゴシック" w:eastAsia="ＭＳ Ｐゴシック" w:hAnsi="ＭＳ Ｐゴシック" w:cs="ＭＳ Ｐゴシック" w:hint="eastAsia"/>
                <w:color w:val="000000"/>
                <w:kern w:val="0"/>
                <w:sz w:val="18"/>
                <w:szCs w:val="18"/>
              </w:rPr>
              <w:t>×世帯人員補正係数×県の世帯数</w:t>
            </w:r>
            <w:r w:rsidR="003A5F90" w:rsidRPr="003A5F90">
              <w:rPr>
                <w:rFonts w:ascii="ＭＳ Ｐゴシック" w:eastAsia="ＭＳ Ｐゴシック" w:hAnsi="ＭＳ Ｐゴシック" w:cs="ＭＳ Ｐゴシック" w:hint="eastAsia"/>
                <w:color w:val="000000"/>
                <w:kern w:val="0"/>
                <w:sz w:val="18"/>
                <w:szCs w:val="18"/>
              </w:rPr>
              <w:t>×単位発熱量</w:t>
            </w:r>
            <w:r w:rsidRPr="00DC0FFF">
              <w:rPr>
                <w:rFonts w:ascii="ＭＳ Ｐゴシック" w:eastAsia="ＭＳ Ｐゴシック" w:hAnsi="ＭＳ Ｐゴシック" w:cs="ＭＳ Ｐゴシック" w:hint="eastAsia"/>
                <w:color w:val="000000"/>
                <w:kern w:val="0"/>
                <w:sz w:val="18"/>
                <w:szCs w:val="18"/>
              </w:rPr>
              <w:t>×排出係数</w:t>
            </w:r>
          </w:p>
        </w:tc>
      </w:tr>
      <w:tr w:rsidR="00DB0B7F" w:rsidRPr="00E2133E" w14:paraId="55B386A4" w14:textId="77777777" w:rsidTr="00124CAF">
        <w:trPr>
          <w:trHeight w:val="2354"/>
        </w:trPr>
        <w:tc>
          <w:tcPr>
            <w:tcW w:w="567" w:type="dxa"/>
            <w:vMerge/>
            <w:shd w:val="clear" w:color="auto" w:fill="D9D9D9"/>
          </w:tcPr>
          <w:p w14:paraId="1C7F16CC" w14:textId="77777777" w:rsidR="00DB0B7F" w:rsidRPr="008D17CF" w:rsidRDefault="00DB0B7F" w:rsidP="00B73652">
            <w:pPr>
              <w:rPr>
                <w:rFonts w:eastAsia="ＭＳ ゴシック"/>
                <w:sz w:val="21"/>
                <w:highlight w:val="yellow"/>
              </w:rPr>
            </w:pPr>
          </w:p>
        </w:tc>
        <w:tc>
          <w:tcPr>
            <w:tcW w:w="2694" w:type="dxa"/>
            <w:gridSpan w:val="2"/>
            <w:vAlign w:val="center"/>
          </w:tcPr>
          <w:p w14:paraId="529A5617" w14:textId="77777777" w:rsidR="00DB0B7F" w:rsidRPr="008D17CF" w:rsidRDefault="00DB0B7F" w:rsidP="00B73652">
            <w:pPr>
              <w:widowControl/>
              <w:spacing w:line="220" w:lineRule="exact"/>
              <w:jc w:val="center"/>
              <w:rPr>
                <w:rFonts w:ascii="ＭＳ Ｐゴシック" w:eastAsia="ＭＳ Ｐゴシック" w:hAnsi="ＭＳ Ｐゴシック" w:cs="ＭＳ Ｐゴシック"/>
                <w:color w:val="000000"/>
                <w:kern w:val="0"/>
                <w:sz w:val="18"/>
                <w:szCs w:val="18"/>
                <w:highlight w:val="yellow"/>
              </w:rPr>
            </w:pPr>
            <w:r w:rsidRPr="00187FF5">
              <w:rPr>
                <w:rFonts w:ascii="ＭＳ Ｐゴシック" w:eastAsia="ＭＳ Ｐゴシック" w:hAnsi="ＭＳ Ｐゴシック" w:cs="ＭＳ Ｐゴシック" w:hint="eastAsia"/>
                <w:color w:val="000000"/>
                <w:kern w:val="0"/>
                <w:sz w:val="18"/>
                <w:szCs w:val="18"/>
              </w:rPr>
              <w:t>業務部門</w:t>
            </w:r>
          </w:p>
        </w:tc>
        <w:tc>
          <w:tcPr>
            <w:tcW w:w="5953" w:type="dxa"/>
            <w:vAlign w:val="center"/>
          </w:tcPr>
          <w:p w14:paraId="5A3EEA22" w14:textId="77777777" w:rsidR="00DB0B7F" w:rsidRPr="00850F96" w:rsidRDefault="00DB0B7F" w:rsidP="00850F96">
            <w:pPr>
              <w:widowControl/>
              <w:spacing w:line="220" w:lineRule="exact"/>
              <w:jc w:val="left"/>
              <w:rPr>
                <w:rFonts w:ascii="ＭＳ Ｐゴシック" w:eastAsia="ＭＳ Ｐゴシック" w:hAnsi="ＭＳ Ｐゴシック" w:cs="ＭＳ Ｐゴシック"/>
                <w:color w:val="000000"/>
                <w:kern w:val="0"/>
                <w:sz w:val="18"/>
                <w:szCs w:val="18"/>
              </w:rPr>
            </w:pPr>
            <w:r w:rsidRPr="00850F96">
              <w:rPr>
                <w:rFonts w:ascii="ＭＳ Ｐゴシック" w:eastAsia="ＭＳ Ｐゴシック" w:hAnsi="ＭＳ Ｐゴシック" w:cs="ＭＳ Ｐゴシック" w:hint="eastAsia"/>
                <w:color w:val="000000"/>
                <w:kern w:val="0"/>
                <w:sz w:val="18"/>
                <w:szCs w:val="18"/>
              </w:rPr>
              <w:t>【電気】</w:t>
            </w:r>
          </w:p>
          <w:p w14:paraId="3AA9031A" w14:textId="27FA9713" w:rsidR="00DB0B7F" w:rsidRPr="00850F96" w:rsidRDefault="00DB0B7F" w:rsidP="00187FF5">
            <w:pPr>
              <w:widowControl/>
              <w:spacing w:line="220" w:lineRule="exact"/>
              <w:ind w:firstLineChars="50" w:firstLine="90"/>
              <w:jc w:val="left"/>
              <w:rPr>
                <w:rFonts w:ascii="ＭＳ Ｐゴシック" w:eastAsia="ＭＳ Ｐゴシック" w:hAnsi="ＭＳ Ｐゴシック" w:cs="ＭＳ Ｐゴシック"/>
                <w:color w:val="000000"/>
                <w:kern w:val="0"/>
                <w:sz w:val="18"/>
                <w:szCs w:val="18"/>
              </w:rPr>
            </w:pPr>
            <w:r w:rsidRPr="00850F96">
              <w:rPr>
                <w:rFonts w:ascii="ＭＳ Ｐゴシック" w:eastAsia="ＭＳ Ｐゴシック" w:hAnsi="ＭＳ Ｐゴシック" w:cs="ＭＳ Ｐゴシック" w:hint="eastAsia"/>
                <w:color w:val="000000"/>
                <w:kern w:val="0"/>
                <w:sz w:val="18"/>
                <w:szCs w:val="18"/>
              </w:rPr>
              <w:t>業務用使用電力量×排出係数</w:t>
            </w:r>
          </w:p>
          <w:p w14:paraId="00E8D3BE" w14:textId="77777777" w:rsidR="00DB0B7F" w:rsidRPr="00850F96" w:rsidRDefault="00DB0B7F" w:rsidP="00850F96">
            <w:pPr>
              <w:widowControl/>
              <w:spacing w:line="220" w:lineRule="exact"/>
              <w:jc w:val="left"/>
              <w:rPr>
                <w:rFonts w:ascii="ＭＳ Ｐゴシック" w:eastAsia="ＭＳ Ｐゴシック" w:hAnsi="ＭＳ Ｐゴシック" w:cs="ＭＳ Ｐゴシック"/>
                <w:color w:val="000000"/>
                <w:kern w:val="0"/>
                <w:sz w:val="18"/>
                <w:szCs w:val="18"/>
              </w:rPr>
            </w:pPr>
            <w:r w:rsidRPr="00850F96">
              <w:rPr>
                <w:rFonts w:ascii="ＭＳ Ｐゴシック" w:eastAsia="ＭＳ Ｐゴシック" w:hAnsi="ＭＳ Ｐゴシック" w:cs="ＭＳ Ｐゴシック" w:hint="eastAsia"/>
                <w:color w:val="000000"/>
                <w:kern w:val="0"/>
                <w:sz w:val="18"/>
                <w:szCs w:val="18"/>
              </w:rPr>
              <w:t>【都市ガス】</w:t>
            </w:r>
          </w:p>
          <w:p w14:paraId="7F0FC496" w14:textId="3989FCF6" w:rsidR="00DB0B7F" w:rsidRPr="00850F96" w:rsidRDefault="00DB0B7F" w:rsidP="00187FF5">
            <w:pPr>
              <w:widowControl/>
              <w:spacing w:line="220" w:lineRule="exact"/>
              <w:ind w:firstLineChars="50" w:firstLine="90"/>
              <w:jc w:val="left"/>
              <w:rPr>
                <w:rFonts w:ascii="ＭＳ Ｐゴシック" w:eastAsia="ＭＳ Ｐゴシック" w:hAnsi="ＭＳ Ｐゴシック" w:cs="ＭＳ Ｐゴシック"/>
                <w:color w:val="000000"/>
                <w:kern w:val="0"/>
                <w:sz w:val="18"/>
                <w:szCs w:val="18"/>
              </w:rPr>
            </w:pPr>
            <w:r w:rsidRPr="00850F96">
              <w:rPr>
                <w:rFonts w:ascii="ＭＳ Ｐゴシック" w:eastAsia="ＭＳ Ｐゴシック" w:hAnsi="ＭＳ Ｐゴシック" w:cs="ＭＳ Ｐゴシック" w:hint="eastAsia"/>
                <w:color w:val="000000"/>
                <w:kern w:val="0"/>
                <w:sz w:val="18"/>
                <w:szCs w:val="18"/>
              </w:rPr>
              <w:t>商業及びその他都市ガス販売量×排出係数</w:t>
            </w:r>
          </w:p>
          <w:p w14:paraId="1AF5A0E9" w14:textId="77777777" w:rsidR="00DB0B7F" w:rsidRPr="00850F96" w:rsidRDefault="00DB0B7F" w:rsidP="00850F96">
            <w:pPr>
              <w:widowControl/>
              <w:spacing w:line="220" w:lineRule="exact"/>
              <w:jc w:val="left"/>
              <w:rPr>
                <w:rFonts w:ascii="ＭＳ Ｐゴシック" w:eastAsia="ＭＳ Ｐゴシック" w:hAnsi="ＭＳ Ｐゴシック" w:cs="ＭＳ Ｐゴシック"/>
                <w:color w:val="000000"/>
                <w:kern w:val="0"/>
                <w:sz w:val="18"/>
                <w:szCs w:val="18"/>
              </w:rPr>
            </w:pPr>
            <w:r w:rsidRPr="00850F96">
              <w:rPr>
                <w:rFonts w:ascii="ＭＳ Ｐゴシック" w:eastAsia="ＭＳ Ｐゴシック" w:hAnsi="ＭＳ Ｐゴシック" w:cs="ＭＳ Ｐゴシック" w:hint="eastAsia"/>
                <w:color w:val="000000"/>
                <w:kern w:val="0"/>
                <w:sz w:val="18"/>
                <w:szCs w:val="18"/>
              </w:rPr>
              <w:t>【ＬＰガス】</w:t>
            </w:r>
          </w:p>
          <w:p w14:paraId="5C2AD7BF" w14:textId="6C976699" w:rsidR="00DB0B7F" w:rsidRPr="00850F96" w:rsidRDefault="00DB0B7F" w:rsidP="00187FF5">
            <w:pPr>
              <w:widowControl/>
              <w:spacing w:line="220" w:lineRule="exact"/>
              <w:ind w:leftChars="50" w:left="110"/>
              <w:jc w:val="left"/>
              <w:rPr>
                <w:rFonts w:ascii="ＭＳ Ｐゴシック" w:eastAsia="ＭＳ Ｐゴシック" w:hAnsi="ＭＳ Ｐゴシック" w:cs="ＭＳ Ｐゴシック"/>
                <w:color w:val="000000"/>
                <w:kern w:val="0"/>
                <w:sz w:val="18"/>
                <w:szCs w:val="18"/>
              </w:rPr>
            </w:pPr>
            <w:r w:rsidRPr="00850F96">
              <w:rPr>
                <w:rFonts w:ascii="ＭＳ Ｐゴシック" w:eastAsia="ＭＳ Ｐゴシック" w:hAnsi="ＭＳ Ｐゴシック" w:cs="ＭＳ Ｐゴシック" w:hint="eastAsia"/>
                <w:color w:val="000000"/>
                <w:kern w:val="0"/>
                <w:sz w:val="18"/>
                <w:szCs w:val="18"/>
              </w:rPr>
              <w:t>県内家庭業務用ＬＰガス販売量×全国の業務用割合×単位発熱量×排出係数</w:t>
            </w:r>
          </w:p>
          <w:p w14:paraId="72A390B4" w14:textId="77777777" w:rsidR="00DB0B7F" w:rsidRPr="00850F96" w:rsidRDefault="00DB0B7F" w:rsidP="00850F96">
            <w:pPr>
              <w:widowControl/>
              <w:spacing w:line="220" w:lineRule="exact"/>
              <w:jc w:val="left"/>
              <w:rPr>
                <w:rFonts w:ascii="ＭＳ Ｐゴシック" w:eastAsia="ＭＳ Ｐゴシック" w:hAnsi="ＭＳ Ｐゴシック" w:cs="ＭＳ Ｐゴシック"/>
                <w:color w:val="000000"/>
                <w:kern w:val="0"/>
                <w:sz w:val="18"/>
                <w:szCs w:val="18"/>
              </w:rPr>
            </w:pPr>
            <w:r w:rsidRPr="00850F96">
              <w:rPr>
                <w:rFonts w:ascii="ＭＳ Ｐゴシック" w:eastAsia="ＭＳ Ｐゴシック" w:hAnsi="ＭＳ Ｐゴシック" w:cs="ＭＳ Ｐゴシック" w:hint="eastAsia"/>
                <w:color w:val="000000"/>
                <w:kern w:val="0"/>
                <w:sz w:val="18"/>
                <w:szCs w:val="18"/>
              </w:rPr>
              <w:t>【Ａ重油・灯油】</w:t>
            </w:r>
          </w:p>
          <w:p w14:paraId="6E2A771C" w14:textId="77777777" w:rsidR="003A5F90" w:rsidRDefault="00DB0B7F" w:rsidP="00187FF5">
            <w:pPr>
              <w:widowControl/>
              <w:spacing w:line="220" w:lineRule="exact"/>
              <w:ind w:leftChars="50" w:left="110"/>
              <w:jc w:val="left"/>
              <w:rPr>
                <w:rFonts w:ascii="ＭＳ Ｐゴシック" w:eastAsia="ＭＳ Ｐゴシック" w:hAnsi="ＭＳ Ｐゴシック" w:cs="ＭＳ Ｐゴシック"/>
                <w:color w:val="000000"/>
                <w:kern w:val="0"/>
                <w:sz w:val="18"/>
                <w:szCs w:val="18"/>
              </w:rPr>
            </w:pPr>
            <w:r w:rsidRPr="00850F96">
              <w:rPr>
                <w:rFonts w:ascii="ＭＳ Ｐゴシック" w:eastAsia="ＭＳ Ｐゴシック" w:hAnsi="ＭＳ Ｐゴシック" w:cs="ＭＳ Ｐゴシック" w:hint="eastAsia"/>
                <w:color w:val="000000"/>
                <w:kern w:val="0"/>
                <w:sz w:val="18"/>
                <w:szCs w:val="18"/>
              </w:rPr>
              <w:t>業種別延床面積×全国業種別</w:t>
            </w:r>
            <w:r w:rsidR="003A5F90" w:rsidRPr="003A5F90">
              <w:rPr>
                <w:rFonts w:ascii="ＭＳ Ｐゴシック" w:eastAsia="ＭＳ Ｐゴシック" w:hAnsi="ＭＳ Ｐゴシック" w:cs="ＭＳ Ｐゴシック" w:hint="eastAsia"/>
                <w:color w:val="000000"/>
                <w:kern w:val="0"/>
                <w:sz w:val="18"/>
                <w:szCs w:val="18"/>
              </w:rPr>
              <w:t>延床面積あたりの</w:t>
            </w:r>
            <w:r w:rsidRPr="00850F96">
              <w:rPr>
                <w:rFonts w:ascii="ＭＳ Ｐゴシック" w:eastAsia="ＭＳ Ｐゴシック" w:hAnsi="ＭＳ Ｐゴシック" w:cs="ＭＳ Ｐゴシック" w:hint="eastAsia"/>
                <w:color w:val="000000"/>
                <w:kern w:val="0"/>
                <w:sz w:val="18"/>
                <w:szCs w:val="18"/>
              </w:rPr>
              <w:t>エネルギー消費量</w:t>
            </w:r>
          </w:p>
          <w:p w14:paraId="1D412CEC" w14:textId="77777777" w:rsidR="003A5F90" w:rsidRDefault="00DB0B7F" w:rsidP="00187FF5">
            <w:pPr>
              <w:widowControl/>
              <w:spacing w:line="220" w:lineRule="exact"/>
              <w:ind w:leftChars="50" w:left="110"/>
              <w:jc w:val="left"/>
              <w:rPr>
                <w:rFonts w:ascii="ＭＳ Ｐゴシック" w:eastAsia="ＭＳ Ｐゴシック" w:hAnsi="ＭＳ Ｐゴシック" w:cs="ＭＳ Ｐゴシック"/>
                <w:color w:val="000000"/>
                <w:kern w:val="0"/>
                <w:sz w:val="18"/>
                <w:szCs w:val="18"/>
              </w:rPr>
            </w:pPr>
            <w:r w:rsidRPr="00850F96">
              <w:rPr>
                <w:rFonts w:ascii="ＭＳ Ｐゴシック" w:eastAsia="ＭＳ Ｐゴシック" w:hAnsi="ＭＳ Ｐゴシック" w:cs="ＭＳ Ｐゴシック" w:hint="eastAsia"/>
                <w:color w:val="000000"/>
                <w:kern w:val="0"/>
                <w:sz w:val="18"/>
                <w:szCs w:val="18"/>
              </w:rPr>
              <w:t>×石油系燃料の割合×全国Ａ重油or灯油使用割合</w:t>
            </w:r>
          </w:p>
          <w:p w14:paraId="07F32CD3" w14:textId="6E285B3D" w:rsidR="00DB0B7F" w:rsidRPr="00850F96" w:rsidRDefault="00DB0B7F" w:rsidP="00187FF5">
            <w:pPr>
              <w:widowControl/>
              <w:spacing w:line="220" w:lineRule="exact"/>
              <w:ind w:leftChars="50" w:left="110"/>
              <w:jc w:val="left"/>
              <w:rPr>
                <w:rFonts w:ascii="ＭＳ Ｐゴシック" w:eastAsia="ＭＳ Ｐゴシック" w:hAnsi="ＭＳ Ｐゴシック" w:cs="ＭＳ Ｐゴシック"/>
                <w:color w:val="000000"/>
                <w:kern w:val="0"/>
                <w:sz w:val="18"/>
                <w:szCs w:val="18"/>
              </w:rPr>
            </w:pPr>
            <w:r w:rsidRPr="00850F96">
              <w:rPr>
                <w:rFonts w:ascii="ＭＳ Ｐゴシック" w:eastAsia="ＭＳ Ｐゴシック" w:hAnsi="ＭＳ Ｐゴシック" w:cs="ＭＳ Ｐゴシック" w:hint="eastAsia"/>
                <w:color w:val="000000"/>
                <w:kern w:val="0"/>
                <w:sz w:val="18"/>
                <w:szCs w:val="18"/>
              </w:rPr>
              <w:t>×単位発熱量×排出係数</w:t>
            </w:r>
          </w:p>
          <w:p w14:paraId="05E5A339" w14:textId="5588293A" w:rsidR="00DB0B7F" w:rsidRPr="008D17CF" w:rsidRDefault="00DB0B7F" w:rsidP="00187FF5">
            <w:pPr>
              <w:widowControl/>
              <w:spacing w:line="220" w:lineRule="exact"/>
              <w:ind w:firstLineChars="50" w:firstLine="90"/>
              <w:jc w:val="left"/>
              <w:rPr>
                <w:rFonts w:ascii="ＭＳ Ｐゴシック" w:eastAsia="ＭＳ Ｐゴシック" w:hAnsi="ＭＳ Ｐゴシック" w:cs="ＭＳ Ｐゴシック"/>
                <w:color w:val="000000"/>
                <w:kern w:val="0"/>
                <w:sz w:val="18"/>
                <w:szCs w:val="18"/>
                <w:highlight w:val="yellow"/>
              </w:rPr>
            </w:pPr>
            <w:r w:rsidRPr="00850F96">
              <w:rPr>
                <w:rFonts w:ascii="ＭＳ Ｐゴシック" w:eastAsia="ＭＳ Ｐゴシック" w:hAnsi="ＭＳ Ｐゴシック" w:cs="ＭＳ Ｐゴシック" w:hint="eastAsia"/>
                <w:color w:val="000000"/>
                <w:kern w:val="0"/>
                <w:sz w:val="18"/>
                <w:szCs w:val="18"/>
              </w:rPr>
              <w:t>（燃料の使用用途別に福岡市冷房度日・暖房度日の全国比を乗じて補正）</w:t>
            </w:r>
          </w:p>
        </w:tc>
      </w:tr>
      <w:tr w:rsidR="00DB0B7F" w:rsidRPr="00E2133E" w14:paraId="7892DAB7" w14:textId="77777777" w:rsidTr="00187FF5">
        <w:trPr>
          <w:trHeight w:val="1772"/>
        </w:trPr>
        <w:tc>
          <w:tcPr>
            <w:tcW w:w="567" w:type="dxa"/>
            <w:vMerge/>
            <w:shd w:val="clear" w:color="auto" w:fill="D9D9D9"/>
          </w:tcPr>
          <w:p w14:paraId="63411F9C" w14:textId="77777777" w:rsidR="00DB0B7F" w:rsidRPr="008D17CF" w:rsidRDefault="00DB0B7F" w:rsidP="00B73652">
            <w:pPr>
              <w:rPr>
                <w:rFonts w:eastAsia="ＭＳ ゴシック"/>
                <w:sz w:val="21"/>
                <w:highlight w:val="yellow"/>
              </w:rPr>
            </w:pPr>
          </w:p>
        </w:tc>
        <w:tc>
          <w:tcPr>
            <w:tcW w:w="1276" w:type="dxa"/>
            <w:vMerge w:val="restart"/>
            <w:vAlign w:val="center"/>
          </w:tcPr>
          <w:p w14:paraId="5466A24D" w14:textId="77777777" w:rsidR="00DB0B7F" w:rsidRPr="008D17CF" w:rsidRDefault="00DB0B7F" w:rsidP="00B73652">
            <w:pPr>
              <w:widowControl/>
              <w:spacing w:line="220" w:lineRule="exact"/>
              <w:jc w:val="center"/>
              <w:rPr>
                <w:rFonts w:ascii="ＭＳ Ｐゴシック" w:eastAsia="ＭＳ Ｐゴシック" w:hAnsi="ＭＳ Ｐゴシック" w:cs="ＭＳ Ｐゴシック"/>
                <w:color w:val="000000"/>
                <w:kern w:val="0"/>
                <w:sz w:val="18"/>
                <w:szCs w:val="18"/>
                <w:highlight w:val="yellow"/>
              </w:rPr>
            </w:pPr>
            <w:r w:rsidRPr="00DB0B7F">
              <w:rPr>
                <w:rFonts w:ascii="ＭＳ Ｐゴシック" w:eastAsia="ＭＳ Ｐゴシック" w:hAnsi="ＭＳ Ｐゴシック" w:cs="ＭＳ Ｐゴシック" w:hint="eastAsia"/>
                <w:color w:val="000000"/>
                <w:kern w:val="0"/>
                <w:sz w:val="18"/>
                <w:szCs w:val="18"/>
              </w:rPr>
              <w:t>産業部門</w:t>
            </w:r>
          </w:p>
        </w:tc>
        <w:tc>
          <w:tcPr>
            <w:tcW w:w="1418" w:type="dxa"/>
            <w:vAlign w:val="center"/>
          </w:tcPr>
          <w:p w14:paraId="006D3CC4" w14:textId="77777777" w:rsidR="00DB0B7F" w:rsidRPr="008D17CF" w:rsidRDefault="00DB0B7F" w:rsidP="00B73652">
            <w:pPr>
              <w:widowControl/>
              <w:spacing w:line="220" w:lineRule="exact"/>
              <w:jc w:val="center"/>
              <w:rPr>
                <w:rFonts w:ascii="ＭＳ Ｐゴシック" w:eastAsia="ＭＳ Ｐゴシック" w:hAnsi="ＭＳ Ｐゴシック" w:cs="ＭＳ Ｐゴシック"/>
                <w:color w:val="000000"/>
                <w:kern w:val="0"/>
                <w:sz w:val="18"/>
                <w:szCs w:val="18"/>
                <w:highlight w:val="yellow"/>
              </w:rPr>
            </w:pPr>
            <w:r w:rsidRPr="00187FF5">
              <w:rPr>
                <w:rFonts w:ascii="ＭＳ Ｐゴシック" w:eastAsia="ＭＳ Ｐゴシック" w:hAnsi="ＭＳ Ｐゴシック" w:cs="ＭＳ Ｐゴシック" w:hint="eastAsia"/>
                <w:color w:val="000000"/>
                <w:kern w:val="0"/>
                <w:sz w:val="18"/>
                <w:szCs w:val="18"/>
              </w:rPr>
              <w:t>農林水産業</w:t>
            </w:r>
          </w:p>
        </w:tc>
        <w:tc>
          <w:tcPr>
            <w:tcW w:w="5953" w:type="dxa"/>
            <w:vAlign w:val="center"/>
          </w:tcPr>
          <w:p w14:paraId="76F49520" w14:textId="77777777" w:rsidR="00DB0B7F" w:rsidRPr="00187FF5" w:rsidRDefault="00DB0B7F" w:rsidP="00187FF5">
            <w:pPr>
              <w:widowControl/>
              <w:spacing w:line="220" w:lineRule="exact"/>
              <w:jc w:val="left"/>
              <w:rPr>
                <w:rFonts w:ascii="ＭＳ Ｐゴシック" w:eastAsia="ＭＳ Ｐゴシック" w:hAnsi="ＭＳ Ｐゴシック" w:cs="ＭＳ Ｐゴシック"/>
                <w:color w:val="000000"/>
                <w:kern w:val="0"/>
                <w:sz w:val="18"/>
                <w:szCs w:val="18"/>
              </w:rPr>
            </w:pPr>
            <w:r w:rsidRPr="00187FF5">
              <w:rPr>
                <w:rFonts w:ascii="ＭＳ Ｐゴシック" w:eastAsia="ＭＳ Ｐゴシック" w:hAnsi="ＭＳ Ｐゴシック" w:cs="ＭＳ Ｐゴシック" w:hint="eastAsia"/>
                <w:color w:val="000000"/>
                <w:kern w:val="0"/>
                <w:sz w:val="18"/>
                <w:szCs w:val="18"/>
              </w:rPr>
              <w:t>【電気、LPガス、都市ガス、石炭、石炭製品、原油、天然ガス】</w:t>
            </w:r>
          </w:p>
          <w:p w14:paraId="2009E6D6" w14:textId="5657B888" w:rsidR="00DB0B7F" w:rsidRPr="00187FF5" w:rsidRDefault="003A5F90" w:rsidP="00187FF5">
            <w:pPr>
              <w:widowControl/>
              <w:spacing w:line="220" w:lineRule="exact"/>
              <w:ind w:firstLineChars="50" w:firstLine="90"/>
              <w:jc w:val="left"/>
              <w:rPr>
                <w:rFonts w:ascii="ＭＳ Ｐゴシック" w:eastAsia="ＭＳ Ｐゴシック" w:hAnsi="ＭＳ Ｐゴシック" w:cs="ＭＳ Ｐゴシック"/>
                <w:color w:val="000000"/>
                <w:kern w:val="0"/>
                <w:sz w:val="18"/>
                <w:szCs w:val="18"/>
              </w:rPr>
            </w:pPr>
            <w:r w:rsidRPr="003A5F90">
              <w:rPr>
                <w:rFonts w:ascii="ＭＳ Ｐゴシック" w:eastAsia="ＭＳ Ｐゴシック" w:hAnsi="ＭＳ Ｐゴシック" w:cs="ＭＳ Ｐゴシック" w:hint="eastAsia"/>
                <w:color w:val="000000"/>
                <w:kern w:val="0"/>
                <w:sz w:val="18"/>
                <w:szCs w:val="18"/>
              </w:rPr>
              <w:t>エネルギー消費</w:t>
            </w:r>
            <w:r w:rsidR="00DB0B7F" w:rsidRPr="00187FF5">
              <w:rPr>
                <w:rFonts w:ascii="ＭＳ Ｐゴシック" w:eastAsia="ＭＳ Ｐゴシック" w:hAnsi="ＭＳ Ｐゴシック" w:cs="ＭＳ Ｐゴシック" w:hint="eastAsia"/>
                <w:color w:val="000000"/>
                <w:kern w:val="0"/>
                <w:sz w:val="18"/>
                <w:szCs w:val="18"/>
              </w:rPr>
              <w:t>による炭素排出量×44/12</w:t>
            </w:r>
          </w:p>
          <w:p w14:paraId="31A5CBF2" w14:textId="77777777" w:rsidR="00DB0B7F" w:rsidRPr="00187FF5" w:rsidRDefault="00DB0B7F" w:rsidP="00187FF5">
            <w:pPr>
              <w:widowControl/>
              <w:spacing w:line="220" w:lineRule="exact"/>
              <w:jc w:val="left"/>
              <w:rPr>
                <w:rFonts w:ascii="ＭＳ Ｐゴシック" w:eastAsia="ＭＳ Ｐゴシック" w:hAnsi="ＭＳ Ｐゴシック" w:cs="ＭＳ Ｐゴシック"/>
                <w:color w:val="000000"/>
                <w:kern w:val="0"/>
                <w:sz w:val="18"/>
                <w:szCs w:val="18"/>
              </w:rPr>
            </w:pPr>
            <w:r w:rsidRPr="00187FF5">
              <w:rPr>
                <w:rFonts w:ascii="ＭＳ Ｐゴシック" w:eastAsia="ＭＳ Ｐゴシック" w:hAnsi="ＭＳ Ｐゴシック" w:cs="ＭＳ Ｐゴシック" w:hint="eastAsia"/>
                <w:color w:val="000000"/>
                <w:kern w:val="0"/>
                <w:sz w:val="18"/>
                <w:szCs w:val="18"/>
              </w:rPr>
              <w:t>【灯油・軽油】</w:t>
            </w:r>
          </w:p>
          <w:p w14:paraId="408DD569" w14:textId="60910A0A" w:rsidR="00DB0B7F" w:rsidRPr="00187FF5" w:rsidRDefault="00DB0B7F" w:rsidP="00187FF5">
            <w:pPr>
              <w:widowControl/>
              <w:spacing w:line="220" w:lineRule="exact"/>
              <w:ind w:leftChars="50" w:left="110"/>
              <w:jc w:val="left"/>
              <w:rPr>
                <w:rFonts w:ascii="ＭＳ Ｐゴシック" w:eastAsia="ＭＳ Ｐゴシック" w:hAnsi="ＭＳ Ｐゴシック" w:cs="ＭＳ Ｐゴシック"/>
                <w:color w:val="000000"/>
                <w:kern w:val="0"/>
                <w:sz w:val="18"/>
                <w:szCs w:val="18"/>
              </w:rPr>
            </w:pPr>
            <w:r w:rsidRPr="00187FF5">
              <w:rPr>
                <w:rFonts w:ascii="ＭＳ Ｐゴシック" w:eastAsia="ＭＳ Ｐゴシック" w:hAnsi="ＭＳ Ｐゴシック" w:cs="ＭＳ Ｐゴシック" w:hint="eastAsia"/>
                <w:color w:val="000000"/>
                <w:kern w:val="0"/>
                <w:sz w:val="18"/>
                <w:szCs w:val="18"/>
              </w:rPr>
              <w:t>軽質油製品の消費による炭素排出量×全国の軽質油製品燃料消費量（炭素換算）に占める灯油or軽油の割合×44/12</w:t>
            </w:r>
          </w:p>
          <w:p w14:paraId="033BD421" w14:textId="77777777" w:rsidR="00DB0B7F" w:rsidRPr="00187FF5" w:rsidRDefault="00DB0B7F" w:rsidP="00187FF5">
            <w:pPr>
              <w:widowControl/>
              <w:spacing w:line="220" w:lineRule="exact"/>
              <w:jc w:val="left"/>
              <w:rPr>
                <w:rFonts w:ascii="ＭＳ Ｐゴシック" w:eastAsia="ＭＳ Ｐゴシック" w:hAnsi="ＭＳ Ｐゴシック" w:cs="ＭＳ Ｐゴシック"/>
                <w:color w:val="000000"/>
                <w:kern w:val="0"/>
                <w:sz w:val="18"/>
                <w:szCs w:val="18"/>
              </w:rPr>
            </w:pPr>
            <w:r w:rsidRPr="00187FF5">
              <w:rPr>
                <w:rFonts w:ascii="ＭＳ Ｐゴシック" w:eastAsia="ＭＳ Ｐゴシック" w:hAnsi="ＭＳ Ｐゴシック" w:cs="ＭＳ Ｐゴシック" w:hint="eastAsia"/>
                <w:color w:val="000000"/>
                <w:kern w:val="0"/>
                <w:sz w:val="18"/>
                <w:szCs w:val="18"/>
              </w:rPr>
              <w:t>【Ａ重油・Ｃ重油】</w:t>
            </w:r>
          </w:p>
          <w:p w14:paraId="79C0E80B" w14:textId="6FCDA019" w:rsidR="00DB0B7F" w:rsidRPr="008D17CF" w:rsidRDefault="00DB0B7F" w:rsidP="00187FF5">
            <w:pPr>
              <w:widowControl/>
              <w:spacing w:line="220" w:lineRule="exact"/>
              <w:ind w:leftChars="50" w:left="110"/>
              <w:jc w:val="left"/>
              <w:rPr>
                <w:rFonts w:ascii="ＭＳ Ｐゴシック" w:eastAsia="ＭＳ Ｐゴシック" w:hAnsi="ＭＳ Ｐゴシック" w:cs="ＭＳ Ｐゴシック"/>
                <w:color w:val="000000"/>
                <w:kern w:val="0"/>
                <w:sz w:val="18"/>
                <w:szCs w:val="18"/>
                <w:highlight w:val="yellow"/>
              </w:rPr>
            </w:pPr>
            <w:r w:rsidRPr="00187FF5">
              <w:rPr>
                <w:rFonts w:ascii="ＭＳ Ｐゴシック" w:eastAsia="ＭＳ Ｐゴシック" w:hAnsi="ＭＳ Ｐゴシック" w:cs="ＭＳ Ｐゴシック" w:hint="eastAsia"/>
                <w:color w:val="000000"/>
                <w:kern w:val="0"/>
                <w:sz w:val="18"/>
                <w:szCs w:val="18"/>
              </w:rPr>
              <w:t>重質油製品の消費による炭素排出量×全国の重質油製品燃料消費量（炭素換算）に占めるＡ重油orＣ重油の割合×44/12</w:t>
            </w:r>
          </w:p>
        </w:tc>
      </w:tr>
      <w:tr w:rsidR="00DB0B7F" w:rsidRPr="00E2133E" w14:paraId="3CCCB0F1" w14:textId="77777777" w:rsidTr="00DB0B7F">
        <w:trPr>
          <w:trHeight w:val="1712"/>
        </w:trPr>
        <w:tc>
          <w:tcPr>
            <w:tcW w:w="567" w:type="dxa"/>
            <w:vMerge/>
            <w:shd w:val="clear" w:color="auto" w:fill="D9D9D9"/>
          </w:tcPr>
          <w:p w14:paraId="34DD9970" w14:textId="77777777" w:rsidR="00DB0B7F" w:rsidRPr="008D17CF" w:rsidRDefault="00DB0B7F" w:rsidP="00B73652">
            <w:pPr>
              <w:rPr>
                <w:rFonts w:eastAsia="ＭＳ ゴシック"/>
                <w:sz w:val="21"/>
                <w:highlight w:val="yellow"/>
              </w:rPr>
            </w:pPr>
          </w:p>
        </w:tc>
        <w:tc>
          <w:tcPr>
            <w:tcW w:w="1276" w:type="dxa"/>
            <w:vMerge/>
            <w:vAlign w:val="center"/>
          </w:tcPr>
          <w:p w14:paraId="34543A60" w14:textId="77777777" w:rsidR="00DB0B7F" w:rsidRPr="008D17CF" w:rsidRDefault="00DB0B7F" w:rsidP="00B73652">
            <w:pPr>
              <w:widowControl/>
              <w:spacing w:line="220" w:lineRule="exact"/>
              <w:jc w:val="left"/>
              <w:rPr>
                <w:rFonts w:ascii="ＭＳ Ｐゴシック" w:eastAsia="ＭＳ Ｐゴシック" w:hAnsi="ＭＳ Ｐゴシック" w:cs="ＭＳ Ｐゴシック"/>
                <w:color w:val="000000"/>
                <w:kern w:val="0"/>
                <w:sz w:val="18"/>
                <w:szCs w:val="18"/>
                <w:highlight w:val="yellow"/>
              </w:rPr>
            </w:pPr>
          </w:p>
        </w:tc>
        <w:tc>
          <w:tcPr>
            <w:tcW w:w="1418" w:type="dxa"/>
            <w:vAlign w:val="center"/>
          </w:tcPr>
          <w:p w14:paraId="1E5042CE" w14:textId="77777777" w:rsidR="00DB0B7F" w:rsidRPr="00DB0B7F" w:rsidRDefault="00DB0B7F" w:rsidP="00B73652">
            <w:pPr>
              <w:widowControl/>
              <w:spacing w:line="220" w:lineRule="exact"/>
              <w:jc w:val="center"/>
              <w:rPr>
                <w:rFonts w:ascii="ＭＳ Ｐゴシック" w:eastAsia="ＭＳ Ｐゴシック" w:hAnsi="ＭＳ Ｐゴシック" w:cs="ＭＳ Ｐゴシック"/>
                <w:color w:val="000000"/>
                <w:kern w:val="0"/>
                <w:sz w:val="18"/>
                <w:szCs w:val="18"/>
              </w:rPr>
            </w:pPr>
            <w:r w:rsidRPr="00DB0B7F">
              <w:rPr>
                <w:rFonts w:ascii="ＭＳ Ｐゴシック" w:eastAsia="ＭＳ Ｐゴシック" w:hAnsi="ＭＳ Ｐゴシック" w:cs="ＭＳ Ｐゴシック" w:hint="eastAsia"/>
                <w:color w:val="000000"/>
                <w:kern w:val="0"/>
                <w:sz w:val="18"/>
                <w:szCs w:val="18"/>
              </w:rPr>
              <w:t>建設業・鉱業</w:t>
            </w:r>
          </w:p>
        </w:tc>
        <w:tc>
          <w:tcPr>
            <w:tcW w:w="5953" w:type="dxa"/>
            <w:vAlign w:val="center"/>
          </w:tcPr>
          <w:p w14:paraId="3E76A56D" w14:textId="77777777" w:rsidR="00DB0B7F" w:rsidRPr="00187FF5" w:rsidRDefault="00DB0B7F" w:rsidP="00187FF5">
            <w:pPr>
              <w:widowControl/>
              <w:spacing w:line="220" w:lineRule="exact"/>
              <w:jc w:val="left"/>
              <w:rPr>
                <w:rFonts w:ascii="ＭＳ Ｐゴシック" w:eastAsia="ＭＳ Ｐゴシック" w:hAnsi="ＭＳ Ｐゴシック" w:cs="ＭＳ Ｐゴシック"/>
                <w:color w:val="000000"/>
                <w:kern w:val="0"/>
                <w:sz w:val="18"/>
                <w:szCs w:val="18"/>
              </w:rPr>
            </w:pPr>
            <w:r w:rsidRPr="00187FF5">
              <w:rPr>
                <w:rFonts w:ascii="ＭＳ Ｐゴシック" w:eastAsia="ＭＳ Ｐゴシック" w:hAnsi="ＭＳ Ｐゴシック" w:cs="ＭＳ Ｐゴシック" w:hint="eastAsia"/>
                <w:color w:val="000000"/>
                <w:kern w:val="0"/>
                <w:sz w:val="18"/>
                <w:szCs w:val="18"/>
              </w:rPr>
              <w:t>【電気、LPガス、都市ガス、石炭、石炭製品、原油、天然ガス】</w:t>
            </w:r>
          </w:p>
          <w:p w14:paraId="68B518CB" w14:textId="357CFA2B" w:rsidR="00DB0B7F" w:rsidRPr="00187FF5" w:rsidRDefault="003A5F90" w:rsidP="00DB0B7F">
            <w:pPr>
              <w:widowControl/>
              <w:spacing w:line="220" w:lineRule="exact"/>
              <w:ind w:firstLineChars="50" w:firstLine="90"/>
              <w:jc w:val="left"/>
              <w:rPr>
                <w:rFonts w:ascii="ＭＳ Ｐゴシック" w:eastAsia="ＭＳ Ｐゴシック" w:hAnsi="ＭＳ Ｐゴシック" w:cs="ＭＳ Ｐゴシック"/>
                <w:color w:val="000000"/>
                <w:kern w:val="0"/>
                <w:sz w:val="18"/>
                <w:szCs w:val="18"/>
              </w:rPr>
            </w:pPr>
            <w:r w:rsidRPr="003A5F90">
              <w:rPr>
                <w:rFonts w:ascii="ＭＳ Ｐゴシック" w:eastAsia="ＭＳ Ｐゴシック" w:hAnsi="ＭＳ Ｐゴシック" w:cs="ＭＳ Ｐゴシック" w:hint="eastAsia"/>
                <w:color w:val="000000"/>
                <w:kern w:val="0"/>
                <w:sz w:val="18"/>
                <w:szCs w:val="18"/>
              </w:rPr>
              <w:t>エネルギー消費</w:t>
            </w:r>
            <w:r w:rsidR="00DB0B7F" w:rsidRPr="00187FF5">
              <w:rPr>
                <w:rFonts w:ascii="ＭＳ Ｐゴシック" w:eastAsia="ＭＳ Ｐゴシック" w:hAnsi="ＭＳ Ｐゴシック" w:cs="ＭＳ Ｐゴシック" w:hint="eastAsia"/>
                <w:color w:val="000000"/>
                <w:kern w:val="0"/>
                <w:sz w:val="18"/>
                <w:szCs w:val="18"/>
              </w:rPr>
              <w:t>による炭素排出量×44/12</w:t>
            </w:r>
          </w:p>
          <w:p w14:paraId="387F83F7" w14:textId="77777777" w:rsidR="00DB0B7F" w:rsidRPr="00187FF5" w:rsidRDefault="00DB0B7F" w:rsidP="00187FF5">
            <w:pPr>
              <w:widowControl/>
              <w:spacing w:line="220" w:lineRule="exact"/>
              <w:jc w:val="left"/>
              <w:rPr>
                <w:rFonts w:ascii="ＭＳ Ｐゴシック" w:eastAsia="ＭＳ Ｐゴシック" w:hAnsi="ＭＳ Ｐゴシック" w:cs="ＭＳ Ｐゴシック"/>
                <w:color w:val="000000"/>
                <w:kern w:val="0"/>
                <w:sz w:val="18"/>
                <w:szCs w:val="18"/>
              </w:rPr>
            </w:pPr>
            <w:r w:rsidRPr="00187FF5">
              <w:rPr>
                <w:rFonts w:ascii="ＭＳ Ｐゴシック" w:eastAsia="ＭＳ Ｐゴシック" w:hAnsi="ＭＳ Ｐゴシック" w:cs="ＭＳ Ｐゴシック" w:hint="eastAsia"/>
                <w:color w:val="000000"/>
                <w:kern w:val="0"/>
                <w:sz w:val="18"/>
                <w:szCs w:val="18"/>
              </w:rPr>
              <w:t>【灯油・軽油】</w:t>
            </w:r>
          </w:p>
          <w:p w14:paraId="0EF6691C" w14:textId="21DA612B" w:rsidR="00DB0B7F" w:rsidRPr="00187FF5" w:rsidRDefault="00DB0B7F" w:rsidP="00DB0B7F">
            <w:pPr>
              <w:widowControl/>
              <w:spacing w:line="220" w:lineRule="exact"/>
              <w:ind w:leftChars="50" w:left="110"/>
              <w:jc w:val="left"/>
              <w:rPr>
                <w:rFonts w:ascii="ＭＳ Ｐゴシック" w:eastAsia="ＭＳ Ｐゴシック" w:hAnsi="ＭＳ Ｐゴシック" w:cs="ＭＳ Ｐゴシック"/>
                <w:color w:val="000000"/>
                <w:kern w:val="0"/>
                <w:sz w:val="18"/>
                <w:szCs w:val="18"/>
              </w:rPr>
            </w:pPr>
            <w:r w:rsidRPr="00187FF5">
              <w:rPr>
                <w:rFonts w:ascii="ＭＳ Ｐゴシック" w:eastAsia="ＭＳ Ｐゴシック" w:hAnsi="ＭＳ Ｐゴシック" w:cs="ＭＳ Ｐゴシック" w:hint="eastAsia"/>
                <w:color w:val="000000"/>
                <w:kern w:val="0"/>
                <w:sz w:val="18"/>
                <w:szCs w:val="18"/>
              </w:rPr>
              <w:t>軽質油製品の消費による炭素排出量×全国の軽質油製品燃料消費量（炭素換算）に占める灯油or軽油の割合×44/12</w:t>
            </w:r>
          </w:p>
          <w:p w14:paraId="743E943B" w14:textId="77777777" w:rsidR="00DB0B7F" w:rsidRPr="00187FF5" w:rsidRDefault="00DB0B7F" w:rsidP="00187FF5">
            <w:pPr>
              <w:widowControl/>
              <w:spacing w:line="220" w:lineRule="exact"/>
              <w:jc w:val="left"/>
              <w:rPr>
                <w:rFonts w:ascii="ＭＳ Ｐゴシック" w:eastAsia="ＭＳ Ｐゴシック" w:hAnsi="ＭＳ Ｐゴシック" w:cs="ＭＳ Ｐゴシック"/>
                <w:color w:val="000000"/>
                <w:kern w:val="0"/>
                <w:sz w:val="18"/>
                <w:szCs w:val="18"/>
              </w:rPr>
            </w:pPr>
            <w:r w:rsidRPr="00187FF5">
              <w:rPr>
                <w:rFonts w:ascii="ＭＳ Ｐゴシック" w:eastAsia="ＭＳ Ｐゴシック" w:hAnsi="ＭＳ Ｐゴシック" w:cs="ＭＳ Ｐゴシック" w:hint="eastAsia"/>
                <w:color w:val="000000"/>
                <w:kern w:val="0"/>
                <w:sz w:val="18"/>
                <w:szCs w:val="18"/>
              </w:rPr>
              <w:t>【Ａ重油・Ｃ重油】</w:t>
            </w:r>
          </w:p>
          <w:p w14:paraId="081F88B8" w14:textId="7620248B" w:rsidR="00DB0B7F" w:rsidRPr="008D17CF" w:rsidRDefault="00DB0B7F" w:rsidP="00DB0B7F">
            <w:pPr>
              <w:widowControl/>
              <w:spacing w:line="220" w:lineRule="exact"/>
              <w:ind w:leftChars="50" w:left="110"/>
              <w:jc w:val="left"/>
              <w:rPr>
                <w:rFonts w:ascii="ＭＳ Ｐゴシック" w:eastAsia="ＭＳ Ｐゴシック" w:hAnsi="ＭＳ Ｐゴシック" w:cs="ＭＳ Ｐゴシック"/>
                <w:color w:val="000000"/>
                <w:kern w:val="0"/>
                <w:sz w:val="18"/>
                <w:szCs w:val="18"/>
                <w:highlight w:val="yellow"/>
              </w:rPr>
            </w:pPr>
            <w:r w:rsidRPr="00187FF5">
              <w:rPr>
                <w:rFonts w:ascii="ＭＳ Ｐゴシック" w:eastAsia="ＭＳ Ｐゴシック" w:hAnsi="ＭＳ Ｐゴシック" w:cs="ＭＳ Ｐゴシック" w:hint="eastAsia"/>
                <w:color w:val="000000"/>
                <w:kern w:val="0"/>
                <w:sz w:val="18"/>
                <w:szCs w:val="18"/>
              </w:rPr>
              <w:t>重質油製品の消費による炭素排出量×全国の重質油製品燃料消費量（炭素換算）に占めるＡ重油orＣ重油の割合×44/12</w:t>
            </w:r>
          </w:p>
        </w:tc>
      </w:tr>
      <w:tr w:rsidR="00DB0B7F" w:rsidRPr="00E2133E" w14:paraId="2A979484" w14:textId="77777777" w:rsidTr="00DB0B7F">
        <w:trPr>
          <w:trHeight w:val="978"/>
        </w:trPr>
        <w:tc>
          <w:tcPr>
            <w:tcW w:w="567" w:type="dxa"/>
            <w:vMerge/>
            <w:shd w:val="clear" w:color="auto" w:fill="D9D9D9"/>
          </w:tcPr>
          <w:p w14:paraId="13ACECF0" w14:textId="77777777" w:rsidR="00DB0B7F" w:rsidRPr="008D17CF" w:rsidRDefault="00DB0B7F" w:rsidP="00B73652">
            <w:pPr>
              <w:rPr>
                <w:rFonts w:eastAsia="ＭＳ ゴシック"/>
                <w:sz w:val="21"/>
                <w:highlight w:val="yellow"/>
              </w:rPr>
            </w:pPr>
          </w:p>
        </w:tc>
        <w:tc>
          <w:tcPr>
            <w:tcW w:w="1276" w:type="dxa"/>
            <w:vMerge/>
          </w:tcPr>
          <w:p w14:paraId="6C0A6F6D" w14:textId="77777777" w:rsidR="00DB0B7F" w:rsidRPr="008D17CF" w:rsidRDefault="00DB0B7F" w:rsidP="00B73652">
            <w:pPr>
              <w:rPr>
                <w:rFonts w:eastAsia="ＭＳ ゴシック"/>
                <w:sz w:val="21"/>
                <w:highlight w:val="yellow"/>
              </w:rPr>
            </w:pPr>
          </w:p>
        </w:tc>
        <w:tc>
          <w:tcPr>
            <w:tcW w:w="1418" w:type="dxa"/>
            <w:vAlign w:val="center"/>
          </w:tcPr>
          <w:p w14:paraId="6761AA4C" w14:textId="77777777" w:rsidR="00DB0B7F" w:rsidRPr="008D17CF" w:rsidRDefault="00DB0B7F" w:rsidP="00B73652">
            <w:pPr>
              <w:widowControl/>
              <w:spacing w:line="220" w:lineRule="exact"/>
              <w:jc w:val="center"/>
              <w:rPr>
                <w:rFonts w:ascii="ＭＳ Ｐゴシック" w:eastAsia="ＭＳ Ｐゴシック" w:hAnsi="ＭＳ Ｐゴシック" w:cs="ＭＳ Ｐゴシック"/>
                <w:color w:val="000000"/>
                <w:kern w:val="0"/>
                <w:sz w:val="18"/>
                <w:szCs w:val="18"/>
                <w:highlight w:val="yellow"/>
              </w:rPr>
            </w:pPr>
            <w:r w:rsidRPr="00DB0B7F">
              <w:rPr>
                <w:rFonts w:ascii="ＭＳ Ｐゴシック" w:eastAsia="ＭＳ Ｐゴシック" w:hAnsi="ＭＳ Ｐゴシック" w:cs="ＭＳ Ｐゴシック" w:hint="eastAsia"/>
                <w:color w:val="000000"/>
                <w:kern w:val="0"/>
                <w:sz w:val="18"/>
                <w:szCs w:val="18"/>
              </w:rPr>
              <w:t>製造業</w:t>
            </w:r>
          </w:p>
        </w:tc>
        <w:tc>
          <w:tcPr>
            <w:tcW w:w="5953" w:type="dxa"/>
            <w:vAlign w:val="center"/>
          </w:tcPr>
          <w:p w14:paraId="0D8E983B" w14:textId="77777777" w:rsidR="00DB0B7F" w:rsidRPr="00DB0B7F" w:rsidRDefault="00DB0B7F" w:rsidP="00DB0B7F">
            <w:pPr>
              <w:widowControl/>
              <w:spacing w:line="220" w:lineRule="exact"/>
              <w:jc w:val="left"/>
              <w:rPr>
                <w:rFonts w:ascii="ＭＳ Ｐゴシック" w:eastAsia="ＭＳ Ｐゴシック" w:hAnsi="ＭＳ Ｐゴシック" w:cs="ＭＳ Ｐゴシック"/>
                <w:color w:val="000000"/>
                <w:kern w:val="0"/>
                <w:sz w:val="18"/>
                <w:szCs w:val="18"/>
              </w:rPr>
            </w:pPr>
            <w:r w:rsidRPr="00DB0B7F">
              <w:rPr>
                <w:rFonts w:ascii="ＭＳ Ｐゴシック" w:eastAsia="ＭＳ Ｐゴシック" w:hAnsi="ＭＳ Ｐゴシック" w:cs="ＭＳ Ｐゴシック" w:hint="eastAsia"/>
                <w:color w:val="000000"/>
                <w:kern w:val="0"/>
                <w:sz w:val="18"/>
                <w:szCs w:val="18"/>
              </w:rPr>
              <w:t>【電気、LPガス、都市ガス、石炭、石炭製品、原油、天然ガス】</w:t>
            </w:r>
          </w:p>
          <w:p w14:paraId="3272CD2D" w14:textId="50E4C70C" w:rsidR="00DB0B7F" w:rsidRPr="00DB0B7F" w:rsidRDefault="003A5F90" w:rsidP="00DB0B7F">
            <w:pPr>
              <w:widowControl/>
              <w:spacing w:line="220" w:lineRule="exact"/>
              <w:ind w:firstLineChars="50" w:firstLine="90"/>
              <w:jc w:val="left"/>
              <w:rPr>
                <w:rFonts w:ascii="ＭＳ Ｐゴシック" w:eastAsia="ＭＳ Ｐゴシック" w:hAnsi="ＭＳ Ｐゴシック" w:cs="ＭＳ Ｐゴシック"/>
                <w:color w:val="000000"/>
                <w:kern w:val="0"/>
                <w:sz w:val="18"/>
                <w:szCs w:val="18"/>
              </w:rPr>
            </w:pPr>
            <w:r w:rsidRPr="003A5F90">
              <w:rPr>
                <w:rFonts w:ascii="ＭＳ Ｐゴシック" w:eastAsia="ＭＳ Ｐゴシック" w:hAnsi="ＭＳ Ｐゴシック" w:cs="ＭＳ Ｐゴシック" w:hint="eastAsia"/>
                <w:color w:val="000000"/>
                <w:kern w:val="0"/>
                <w:sz w:val="18"/>
                <w:szCs w:val="18"/>
              </w:rPr>
              <w:t>エネルギー消費</w:t>
            </w:r>
            <w:r w:rsidR="00DB0B7F" w:rsidRPr="00DB0B7F">
              <w:rPr>
                <w:rFonts w:ascii="ＭＳ Ｐゴシック" w:eastAsia="ＭＳ Ｐゴシック" w:hAnsi="ＭＳ Ｐゴシック" w:cs="ＭＳ Ｐゴシック" w:hint="eastAsia"/>
                <w:color w:val="000000"/>
                <w:kern w:val="0"/>
                <w:sz w:val="18"/>
                <w:szCs w:val="18"/>
              </w:rPr>
              <w:t>による炭素排出量×44/12</w:t>
            </w:r>
          </w:p>
          <w:p w14:paraId="285B45D6" w14:textId="77777777" w:rsidR="00DB0B7F" w:rsidRPr="00DB0B7F" w:rsidRDefault="00DB0B7F" w:rsidP="00DB0B7F">
            <w:pPr>
              <w:widowControl/>
              <w:spacing w:line="220" w:lineRule="exact"/>
              <w:jc w:val="left"/>
              <w:rPr>
                <w:rFonts w:ascii="ＭＳ Ｐゴシック" w:eastAsia="ＭＳ Ｐゴシック" w:hAnsi="ＭＳ Ｐゴシック" w:cs="ＭＳ Ｐゴシック"/>
                <w:color w:val="000000"/>
                <w:kern w:val="0"/>
                <w:sz w:val="18"/>
                <w:szCs w:val="18"/>
              </w:rPr>
            </w:pPr>
            <w:r w:rsidRPr="00DB0B7F">
              <w:rPr>
                <w:rFonts w:ascii="ＭＳ Ｐゴシック" w:eastAsia="ＭＳ Ｐゴシック" w:hAnsi="ＭＳ Ｐゴシック" w:cs="ＭＳ Ｐゴシック" w:hint="eastAsia"/>
                <w:color w:val="000000"/>
                <w:kern w:val="0"/>
                <w:sz w:val="18"/>
                <w:szCs w:val="18"/>
              </w:rPr>
              <w:t>【灯油・軽油】</w:t>
            </w:r>
          </w:p>
          <w:p w14:paraId="5092FE14" w14:textId="0A6EC5E4" w:rsidR="00DB0B7F" w:rsidRPr="00DB0B7F" w:rsidRDefault="00DB0B7F" w:rsidP="00DB0B7F">
            <w:pPr>
              <w:widowControl/>
              <w:spacing w:line="220" w:lineRule="exact"/>
              <w:ind w:leftChars="50" w:left="110"/>
              <w:jc w:val="left"/>
              <w:rPr>
                <w:rFonts w:ascii="ＭＳ Ｐゴシック" w:eastAsia="ＭＳ Ｐゴシック" w:hAnsi="ＭＳ Ｐゴシック" w:cs="ＭＳ Ｐゴシック"/>
                <w:color w:val="000000"/>
                <w:kern w:val="0"/>
                <w:sz w:val="18"/>
                <w:szCs w:val="18"/>
              </w:rPr>
            </w:pPr>
            <w:r w:rsidRPr="00DB0B7F">
              <w:rPr>
                <w:rFonts w:ascii="ＭＳ Ｐゴシック" w:eastAsia="ＭＳ Ｐゴシック" w:hAnsi="ＭＳ Ｐゴシック" w:cs="ＭＳ Ｐゴシック" w:hint="eastAsia"/>
                <w:color w:val="000000"/>
                <w:kern w:val="0"/>
                <w:sz w:val="18"/>
                <w:szCs w:val="18"/>
              </w:rPr>
              <w:t>軽質油製品の消費による炭素排出量×全国の軽質油製品燃料消費量（炭素換算）に占める灯油or軽油の割合×44/12</w:t>
            </w:r>
          </w:p>
          <w:p w14:paraId="176224AE" w14:textId="77777777" w:rsidR="00DB0B7F" w:rsidRPr="00DB0B7F" w:rsidRDefault="00DB0B7F" w:rsidP="00DB0B7F">
            <w:pPr>
              <w:widowControl/>
              <w:spacing w:line="220" w:lineRule="exact"/>
              <w:jc w:val="left"/>
              <w:rPr>
                <w:rFonts w:ascii="ＭＳ Ｐゴシック" w:eastAsia="ＭＳ Ｐゴシック" w:hAnsi="ＭＳ Ｐゴシック" w:cs="ＭＳ Ｐゴシック"/>
                <w:color w:val="000000"/>
                <w:kern w:val="0"/>
                <w:sz w:val="18"/>
                <w:szCs w:val="18"/>
              </w:rPr>
            </w:pPr>
            <w:r w:rsidRPr="00DB0B7F">
              <w:rPr>
                <w:rFonts w:ascii="ＭＳ Ｐゴシック" w:eastAsia="ＭＳ Ｐゴシック" w:hAnsi="ＭＳ Ｐゴシック" w:cs="ＭＳ Ｐゴシック" w:hint="eastAsia"/>
                <w:color w:val="000000"/>
                <w:kern w:val="0"/>
                <w:sz w:val="18"/>
                <w:szCs w:val="18"/>
              </w:rPr>
              <w:t>【Ａ重油・Ｃ重油】</w:t>
            </w:r>
          </w:p>
          <w:p w14:paraId="28CF0FA2" w14:textId="663B05CF" w:rsidR="00DB0B7F" w:rsidRPr="008D17CF" w:rsidRDefault="005C57C4" w:rsidP="00DB0B7F">
            <w:pPr>
              <w:widowControl/>
              <w:spacing w:line="220" w:lineRule="exact"/>
              <w:ind w:leftChars="50" w:left="110"/>
              <w:jc w:val="left"/>
              <w:rPr>
                <w:rFonts w:ascii="ＭＳ Ｐゴシック" w:eastAsia="ＭＳ Ｐゴシック" w:hAnsi="ＭＳ Ｐゴシック" w:cs="ＭＳ Ｐゴシック"/>
                <w:color w:val="000000"/>
                <w:kern w:val="0"/>
                <w:sz w:val="18"/>
                <w:szCs w:val="18"/>
                <w:highlight w:val="yellow"/>
              </w:rPr>
            </w:pPr>
            <w:r>
              <w:rPr>
                <w:rFonts w:ascii="ＭＳ Ｐゴシック" w:eastAsia="ＭＳ Ｐゴシック" w:hAnsi="ＭＳ Ｐゴシック" w:cs="ＭＳ Ｐゴシック" w:hint="eastAsia"/>
                <w:color w:val="000000"/>
                <w:kern w:val="0"/>
                <w:sz w:val="18"/>
                <w:szCs w:val="18"/>
              </w:rPr>
              <w:t>重質油製品の消費による炭素排出量×</w:t>
            </w:r>
            <w:r w:rsidR="00DB0B7F" w:rsidRPr="00DB0B7F">
              <w:rPr>
                <w:rFonts w:ascii="ＭＳ Ｐゴシック" w:eastAsia="ＭＳ Ｐゴシック" w:hAnsi="ＭＳ Ｐゴシック" w:cs="ＭＳ Ｐゴシック" w:hint="eastAsia"/>
                <w:color w:val="000000"/>
                <w:kern w:val="0"/>
                <w:sz w:val="18"/>
                <w:szCs w:val="18"/>
              </w:rPr>
              <w:t>全国の重質油製品燃料消費量（炭素換算）に占めるＡ重油orＣ重油の割合×44/12</w:t>
            </w:r>
          </w:p>
        </w:tc>
      </w:tr>
      <w:tr w:rsidR="00A3120F" w:rsidRPr="00E2133E" w14:paraId="0D79863C" w14:textId="77777777" w:rsidTr="00DB0B7F">
        <w:trPr>
          <w:trHeight w:val="835"/>
        </w:trPr>
        <w:tc>
          <w:tcPr>
            <w:tcW w:w="567" w:type="dxa"/>
            <w:vMerge w:val="restart"/>
            <w:shd w:val="clear" w:color="auto" w:fill="D9D9D9"/>
            <w:textDirection w:val="tbRlV"/>
            <w:vAlign w:val="center"/>
          </w:tcPr>
          <w:p w14:paraId="14295D8E" w14:textId="10B907D3" w:rsidR="00A3120F" w:rsidRPr="008D17CF" w:rsidRDefault="00A3120F" w:rsidP="00B73652">
            <w:pPr>
              <w:ind w:left="113" w:right="113"/>
              <w:jc w:val="center"/>
              <w:rPr>
                <w:rFonts w:eastAsia="ＭＳ ゴシック"/>
                <w:sz w:val="21"/>
                <w:highlight w:val="yellow"/>
              </w:rPr>
            </w:pPr>
            <w:r w:rsidRPr="00A3120F">
              <w:rPr>
                <w:rFonts w:ascii="ＭＳ Ｐゴシック" w:eastAsia="ＭＳ Ｐゴシック" w:hAnsi="ＭＳ Ｐゴシック" w:cs="ＭＳ Ｐゴシック" w:hint="eastAsia"/>
                <w:color w:val="000000"/>
                <w:kern w:val="0"/>
                <w:sz w:val="18"/>
                <w:szCs w:val="18"/>
              </w:rPr>
              <w:lastRenderedPageBreak/>
              <w:t>二酸化炭素</w:t>
            </w:r>
          </w:p>
        </w:tc>
        <w:tc>
          <w:tcPr>
            <w:tcW w:w="1276" w:type="dxa"/>
            <w:vMerge w:val="restart"/>
            <w:vAlign w:val="center"/>
          </w:tcPr>
          <w:p w14:paraId="11F6BCA6" w14:textId="5CD30178" w:rsidR="00A3120F" w:rsidRPr="00DB0B7F" w:rsidRDefault="00A3120F" w:rsidP="00DB0B7F">
            <w:pPr>
              <w:widowControl/>
              <w:spacing w:line="220" w:lineRule="exact"/>
              <w:jc w:val="center"/>
              <w:rPr>
                <w:rFonts w:ascii="ＭＳ Ｐゴシック" w:eastAsia="ＭＳ Ｐゴシック" w:hAnsi="ＭＳ Ｐゴシック" w:cs="ＭＳ Ｐゴシック"/>
                <w:color w:val="000000"/>
                <w:kern w:val="0"/>
                <w:sz w:val="18"/>
                <w:szCs w:val="18"/>
              </w:rPr>
            </w:pPr>
            <w:r w:rsidRPr="00DB0B7F">
              <w:rPr>
                <w:rFonts w:ascii="ＭＳ Ｐゴシック" w:eastAsia="ＭＳ Ｐゴシック" w:hAnsi="ＭＳ Ｐゴシック" w:cs="ＭＳ Ｐゴシック" w:hint="eastAsia"/>
                <w:color w:val="000000"/>
                <w:kern w:val="0"/>
                <w:sz w:val="18"/>
                <w:szCs w:val="18"/>
              </w:rPr>
              <w:t>運輸部門</w:t>
            </w:r>
          </w:p>
        </w:tc>
        <w:tc>
          <w:tcPr>
            <w:tcW w:w="1418" w:type="dxa"/>
            <w:vAlign w:val="center"/>
          </w:tcPr>
          <w:p w14:paraId="41AFD84A" w14:textId="77777777" w:rsidR="00A3120F" w:rsidRPr="00DB0B7F" w:rsidRDefault="00A3120F" w:rsidP="00B73652">
            <w:pPr>
              <w:widowControl/>
              <w:spacing w:line="220" w:lineRule="exact"/>
              <w:jc w:val="center"/>
              <w:rPr>
                <w:rFonts w:ascii="ＭＳ Ｐゴシック" w:eastAsia="ＭＳ Ｐゴシック" w:hAnsi="ＭＳ Ｐゴシック" w:cs="ＭＳ Ｐゴシック"/>
                <w:color w:val="000000"/>
                <w:kern w:val="0"/>
                <w:sz w:val="18"/>
                <w:szCs w:val="18"/>
              </w:rPr>
            </w:pPr>
            <w:r w:rsidRPr="00DB0B7F">
              <w:rPr>
                <w:rFonts w:ascii="ＭＳ Ｐゴシック" w:eastAsia="ＭＳ Ｐゴシック" w:hAnsi="ＭＳ Ｐゴシック" w:cs="ＭＳ Ｐゴシック" w:hint="eastAsia"/>
                <w:color w:val="000000"/>
                <w:kern w:val="0"/>
                <w:sz w:val="18"/>
                <w:szCs w:val="18"/>
              </w:rPr>
              <w:t>自動車</w:t>
            </w:r>
          </w:p>
        </w:tc>
        <w:tc>
          <w:tcPr>
            <w:tcW w:w="5953" w:type="dxa"/>
            <w:vAlign w:val="center"/>
          </w:tcPr>
          <w:p w14:paraId="0B4B27E0" w14:textId="2AB91F4D" w:rsidR="00A3120F" w:rsidRPr="00DB0B7F" w:rsidRDefault="00A3120F" w:rsidP="00DB0B7F">
            <w:pPr>
              <w:widowControl/>
              <w:spacing w:line="220" w:lineRule="exact"/>
              <w:jc w:val="left"/>
              <w:rPr>
                <w:rFonts w:ascii="ＭＳ Ｐゴシック" w:eastAsia="ＭＳ Ｐゴシック" w:hAnsi="ＭＳ Ｐゴシック" w:cs="ＭＳ Ｐゴシック"/>
                <w:color w:val="000000"/>
                <w:kern w:val="0"/>
                <w:sz w:val="18"/>
                <w:szCs w:val="18"/>
              </w:rPr>
            </w:pPr>
            <w:r w:rsidRPr="00DB0B7F">
              <w:rPr>
                <w:rFonts w:ascii="ＭＳ Ｐゴシック" w:eastAsia="ＭＳ Ｐゴシック" w:hAnsi="ＭＳ Ｐゴシック" w:cs="ＭＳ Ｐゴシック" w:hint="eastAsia"/>
                <w:color w:val="000000"/>
                <w:kern w:val="0"/>
                <w:sz w:val="18"/>
                <w:szCs w:val="18"/>
              </w:rPr>
              <w:t>県の車種別燃料種別使用量</w:t>
            </w:r>
            <w:r w:rsidR="003A5F90" w:rsidRPr="003A5F90">
              <w:rPr>
                <w:rFonts w:ascii="ＭＳ Ｐゴシック" w:eastAsia="ＭＳ Ｐゴシック" w:hAnsi="ＭＳ Ｐゴシック" w:cs="ＭＳ Ｐゴシック" w:hint="eastAsia"/>
                <w:color w:val="000000"/>
                <w:kern w:val="0"/>
                <w:sz w:val="18"/>
                <w:szCs w:val="18"/>
              </w:rPr>
              <w:t>×単位発熱量</w:t>
            </w:r>
            <w:r w:rsidRPr="00DB0B7F">
              <w:rPr>
                <w:rFonts w:ascii="ＭＳ Ｐゴシック" w:eastAsia="ＭＳ Ｐゴシック" w:hAnsi="ＭＳ Ｐゴシック" w:cs="ＭＳ Ｐゴシック" w:hint="eastAsia"/>
                <w:color w:val="000000"/>
                <w:kern w:val="0"/>
                <w:sz w:val="18"/>
                <w:szCs w:val="18"/>
              </w:rPr>
              <w:t>×排出係数</w:t>
            </w:r>
          </w:p>
          <w:p w14:paraId="4C1A4D48" w14:textId="77777777" w:rsidR="00A3120F" w:rsidRPr="00DB0B7F" w:rsidRDefault="00A3120F" w:rsidP="00DB0B7F">
            <w:pPr>
              <w:widowControl/>
              <w:spacing w:line="220" w:lineRule="exact"/>
              <w:jc w:val="left"/>
              <w:rPr>
                <w:rFonts w:ascii="ＭＳ Ｐゴシック" w:eastAsia="ＭＳ Ｐゴシック" w:hAnsi="ＭＳ Ｐゴシック" w:cs="ＭＳ Ｐゴシック"/>
                <w:color w:val="000000"/>
                <w:kern w:val="0"/>
                <w:sz w:val="18"/>
                <w:szCs w:val="18"/>
              </w:rPr>
            </w:pPr>
            <w:r w:rsidRPr="00DB0B7F">
              <w:rPr>
                <w:rFonts w:ascii="ＭＳ Ｐゴシック" w:eastAsia="ＭＳ Ｐゴシック" w:hAnsi="ＭＳ Ｐゴシック" w:cs="ＭＳ Ｐゴシック" w:hint="eastAsia"/>
                <w:color w:val="000000"/>
                <w:kern w:val="0"/>
                <w:sz w:val="18"/>
                <w:szCs w:val="18"/>
              </w:rPr>
              <w:t>【補足・備考】</w:t>
            </w:r>
          </w:p>
          <w:p w14:paraId="0BD88BD8" w14:textId="17515BD9" w:rsidR="00A3120F" w:rsidRPr="008D17CF" w:rsidRDefault="00A3120F" w:rsidP="00DB0B7F">
            <w:pPr>
              <w:widowControl/>
              <w:spacing w:line="220" w:lineRule="exact"/>
              <w:ind w:leftChars="50" w:left="110"/>
              <w:jc w:val="left"/>
              <w:rPr>
                <w:rFonts w:ascii="ＭＳ Ｐゴシック" w:eastAsia="ＭＳ Ｐゴシック" w:hAnsi="ＭＳ Ｐゴシック" w:cs="ＭＳ Ｐゴシック"/>
                <w:color w:val="000000"/>
                <w:kern w:val="0"/>
                <w:sz w:val="18"/>
                <w:szCs w:val="18"/>
                <w:highlight w:val="yellow"/>
              </w:rPr>
            </w:pPr>
            <w:r w:rsidRPr="00DB0B7F">
              <w:rPr>
                <w:rFonts w:ascii="ＭＳ Ｐゴシック" w:eastAsia="ＭＳ Ｐゴシック" w:hAnsi="ＭＳ Ｐゴシック" w:cs="ＭＳ Ｐゴシック" w:hint="eastAsia"/>
                <w:color w:val="000000"/>
                <w:kern w:val="0"/>
                <w:sz w:val="18"/>
                <w:szCs w:val="18"/>
              </w:rPr>
              <w:t>2012年度以前は地方運輸局別の車種別燃料種別使用量</w:t>
            </w:r>
            <w:r>
              <w:rPr>
                <w:rFonts w:ascii="ＭＳ Ｐゴシック" w:eastAsia="ＭＳ Ｐゴシック" w:hAnsi="ＭＳ Ｐゴシック" w:cs="ＭＳ Ｐゴシック" w:hint="eastAsia"/>
                <w:color w:val="000000"/>
                <w:kern w:val="0"/>
                <w:sz w:val="18"/>
                <w:szCs w:val="18"/>
              </w:rPr>
              <w:t>をもとに、</w:t>
            </w:r>
            <w:r w:rsidRPr="00DB0B7F">
              <w:rPr>
                <w:rFonts w:ascii="ＭＳ Ｐゴシック" w:eastAsia="ＭＳ Ｐゴシック" w:hAnsi="ＭＳ Ｐゴシック" w:cs="ＭＳ Ｐゴシック" w:hint="eastAsia"/>
                <w:color w:val="000000"/>
                <w:kern w:val="0"/>
                <w:sz w:val="18"/>
                <w:szCs w:val="18"/>
              </w:rPr>
              <w:t>走行キロ数の比率などを用いて福岡県の値を推計</w:t>
            </w:r>
          </w:p>
        </w:tc>
      </w:tr>
      <w:tr w:rsidR="00A3120F" w:rsidRPr="00E2133E" w14:paraId="15DFE3AF" w14:textId="77777777" w:rsidTr="00DB0B7F">
        <w:trPr>
          <w:trHeight w:val="380"/>
        </w:trPr>
        <w:tc>
          <w:tcPr>
            <w:tcW w:w="567" w:type="dxa"/>
            <w:vMerge/>
            <w:shd w:val="clear" w:color="auto" w:fill="D9D9D9"/>
            <w:textDirection w:val="tbRlV"/>
            <w:vAlign w:val="center"/>
          </w:tcPr>
          <w:p w14:paraId="0A1F5815" w14:textId="1A001883" w:rsidR="00A3120F" w:rsidRPr="008D17CF" w:rsidRDefault="00A3120F" w:rsidP="00B73652">
            <w:pPr>
              <w:ind w:left="113" w:right="113"/>
              <w:jc w:val="center"/>
              <w:rPr>
                <w:rFonts w:eastAsia="ＭＳ ゴシック"/>
                <w:sz w:val="21"/>
                <w:highlight w:val="yellow"/>
              </w:rPr>
            </w:pPr>
          </w:p>
        </w:tc>
        <w:tc>
          <w:tcPr>
            <w:tcW w:w="1276" w:type="dxa"/>
            <w:vMerge/>
            <w:vAlign w:val="center"/>
          </w:tcPr>
          <w:p w14:paraId="6F82DE84" w14:textId="589C3AAD" w:rsidR="00A3120F" w:rsidRPr="008D17CF" w:rsidRDefault="00A3120F" w:rsidP="00B73652">
            <w:pPr>
              <w:jc w:val="center"/>
              <w:rPr>
                <w:rFonts w:eastAsia="ＭＳ ゴシック"/>
                <w:sz w:val="21"/>
                <w:highlight w:val="yellow"/>
              </w:rPr>
            </w:pPr>
          </w:p>
        </w:tc>
        <w:tc>
          <w:tcPr>
            <w:tcW w:w="1418" w:type="dxa"/>
            <w:vAlign w:val="center"/>
          </w:tcPr>
          <w:p w14:paraId="0A9F5356" w14:textId="77777777" w:rsidR="00A3120F" w:rsidRPr="008D17CF" w:rsidRDefault="00A3120F" w:rsidP="00B73652">
            <w:pPr>
              <w:widowControl/>
              <w:spacing w:line="220" w:lineRule="exact"/>
              <w:jc w:val="center"/>
              <w:rPr>
                <w:rFonts w:ascii="ＭＳ Ｐゴシック" w:eastAsia="ＭＳ Ｐゴシック" w:hAnsi="ＭＳ Ｐゴシック" w:cs="ＭＳ Ｐゴシック"/>
                <w:color w:val="000000"/>
                <w:kern w:val="0"/>
                <w:sz w:val="18"/>
                <w:szCs w:val="18"/>
                <w:highlight w:val="yellow"/>
              </w:rPr>
            </w:pPr>
            <w:r w:rsidRPr="00DB0B7F">
              <w:rPr>
                <w:rFonts w:ascii="ＭＳ Ｐゴシック" w:eastAsia="ＭＳ Ｐゴシック" w:hAnsi="ＭＳ Ｐゴシック" w:cs="ＭＳ Ｐゴシック" w:hint="eastAsia"/>
                <w:color w:val="000000"/>
                <w:kern w:val="0"/>
                <w:sz w:val="18"/>
                <w:szCs w:val="18"/>
              </w:rPr>
              <w:t>鉄道</w:t>
            </w:r>
          </w:p>
        </w:tc>
        <w:tc>
          <w:tcPr>
            <w:tcW w:w="5953" w:type="dxa"/>
            <w:vAlign w:val="center"/>
          </w:tcPr>
          <w:p w14:paraId="07ACD3C0" w14:textId="77777777" w:rsidR="003A5F90" w:rsidRDefault="00A3120F" w:rsidP="00B73652">
            <w:pPr>
              <w:widowControl/>
              <w:spacing w:line="220" w:lineRule="exact"/>
              <w:jc w:val="left"/>
              <w:rPr>
                <w:rFonts w:ascii="ＭＳ Ｐゴシック" w:eastAsia="ＭＳ Ｐゴシック" w:hAnsi="ＭＳ Ｐゴシック" w:cs="ＭＳ Ｐゴシック"/>
                <w:color w:val="000000"/>
                <w:kern w:val="0"/>
                <w:sz w:val="18"/>
                <w:szCs w:val="18"/>
              </w:rPr>
            </w:pPr>
            <w:r w:rsidRPr="00DB0B7F">
              <w:rPr>
                <w:rFonts w:ascii="ＭＳ Ｐゴシック" w:eastAsia="ＭＳ Ｐゴシック" w:hAnsi="ＭＳ Ｐゴシック" w:cs="ＭＳ Ｐゴシック" w:hint="eastAsia"/>
                <w:color w:val="000000"/>
                <w:kern w:val="0"/>
                <w:sz w:val="18"/>
                <w:szCs w:val="18"/>
              </w:rPr>
              <w:t>鉄道のエネルギー消費量÷全路線の営業キロ数×県内の営業キロ数</w:t>
            </w:r>
          </w:p>
          <w:p w14:paraId="22B85D4C" w14:textId="2E9C1969" w:rsidR="00A3120F" w:rsidRPr="008D17CF" w:rsidRDefault="003A5F90" w:rsidP="00B73652">
            <w:pPr>
              <w:widowControl/>
              <w:spacing w:line="220" w:lineRule="exact"/>
              <w:jc w:val="left"/>
              <w:rPr>
                <w:rFonts w:ascii="ＭＳ Ｐゴシック" w:eastAsia="ＭＳ Ｐゴシック" w:hAnsi="ＭＳ Ｐゴシック" w:cs="ＭＳ Ｐゴシック"/>
                <w:color w:val="000000"/>
                <w:kern w:val="0"/>
                <w:sz w:val="18"/>
                <w:szCs w:val="18"/>
                <w:highlight w:val="yellow"/>
              </w:rPr>
            </w:pPr>
            <w:r w:rsidRPr="003A5F90">
              <w:rPr>
                <w:rFonts w:ascii="ＭＳ Ｐゴシック" w:eastAsia="ＭＳ Ｐゴシック" w:hAnsi="ＭＳ Ｐゴシック" w:cs="ＭＳ Ｐゴシック" w:hint="eastAsia"/>
                <w:color w:val="000000"/>
                <w:kern w:val="0"/>
                <w:sz w:val="18"/>
                <w:szCs w:val="18"/>
              </w:rPr>
              <w:t>×単位発熱量（軽油</w:t>
            </w:r>
            <w:r>
              <w:rPr>
                <w:rFonts w:ascii="ＭＳ Ｐゴシック" w:eastAsia="ＭＳ Ｐゴシック" w:hAnsi="ＭＳ Ｐゴシック" w:cs="ＭＳ Ｐゴシック" w:hint="eastAsia"/>
                <w:color w:val="000000"/>
                <w:kern w:val="0"/>
                <w:sz w:val="18"/>
                <w:szCs w:val="18"/>
              </w:rPr>
              <w:t>の場合</w:t>
            </w:r>
            <w:r w:rsidRPr="003A5F90">
              <w:rPr>
                <w:rFonts w:ascii="ＭＳ Ｐゴシック" w:eastAsia="ＭＳ Ｐゴシック" w:hAnsi="ＭＳ Ｐゴシック" w:cs="ＭＳ Ｐゴシック" w:hint="eastAsia"/>
                <w:color w:val="000000"/>
                <w:kern w:val="0"/>
                <w:sz w:val="18"/>
                <w:szCs w:val="18"/>
              </w:rPr>
              <w:t>）</w:t>
            </w:r>
            <w:r w:rsidR="00A3120F" w:rsidRPr="00DB0B7F">
              <w:rPr>
                <w:rFonts w:ascii="ＭＳ Ｐゴシック" w:eastAsia="ＭＳ Ｐゴシック" w:hAnsi="ＭＳ Ｐゴシック" w:cs="ＭＳ Ｐゴシック" w:hint="eastAsia"/>
                <w:color w:val="000000"/>
                <w:kern w:val="0"/>
                <w:sz w:val="18"/>
                <w:szCs w:val="18"/>
              </w:rPr>
              <w:t>×排出係数</w:t>
            </w:r>
          </w:p>
        </w:tc>
      </w:tr>
      <w:tr w:rsidR="00A3120F" w:rsidRPr="00E2133E" w14:paraId="7E4F1CE1" w14:textId="77777777" w:rsidTr="00327E62">
        <w:trPr>
          <w:trHeight w:val="283"/>
        </w:trPr>
        <w:tc>
          <w:tcPr>
            <w:tcW w:w="567" w:type="dxa"/>
            <w:vMerge/>
            <w:shd w:val="clear" w:color="auto" w:fill="D9D9D9"/>
          </w:tcPr>
          <w:p w14:paraId="492E7775" w14:textId="77777777" w:rsidR="00A3120F" w:rsidRPr="008D17CF" w:rsidRDefault="00A3120F" w:rsidP="00B73652">
            <w:pPr>
              <w:rPr>
                <w:rFonts w:eastAsia="ＭＳ ゴシック"/>
                <w:sz w:val="21"/>
                <w:highlight w:val="yellow"/>
              </w:rPr>
            </w:pPr>
          </w:p>
        </w:tc>
        <w:tc>
          <w:tcPr>
            <w:tcW w:w="1276" w:type="dxa"/>
            <w:vMerge/>
          </w:tcPr>
          <w:p w14:paraId="16A996E7" w14:textId="77777777" w:rsidR="00A3120F" w:rsidRPr="008D17CF" w:rsidRDefault="00A3120F" w:rsidP="00B73652">
            <w:pPr>
              <w:rPr>
                <w:rFonts w:eastAsia="ＭＳ ゴシック"/>
                <w:sz w:val="21"/>
                <w:highlight w:val="yellow"/>
              </w:rPr>
            </w:pPr>
          </w:p>
        </w:tc>
        <w:tc>
          <w:tcPr>
            <w:tcW w:w="1418" w:type="dxa"/>
            <w:vAlign w:val="center"/>
          </w:tcPr>
          <w:p w14:paraId="030ED5C4" w14:textId="77777777" w:rsidR="00A3120F" w:rsidRPr="008D17CF" w:rsidRDefault="00A3120F" w:rsidP="00B73652">
            <w:pPr>
              <w:widowControl/>
              <w:spacing w:line="220" w:lineRule="exact"/>
              <w:jc w:val="center"/>
              <w:rPr>
                <w:rFonts w:ascii="ＭＳ Ｐゴシック" w:eastAsia="ＭＳ Ｐゴシック" w:hAnsi="ＭＳ Ｐゴシック" w:cs="ＭＳ Ｐゴシック"/>
                <w:color w:val="000000"/>
                <w:kern w:val="0"/>
                <w:sz w:val="18"/>
                <w:szCs w:val="18"/>
                <w:highlight w:val="yellow"/>
              </w:rPr>
            </w:pPr>
            <w:r w:rsidRPr="00DB0B7F">
              <w:rPr>
                <w:rFonts w:ascii="ＭＳ Ｐゴシック" w:eastAsia="ＭＳ Ｐゴシック" w:hAnsi="ＭＳ Ｐゴシック" w:cs="ＭＳ Ｐゴシック" w:hint="eastAsia"/>
                <w:color w:val="000000"/>
                <w:kern w:val="0"/>
                <w:sz w:val="18"/>
                <w:szCs w:val="18"/>
              </w:rPr>
              <w:t>船舶</w:t>
            </w:r>
          </w:p>
        </w:tc>
        <w:tc>
          <w:tcPr>
            <w:tcW w:w="5953" w:type="dxa"/>
            <w:vAlign w:val="center"/>
          </w:tcPr>
          <w:p w14:paraId="2FB4A2DC" w14:textId="77777777" w:rsidR="003A5F90" w:rsidRDefault="00A3120F" w:rsidP="00B73652">
            <w:pPr>
              <w:widowControl/>
              <w:spacing w:line="220" w:lineRule="exact"/>
              <w:jc w:val="left"/>
              <w:rPr>
                <w:rFonts w:ascii="ＭＳ Ｐゴシック" w:eastAsia="ＭＳ Ｐゴシック" w:hAnsi="ＭＳ Ｐゴシック" w:cs="ＭＳ Ｐゴシック"/>
                <w:color w:val="000000"/>
                <w:kern w:val="0"/>
                <w:sz w:val="18"/>
                <w:szCs w:val="18"/>
              </w:rPr>
            </w:pPr>
            <w:r w:rsidRPr="00DB0B7F">
              <w:rPr>
                <w:rFonts w:ascii="ＭＳ Ｐゴシック" w:eastAsia="ＭＳ Ｐゴシック" w:hAnsi="ＭＳ Ｐゴシック" w:cs="ＭＳ Ｐゴシック" w:hint="eastAsia"/>
                <w:color w:val="000000"/>
                <w:kern w:val="0"/>
                <w:sz w:val="18"/>
                <w:szCs w:val="18"/>
              </w:rPr>
              <w:t>全国の運輸-船舶の炭素排出量÷全国の入港船舶総トン数</w:t>
            </w:r>
          </w:p>
          <w:p w14:paraId="6B2B7C5E" w14:textId="3587A43E" w:rsidR="00A3120F" w:rsidRPr="008D17CF" w:rsidRDefault="00A3120F" w:rsidP="00B73652">
            <w:pPr>
              <w:widowControl/>
              <w:spacing w:line="220" w:lineRule="exact"/>
              <w:jc w:val="left"/>
              <w:rPr>
                <w:rFonts w:ascii="ＭＳ Ｐゴシック" w:eastAsia="ＭＳ Ｐゴシック" w:hAnsi="ＭＳ Ｐゴシック" w:cs="ＭＳ Ｐゴシック"/>
                <w:color w:val="000000"/>
                <w:kern w:val="0"/>
                <w:sz w:val="18"/>
                <w:szCs w:val="18"/>
                <w:highlight w:val="yellow"/>
              </w:rPr>
            </w:pPr>
            <w:r w:rsidRPr="00DB0B7F">
              <w:rPr>
                <w:rFonts w:ascii="ＭＳ Ｐゴシック" w:eastAsia="ＭＳ Ｐゴシック" w:hAnsi="ＭＳ Ｐゴシック" w:cs="ＭＳ Ｐゴシック" w:hint="eastAsia"/>
                <w:color w:val="000000"/>
                <w:kern w:val="0"/>
                <w:sz w:val="18"/>
                <w:szCs w:val="18"/>
              </w:rPr>
              <w:t>×福岡県の入港船舶総トン数（外航商船を除く）×44/12</w:t>
            </w:r>
          </w:p>
        </w:tc>
      </w:tr>
      <w:tr w:rsidR="00A3120F" w:rsidRPr="00E2133E" w14:paraId="74AB3401" w14:textId="77777777" w:rsidTr="00327E62">
        <w:trPr>
          <w:trHeight w:val="283"/>
        </w:trPr>
        <w:tc>
          <w:tcPr>
            <w:tcW w:w="567" w:type="dxa"/>
            <w:vMerge/>
            <w:shd w:val="clear" w:color="auto" w:fill="D9D9D9"/>
          </w:tcPr>
          <w:p w14:paraId="3C13E8E3" w14:textId="77777777" w:rsidR="00A3120F" w:rsidRPr="008D17CF" w:rsidRDefault="00A3120F" w:rsidP="00B73652">
            <w:pPr>
              <w:rPr>
                <w:rFonts w:eastAsia="ＭＳ ゴシック"/>
                <w:sz w:val="21"/>
                <w:highlight w:val="yellow"/>
              </w:rPr>
            </w:pPr>
          </w:p>
        </w:tc>
        <w:tc>
          <w:tcPr>
            <w:tcW w:w="1276" w:type="dxa"/>
            <w:vMerge/>
          </w:tcPr>
          <w:p w14:paraId="62DA1DC3" w14:textId="77777777" w:rsidR="00A3120F" w:rsidRPr="008D17CF" w:rsidRDefault="00A3120F" w:rsidP="00B73652">
            <w:pPr>
              <w:rPr>
                <w:rFonts w:eastAsia="ＭＳ ゴシック"/>
                <w:sz w:val="21"/>
                <w:highlight w:val="yellow"/>
              </w:rPr>
            </w:pPr>
          </w:p>
        </w:tc>
        <w:tc>
          <w:tcPr>
            <w:tcW w:w="1418" w:type="dxa"/>
            <w:vAlign w:val="center"/>
          </w:tcPr>
          <w:p w14:paraId="64B49EC0" w14:textId="77777777" w:rsidR="00A3120F" w:rsidRPr="008D17CF" w:rsidRDefault="00A3120F" w:rsidP="00B73652">
            <w:pPr>
              <w:widowControl/>
              <w:spacing w:line="220" w:lineRule="exact"/>
              <w:jc w:val="center"/>
              <w:rPr>
                <w:rFonts w:ascii="ＭＳ Ｐゴシック" w:eastAsia="ＭＳ Ｐゴシック" w:hAnsi="ＭＳ Ｐゴシック" w:cs="ＭＳ Ｐゴシック"/>
                <w:color w:val="000000"/>
                <w:kern w:val="0"/>
                <w:sz w:val="18"/>
                <w:szCs w:val="18"/>
                <w:highlight w:val="yellow"/>
              </w:rPr>
            </w:pPr>
            <w:r w:rsidRPr="00DB0B7F">
              <w:rPr>
                <w:rFonts w:ascii="ＭＳ Ｐゴシック" w:eastAsia="ＭＳ Ｐゴシック" w:hAnsi="ＭＳ Ｐゴシック" w:cs="ＭＳ Ｐゴシック" w:hint="eastAsia"/>
                <w:color w:val="000000"/>
                <w:kern w:val="0"/>
                <w:sz w:val="18"/>
                <w:szCs w:val="18"/>
              </w:rPr>
              <w:t>航空</w:t>
            </w:r>
          </w:p>
        </w:tc>
        <w:tc>
          <w:tcPr>
            <w:tcW w:w="5953" w:type="dxa"/>
            <w:vAlign w:val="center"/>
          </w:tcPr>
          <w:p w14:paraId="74484045" w14:textId="77777777" w:rsidR="003A5F90" w:rsidRDefault="00A3120F" w:rsidP="00B73652">
            <w:pPr>
              <w:widowControl/>
              <w:spacing w:line="220" w:lineRule="exact"/>
              <w:jc w:val="left"/>
              <w:rPr>
                <w:rFonts w:ascii="ＭＳ Ｐゴシック" w:eastAsia="ＭＳ Ｐゴシック" w:hAnsi="ＭＳ Ｐゴシック" w:cs="ＭＳ Ｐゴシック"/>
                <w:color w:val="000000"/>
                <w:kern w:val="0"/>
                <w:sz w:val="18"/>
                <w:szCs w:val="18"/>
              </w:rPr>
            </w:pPr>
            <w:r w:rsidRPr="00DB0B7F">
              <w:rPr>
                <w:rFonts w:ascii="ＭＳ Ｐゴシック" w:eastAsia="ＭＳ Ｐゴシック" w:hAnsi="ＭＳ Ｐゴシック" w:cs="ＭＳ Ｐゴシック" w:hint="eastAsia"/>
                <w:color w:val="000000"/>
                <w:kern w:val="0"/>
                <w:sz w:val="18"/>
                <w:szCs w:val="18"/>
              </w:rPr>
              <w:t>県内の空港別の国内国際航空燃料消費量÷着陸回数</w:t>
            </w:r>
          </w:p>
          <w:p w14:paraId="003B0E96" w14:textId="3FD89E93" w:rsidR="00A3120F" w:rsidRPr="008D17CF" w:rsidRDefault="00A3120F" w:rsidP="00B73652">
            <w:pPr>
              <w:widowControl/>
              <w:spacing w:line="220" w:lineRule="exact"/>
              <w:jc w:val="left"/>
              <w:rPr>
                <w:rFonts w:ascii="ＭＳ Ｐゴシック" w:eastAsia="ＭＳ Ｐゴシック" w:hAnsi="ＭＳ Ｐゴシック" w:cs="ＭＳ Ｐゴシック"/>
                <w:color w:val="000000"/>
                <w:kern w:val="0"/>
                <w:sz w:val="18"/>
                <w:szCs w:val="18"/>
                <w:highlight w:val="yellow"/>
              </w:rPr>
            </w:pPr>
            <w:r w:rsidRPr="00DB0B7F">
              <w:rPr>
                <w:rFonts w:ascii="ＭＳ Ｐゴシック" w:eastAsia="ＭＳ Ｐゴシック" w:hAnsi="ＭＳ Ｐゴシック" w:cs="ＭＳ Ｐゴシック" w:hint="eastAsia"/>
                <w:color w:val="000000"/>
                <w:kern w:val="0"/>
                <w:sz w:val="18"/>
                <w:szCs w:val="18"/>
              </w:rPr>
              <w:t>×国内便着陸回数×単位発熱量×排出係数</w:t>
            </w:r>
          </w:p>
        </w:tc>
      </w:tr>
      <w:tr w:rsidR="00A3120F" w:rsidRPr="00E2133E" w14:paraId="0FD6CDAA" w14:textId="77777777" w:rsidTr="00327E62">
        <w:trPr>
          <w:trHeight w:val="283"/>
        </w:trPr>
        <w:tc>
          <w:tcPr>
            <w:tcW w:w="567" w:type="dxa"/>
            <w:vMerge/>
            <w:shd w:val="clear" w:color="auto" w:fill="D9D9D9"/>
          </w:tcPr>
          <w:p w14:paraId="66F70E50" w14:textId="77777777" w:rsidR="00A3120F" w:rsidRPr="008D17CF" w:rsidRDefault="00A3120F" w:rsidP="00B73652">
            <w:pPr>
              <w:rPr>
                <w:rFonts w:eastAsia="ＭＳ ゴシック"/>
                <w:sz w:val="21"/>
                <w:highlight w:val="yellow"/>
              </w:rPr>
            </w:pPr>
          </w:p>
        </w:tc>
        <w:tc>
          <w:tcPr>
            <w:tcW w:w="1276" w:type="dxa"/>
            <w:vMerge w:val="restart"/>
            <w:vAlign w:val="center"/>
          </w:tcPr>
          <w:p w14:paraId="2EECF658" w14:textId="754A1AED" w:rsidR="00A3120F" w:rsidRPr="008D17CF" w:rsidRDefault="00A3120F" w:rsidP="00B73652">
            <w:pPr>
              <w:widowControl/>
              <w:spacing w:line="220" w:lineRule="exact"/>
              <w:jc w:val="center"/>
              <w:rPr>
                <w:rFonts w:ascii="ＭＳ Ｐゴシック" w:eastAsia="ＭＳ Ｐゴシック" w:hAnsi="ＭＳ Ｐゴシック" w:cs="ＭＳ Ｐゴシック"/>
                <w:color w:val="000000"/>
                <w:kern w:val="0"/>
                <w:sz w:val="18"/>
                <w:szCs w:val="18"/>
                <w:highlight w:val="yellow"/>
              </w:rPr>
            </w:pPr>
            <w:r w:rsidRPr="00DB0B7F">
              <w:rPr>
                <w:rFonts w:ascii="ＭＳ Ｐゴシック" w:eastAsia="ＭＳ Ｐゴシック" w:hAnsi="ＭＳ Ｐゴシック" w:cs="ＭＳ Ｐゴシック" w:hint="eastAsia"/>
                <w:color w:val="000000"/>
                <w:kern w:val="0"/>
                <w:sz w:val="18"/>
                <w:szCs w:val="18"/>
              </w:rPr>
              <w:t>工業プロセス部門</w:t>
            </w:r>
          </w:p>
        </w:tc>
        <w:tc>
          <w:tcPr>
            <w:tcW w:w="1418" w:type="dxa"/>
            <w:vAlign w:val="center"/>
          </w:tcPr>
          <w:p w14:paraId="53B35B4B" w14:textId="77777777" w:rsidR="00A3120F" w:rsidRPr="00DB0B7F" w:rsidRDefault="00A3120F" w:rsidP="00B73652">
            <w:pPr>
              <w:widowControl/>
              <w:spacing w:line="220" w:lineRule="exact"/>
              <w:jc w:val="center"/>
              <w:rPr>
                <w:rFonts w:ascii="ＭＳ Ｐゴシック" w:eastAsia="ＭＳ Ｐゴシック" w:hAnsi="ＭＳ Ｐゴシック" w:cs="ＭＳ Ｐゴシック"/>
                <w:color w:val="000000"/>
                <w:kern w:val="0"/>
                <w:sz w:val="18"/>
                <w:szCs w:val="18"/>
              </w:rPr>
            </w:pPr>
            <w:r w:rsidRPr="00DB0B7F">
              <w:rPr>
                <w:rFonts w:ascii="ＭＳ Ｐゴシック" w:eastAsia="ＭＳ Ｐゴシック" w:hAnsi="ＭＳ Ｐゴシック" w:cs="ＭＳ Ｐゴシック" w:hint="eastAsia"/>
                <w:color w:val="000000"/>
                <w:kern w:val="0"/>
                <w:sz w:val="18"/>
                <w:szCs w:val="18"/>
              </w:rPr>
              <w:t>セメント製造</w:t>
            </w:r>
          </w:p>
        </w:tc>
        <w:tc>
          <w:tcPr>
            <w:tcW w:w="5953" w:type="dxa"/>
            <w:vAlign w:val="center"/>
          </w:tcPr>
          <w:p w14:paraId="22C23778" w14:textId="16447FE9" w:rsidR="00A3120F" w:rsidRPr="00DB0B7F" w:rsidRDefault="00A3120F" w:rsidP="00B73652">
            <w:pPr>
              <w:widowControl/>
              <w:spacing w:line="220" w:lineRule="exact"/>
              <w:jc w:val="left"/>
              <w:rPr>
                <w:rFonts w:ascii="ＭＳ Ｐゴシック" w:eastAsia="ＭＳ Ｐゴシック" w:hAnsi="ＭＳ Ｐゴシック" w:cs="ＭＳ Ｐゴシック"/>
                <w:color w:val="000000"/>
                <w:kern w:val="0"/>
                <w:sz w:val="18"/>
                <w:szCs w:val="18"/>
              </w:rPr>
            </w:pPr>
            <w:r w:rsidRPr="00DB0B7F">
              <w:rPr>
                <w:rFonts w:ascii="ＭＳ Ｐゴシック" w:eastAsia="ＭＳ Ｐゴシック" w:hAnsi="ＭＳ Ｐゴシック" w:cs="ＭＳ Ｐゴシック" w:hint="eastAsia"/>
                <w:color w:val="000000"/>
                <w:kern w:val="0"/>
                <w:sz w:val="18"/>
                <w:szCs w:val="18"/>
              </w:rPr>
              <w:t>セメントクリンカーの製造量×排出係数</w:t>
            </w:r>
          </w:p>
        </w:tc>
      </w:tr>
      <w:tr w:rsidR="00A3120F" w:rsidRPr="00E2133E" w14:paraId="2BF6C461" w14:textId="77777777" w:rsidTr="00327E62">
        <w:trPr>
          <w:trHeight w:val="954"/>
        </w:trPr>
        <w:tc>
          <w:tcPr>
            <w:tcW w:w="567" w:type="dxa"/>
            <w:vMerge/>
            <w:shd w:val="clear" w:color="auto" w:fill="D9D9D9"/>
          </w:tcPr>
          <w:p w14:paraId="3E9CA8C8" w14:textId="77777777" w:rsidR="00A3120F" w:rsidRPr="008D17CF" w:rsidRDefault="00A3120F" w:rsidP="00B73652">
            <w:pPr>
              <w:rPr>
                <w:rFonts w:eastAsia="ＭＳ ゴシック"/>
                <w:sz w:val="21"/>
                <w:highlight w:val="yellow"/>
              </w:rPr>
            </w:pPr>
          </w:p>
        </w:tc>
        <w:tc>
          <w:tcPr>
            <w:tcW w:w="1276" w:type="dxa"/>
            <w:vMerge/>
            <w:vAlign w:val="center"/>
          </w:tcPr>
          <w:p w14:paraId="1B03D913" w14:textId="77777777" w:rsidR="00A3120F" w:rsidRPr="008D17CF" w:rsidRDefault="00A3120F" w:rsidP="00B73652">
            <w:pPr>
              <w:widowControl/>
              <w:spacing w:line="220" w:lineRule="exact"/>
              <w:jc w:val="left"/>
              <w:rPr>
                <w:rFonts w:ascii="ＭＳ Ｐゴシック" w:eastAsia="ＭＳ Ｐゴシック" w:hAnsi="ＭＳ Ｐゴシック" w:cs="ＭＳ Ｐゴシック"/>
                <w:color w:val="000000"/>
                <w:kern w:val="0"/>
                <w:sz w:val="18"/>
                <w:szCs w:val="18"/>
                <w:highlight w:val="yellow"/>
              </w:rPr>
            </w:pPr>
          </w:p>
        </w:tc>
        <w:tc>
          <w:tcPr>
            <w:tcW w:w="1418" w:type="dxa"/>
            <w:vAlign w:val="center"/>
          </w:tcPr>
          <w:p w14:paraId="7DAB6E43" w14:textId="77777777" w:rsidR="00A3120F" w:rsidRPr="008D17CF" w:rsidRDefault="00A3120F" w:rsidP="00B73652">
            <w:pPr>
              <w:widowControl/>
              <w:spacing w:line="220" w:lineRule="exact"/>
              <w:jc w:val="center"/>
              <w:rPr>
                <w:rFonts w:ascii="ＭＳ Ｐゴシック" w:eastAsia="ＭＳ Ｐゴシック" w:hAnsi="ＭＳ Ｐゴシック" w:cs="ＭＳ Ｐゴシック"/>
                <w:color w:val="000000"/>
                <w:kern w:val="0"/>
                <w:sz w:val="18"/>
                <w:szCs w:val="18"/>
                <w:highlight w:val="yellow"/>
              </w:rPr>
            </w:pPr>
            <w:r w:rsidRPr="00DB0B7F">
              <w:rPr>
                <w:rFonts w:ascii="ＭＳ Ｐゴシック" w:eastAsia="ＭＳ Ｐゴシック" w:hAnsi="ＭＳ Ｐゴシック" w:cs="ＭＳ Ｐゴシック" w:hint="eastAsia"/>
                <w:color w:val="000000"/>
                <w:kern w:val="0"/>
                <w:sz w:val="18"/>
                <w:szCs w:val="18"/>
              </w:rPr>
              <w:t>生石灰製造</w:t>
            </w:r>
          </w:p>
        </w:tc>
        <w:tc>
          <w:tcPr>
            <w:tcW w:w="5953" w:type="dxa"/>
            <w:vAlign w:val="center"/>
          </w:tcPr>
          <w:p w14:paraId="4E294765" w14:textId="77777777" w:rsidR="00A3120F" w:rsidRPr="00DB0B7F" w:rsidRDefault="00A3120F" w:rsidP="00DB0B7F">
            <w:pPr>
              <w:widowControl/>
              <w:spacing w:line="220" w:lineRule="exact"/>
              <w:jc w:val="left"/>
              <w:rPr>
                <w:rFonts w:ascii="ＭＳ Ｐゴシック" w:eastAsia="ＭＳ Ｐゴシック" w:hAnsi="ＭＳ Ｐゴシック" w:cs="ＭＳ Ｐゴシック"/>
                <w:color w:val="000000"/>
                <w:kern w:val="0"/>
                <w:sz w:val="18"/>
                <w:szCs w:val="18"/>
              </w:rPr>
            </w:pPr>
            <w:r w:rsidRPr="00DB0B7F">
              <w:rPr>
                <w:rFonts w:ascii="ＭＳ Ｐゴシック" w:eastAsia="ＭＳ Ｐゴシック" w:hAnsi="ＭＳ Ｐゴシック" w:cs="ＭＳ Ｐゴシック" w:hint="eastAsia"/>
                <w:color w:val="000000"/>
                <w:kern w:val="0"/>
                <w:sz w:val="18"/>
                <w:szCs w:val="18"/>
              </w:rPr>
              <w:t>【石灰石】</w:t>
            </w:r>
          </w:p>
          <w:p w14:paraId="20A4BFBD" w14:textId="56CE4E39" w:rsidR="00A3120F" w:rsidRPr="00DB0B7F" w:rsidRDefault="00A3120F" w:rsidP="00DB0B7F">
            <w:pPr>
              <w:widowControl/>
              <w:spacing w:line="220" w:lineRule="exact"/>
              <w:ind w:firstLineChars="50" w:firstLine="90"/>
              <w:jc w:val="left"/>
              <w:rPr>
                <w:rFonts w:ascii="ＭＳ Ｐゴシック" w:eastAsia="ＭＳ Ｐゴシック" w:hAnsi="ＭＳ Ｐゴシック" w:cs="ＭＳ Ｐゴシック"/>
                <w:color w:val="000000"/>
                <w:kern w:val="0"/>
                <w:sz w:val="18"/>
                <w:szCs w:val="18"/>
              </w:rPr>
            </w:pPr>
            <w:r w:rsidRPr="00DB0B7F">
              <w:rPr>
                <w:rFonts w:ascii="ＭＳ Ｐゴシック" w:eastAsia="ＭＳ Ｐゴシック" w:hAnsi="ＭＳ Ｐゴシック" w:cs="ＭＳ Ｐゴシック" w:hint="eastAsia"/>
                <w:color w:val="000000"/>
                <w:kern w:val="0"/>
                <w:sz w:val="18"/>
                <w:szCs w:val="18"/>
              </w:rPr>
              <w:t>石灰石消費量×排出係数</w:t>
            </w:r>
          </w:p>
          <w:p w14:paraId="6B5C8B87" w14:textId="77777777" w:rsidR="00A3120F" w:rsidRPr="00DB0B7F" w:rsidRDefault="00A3120F" w:rsidP="00DB0B7F">
            <w:pPr>
              <w:widowControl/>
              <w:spacing w:line="220" w:lineRule="exact"/>
              <w:jc w:val="left"/>
              <w:rPr>
                <w:rFonts w:ascii="ＭＳ Ｐゴシック" w:eastAsia="ＭＳ Ｐゴシック" w:hAnsi="ＭＳ Ｐゴシック" w:cs="ＭＳ Ｐゴシック"/>
                <w:color w:val="000000"/>
                <w:kern w:val="0"/>
                <w:sz w:val="18"/>
                <w:szCs w:val="18"/>
              </w:rPr>
            </w:pPr>
            <w:r w:rsidRPr="00DB0B7F">
              <w:rPr>
                <w:rFonts w:ascii="ＭＳ Ｐゴシック" w:eastAsia="ＭＳ Ｐゴシック" w:hAnsi="ＭＳ Ｐゴシック" w:cs="ＭＳ Ｐゴシック" w:hint="eastAsia"/>
                <w:color w:val="000000"/>
                <w:kern w:val="0"/>
                <w:sz w:val="18"/>
                <w:szCs w:val="18"/>
              </w:rPr>
              <w:t>【ドロマイト】</w:t>
            </w:r>
          </w:p>
          <w:p w14:paraId="34B201AB" w14:textId="4A8F44AA" w:rsidR="00A3120F" w:rsidRPr="008D17CF" w:rsidRDefault="00A3120F" w:rsidP="00DB0B7F">
            <w:pPr>
              <w:widowControl/>
              <w:spacing w:line="220" w:lineRule="exact"/>
              <w:ind w:firstLineChars="50" w:firstLine="90"/>
              <w:jc w:val="left"/>
              <w:rPr>
                <w:rFonts w:ascii="ＭＳ Ｐゴシック" w:eastAsia="ＭＳ Ｐゴシック" w:hAnsi="ＭＳ Ｐゴシック" w:cs="ＭＳ Ｐゴシック"/>
                <w:color w:val="000000"/>
                <w:kern w:val="0"/>
                <w:sz w:val="18"/>
                <w:szCs w:val="18"/>
                <w:highlight w:val="yellow"/>
              </w:rPr>
            </w:pPr>
            <w:r w:rsidRPr="00DB0B7F">
              <w:rPr>
                <w:rFonts w:ascii="ＭＳ Ｐゴシック" w:eastAsia="ＭＳ Ｐゴシック" w:hAnsi="ＭＳ Ｐゴシック" w:cs="ＭＳ Ｐゴシック" w:hint="eastAsia"/>
                <w:color w:val="000000"/>
                <w:kern w:val="0"/>
                <w:sz w:val="18"/>
                <w:szCs w:val="18"/>
              </w:rPr>
              <w:t>ドロマイト消費量×排出係数</w:t>
            </w:r>
          </w:p>
        </w:tc>
      </w:tr>
      <w:tr w:rsidR="00A3120F" w:rsidRPr="00E2133E" w14:paraId="44E0CDF3" w14:textId="77777777" w:rsidTr="00327E62">
        <w:trPr>
          <w:trHeight w:val="968"/>
        </w:trPr>
        <w:tc>
          <w:tcPr>
            <w:tcW w:w="567" w:type="dxa"/>
            <w:vMerge/>
            <w:shd w:val="clear" w:color="auto" w:fill="D9D9D9"/>
          </w:tcPr>
          <w:p w14:paraId="34D88D1D" w14:textId="77777777" w:rsidR="00A3120F" w:rsidRPr="008D17CF" w:rsidRDefault="00A3120F" w:rsidP="00B73652">
            <w:pPr>
              <w:rPr>
                <w:rFonts w:eastAsia="ＭＳ ゴシック"/>
                <w:sz w:val="21"/>
                <w:highlight w:val="yellow"/>
              </w:rPr>
            </w:pPr>
          </w:p>
        </w:tc>
        <w:tc>
          <w:tcPr>
            <w:tcW w:w="1276" w:type="dxa"/>
            <w:vMerge/>
            <w:vAlign w:val="center"/>
          </w:tcPr>
          <w:p w14:paraId="72AA5D23" w14:textId="77777777" w:rsidR="00A3120F" w:rsidRPr="008D17CF" w:rsidRDefault="00A3120F" w:rsidP="00B73652">
            <w:pPr>
              <w:widowControl/>
              <w:spacing w:line="220" w:lineRule="exact"/>
              <w:jc w:val="left"/>
              <w:rPr>
                <w:rFonts w:ascii="ＭＳ Ｐゴシック" w:eastAsia="ＭＳ Ｐゴシック" w:hAnsi="ＭＳ Ｐゴシック" w:cs="ＭＳ Ｐゴシック"/>
                <w:color w:val="000000"/>
                <w:kern w:val="0"/>
                <w:sz w:val="18"/>
                <w:szCs w:val="18"/>
                <w:highlight w:val="yellow"/>
              </w:rPr>
            </w:pPr>
          </w:p>
        </w:tc>
        <w:tc>
          <w:tcPr>
            <w:tcW w:w="1418" w:type="dxa"/>
            <w:vAlign w:val="center"/>
          </w:tcPr>
          <w:p w14:paraId="0CC3EC1F" w14:textId="77777777" w:rsidR="00A3120F" w:rsidRPr="008D17CF" w:rsidRDefault="00A3120F" w:rsidP="00B73652">
            <w:pPr>
              <w:widowControl/>
              <w:spacing w:line="220" w:lineRule="exact"/>
              <w:jc w:val="center"/>
              <w:rPr>
                <w:rFonts w:ascii="ＭＳ Ｐゴシック" w:eastAsia="ＭＳ Ｐゴシック" w:hAnsi="ＭＳ Ｐゴシック" w:cs="ＭＳ Ｐゴシック"/>
                <w:color w:val="000000"/>
                <w:kern w:val="0"/>
                <w:sz w:val="18"/>
                <w:szCs w:val="18"/>
                <w:highlight w:val="yellow"/>
              </w:rPr>
            </w:pPr>
            <w:r w:rsidRPr="00802F2D">
              <w:rPr>
                <w:rFonts w:ascii="ＭＳ Ｐゴシック" w:eastAsia="ＭＳ Ｐゴシック" w:hAnsi="ＭＳ Ｐゴシック" w:cs="ＭＳ Ｐゴシック" w:hint="eastAsia"/>
                <w:color w:val="000000"/>
                <w:kern w:val="0"/>
                <w:sz w:val="18"/>
                <w:szCs w:val="18"/>
              </w:rPr>
              <w:t>鉄鋼製造</w:t>
            </w:r>
          </w:p>
        </w:tc>
        <w:tc>
          <w:tcPr>
            <w:tcW w:w="5953" w:type="dxa"/>
            <w:vAlign w:val="center"/>
          </w:tcPr>
          <w:p w14:paraId="3EB0C1C5" w14:textId="77777777" w:rsidR="00A3120F" w:rsidRPr="00802F2D" w:rsidRDefault="00A3120F" w:rsidP="00802F2D">
            <w:pPr>
              <w:widowControl/>
              <w:spacing w:line="220" w:lineRule="exact"/>
              <w:jc w:val="left"/>
              <w:rPr>
                <w:rFonts w:ascii="ＭＳ Ｐゴシック" w:eastAsia="ＭＳ Ｐゴシック" w:hAnsi="ＭＳ Ｐゴシック" w:cs="ＭＳ Ｐゴシック"/>
                <w:color w:val="000000"/>
                <w:kern w:val="0"/>
                <w:sz w:val="18"/>
                <w:szCs w:val="18"/>
              </w:rPr>
            </w:pPr>
            <w:r w:rsidRPr="00802F2D">
              <w:rPr>
                <w:rFonts w:ascii="ＭＳ Ｐゴシック" w:eastAsia="ＭＳ Ｐゴシック" w:hAnsi="ＭＳ Ｐゴシック" w:cs="ＭＳ Ｐゴシック" w:hint="eastAsia"/>
                <w:color w:val="000000"/>
                <w:kern w:val="0"/>
                <w:sz w:val="18"/>
                <w:szCs w:val="18"/>
              </w:rPr>
              <w:t>【石灰石】</w:t>
            </w:r>
          </w:p>
          <w:p w14:paraId="1E067F2E" w14:textId="35F29813" w:rsidR="00A3120F" w:rsidRPr="00802F2D" w:rsidRDefault="00A3120F" w:rsidP="00802F2D">
            <w:pPr>
              <w:widowControl/>
              <w:spacing w:line="220" w:lineRule="exact"/>
              <w:ind w:firstLineChars="50" w:firstLine="90"/>
              <w:jc w:val="left"/>
              <w:rPr>
                <w:rFonts w:ascii="ＭＳ Ｐゴシック" w:eastAsia="ＭＳ Ｐゴシック" w:hAnsi="ＭＳ Ｐゴシック" w:cs="ＭＳ Ｐゴシック"/>
                <w:color w:val="000000"/>
                <w:kern w:val="0"/>
                <w:sz w:val="18"/>
                <w:szCs w:val="18"/>
              </w:rPr>
            </w:pPr>
            <w:r w:rsidRPr="00802F2D">
              <w:rPr>
                <w:rFonts w:ascii="ＭＳ Ｐゴシック" w:eastAsia="ＭＳ Ｐゴシック" w:hAnsi="ＭＳ Ｐゴシック" w:cs="ＭＳ Ｐゴシック" w:hint="eastAsia"/>
                <w:color w:val="000000"/>
                <w:kern w:val="0"/>
                <w:sz w:val="18"/>
                <w:szCs w:val="18"/>
              </w:rPr>
              <w:t>石灰石消費量×排出係数</w:t>
            </w:r>
          </w:p>
          <w:p w14:paraId="7A49CEAA" w14:textId="77777777" w:rsidR="00A3120F" w:rsidRPr="00802F2D" w:rsidRDefault="00A3120F" w:rsidP="00802F2D">
            <w:pPr>
              <w:widowControl/>
              <w:spacing w:line="220" w:lineRule="exact"/>
              <w:jc w:val="left"/>
              <w:rPr>
                <w:rFonts w:ascii="ＭＳ Ｐゴシック" w:eastAsia="ＭＳ Ｐゴシック" w:hAnsi="ＭＳ Ｐゴシック" w:cs="ＭＳ Ｐゴシック"/>
                <w:color w:val="000000"/>
                <w:kern w:val="0"/>
                <w:sz w:val="18"/>
                <w:szCs w:val="18"/>
              </w:rPr>
            </w:pPr>
            <w:r w:rsidRPr="00802F2D">
              <w:rPr>
                <w:rFonts w:ascii="ＭＳ Ｐゴシック" w:eastAsia="ＭＳ Ｐゴシック" w:hAnsi="ＭＳ Ｐゴシック" w:cs="ＭＳ Ｐゴシック" w:hint="eastAsia"/>
                <w:color w:val="000000"/>
                <w:kern w:val="0"/>
                <w:sz w:val="18"/>
                <w:szCs w:val="18"/>
              </w:rPr>
              <w:t>【ドロマイト】</w:t>
            </w:r>
          </w:p>
          <w:p w14:paraId="53462406" w14:textId="20707E6A" w:rsidR="00A3120F" w:rsidRPr="008D17CF" w:rsidRDefault="00A3120F" w:rsidP="00802F2D">
            <w:pPr>
              <w:widowControl/>
              <w:spacing w:line="220" w:lineRule="exact"/>
              <w:ind w:firstLineChars="50" w:firstLine="90"/>
              <w:jc w:val="left"/>
              <w:rPr>
                <w:rFonts w:ascii="ＭＳ Ｐゴシック" w:eastAsia="ＭＳ Ｐゴシック" w:hAnsi="ＭＳ Ｐゴシック" w:cs="ＭＳ Ｐゴシック"/>
                <w:color w:val="000000"/>
                <w:kern w:val="0"/>
                <w:sz w:val="18"/>
                <w:szCs w:val="18"/>
                <w:highlight w:val="yellow"/>
              </w:rPr>
            </w:pPr>
            <w:r w:rsidRPr="00802F2D">
              <w:rPr>
                <w:rFonts w:ascii="ＭＳ Ｐゴシック" w:eastAsia="ＭＳ Ｐゴシック" w:hAnsi="ＭＳ Ｐゴシック" w:cs="ＭＳ Ｐゴシック" w:hint="eastAsia"/>
                <w:color w:val="000000"/>
                <w:kern w:val="0"/>
                <w:sz w:val="18"/>
                <w:szCs w:val="18"/>
              </w:rPr>
              <w:t>ドロマイト消費量×排出係数</w:t>
            </w:r>
          </w:p>
        </w:tc>
      </w:tr>
      <w:tr w:rsidR="00A3120F" w:rsidRPr="00E2133E" w14:paraId="353EBE36" w14:textId="77777777" w:rsidTr="00327E62">
        <w:trPr>
          <w:trHeight w:val="283"/>
        </w:trPr>
        <w:tc>
          <w:tcPr>
            <w:tcW w:w="567" w:type="dxa"/>
            <w:vMerge/>
            <w:shd w:val="clear" w:color="auto" w:fill="D9D9D9"/>
          </w:tcPr>
          <w:p w14:paraId="7F49BFF6" w14:textId="77777777" w:rsidR="00A3120F" w:rsidRPr="008D17CF" w:rsidRDefault="00A3120F" w:rsidP="00B73652">
            <w:pPr>
              <w:rPr>
                <w:rFonts w:eastAsia="ＭＳ ゴシック"/>
                <w:sz w:val="21"/>
                <w:highlight w:val="yellow"/>
              </w:rPr>
            </w:pPr>
          </w:p>
        </w:tc>
        <w:tc>
          <w:tcPr>
            <w:tcW w:w="1276" w:type="dxa"/>
            <w:vMerge w:val="restart"/>
            <w:vAlign w:val="center"/>
          </w:tcPr>
          <w:p w14:paraId="4B5634A8" w14:textId="77777777" w:rsidR="00A3120F" w:rsidRPr="00983949" w:rsidRDefault="00A3120F" w:rsidP="00B73652">
            <w:pPr>
              <w:widowControl/>
              <w:spacing w:line="220" w:lineRule="exact"/>
              <w:jc w:val="center"/>
              <w:rPr>
                <w:rFonts w:ascii="ＭＳ Ｐゴシック" w:eastAsia="ＭＳ Ｐゴシック" w:hAnsi="ＭＳ Ｐゴシック" w:cs="ＭＳ Ｐゴシック"/>
                <w:color w:val="000000"/>
                <w:kern w:val="0"/>
                <w:sz w:val="18"/>
                <w:szCs w:val="18"/>
              </w:rPr>
            </w:pPr>
            <w:r w:rsidRPr="00983949">
              <w:rPr>
                <w:rFonts w:ascii="ＭＳ Ｐゴシック" w:eastAsia="ＭＳ Ｐゴシック" w:hAnsi="ＭＳ Ｐゴシック" w:cs="ＭＳ Ｐゴシック" w:hint="eastAsia"/>
                <w:color w:val="000000"/>
                <w:kern w:val="0"/>
                <w:sz w:val="18"/>
                <w:szCs w:val="18"/>
              </w:rPr>
              <w:t>廃棄物部門</w:t>
            </w:r>
          </w:p>
        </w:tc>
        <w:tc>
          <w:tcPr>
            <w:tcW w:w="1418" w:type="dxa"/>
            <w:vAlign w:val="center"/>
          </w:tcPr>
          <w:p w14:paraId="452EE746" w14:textId="77777777" w:rsidR="00A3120F" w:rsidRPr="00983949" w:rsidRDefault="00A3120F" w:rsidP="00B73652">
            <w:pPr>
              <w:widowControl/>
              <w:spacing w:line="220" w:lineRule="exact"/>
              <w:jc w:val="center"/>
              <w:rPr>
                <w:rFonts w:ascii="ＭＳ Ｐゴシック" w:eastAsia="ＭＳ Ｐゴシック" w:hAnsi="ＭＳ Ｐゴシック" w:cs="ＭＳ Ｐゴシック"/>
                <w:color w:val="000000"/>
                <w:kern w:val="0"/>
                <w:sz w:val="18"/>
                <w:szCs w:val="18"/>
              </w:rPr>
            </w:pPr>
            <w:r w:rsidRPr="00983949">
              <w:rPr>
                <w:rFonts w:ascii="ＭＳ Ｐゴシック" w:eastAsia="ＭＳ Ｐゴシック" w:hAnsi="ＭＳ Ｐゴシック" w:cs="ＭＳ Ｐゴシック" w:hint="eastAsia"/>
                <w:color w:val="000000"/>
                <w:kern w:val="0"/>
                <w:sz w:val="18"/>
                <w:szCs w:val="18"/>
              </w:rPr>
              <w:t>一般廃棄物</w:t>
            </w:r>
          </w:p>
        </w:tc>
        <w:tc>
          <w:tcPr>
            <w:tcW w:w="5953" w:type="dxa"/>
            <w:vAlign w:val="center"/>
          </w:tcPr>
          <w:p w14:paraId="336B44E4" w14:textId="58294BE7" w:rsidR="00A3120F" w:rsidRPr="008D17CF" w:rsidRDefault="00A3120F" w:rsidP="00B73652">
            <w:pPr>
              <w:widowControl/>
              <w:spacing w:line="220" w:lineRule="exact"/>
              <w:jc w:val="left"/>
              <w:rPr>
                <w:rFonts w:ascii="ＭＳ Ｐゴシック" w:eastAsia="ＭＳ Ｐゴシック" w:hAnsi="ＭＳ Ｐゴシック" w:cs="ＭＳ Ｐゴシック"/>
                <w:color w:val="000000"/>
                <w:kern w:val="0"/>
                <w:sz w:val="18"/>
                <w:szCs w:val="18"/>
                <w:highlight w:val="yellow"/>
              </w:rPr>
            </w:pPr>
            <w:r w:rsidRPr="00461CDD">
              <w:rPr>
                <w:rFonts w:ascii="ＭＳ Ｐゴシック" w:eastAsia="ＭＳ Ｐゴシック" w:hAnsi="ＭＳ Ｐゴシック" w:cs="ＭＳ Ｐゴシック" w:hint="eastAsia"/>
                <w:color w:val="000000"/>
                <w:kern w:val="0"/>
                <w:sz w:val="18"/>
                <w:szCs w:val="18"/>
              </w:rPr>
              <w:t>一般廃棄物の全焼却量（水分量を除く）×プラスチックごみの固形分割合×廃プラスチック組成比×排出係数</w:t>
            </w:r>
          </w:p>
        </w:tc>
      </w:tr>
      <w:tr w:rsidR="00A3120F" w:rsidRPr="00E2133E" w14:paraId="14D99622" w14:textId="77777777" w:rsidTr="00327E62">
        <w:trPr>
          <w:trHeight w:val="283"/>
        </w:trPr>
        <w:tc>
          <w:tcPr>
            <w:tcW w:w="567" w:type="dxa"/>
            <w:vMerge/>
            <w:shd w:val="clear" w:color="auto" w:fill="D9D9D9"/>
          </w:tcPr>
          <w:p w14:paraId="43140039" w14:textId="77777777" w:rsidR="00A3120F" w:rsidRPr="008D17CF" w:rsidRDefault="00A3120F" w:rsidP="00B73652">
            <w:pPr>
              <w:rPr>
                <w:rFonts w:eastAsia="ＭＳ ゴシック"/>
                <w:sz w:val="21"/>
                <w:highlight w:val="yellow"/>
              </w:rPr>
            </w:pPr>
          </w:p>
        </w:tc>
        <w:tc>
          <w:tcPr>
            <w:tcW w:w="1276" w:type="dxa"/>
            <w:vMerge/>
            <w:vAlign w:val="center"/>
          </w:tcPr>
          <w:p w14:paraId="7159660B" w14:textId="77777777" w:rsidR="00A3120F" w:rsidRPr="00983949" w:rsidRDefault="00A3120F" w:rsidP="00B73652">
            <w:pPr>
              <w:widowControl/>
              <w:spacing w:line="220" w:lineRule="exact"/>
              <w:jc w:val="left"/>
              <w:rPr>
                <w:rFonts w:ascii="ＭＳ Ｐゴシック" w:eastAsia="ＭＳ Ｐゴシック" w:hAnsi="ＭＳ Ｐゴシック" w:cs="ＭＳ Ｐゴシック"/>
                <w:color w:val="000000"/>
                <w:kern w:val="0"/>
                <w:sz w:val="18"/>
                <w:szCs w:val="18"/>
              </w:rPr>
            </w:pPr>
          </w:p>
        </w:tc>
        <w:tc>
          <w:tcPr>
            <w:tcW w:w="1418" w:type="dxa"/>
            <w:vAlign w:val="center"/>
          </w:tcPr>
          <w:p w14:paraId="0DAC9DF3" w14:textId="77777777" w:rsidR="00A3120F" w:rsidRPr="00983949" w:rsidRDefault="00A3120F" w:rsidP="00B73652">
            <w:pPr>
              <w:widowControl/>
              <w:spacing w:line="220" w:lineRule="exact"/>
              <w:jc w:val="center"/>
              <w:rPr>
                <w:rFonts w:ascii="ＭＳ Ｐゴシック" w:eastAsia="ＭＳ Ｐゴシック" w:hAnsi="ＭＳ Ｐゴシック" w:cs="ＭＳ Ｐゴシック"/>
                <w:color w:val="000000"/>
                <w:kern w:val="0"/>
                <w:sz w:val="18"/>
                <w:szCs w:val="18"/>
              </w:rPr>
            </w:pPr>
            <w:r w:rsidRPr="00983949">
              <w:rPr>
                <w:rFonts w:ascii="ＭＳ Ｐゴシック" w:eastAsia="ＭＳ Ｐゴシック" w:hAnsi="ＭＳ Ｐゴシック" w:cs="ＭＳ Ｐゴシック" w:hint="eastAsia"/>
                <w:color w:val="000000"/>
                <w:kern w:val="0"/>
                <w:sz w:val="18"/>
                <w:szCs w:val="18"/>
              </w:rPr>
              <w:t>産業廃棄物</w:t>
            </w:r>
          </w:p>
        </w:tc>
        <w:tc>
          <w:tcPr>
            <w:tcW w:w="5953" w:type="dxa"/>
            <w:vAlign w:val="center"/>
          </w:tcPr>
          <w:p w14:paraId="323420C3" w14:textId="55717D70" w:rsidR="00A3120F" w:rsidRPr="008D17CF" w:rsidRDefault="00A3120F" w:rsidP="00B73652">
            <w:pPr>
              <w:widowControl/>
              <w:spacing w:line="220" w:lineRule="exact"/>
              <w:jc w:val="left"/>
              <w:rPr>
                <w:rFonts w:ascii="ＭＳ Ｐゴシック" w:eastAsia="ＭＳ Ｐゴシック" w:hAnsi="ＭＳ Ｐゴシック" w:cs="ＭＳ Ｐゴシック"/>
                <w:color w:val="000000"/>
                <w:kern w:val="0"/>
                <w:sz w:val="18"/>
                <w:szCs w:val="18"/>
                <w:highlight w:val="yellow"/>
              </w:rPr>
            </w:pPr>
            <w:r w:rsidRPr="00983949">
              <w:rPr>
                <w:rFonts w:ascii="ＭＳ Ｐゴシック" w:eastAsia="ＭＳ Ｐゴシック" w:hAnsi="ＭＳ Ｐゴシック" w:cs="ＭＳ Ｐゴシック" w:hint="eastAsia"/>
                <w:color w:val="000000"/>
                <w:kern w:val="0"/>
                <w:sz w:val="18"/>
                <w:szCs w:val="18"/>
              </w:rPr>
              <w:t>産業廃棄物の廃油・廃プラスチック焼却量×排出係数</w:t>
            </w:r>
          </w:p>
        </w:tc>
      </w:tr>
      <w:tr w:rsidR="00A3120F" w:rsidRPr="00E2133E" w14:paraId="1B5B3903" w14:textId="77777777" w:rsidTr="00327E62">
        <w:trPr>
          <w:trHeight w:val="283"/>
        </w:trPr>
        <w:tc>
          <w:tcPr>
            <w:tcW w:w="567" w:type="dxa"/>
            <w:vMerge/>
            <w:shd w:val="clear" w:color="auto" w:fill="D9D9D9"/>
          </w:tcPr>
          <w:p w14:paraId="0700DD9A" w14:textId="77777777" w:rsidR="00A3120F" w:rsidRPr="008D17CF" w:rsidRDefault="00A3120F" w:rsidP="00B73652">
            <w:pPr>
              <w:rPr>
                <w:rFonts w:eastAsia="ＭＳ ゴシック"/>
                <w:sz w:val="21"/>
                <w:highlight w:val="yellow"/>
              </w:rPr>
            </w:pPr>
          </w:p>
        </w:tc>
        <w:tc>
          <w:tcPr>
            <w:tcW w:w="1276" w:type="dxa"/>
            <w:vMerge/>
            <w:vAlign w:val="center"/>
          </w:tcPr>
          <w:p w14:paraId="474202DC" w14:textId="77777777" w:rsidR="00A3120F" w:rsidRPr="00983949" w:rsidRDefault="00A3120F" w:rsidP="00B73652">
            <w:pPr>
              <w:widowControl/>
              <w:spacing w:line="220" w:lineRule="exact"/>
              <w:jc w:val="left"/>
              <w:rPr>
                <w:rFonts w:ascii="ＭＳ Ｐゴシック" w:eastAsia="ＭＳ Ｐゴシック" w:hAnsi="ＭＳ Ｐゴシック" w:cs="ＭＳ Ｐゴシック"/>
                <w:color w:val="000000"/>
                <w:kern w:val="0"/>
                <w:sz w:val="18"/>
                <w:szCs w:val="18"/>
              </w:rPr>
            </w:pPr>
          </w:p>
        </w:tc>
        <w:tc>
          <w:tcPr>
            <w:tcW w:w="1418" w:type="dxa"/>
            <w:vAlign w:val="center"/>
          </w:tcPr>
          <w:p w14:paraId="4A748850" w14:textId="58BE564F" w:rsidR="00A3120F" w:rsidRPr="00983949" w:rsidRDefault="00A3120F" w:rsidP="00B73652">
            <w:pPr>
              <w:widowControl/>
              <w:spacing w:line="22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原燃料の使用</w:t>
            </w:r>
          </w:p>
        </w:tc>
        <w:tc>
          <w:tcPr>
            <w:tcW w:w="5953" w:type="dxa"/>
            <w:vAlign w:val="center"/>
          </w:tcPr>
          <w:p w14:paraId="739E4F75" w14:textId="7A52437B" w:rsidR="00A3120F" w:rsidRPr="00983949" w:rsidRDefault="00A3120F" w:rsidP="00B73652">
            <w:pPr>
              <w:widowControl/>
              <w:spacing w:line="220" w:lineRule="exact"/>
              <w:jc w:val="left"/>
              <w:rPr>
                <w:rFonts w:ascii="ＭＳ Ｐゴシック" w:eastAsia="ＭＳ Ｐゴシック" w:hAnsi="ＭＳ Ｐゴシック" w:cs="ＭＳ Ｐゴシック"/>
                <w:color w:val="000000"/>
                <w:kern w:val="0"/>
                <w:sz w:val="18"/>
                <w:szCs w:val="18"/>
              </w:rPr>
            </w:pPr>
            <w:r w:rsidRPr="00A3120F">
              <w:rPr>
                <w:rFonts w:ascii="ＭＳ Ｐゴシック" w:eastAsia="ＭＳ Ｐゴシック" w:hAnsi="ＭＳ Ｐゴシック" w:cs="ＭＳ Ｐゴシック" w:hint="eastAsia"/>
                <w:color w:val="000000"/>
                <w:kern w:val="0"/>
                <w:sz w:val="18"/>
                <w:szCs w:val="18"/>
              </w:rPr>
              <w:t>ごみ固形燃料（RDF）使用量×排出係数</w:t>
            </w:r>
          </w:p>
        </w:tc>
      </w:tr>
    </w:tbl>
    <w:p w14:paraId="7A616027" w14:textId="77777777" w:rsidR="00A943AA" w:rsidRPr="00E2133E" w:rsidRDefault="00A943AA" w:rsidP="00A943AA">
      <w:pPr>
        <w:rPr>
          <w:rFonts w:eastAsia="ＭＳ ゴシック"/>
          <w:sz w:val="21"/>
        </w:rPr>
      </w:pPr>
    </w:p>
    <w:p w14:paraId="04B2B527" w14:textId="06DD38C7" w:rsidR="00A943AA" w:rsidRPr="00941845" w:rsidRDefault="00A943AA" w:rsidP="00A943AA">
      <w:pPr>
        <w:rPr>
          <w:rFonts w:eastAsia="ＭＳ ゴシック"/>
        </w:rPr>
      </w:pPr>
      <w:r w:rsidRPr="00E2133E">
        <w:rPr>
          <w:rFonts w:eastAsia="ＭＳ ゴシック" w:hint="eastAsia"/>
        </w:rPr>
        <w:t>＜メタン排出量</w:t>
      </w:r>
      <w:r w:rsidR="00941845">
        <w:rPr>
          <w:rFonts w:eastAsia="ＭＳ ゴシック" w:hint="eastAsia"/>
        </w:rPr>
        <w:t>（二酸化炭素換算値）</w:t>
      </w:r>
      <w:r w:rsidRPr="00E2133E">
        <w:rPr>
          <w:rFonts w:eastAsia="ＭＳ ゴシック" w:hint="eastAsia"/>
        </w:rPr>
        <w:t>の算定方法＞</w:t>
      </w:r>
    </w:p>
    <w:tbl>
      <w:tblPr>
        <w:tblStyle w:val="21"/>
        <w:tblW w:w="9214" w:type="dxa"/>
        <w:tblInd w:w="108" w:type="dxa"/>
        <w:tblLayout w:type="fixed"/>
        <w:tblLook w:val="04A0" w:firstRow="1" w:lastRow="0" w:firstColumn="1" w:lastColumn="0" w:noHBand="0" w:noVBand="1"/>
      </w:tblPr>
      <w:tblGrid>
        <w:gridCol w:w="567"/>
        <w:gridCol w:w="1276"/>
        <w:gridCol w:w="1559"/>
        <w:gridCol w:w="5812"/>
      </w:tblGrid>
      <w:tr w:rsidR="00A943AA" w:rsidRPr="00E2133E" w14:paraId="6A3094BC" w14:textId="77777777" w:rsidTr="00124CAF">
        <w:tc>
          <w:tcPr>
            <w:tcW w:w="3402" w:type="dxa"/>
            <w:gridSpan w:val="3"/>
            <w:shd w:val="clear" w:color="auto" w:fill="D9D9D9"/>
            <w:vAlign w:val="center"/>
          </w:tcPr>
          <w:p w14:paraId="56DC4BBE" w14:textId="77777777" w:rsidR="00A943AA" w:rsidRPr="00A3120F" w:rsidRDefault="00A943AA" w:rsidP="00B73652">
            <w:pPr>
              <w:jc w:val="center"/>
              <w:rPr>
                <w:rFonts w:eastAsia="ＭＳ ゴシック"/>
                <w:sz w:val="21"/>
              </w:rPr>
            </w:pPr>
            <w:r w:rsidRPr="00A3120F">
              <w:rPr>
                <w:rFonts w:ascii="ＭＳ Ｐゴシック" w:eastAsia="ＭＳ Ｐゴシック" w:hAnsi="ＭＳ Ｐゴシック" w:cs="ＭＳ Ｐゴシック" w:hint="eastAsia"/>
                <w:color w:val="000000"/>
                <w:kern w:val="0"/>
                <w:sz w:val="18"/>
                <w:szCs w:val="18"/>
              </w:rPr>
              <w:t>部門・区分</w:t>
            </w:r>
          </w:p>
        </w:tc>
        <w:tc>
          <w:tcPr>
            <w:tcW w:w="5812" w:type="dxa"/>
            <w:shd w:val="clear" w:color="auto" w:fill="D9D9D9"/>
            <w:vAlign w:val="center"/>
          </w:tcPr>
          <w:p w14:paraId="5C52A92A" w14:textId="77777777" w:rsidR="00A943AA" w:rsidRPr="00A3120F" w:rsidRDefault="00A943AA" w:rsidP="00B73652">
            <w:pPr>
              <w:jc w:val="center"/>
              <w:rPr>
                <w:rFonts w:eastAsia="ＭＳ ゴシック"/>
                <w:sz w:val="21"/>
              </w:rPr>
            </w:pPr>
            <w:r w:rsidRPr="00A3120F">
              <w:rPr>
                <w:rFonts w:ascii="ＭＳ Ｐゴシック" w:eastAsia="ＭＳ Ｐゴシック" w:hAnsi="ＭＳ Ｐゴシック" w:cs="ＭＳ Ｐゴシック" w:hint="eastAsia"/>
                <w:color w:val="000000"/>
                <w:kern w:val="0"/>
                <w:sz w:val="18"/>
                <w:szCs w:val="18"/>
              </w:rPr>
              <w:t>算定方法</w:t>
            </w:r>
          </w:p>
        </w:tc>
      </w:tr>
      <w:tr w:rsidR="00A943AA" w:rsidRPr="00E2133E" w14:paraId="306D46DD" w14:textId="77777777" w:rsidTr="00327E62">
        <w:trPr>
          <w:trHeight w:val="283"/>
        </w:trPr>
        <w:tc>
          <w:tcPr>
            <w:tcW w:w="567" w:type="dxa"/>
            <w:vMerge w:val="restart"/>
            <w:shd w:val="clear" w:color="auto" w:fill="D9D9D9"/>
            <w:textDirection w:val="tbRlV"/>
            <w:vAlign w:val="center"/>
          </w:tcPr>
          <w:p w14:paraId="64C6E063" w14:textId="77777777" w:rsidR="00A943AA" w:rsidRPr="008D17CF" w:rsidRDefault="00A943AA" w:rsidP="00B73652">
            <w:pPr>
              <w:ind w:left="113" w:right="113"/>
              <w:jc w:val="center"/>
              <w:rPr>
                <w:rFonts w:ascii="ＭＳ Ｐゴシック" w:eastAsia="ＭＳ Ｐゴシック" w:hAnsi="ＭＳ Ｐゴシック" w:cs="ＭＳ Ｐゴシック"/>
                <w:color w:val="000000"/>
                <w:kern w:val="0"/>
                <w:sz w:val="18"/>
                <w:szCs w:val="18"/>
                <w:highlight w:val="yellow"/>
              </w:rPr>
            </w:pPr>
            <w:r w:rsidRPr="00A3120F">
              <w:rPr>
                <w:rFonts w:ascii="ＭＳ Ｐゴシック" w:eastAsia="ＭＳ Ｐゴシック" w:hAnsi="ＭＳ Ｐゴシック" w:cs="ＭＳ Ｐゴシック" w:hint="eastAsia"/>
                <w:color w:val="000000"/>
                <w:kern w:val="0"/>
                <w:sz w:val="18"/>
                <w:szCs w:val="18"/>
              </w:rPr>
              <w:t>メタン</w:t>
            </w:r>
          </w:p>
        </w:tc>
        <w:tc>
          <w:tcPr>
            <w:tcW w:w="1276" w:type="dxa"/>
            <w:vMerge w:val="restart"/>
            <w:vAlign w:val="center"/>
          </w:tcPr>
          <w:p w14:paraId="3C9B2BFA" w14:textId="77777777" w:rsidR="00A943AA" w:rsidRPr="008D17CF" w:rsidRDefault="00A943AA" w:rsidP="00B73652">
            <w:pPr>
              <w:widowControl/>
              <w:spacing w:line="220" w:lineRule="exact"/>
              <w:jc w:val="center"/>
              <w:rPr>
                <w:rFonts w:ascii="ＭＳ Ｐゴシック" w:eastAsia="ＭＳ Ｐゴシック" w:hAnsi="ＭＳ Ｐゴシック" w:cs="ＭＳ Ｐゴシック"/>
                <w:color w:val="000000"/>
                <w:kern w:val="0"/>
                <w:sz w:val="18"/>
                <w:szCs w:val="18"/>
                <w:highlight w:val="yellow"/>
              </w:rPr>
            </w:pPr>
            <w:r w:rsidRPr="00A3120F">
              <w:rPr>
                <w:rFonts w:ascii="ＭＳ Ｐゴシック" w:eastAsia="ＭＳ Ｐゴシック" w:hAnsi="ＭＳ Ｐゴシック" w:cs="ＭＳ Ｐゴシック" w:hint="eastAsia"/>
                <w:color w:val="000000"/>
                <w:kern w:val="0"/>
                <w:sz w:val="18"/>
                <w:szCs w:val="18"/>
              </w:rPr>
              <w:t>燃料の燃焼</w:t>
            </w:r>
          </w:p>
        </w:tc>
        <w:tc>
          <w:tcPr>
            <w:tcW w:w="1559" w:type="dxa"/>
            <w:vAlign w:val="center"/>
          </w:tcPr>
          <w:p w14:paraId="230300D7" w14:textId="77777777" w:rsidR="00A3120F" w:rsidRDefault="00A3120F" w:rsidP="00B73652">
            <w:pPr>
              <w:widowControl/>
              <w:spacing w:line="220" w:lineRule="exact"/>
              <w:jc w:val="center"/>
              <w:rPr>
                <w:rFonts w:ascii="ＭＳ Ｐゴシック" w:eastAsia="ＭＳ Ｐゴシック" w:hAnsi="ＭＳ Ｐゴシック" w:cs="ＭＳ Ｐゴシック"/>
                <w:color w:val="000000"/>
                <w:kern w:val="0"/>
                <w:sz w:val="18"/>
                <w:szCs w:val="18"/>
              </w:rPr>
            </w:pPr>
            <w:r w:rsidRPr="00A3120F">
              <w:rPr>
                <w:rFonts w:ascii="ＭＳ Ｐゴシック" w:eastAsia="ＭＳ Ｐゴシック" w:hAnsi="ＭＳ Ｐゴシック" w:cs="ＭＳ Ｐゴシック" w:hint="eastAsia"/>
                <w:color w:val="000000"/>
                <w:kern w:val="0"/>
                <w:sz w:val="18"/>
                <w:szCs w:val="18"/>
              </w:rPr>
              <w:t>炉における</w:t>
            </w:r>
          </w:p>
          <w:p w14:paraId="27F2F2E2" w14:textId="469A2825" w:rsidR="00A943AA" w:rsidRPr="008D17CF" w:rsidRDefault="00A3120F" w:rsidP="00B73652">
            <w:pPr>
              <w:widowControl/>
              <w:spacing w:line="220" w:lineRule="exact"/>
              <w:jc w:val="center"/>
              <w:rPr>
                <w:rFonts w:ascii="ＭＳ Ｐゴシック" w:eastAsia="ＭＳ Ｐゴシック" w:hAnsi="ＭＳ Ｐゴシック" w:cs="ＭＳ Ｐゴシック"/>
                <w:color w:val="000000"/>
                <w:kern w:val="0"/>
                <w:sz w:val="18"/>
                <w:szCs w:val="18"/>
                <w:highlight w:val="yellow"/>
              </w:rPr>
            </w:pPr>
            <w:r w:rsidRPr="00A3120F">
              <w:rPr>
                <w:rFonts w:ascii="ＭＳ Ｐゴシック" w:eastAsia="ＭＳ Ｐゴシック" w:hAnsi="ＭＳ Ｐゴシック" w:cs="ＭＳ Ｐゴシック" w:hint="eastAsia"/>
                <w:color w:val="000000"/>
                <w:kern w:val="0"/>
                <w:sz w:val="18"/>
                <w:szCs w:val="18"/>
              </w:rPr>
              <w:t>燃料の燃焼</w:t>
            </w:r>
          </w:p>
        </w:tc>
        <w:tc>
          <w:tcPr>
            <w:tcW w:w="5812" w:type="dxa"/>
            <w:vAlign w:val="center"/>
          </w:tcPr>
          <w:p w14:paraId="2E5C9282" w14:textId="3D92169C" w:rsidR="00A943AA" w:rsidRPr="008D17CF" w:rsidRDefault="00A3120F" w:rsidP="00A3120F">
            <w:pPr>
              <w:spacing w:line="220" w:lineRule="exact"/>
              <w:rPr>
                <w:rFonts w:eastAsia="ＭＳ ゴシック"/>
                <w:sz w:val="21"/>
                <w:highlight w:val="yellow"/>
              </w:rPr>
            </w:pPr>
            <w:r w:rsidRPr="00A3120F">
              <w:rPr>
                <w:rFonts w:ascii="ＭＳ Ｐゴシック" w:eastAsia="ＭＳ Ｐゴシック" w:hAnsi="ＭＳ Ｐゴシック" w:cs="ＭＳ Ｐゴシック" w:hint="eastAsia"/>
                <w:color w:val="000000"/>
                <w:kern w:val="0"/>
                <w:sz w:val="18"/>
                <w:szCs w:val="18"/>
              </w:rPr>
              <w:t>全国の区分別燃料の燃焼に伴う排出量（二酸化炭素換算）×全国の区分別二酸化炭素排出量に占める県の割合×地球温暖化係数</w:t>
            </w:r>
          </w:p>
        </w:tc>
      </w:tr>
      <w:tr w:rsidR="00A943AA" w:rsidRPr="00E2133E" w14:paraId="767F96A2" w14:textId="77777777" w:rsidTr="00327E62">
        <w:trPr>
          <w:trHeight w:val="283"/>
        </w:trPr>
        <w:tc>
          <w:tcPr>
            <w:tcW w:w="567" w:type="dxa"/>
            <w:vMerge/>
            <w:shd w:val="clear" w:color="auto" w:fill="D9D9D9"/>
          </w:tcPr>
          <w:p w14:paraId="2FB08621" w14:textId="77777777" w:rsidR="00A943AA" w:rsidRPr="008D17CF" w:rsidRDefault="00A943AA" w:rsidP="00B73652">
            <w:pPr>
              <w:rPr>
                <w:rFonts w:eastAsia="ＭＳ ゴシック"/>
                <w:sz w:val="21"/>
                <w:highlight w:val="yellow"/>
              </w:rPr>
            </w:pPr>
          </w:p>
        </w:tc>
        <w:tc>
          <w:tcPr>
            <w:tcW w:w="1276" w:type="dxa"/>
            <w:vMerge/>
            <w:vAlign w:val="center"/>
          </w:tcPr>
          <w:p w14:paraId="22167555" w14:textId="77777777" w:rsidR="00A943AA" w:rsidRPr="008D17CF" w:rsidRDefault="00A943AA" w:rsidP="00B73652">
            <w:pPr>
              <w:widowControl/>
              <w:spacing w:line="220" w:lineRule="exact"/>
              <w:jc w:val="left"/>
              <w:rPr>
                <w:rFonts w:ascii="ＭＳ Ｐゴシック" w:eastAsia="ＭＳ Ｐゴシック" w:hAnsi="ＭＳ Ｐゴシック" w:cs="ＭＳ Ｐゴシック"/>
                <w:color w:val="000000"/>
                <w:kern w:val="0"/>
                <w:sz w:val="18"/>
                <w:szCs w:val="18"/>
                <w:highlight w:val="yellow"/>
              </w:rPr>
            </w:pPr>
          </w:p>
        </w:tc>
        <w:tc>
          <w:tcPr>
            <w:tcW w:w="1559" w:type="dxa"/>
            <w:vAlign w:val="center"/>
          </w:tcPr>
          <w:p w14:paraId="6216E6E3" w14:textId="40A06591" w:rsidR="00A943AA" w:rsidRPr="00DC6F2E" w:rsidRDefault="00A3120F" w:rsidP="00DC6F2E">
            <w:pPr>
              <w:widowControl/>
              <w:spacing w:line="220" w:lineRule="exact"/>
              <w:jc w:val="center"/>
              <w:rPr>
                <w:rFonts w:ascii="ＭＳ Ｐゴシック" w:eastAsia="ＭＳ Ｐゴシック" w:hAnsi="ＭＳ Ｐゴシック" w:cs="ＭＳ Ｐゴシック"/>
                <w:color w:val="000000"/>
                <w:kern w:val="0"/>
                <w:sz w:val="18"/>
                <w:szCs w:val="18"/>
              </w:rPr>
            </w:pPr>
            <w:r w:rsidRPr="00A3120F">
              <w:rPr>
                <w:rFonts w:ascii="ＭＳ Ｐゴシック" w:eastAsia="ＭＳ Ｐゴシック" w:hAnsi="ＭＳ Ｐゴシック" w:cs="ＭＳ Ｐゴシック" w:hint="eastAsia"/>
                <w:color w:val="000000"/>
                <w:kern w:val="0"/>
                <w:sz w:val="18"/>
                <w:szCs w:val="18"/>
              </w:rPr>
              <w:t>自動車の走行</w:t>
            </w:r>
          </w:p>
        </w:tc>
        <w:tc>
          <w:tcPr>
            <w:tcW w:w="5812" w:type="dxa"/>
          </w:tcPr>
          <w:p w14:paraId="3F256484" w14:textId="70B09F94" w:rsidR="00A3120F" w:rsidRPr="00A3120F" w:rsidRDefault="00A3120F" w:rsidP="00A3120F">
            <w:pPr>
              <w:spacing w:line="220" w:lineRule="exact"/>
              <w:rPr>
                <w:rFonts w:ascii="ＭＳ Ｐゴシック" w:eastAsia="ＭＳ Ｐゴシック" w:hAnsi="ＭＳ Ｐゴシック"/>
                <w:sz w:val="18"/>
                <w:szCs w:val="18"/>
              </w:rPr>
            </w:pPr>
            <w:r w:rsidRPr="00A3120F">
              <w:rPr>
                <w:rFonts w:ascii="ＭＳ Ｐゴシック" w:eastAsia="ＭＳ Ｐゴシック" w:hAnsi="ＭＳ Ｐゴシック" w:hint="eastAsia"/>
                <w:sz w:val="18"/>
                <w:szCs w:val="18"/>
              </w:rPr>
              <w:t>県の車種別燃料別走行距離×排出係数×地球温暖化係数</w:t>
            </w:r>
          </w:p>
          <w:p w14:paraId="4AD871FD" w14:textId="77777777" w:rsidR="00B42711" w:rsidRPr="00A3120F" w:rsidRDefault="00B42711" w:rsidP="00B42711">
            <w:pPr>
              <w:spacing w:line="220" w:lineRule="exact"/>
              <w:rPr>
                <w:rFonts w:ascii="ＭＳ Ｐゴシック" w:eastAsia="ＭＳ Ｐゴシック" w:hAnsi="ＭＳ Ｐゴシック"/>
                <w:sz w:val="18"/>
                <w:szCs w:val="18"/>
              </w:rPr>
            </w:pPr>
            <w:r w:rsidRPr="00A3120F">
              <w:rPr>
                <w:rFonts w:ascii="ＭＳ Ｐゴシック" w:eastAsia="ＭＳ Ｐゴシック" w:hAnsi="ＭＳ Ｐゴシック" w:hint="eastAsia"/>
                <w:sz w:val="18"/>
                <w:szCs w:val="18"/>
              </w:rPr>
              <w:t>【補足・備考】</w:t>
            </w:r>
          </w:p>
          <w:p w14:paraId="23A47094" w14:textId="6C99DC96" w:rsidR="00A943AA" w:rsidRPr="008D17CF" w:rsidRDefault="00B42711" w:rsidP="00B42711">
            <w:pPr>
              <w:spacing w:line="220" w:lineRule="exact"/>
              <w:ind w:firstLineChars="50" w:firstLine="90"/>
              <w:rPr>
                <w:rFonts w:eastAsia="ＭＳ ゴシック"/>
                <w:sz w:val="21"/>
                <w:highlight w:val="yellow"/>
              </w:rPr>
            </w:pPr>
            <w:r w:rsidRPr="00A3120F">
              <w:rPr>
                <w:rFonts w:ascii="ＭＳ Ｐゴシック" w:eastAsia="ＭＳ Ｐゴシック" w:hAnsi="ＭＳ Ｐゴシック" w:hint="eastAsia"/>
                <w:sz w:val="18"/>
                <w:szCs w:val="18"/>
              </w:rPr>
              <w:t>2012年度以前の値は</w:t>
            </w:r>
            <w:r>
              <w:rPr>
                <w:rFonts w:ascii="ＭＳ Ｐゴシック" w:eastAsia="ＭＳ Ｐゴシック" w:hAnsi="ＭＳ Ｐゴシック" w:hint="eastAsia"/>
                <w:sz w:val="18"/>
                <w:szCs w:val="18"/>
              </w:rPr>
              <w:t>、</w:t>
            </w:r>
            <w:r w:rsidRPr="00A3120F">
              <w:rPr>
                <w:rFonts w:ascii="ＭＳ Ｐゴシック" w:eastAsia="ＭＳ Ｐゴシック" w:hAnsi="ＭＳ Ｐゴシック" w:hint="eastAsia"/>
                <w:sz w:val="18"/>
                <w:szCs w:val="18"/>
              </w:rPr>
              <w:t>2013年度の値などから推計</w:t>
            </w:r>
          </w:p>
        </w:tc>
      </w:tr>
      <w:tr w:rsidR="00A943AA" w:rsidRPr="00E2133E" w14:paraId="10428375" w14:textId="77777777" w:rsidTr="00327E62">
        <w:trPr>
          <w:trHeight w:val="283"/>
        </w:trPr>
        <w:tc>
          <w:tcPr>
            <w:tcW w:w="567" w:type="dxa"/>
            <w:vMerge/>
          </w:tcPr>
          <w:p w14:paraId="37D66FFE" w14:textId="77777777" w:rsidR="00A943AA" w:rsidRPr="008D17CF" w:rsidRDefault="00A943AA" w:rsidP="00B73652">
            <w:pPr>
              <w:rPr>
                <w:rFonts w:eastAsia="ＭＳ ゴシック"/>
                <w:sz w:val="21"/>
                <w:highlight w:val="yellow"/>
              </w:rPr>
            </w:pPr>
          </w:p>
        </w:tc>
        <w:tc>
          <w:tcPr>
            <w:tcW w:w="1276" w:type="dxa"/>
            <w:vMerge w:val="restart"/>
            <w:vAlign w:val="center"/>
          </w:tcPr>
          <w:p w14:paraId="38933A7E" w14:textId="77777777" w:rsidR="00A943AA" w:rsidRPr="008D17CF" w:rsidRDefault="00A943AA" w:rsidP="00B73652">
            <w:pPr>
              <w:widowControl/>
              <w:spacing w:line="220" w:lineRule="exact"/>
              <w:jc w:val="center"/>
              <w:rPr>
                <w:rFonts w:ascii="ＭＳ Ｐゴシック" w:eastAsia="ＭＳ Ｐゴシック" w:hAnsi="ＭＳ Ｐゴシック" w:cs="ＭＳ Ｐゴシック"/>
                <w:color w:val="000000"/>
                <w:kern w:val="0"/>
                <w:sz w:val="18"/>
                <w:szCs w:val="18"/>
                <w:highlight w:val="yellow"/>
              </w:rPr>
            </w:pPr>
            <w:r w:rsidRPr="00331029">
              <w:rPr>
                <w:rFonts w:ascii="ＭＳ Ｐゴシック" w:eastAsia="ＭＳ Ｐゴシック" w:hAnsi="ＭＳ Ｐゴシック" w:cs="ＭＳ Ｐゴシック" w:hint="eastAsia"/>
                <w:color w:val="000000"/>
                <w:kern w:val="0"/>
                <w:sz w:val="18"/>
                <w:szCs w:val="18"/>
              </w:rPr>
              <w:t>工業プロセス</w:t>
            </w:r>
          </w:p>
        </w:tc>
        <w:tc>
          <w:tcPr>
            <w:tcW w:w="1559" w:type="dxa"/>
            <w:vAlign w:val="center"/>
          </w:tcPr>
          <w:p w14:paraId="0337B7BD" w14:textId="77777777" w:rsidR="00A943AA" w:rsidRPr="00CD4D09" w:rsidRDefault="00A943AA" w:rsidP="00B73652">
            <w:pPr>
              <w:widowControl/>
              <w:spacing w:line="220" w:lineRule="exact"/>
              <w:jc w:val="center"/>
              <w:rPr>
                <w:rFonts w:ascii="ＭＳ Ｐゴシック" w:eastAsia="ＭＳ Ｐゴシック" w:hAnsi="ＭＳ Ｐゴシック" w:cs="ＭＳ Ｐゴシック"/>
                <w:color w:val="000000"/>
                <w:kern w:val="0"/>
                <w:sz w:val="18"/>
                <w:szCs w:val="18"/>
              </w:rPr>
            </w:pPr>
            <w:r w:rsidRPr="00CD4D09">
              <w:rPr>
                <w:rFonts w:ascii="ＭＳ Ｐゴシック" w:eastAsia="ＭＳ Ｐゴシック" w:hAnsi="ＭＳ Ｐゴシック" w:cs="ＭＳ Ｐゴシック" w:hint="eastAsia"/>
                <w:color w:val="000000"/>
                <w:kern w:val="0"/>
                <w:sz w:val="18"/>
                <w:szCs w:val="18"/>
              </w:rPr>
              <w:t>カーボンブラック</w:t>
            </w:r>
          </w:p>
          <w:p w14:paraId="0B907779" w14:textId="77777777" w:rsidR="00A943AA" w:rsidRPr="008D17CF" w:rsidRDefault="00A943AA" w:rsidP="00B73652">
            <w:pPr>
              <w:widowControl/>
              <w:spacing w:line="220" w:lineRule="exact"/>
              <w:jc w:val="center"/>
              <w:rPr>
                <w:rFonts w:ascii="ＭＳ Ｐゴシック" w:eastAsia="ＭＳ Ｐゴシック" w:hAnsi="ＭＳ Ｐゴシック" w:cs="ＭＳ Ｐゴシック"/>
                <w:color w:val="000000"/>
                <w:kern w:val="0"/>
                <w:sz w:val="18"/>
                <w:szCs w:val="18"/>
                <w:highlight w:val="yellow"/>
              </w:rPr>
            </w:pPr>
            <w:r w:rsidRPr="00CD4D09">
              <w:rPr>
                <w:rFonts w:ascii="ＭＳ Ｐゴシック" w:eastAsia="ＭＳ Ｐゴシック" w:hAnsi="ＭＳ Ｐゴシック" w:cs="ＭＳ Ｐゴシック" w:hint="eastAsia"/>
                <w:color w:val="000000"/>
                <w:kern w:val="0"/>
                <w:sz w:val="18"/>
                <w:szCs w:val="18"/>
              </w:rPr>
              <w:t>製造</w:t>
            </w:r>
          </w:p>
        </w:tc>
        <w:tc>
          <w:tcPr>
            <w:tcW w:w="5812" w:type="dxa"/>
            <w:vAlign w:val="center"/>
          </w:tcPr>
          <w:p w14:paraId="40441E13" w14:textId="09F2D39A" w:rsidR="00A943AA" w:rsidRPr="008D17CF" w:rsidRDefault="00CD4D09" w:rsidP="00B73652">
            <w:pPr>
              <w:widowControl/>
              <w:spacing w:line="220" w:lineRule="exact"/>
              <w:jc w:val="left"/>
              <w:rPr>
                <w:rFonts w:ascii="ＭＳ Ｐゴシック" w:eastAsia="ＭＳ Ｐゴシック" w:hAnsi="ＭＳ Ｐゴシック" w:cs="ＭＳ Ｐゴシック"/>
                <w:color w:val="000000"/>
                <w:kern w:val="0"/>
                <w:sz w:val="18"/>
                <w:szCs w:val="18"/>
                <w:highlight w:val="yellow"/>
              </w:rPr>
            </w:pPr>
            <w:r w:rsidRPr="00CD4D09">
              <w:rPr>
                <w:rFonts w:ascii="ＭＳ Ｐゴシック" w:eastAsia="ＭＳ Ｐゴシック" w:hAnsi="ＭＳ Ｐゴシック" w:cs="ＭＳ Ｐゴシック" w:hint="eastAsia"/>
                <w:color w:val="000000"/>
                <w:kern w:val="0"/>
                <w:sz w:val="18"/>
                <w:szCs w:val="18"/>
              </w:rPr>
              <w:t>カーボンブラック製造量×排出係数×地球温暖化係数</w:t>
            </w:r>
          </w:p>
        </w:tc>
      </w:tr>
      <w:tr w:rsidR="00A943AA" w:rsidRPr="00E2133E" w14:paraId="45579259" w14:textId="77777777" w:rsidTr="00327E62">
        <w:trPr>
          <w:trHeight w:val="283"/>
        </w:trPr>
        <w:tc>
          <w:tcPr>
            <w:tcW w:w="567" w:type="dxa"/>
            <w:vMerge/>
          </w:tcPr>
          <w:p w14:paraId="62B9CB69" w14:textId="77777777" w:rsidR="00A943AA" w:rsidRPr="008D17CF" w:rsidRDefault="00A943AA" w:rsidP="00B73652">
            <w:pPr>
              <w:rPr>
                <w:rFonts w:eastAsia="ＭＳ ゴシック"/>
                <w:sz w:val="21"/>
                <w:highlight w:val="yellow"/>
              </w:rPr>
            </w:pPr>
          </w:p>
        </w:tc>
        <w:tc>
          <w:tcPr>
            <w:tcW w:w="1276" w:type="dxa"/>
            <w:vMerge/>
            <w:vAlign w:val="center"/>
          </w:tcPr>
          <w:p w14:paraId="0CBD65EC" w14:textId="77777777" w:rsidR="00A943AA" w:rsidRPr="008D17CF" w:rsidRDefault="00A943AA" w:rsidP="00B73652">
            <w:pPr>
              <w:widowControl/>
              <w:spacing w:line="220" w:lineRule="exact"/>
              <w:jc w:val="left"/>
              <w:rPr>
                <w:rFonts w:ascii="ＭＳ Ｐゴシック" w:eastAsia="ＭＳ Ｐゴシック" w:hAnsi="ＭＳ Ｐゴシック" w:cs="ＭＳ Ｐゴシック"/>
                <w:color w:val="000000"/>
                <w:kern w:val="0"/>
                <w:sz w:val="18"/>
                <w:szCs w:val="18"/>
                <w:highlight w:val="yellow"/>
              </w:rPr>
            </w:pPr>
          </w:p>
        </w:tc>
        <w:tc>
          <w:tcPr>
            <w:tcW w:w="1559" w:type="dxa"/>
            <w:vAlign w:val="center"/>
          </w:tcPr>
          <w:p w14:paraId="58FBBBFD" w14:textId="77777777" w:rsidR="00A943AA" w:rsidRPr="008D17CF" w:rsidRDefault="00A943AA" w:rsidP="00B73652">
            <w:pPr>
              <w:widowControl/>
              <w:spacing w:line="220" w:lineRule="exact"/>
              <w:jc w:val="center"/>
              <w:rPr>
                <w:rFonts w:ascii="ＭＳ Ｐゴシック" w:eastAsia="ＭＳ Ｐゴシック" w:hAnsi="ＭＳ Ｐゴシック" w:cs="ＭＳ Ｐゴシック"/>
                <w:color w:val="000000"/>
                <w:kern w:val="0"/>
                <w:sz w:val="18"/>
                <w:szCs w:val="18"/>
                <w:highlight w:val="yellow"/>
              </w:rPr>
            </w:pPr>
            <w:r w:rsidRPr="00331029">
              <w:rPr>
                <w:rFonts w:ascii="ＭＳ Ｐゴシック" w:eastAsia="ＭＳ Ｐゴシック" w:hAnsi="ＭＳ Ｐゴシック" w:cs="ＭＳ Ｐゴシック" w:hint="eastAsia"/>
                <w:color w:val="000000"/>
                <w:kern w:val="0"/>
                <w:sz w:val="18"/>
                <w:szCs w:val="18"/>
              </w:rPr>
              <w:t>コークス製造</w:t>
            </w:r>
          </w:p>
        </w:tc>
        <w:tc>
          <w:tcPr>
            <w:tcW w:w="5812" w:type="dxa"/>
            <w:vAlign w:val="center"/>
          </w:tcPr>
          <w:p w14:paraId="4C67CE06" w14:textId="7949C06A" w:rsidR="00A943AA" w:rsidRPr="008D17CF" w:rsidRDefault="00331029" w:rsidP="00B73652">
            <w:pPr>
              <w:widowControl/>
              <w:spacing w:line="220" w:lineRule="exact"/>
              <w:jc w:val="left"/>
              <w:rPr>
                <w:rFonts w:ascii="ＭＳ Ｐゴシック" w:eastAsia="ＭＳ Ｐゴシック" w:hAnsi="ＭＳ Ｐゴシック" w:cs="ＭＳ Ｐゴシック"/>
                <w:color w:val="000000"/>
                <w:kern w:val="0"/>
                <w:sz w:val="18"/>
                <w:szCs w:val="18"/>
                <w:highlight w:val="yellow"/>
              </w:rPr>
            </w:pPr>
            <w:r w:rsidRPr="00331029">
              <w:rPr>
                <w:rFonts w:ascii="ＭＳ Ｐゴシック" w:eastAsia="ＭＳ Ｐゴシック" w:hAnsi="ＭＳ Ｐゴシック" w:cs="ＭＳ Ｐゴシック" w:hint="eastAsia"/>
                <w:color w:val="000000"/>
                <w:kern w:val="0"/>
                <w:sz w:val="18"/>
                <w:szCs w:val="18"/>
              </w:rPr>
              <w:t>コークス製造量×排出係数×地球温暖化係数</w:t>
            </w:r>
          </w:p>
        </w:tc>
      </w:tr>
      <w:tr w:rsidR="00A943AA" w:rsidRPr="00E2133E" w14:paraId="4270B538" w14:textId="77777777" w:rsidTr="00327E62">
        <w:trPr>
          <w:trHeight w:val="283"/>
        </w:trPr>
        <w:tc>
          <w:tcPr>
            <w:tcW w:w="567" w:type="dxa"/>
            <w:vMerge/>
          </w:tcPr>
          <w:p w14:paraId="4B9635D3" w14:textId="77777777" w:rsidR="00A943AA" w:rsidRPr="008D17CF" w:rsidRDefault="00A943AA" w:rsidP="00B73652">
            <w:pPr>
              <w:rPr>
                <w:rFonts w:eastAsia="ＭＳ ゴシック"/>
                <w:sz w:val="21"/>
                <w:highlight w:val="yellow"/>
              </w:rPr>
            </w:pPr>
          </w:p>
        </w:tc>
        <w:tc>
          <w:tcPr>
            <w:tcW w:w="1276" w:type="dxa"/>
            <w:vMerge w:val="restart"/>
            <w:vAlign w:val="center"/>
          </w:tcPr>
          <w:p w14:paraId="5C9BC328" w14:textId="77777777" w:rsidR="00A943AA" w:rsidRPr="004224EE" w:rsidRDefault="00A943AA" w:rsidP="00B73652">
            <w:pPr>
              <w:widowControl/>
              <w:spacing w:line="220" w:lineRule="exact"/>
              <w:jc w:val="center"/>
              <w:rPr>
                <w:rFonts w:ascii="ＭＳ Ｐゴシック" w:eastAsia="ＭＳ Ｐゴシック" w:hAnsi="ＭＳ Ｐゴシック" w:cs="ＭＳ Ｐゴシック"/>
                <w:color w:val="000000"/>
                <w:kern w:val="0"/>
                <w:sz w:val="18"/>
                <w:szCs w:val="18"/>
              </w:rPr>
            </w:pPr>
            <w:r w:rsidRPr="004224EE">
              <w:rPr>
                <w:rFonts w:ascii="ＭＳ Ｐゴシック" w:eastAsia="ＭＳ Ｐゴシック" w:hAnsi="ＭＳ Ｐゴシック" w:cs="ＭＳ Ｐゴシック" w:hint="eastAsia"/>
                <w:color w:val="000000"/>
                <w:kern w:val="0"/>
                <w:sz w:val="18"/>
                <w:szCs w:val="18"/>
              </w:rPr>
              <w:t>農業</w:t>
            </w:r>
          </w:p>
        </w:tc>
        <w:tc>
          <w:tcPr>
            <w:tcW w:w="1559" w:type="dxa"/>
            <w:vAlign w:val="center"/>
          </w:tcPr>
          <w:p w14:paraId="5E9AB7C3" w14:textId="4047A0A2" w:rsidR="00A943AA" w:rsidRPr="004224EE" w:rsidRDefault="00A943AA" w:rsidP="00B73652">
            <w:pPr>
              <w:widowControl/>
              <w:spacing w:line="220" w:lineRule="exact"/>
              <w:jc w:val="center"/>
              <w:rPr>
                <w:rFonts w:ascii="ＭＳ Ｐゴシック" w:eastAsia="ＭＳ Ｐゴシック" w:hAnsi="ＭＳ Ｐゴシック" w:cs="ＭＳ Ｐゴシック"/>
                <w:color w:val="000000"/>
                <w:kern w:val="0"/>
                <w:sz w:val="18"/>
                <w:szCs w:val="18"/>
              </w:rPr>
            </w:pPr>
            <w:r w:rsidRPr="004224EE">
              <w:rPr>
                <w:rFonts w:ascii="ＭＳ Ｐゴシック" w:eastAsia="ＭＳ Ｐゴシック" w:hAnsi="ＭＳ Ｐゴシック" w:cs="ＭＳ Ｐゴシック" w:hint="eastAsia"/>
                <w:color w:val="000000"/>
                <w:kern w:val="0"/>
                <w:sz w:val="18"/>
                <w:szCs w:val="18"/>
              </w:rPr>
              <w:t>水田</w:t>
            </w:r>
          </w:p>
        </w:tc>
        <w:tc>
          <w:tcPr>
            <w:tcW w:w="5812" w:type="dxa"/>
            <w:vAlign w:val="center"/>
          </w:tcPr>
          <w:p w14:paraId="708892B2" w14:textId="3A8DC38A" w:rsidR="00A943AA" w:rsidRPr="00331029" w:rsidRDefault="00331029" w:rsidP="00B73652">
            <w:pPr>
              <w:widowControl/>
              <w:spacing w:line="220" w:lineRule="exact"/>
              <w:jc w:val="left"/>
              <w:rPr>
                <w:rFonts w:ascii="ＭＳ Ｐゴシック" w:eastAsia="ＭＳ Ｐゴシック" w:hAnsi="ＭＳ Ｐゴシック" w:cs="ＭＳ Ｐゴシック"/>
                <w:color w:val="000000"/>
                <w:kern w:val="0"/>
                <w:sz w:val="18"/>
                <w:szCs w:val="18"/>
              </w:rPr>
            </w:pPr>
            <w:r w:rsidRPr="00331029">
              <w:rPr>
                <w:rFonts w:ascii="ＭＳ Ｐゴシック" w:eastAsia="ＭＳ Ｐゴシック" w:hAnsi="ＭＳ Ｐゴシック" w:cs="ＭＳ Ｐゴシック" w:hint="eastAsia"/>
                <w:color w:val="000000"/>
                <w:kern w:val="0"/>
                <w:sz w:val="18"/>
                <w:szCs w:val="18"/>
              </w:rPr>
              <w:t>水田の作付面積×水田の種類（間欠灌漑水田・常時湛水田）ごとの排出係数×地球温暖化係数</w:t>
            </w:r>
          </w:p>
        </w:tc>
      </w:tr>
      <w:tr w:rsidR="00A943AA" w:rsidRPr="00E2133E" w14:paraId="1CBB7709" w14:textId="77777777" w:rsidTr="00327E62">
        <w:trPr>
          <w:trHeight w:val="283"/>
        </w:trPr>
        <w:tc>
          <w:tcPr>
            <w:tcW w:w="567" w:type="dxa"/>
            <w:vMerge/>
          </w:tcPr>
          <w:p w14:paraId="78E4F73D" w14:textId="77777777" w:rsidR="00A943AA" w:rsidRPr="008D17CF" w:rsidRDefault="00A943AA" w:rsidP="00B73652">
            <w:pPr>
              <w:rPr>
                <w:rFonts w:eastAsia="ＭＳ ゴシック"/>
                <w:sz w:val="21"/>
                <w:highlight w:val="yellow"/>
              </w:rPr>
            </w:pPr>
          </w:p>
        </w:tc>
        <w:tc>
          <w:tcPr>
            <w:tcW w:w="1276" w:type="dxa"/>
            <w:vMerge/>
            <w:vAlign w:val="center"/>
          </w:tcPr>
          <w:p w14:paraId="02EDCD75" w14:textId="77777777" w:rsidR="00A943AA" w:rsidRPr="004224EE" w:rsidRDefault="00A943AA" w:rsidP="00B73652">
            <w:pPr>
              <w:widowControl/>
              <w:spacing w:line="220" w:lineRule="exact"/>
              <w:jc w:val="left"/>
              <w:rPr>
                <w:rFonts w:ascii="ＭＳ Ｐゴシック" w:eastAsia="ＭＳ Ｐゴシック" w:hAnsi="ＭＳ Ｐゴシック" w:cs="ＭＳ Ｐゴシック"/>
                <w:color w:val="000000"/>
                <w:kern w:val="0"/>
                <w:sz w:val="18"/>
                <w:szCs w:val="18"/>
              </w:rPr>
            </w:pPr>
          </w:p>
        </w:tc>
        <w:tc>
          <w:tcPr>
            <w:tcW w:w="1559" w:type="dxa"/>
            <w:vAlign w:val="center"/>
          </w:tcPr>
          <w:p w14:paraId="77EFC35D" w14:textId="77777777" w:rsidR="00A943AA" w:rsidRPr="004224EE" w:rsidRDefault="00A943AA" w:rsidP="00B73652">
            <w:pPr>
              <w:widowControl/>
              <w:spacing w:line="220" w:lineRule="exact"/>
              <w:jc w:val="center"/>
              <w:rPr>
                <w:rFonts w:ascii="ＭＳ Ｐゴシック" w:eastAsia="ＭＳ Ｐゴシック" w:hAnsi="ＭＳ Ｐゴシック" w:cs="ＭＳ Ｐゴシック"/>
                <w:color w:val="000000"/>
                <w:kern w:val="0"/>
                <w:sz w:val="18"/>
                <w:szCs w:val="18"/>
              </w:rPr>
            </w:pPr>
            <w:r w:rsidRPr="004224EE">
              <w:rPr>
                <w:rFonts w:ascii="ＭＳ Ｐゴシック" w:eastAsia="ＭＳ Ｐゴシック" w:hAnsi="ＭＳ Ｐゴシック" w:cs="ＭＳ Ｐゴシック" w:hint="eastAsia"/>
                <w:color w:val="000000"/>
                <w:kern w:val="0"/>
                <w:sz w:val="18"/>
                <w:szCs w:val="18"/>
              </w:rPr>
              <w:t>家畜の飼養</w:t>
            </w:r>
          </w:p>
        </w:tc>
        <w:tc>
          <w:tcPr>
            <w:tcW w:w="5812" w:type="dxa"/>
            <w:vAlign w:val="center"/>
          </w:tcPr>
          <w:p w14:paraId="4426BA07" w14:textId="665CF14A" w:rsidR="00A943AA" w:rsidRPr="008D17CF" w:rsidRDefault="004224EE" w:rsidP="00B73652">
            <w:pPr>
              <w:widowControl/>
              <w:spacing w:line="220" w:lineRule="exact"/>
              <w:jc w:val="left"/>
              <w:rPr>
                <w:rFonts w:ascii="ＭＳ Ｐゴシック" w:eastAsia="ＭＳ Ｐゴシック" w:hAnsi="ＭＳ Ｐゴシック" w:cs="ＭＳ Ｐゴシック"/>
                <w:color w:val="000000"/>
                <w:kern w:val="0"/>
                <w:sz w:val="18"/>
                <w:szCs w:val="18"/>
                <w:highlight w:val="yellow"/>
              </w:rPr>
            </w:pPr>
            <w:r w:rsidRPr="004224EE">
              <w:rPr>
                <w:rFonts w:ascii="ＭＳ Ｐゴシック" w:eastAsia="ＭＳ Ｐゴシック" w:hAnsi="ＭＳ Ｐゴシック" w:cs="ＭＳ Ｐゴシック" w:hint="eastAsia"/>
                <w:color w:val="000000"/>
                <w:kern w:val="0"/>
                <w:sz w:val="18"/>
                <w:szCs w:val="18"/>
              </w:rPr>
              <w:t>家畜種（乳用牛、肉用牛、馬、めん羊、山羊、豚、水牛）ごとの飼養頭数×排出係数×地球温暖化係数</w:t>
            </w:r>
          </w:p>
        </w:tc>
      </w:tr>
      <w:tr w:rsidR="00A943AA" w:rsidRPr="00E2133E" w14:paraId="4768C6FB" w14:textId="77777777" w:rsidTr="00327E62">
        <w:trPr>
          <w:trHeight w:val="283"/>
        </w:trPr>
        <w:tc>
          <w:tcPr>
            <w:tcW w:w="567" w:type="dxa"/>
            <w:vMerge/>
          </w:tcPr>
          <w:p w14:paraId="5ED25B9A" w14:textId="77777777" w:rsidR="00A943AA" w:rsidRPr="008D17CF" w:rsidRDefault="00A943AA" w:rsidP="00B73652">
            <w:pPr>
              <w:rPr>
                <w:rFonts w:eastAsia="ＭＳ ゴシック"/>
                <w:sz w:val="21"/>
                <w:highlight w:val="yellow"/>
              </w:rPr>
            </w:pPr>
          </w:p>
        </w:tc>
        <w:tc>
          <w:tcPr>
            <w:tcW w:w="1276" w:type="dxa"/>
            <w:vMerge/>
            <w:vAlign w:val="center"/>
          </w:tcPr>
          <w:p w14:paraId="4710F9C9" w14:textId="77777777" w:rsidR="00A943AA" w:rsidRPr="004224EE" w:rsidRDefault="00A943AA" w:rsidP="00B73652">
            <w:pPr>
              <w:widowControl/>
              <w:spacing w:line="220" w:lineRule="exact"/>
              <w:jc w:val="left"/>
              <w:rPr>
                <w:rFonts w:ascii="ＭＳ Ｐゴシック" w:eastAsia="ＭＳ Ｐゴシック" w:hAnsi="ＭＳ Ｐゴシック" w:cs="ＭＳ Ｐゴシック"/>
                <w:color w:val="000000"/>
                <w:kern w:val="0"/>
                <w:sz w:val="18"/>
                <w:szCs w:val="18"/>
              </w:rPr>
            </w:pPr>
          </w:p>
        </w:tc>
        <w:tc>
          <w:tcPr>
            <w:tcW w:w="1559" w:type="dxa"/>
            <w:vAlign w:val="center"/>
          </w:tcPr>
          <w:p w14:paraId="714B81DD" w14:textId="77777777" w:rsidR="00A943AA" w:rsidRPr="004224EE" w:rsidRDefault="00A943AA" w:rsidP="00B73652">
            <w:pPr>
              <w:widowControl/>
              <w:spacing w:line="220" w:lineRule="exact"/>
              <w:jc w:val="center"/>
              <w:rPr>
                <w:rFonts w:ascii="ＭＳ Ｐゴシック" w:eastAsia="ＭＳ Ｐゴシック" w:hAnsi="ＭＳ Ｐゴシック" w:cs="ＭＳ Ｐゴシック"/>
                <w:color w:val="000000"/>
                <w:kern w:val="0"/>
                <w:sz w:val="18"/>
                <w:szCs w:val="18"/>
              </w:rPr>
            </w:pPr>
            <w:r w:rsidRPr="004224EE">
              <w:rPr>
                <w:rFonts w:ascii="ＭＳ Ｐゴシック" w:eastAsia="ＭＳ Ｐゴシック" w:hAnsi="ＭＳ Ｐゴシック" w:cs="ＭＳ Ｐゴシック" w:hint="eastAsia"/>
                <w:color w:val="000000"/>
                <w:kern w:val="0"/>
                <w:sz w:val="18"/>
                <w:szCs w:val="18"/>
              </w:rPr>
              <w:t>家畜の排せつ物</w:t>
            </w:r>
          </w:p>
          <w:p w14:paraId="78C1E010" w14:textId="77777777" w:rsidR="00A943AA" w:rsidRPr="004224EE" w:rsidRDefault="00A943AA" w:rsidP="00B73652">
            <w:pPr>
              <w:widowControl/>
              <w:spacing w:line="220" w:lineRule="exact"/>
              <w:jc w:val="center"/>
              <w:rPr>
                <w:rFonts w:ascii="ＭＳ Ｐゴシック" w:eastAsia="ＭＳ Ｐゴシック" w:hAnsi="ＭＳ Ｐゴシック" w:cs="ＭＳ Ｐゴシック"/>
                <w:color w:val="000000"/>
                <w:kern w:val="0"/>
                <w:sz w:val="18"/>
                <w:szCs w:val="18"/>
              </w:rPr>
            </w:pPr>
            <w:r w:rsidRPr="004224EE">
              <w:rPr>
                <w:rFonts w:ascii="ＭＳ Ｐゴシック" w:eastAsia="ＭＳ Ｐゴシック" w:hAnsi="ＭＳ Ｐゴシック" w:cs="ＭＳ Ｐゴシック" w:hint="eastAsia"/>
                <w:color w:val="000000"/>
                <w:kern w:val="0"/>
                <w:sz w:val="18"/>
                <w:szCs w:val="18"/>
              </w:rPr>
              <w:t>の管理</w:t>
            </w:r>
          </w:p>
        </w:tc>
        <w:tc>
          <w:tcPr>
            <w:tcW w:w="5812" w:type="dxa"/>
            <w:vAlign w:val="center"/>
          </w:tcPr>
          <w:p w14:paraId="65420DCF" w14:textId="476739C2" w:rsidR="004224EE" w:rsidRPr="004224EE" w:rsidRDefault="004224EE" w:rsidP="004224EE">
            <w:pPr>
              <w:widowControl/>
              <w:spacing w:line="220" w:lineRule="exact"/>
              <w:jc w:val="left"/>
              <w:rPr>
                <w:rFonts w:ascii="ＭＳ Ｐゴシック" w:eastAsia="ＭＳ Ｐゴシック" w:hAnsi="ＭＳ Ｐゴシック" w:cs="ＭＳ Ｐゴシック"/>
                <w:color w:val="000000"/>
                <w:kern w:val="0"/>
                <w:sz w:val="18"/>
                <w:szCs w:val="18"/>
              </w:rPr>
            </w:pPr>
            <w:r w:rsidRPr="004224EE">
              <w:rPr>
                <w:rFonts w:ascii="ＭＳ Ｐゴシック" w:eastAsia="ＭＳ Ｐゴシック" w:hAnsi="ＭＳ Ｐゴシック" w:cs="ＭＳ Ｐゴシック" w:hint="eastAsia"/>
                <w:color w:val="000000"/>
                <w:kern w:val="0"/>
                <w:sz w:val="18"/>
                <w:szCs w:val="18"/>
              </w:rPr>
              <w:t>家畜種ごとの飼養頭羽数×排出係数×地球温暖化係数</w:t>
            </w:r>
          </w:p>
          <w:p w14:paraId="40BDAB7E" w14:textId="5E1FB47F" w:rsidR="00A943AA" w:rsidRPr="008D17CF" w:rsidRDefault="004224EE" w:rsidP="004224EE">
            <w:pPr>
              <w:widowControl/>
              <w:spacing w:line="220" w:lineRule="exact"/>
              <w:ind w:firstLineChars="50" w:firstLine="90"/>
              <w:jc w:val="left"/>
              <w:rPr>
                <w:rFonts w:ascii="ＭＳ Ｐゴシック" w:eastAsia="ＭＳ Ｐゴシック" w:hAnsi="ＭＳ Ｐゴシック" w:cs="ＭＳ Ｐゴシック"/>
                <w:color w:val="000000"/>
                <w:kern w:val="0"/>
                <w:sz w:val="18"/>
                <w:szCs w:val="18"/>
                <w:highlight w:val="yellow"/>
              </w:rPr>
            </w:pPr>
            <w:r w:rsidRPr="004224EE">
              <w:rPr>
                <w:rFonts w:ascii="ＭＳ Ｐゴシック" w:eastAsia="ＭＳ Ｐゴシック" w:hAnsi="ＭＳ Ｐゴシック" w:cs="ＭＳ Ｐゴシック" w:hint="eastAsia"/>
                <w:color w:val="000000"/>
                <w:kern w:val="0"/>
                <w:sz w:val="18"/>
                <w:szCs w:val="18"/>
              </w:rPr>
              <w:t>※排出係数は、全国の排出量/全国の頭羽数で求める</w:t>
            </w:r>
          </w:p>
        </w:tc>
      </w:tr>
      <w:tr w:rsidR="00A943AA" w:rsidRPr="00E2133E" w14:paraId="0F04491D" w14:textId="77777777" w:rsidTr="004224EE">
        <w:trPr>
          <w:trHeight w:val="406"/>
        </w:trPr>
        <w:tc>
          <w:tcPr>
            <w:tcW w:w="567" w:type="dxa"/>
            <w:vMerge/>
          </w:tcPr>
          <w:p w14:paraId="19A66C98" w14:textId="77777777" w:rsidR="00A943AA" w:rsidRPr="008D17CF" w:rsidRDefault="00A943AA" w:rsidP="00B73652">
            <w:pPr>
              <w:rPr>
                <w:rFonts w:eastAsia="ＭＳ ゴシック"/>
                <w:sz w:val="21"/>
                <w:highlight w:val="yellow"/>
              </w:rPr>
            </w:pPr>
          </w:p>
        </w:tc>
        <w:tc>
          <w:tcPr>
            <w:tcW w:w="1276" w:type="dxa"/>
            <w:vMerge/>
            <w:vAlign w:val="center"/>
          </w:tcPr>
          <w:p w14:paraId="20A0BBCB" w14:textId="77777777" w:rsidR="00A943AA" w:rsidRPr="004224EE" w:rsidRDefault="00A943AA" w:rsidP="00B73652">
            <w:pPr>
              <w:widowControl/>
              <w:spacing w:line="220" w:lineRule="exact"/>
              <w:jc w:val="left"/>
              <w:rPr>
                <w:rFonts w:ascii="ＭＳ Ｐゴシック" w:eastAsia="ＭＳ Ｐゴシック" w:hAnsi="ＭＳ Ｐゴシック" w:cs="ＭＳ Ｐゴシック"/>
                <w:color w:val="000000"/>
                <w:kern w:val="0"/>
                <w:sz w:val="18"/>
                <w:szCs w:val="18"/>
              </w:rPr>
            </w:pPr>
          </w:p>
        </w:tc>
        <w:tc>
          <w:tcPr>
            <w:tcW w:w="1559" w:type="dxa"/>
            <w:vAlign w:val="center"/>
          </w:tcPr>
          <w:p w14:paraId="5151138A" w14:textId="77777777" w:rsidR="00A943AA" w:rsidRPr="004224EE" w:rsidRDefault="00A943AA" w:rsidP="00B73652">
            <w:pPr>
              <w:widowControl/>
              <w:spacing w:line="220" w:lineRule="exact"/>
              <w:jc w:val="center"/>
              <w:rPr>
                <w:rFonts w:ascii="ＭＳ Ｐゴシック" w:eastAsia="ＭＳ Ｐゴシック" w:hAnsi="ＭＳ Ｐゴシック" w:cs="ＭＳ Ｐゴシック"/>
                <w:color w:val="000000"/>
                <w:kern w:val="0"/>
                <w:sz w:val="18"/>
                <w:szCs w:val="18"/>
              </w:rPr>
            </w:pPr>
            <w:r w:rsidRPr="004224EE">
              <w:rPr>
                <w:rFonts w:ascii="ＭＳ Ｐゴシック" w:eastAsia="ＭＳ Ｐゴシック" w:hAnsi="ＭＳ Ｐゴシック" w:cs="ＭＳ Ｐゴシック" w:hint="eastAsia"/>
                <w:color w:val="000000"/>
                <w:kern w:val="0"/>
                <w:sz w:val="18"/>
                <w:szCs w:val="18"/>
              </w:rPr>
              <w:t>農業廃棄物</w:t>
            </w:r>
          </w:p>
          <w:p w14:paraId="2E678933" w14:textId="77777777" w:rsidR="00A943AA" w:rsidRPr="004224EE" w:rsidRDefault="00A943AA" w:rsidP="00B73652">
            <w:pPr>
              <w:widowControl/>
              <w:spacing w:line="220" w:lineRule="exact"/>
              <w:jc w:val="center"/>
              <w:rPr>
                <w:rFonts w:ascii="ＭＳ Ｐゴシック" w:eastAsia="ＭＳ Ｐゴシック" w:hAnsi="ＭＳ Ｐゴシック" w:cs="ＭＳ Ｐゴシック"/>
                <w:color w:val="000000"/>
                <w:kern w:val="0"/>
                <w:sz w:val="18"/>
                <w:szCs w:val="18"/>
              </w:rPr>
            </w:pPr>
            <w:r w:rsidRPr="004224EE">
              <w:rPr>
                <w:rFonts w:ascii="ＭＳ Ｐゴシック" w:eastAsia="ＭＳ Ｐゴシック" w:hAnsi="ＭＳ Ｐゴシック" w:cs="ＭＳ Ｐゴシック" w:hint="eastAsia"/>
                <w:color w:val="000000"/>
                <w:kern w:val="0"/>
                <w:sz w:val="18"/>
                <w:szCs w:val="18"/>
              </w:rPr>
              <w:t>の焼却</w:t>
            </w:r>
          </w:p>
        </w:tc>
        <w:tc>
          <w:tcPr>
            <w:tcW w:w="5812" w:type="dxa"/>
            <w:vAlign w:val="center"/>
          </w:tcPr>
          <w:p w14:paraId="55072ADD" w14:textId="32B30D95" w:rsidR="00A943AA" w:rsidRPr="008D17CF" w:rsidRDefault="004224EE" w:rsidP="00B73652">
            <w:pPr>
              <w:widowControl/>
              <w:spacing w:line="220" w:lineRule="exact"/>
              <w:jc w:val="left"/>
              <w:rPr>
                <w:rFonts w:ascii="ＭＳ Ｐゴシック" w:eastAsia="ＭＳ Ｐゴシック" w:hAnsi="ＭＳ Ｐゴシック" w:cs="ＭＳ Ｐゴシック"/>
                <w:color w:val="000000"/>
                <w:kern w:val="0"/>
                <w:sz w:val="18"/>
                <w:szCs w:val="18"/>
                <w:highlight w:val="yellow"/>
              </w:rPr>
            </w:pPr>
            <w:r w:rsidRPr="004224EE">
              <w:rPr>
                <w:rFonts w:ascii="ＭＳ Ｐゴシック" w:eastAsia="ＭＳ Ｐゴシック" w:hAnsi="ＭＳ Ｐゴシック" w:cs="ＭＳ Ｐゴシック" w:hint="eastAsia"/>
                <w:color w:val="000000"/>
                <w:kern w:val="0"/>
                <w:sz w:val="18"/>
                <w:szCs w:val="18"/>
              </w:rPr>
              <w:t>作物種ごとの年間生産量×残さ率×残さの焼却割合（野焼き率）×排出係数×地球温暖化係数</w:t>
            </w:r>
          </w:p>
        </w:tc>
      </w:tr>
      <w:tr w:rsidR="004224EE" w:rsidRPr="00E2133E" w14:paraId="109989EC" w14:textId="77777777" w:rsidTr="00327E62">
        <w:trPr>
          <w:trHeight w:val="283"/>
        </w:trPr>
        <w:tc>
          <w:tcPr>
            <w:tcW w:w="567" w:type="dxa"/>
            <w:vMerge/>
          </w:tcPr>
          <w:p w14:paraId="3275956F" w14:textId="77777777" w:rsidR="004224EE" w:rsidRPr="008D17CF" w:rsidRDefault="004224EE" w:rsidP="004224EE">
            <w:pPr>
              <w:rPr>
                <w:rFonts w:eastAsia="ＭＳ ゴシック"/>
                <w:sz w:val="21"/>
                <w:highlight w:val="yellow"/>
              </w:rPr>
            </w:pPr>
          </w:p>
        </w:tc>
        <w:tc>
          <w:tcPr>
            <w:tcW w:w="1276" w:type="dxa"/>
            <w:vMerge w:val="restart"/>
            <w:vAlign w:val="center"/>
          </w:tcPr>
          <w:p w14:paraId="63F28A21" w14:textId="77777777" w:rsidR="004224EE" w:rsidRPr="008D17CF" w:rsidRDefault="004224EE" w:rsidP="004224EE">
            <w:pPr>
              <w:spacing w:line="220" w:lineRule="exact"/>
              <w:jc w:val="center"/>
              <w:rPr>
                <w:rFonts w:ascii="ＭＳ Ｐゴシック" w:eastAsia="ＭＳ Ｐゴシック" w:hAnsi="ＭＳ Ｐゴシック" w:cs="ＭＳ Ｐゴシック"/>
                <w:color w:val="000000"/>
                <w:kern w:val="0"/>
                <w:sz w:val="18"/>
                <w:szCs w:val="18"/>
                <w:highlight w:val="yellow"/>
              </w:rPr>
            </w:pPr>
            <w:r w:rsidRPr="00941845">
              <w:rPr>
                <w:rFonts w:ascii="ＭＳ Ｐゴシック" w:eastAsia="ＭＳ Ｐゴシック" w:hAnsi="ＭＳ Ｐゴシック" w:cs="ＭＳ Ｐゴシック" w:hint="eastAsia"/>
                <w:color w:val="000000"/>
                <w:kern w:val="0"/>
                <w:sz w:val="18"/>
                <w:szCs w:val="18"/>
              </w:rPr>
              <w:t>廃棄物</w:t>
            </w:r>
          </w:p>
        </w:tc>
        <w:tc>
          <w:tcPr>
            <w:tcW w:w="1559" w:type="dxa"/>
            <w:vAlign w:val="center"/>
          </w:tcPr>
          <w:p w14:paraId="6AAA06C7" w14:textId="233458B9" w:rsidR="004224EE" w:rsidRPr="00941845" w:rsidRDefault="004224EE" w:rsidP="004224EE">
            <w:pPr>
              <w:widowControl/>
              <w:spacing w:line="220" w:lineRule="exact"/>
              <w:jc w:val="center"/>
              <w:rPr>
                <w:rFonts w:ascii="ＭＳ Ｐゴシック" w:eastAsia="ＭＳ Ｐゴシック" w:hAnsi="ＭＳ Ｐゴシック" w:cs="ＭＳ Ｐゴシック"/>
                <w:color w:val="000000"/>
                <w:kern w:val="0"/>
                <w:sz w:val="18"/>
                <w:szCs w:val="18"/>
              </w:rPr>
            </w:pPr>
            <w:r w:rsidRPr="00941845">
              <w:rPr>
                <w:rFonts w:ascii="ＭＳ Ｐゴシック" w:eastAsia="ＭＳ Ｐゴシック" w:hAnsi="ＭＳ Ｐゴシック" w:cs="ＭＳ Ｐゴシック" w:hint="eastAsia"/>
                <w:color w:val="000000"/>
                <w:kern w:val="0"/>
                <w:sz w:val="18"/>
                <w:szCs w:val="18"/>
              </w:rPr>
              <w:t>廃棄物の焼却</w:t>
            </w:r>
          </w:p>
        </w:tc>
        <w:tc>
          <w:tcPr>
            <w:tcW w:w="5812" w:type="dxa"/>
            <w:vAlign w:val="center"/>
          </w:tcPr>
          <w:p w14:paraId="2330571A" w14:textId="77777777" w:rsidR="00941845" w:rsidRPr="00941845" w:rsidRDefault="004224EE" w:rsidP="004224EE">
            <w:pPr>
              <w:widowControl/>
              <w:spacing w:line="220" w:lineRule="exact"/>
              <w:jc w:val="left"/>
              <w:rPr>
                <w:rFonts w:ascii="ＭＳ Ｐゴシック" w:eastAsia="ＭＳ Ｐゴシック" w:hAnsi="ＭＳ Ｐゴシック" w:cs="ＭＳ Ｐゴシック"/>
                <w:color w:val="000000"/>
                <w:kern w:val="0"/>
                <w:sz w:val="18"/>
                <w:szCs w:val="18"/>
              </w:rPr>
            </w:pPr>
            <w:r w:rsidRPr="00941845">
              <w:rPr>
                <w:rFonts w:ascii="ＭＳ Ｐゴシック" w:eastAsia="ＭＳ Ｐゴシック" w:hAnsi="ＭＳ Ｐゴシック" w:cs="ＭＳ Ｐゴシック" w:hint="eastAsia"/>
                <w:color w:val="000000"/>
                <w:kern w:val="0"/>
                <w:sz w:val="18"/>
                <w:szCs w:val="18"/>
              </w:rPr>
              <w:t>【一般廃棄物】</w:t>
            </w:r>
          </w:p>
          <w:p w14:paraId="0AFBDB6E" w14:textId="77777777" w:rsidR="00941845" w:rsidRPr="00941845" w:rsidRDefault="00941845" w:rsidP="00941845">
            <w:pPr>
              <w:widowControl/>
              <w:spacing w:line="220" w:lineRule="exact"/>
              <w:ind w:firstLineChars="50" w:firstLine="90"/>
              <w:jc w:val="left"/>
              <w:rPr>
                <w:rFonts w:ascii="ＭＳ Ｐゴシック" w:eastAsia="ＭＳ Ｐゴシック" w:hAnsi="ＭＳ Ｐゴシック" w:cs="ＭＳ Ｐゴシック"/>
                <w:color w:val="000000"/>
                <w:kern w:val="0"/>
                <w:sz w:val="18"/>
                <w:szCs w:val="18"/>
              </w:rPr>
            </w:pPr>
            <w:r w:rsidRPr="00941845">
              <w:rPr>
                <w:rFonts w:ascii="ＭＳ Ｐゴシック" w:eastAsia="ＭＳ Ｐゴシック" w:hAnsi="ＭＳ Ｐゴシック" w:cs="ＭＳ Ｐゴシック" w:hint="eastAsia"/>
                <w:color w:val="000000"/>
                <w:kern w:val="0"/>
                <w:sz w:val="18"/>
                <w:szCs w:val="18"/>
              </w:rPr>
              <w:t>炉種別一般廃棄物焼却量×排出係数×地球温暖化係数</w:t>
            </w:r>
          </w:p>
          <w:p w14:paraId="07B8E7D8" w14:textId="727198B2" w:rsidR="00941845" w:rsidRPr="00941845" w:rsidRDefault="004224EE" w:rsidP="004224EE">
            <w:pPr>
              <w:widowControl/>
              <w:spacing w:line="220" w:lineRule="exact"/>
              <w:jc w:val="left"/>
              <w:rPr>
                <w:rFonts w:ascii="ＭＳ Ｐゴシック" w:eastAsia="ＭＳ Ｐゴシック" w:hAnsi="ＭＳ Ｐゴシック" w:cs="ＭＳ Ｐゴシック"/>
                <w:color w:val="000000"/>
                <w:kern w:val="0"/>
                <w:sz w:val="18"/>
                <w:szCs w:val="18"/>
              </w:rPr>
            </w:pPr>
            <w:r w:rsidRPr="00941845">
              <w:rPr>
                <w:rFonts w:ascii="ＭＳ Ｐゴシック" w:eastAsia="ＭＳ Ｐゴシック" w:hAnsi="ＭＳ Ｐゴシック" w:cs="ＭＳ Ｐゴシック" w:hint="eastAsia"/>
                <w:color w:val="000000"/>
                <w:kern w:val="0"/>
                <w:sz w:val="18"/>
                <w:szCs w:val="18"/>
              </w:rPr>
              <w:t>【産業廃棄物】</w:t>
            </w:r>
          </w:p>
          <w:p w14:paraId="17D2E4A0" w14:textId="0BF1C9A7" w:rsidR="004224EE" w:rsidRPr="00941845" w:rsidRDefault="00941845" w:rsidP="00941845">
            <w:pPr>
              <w:widowControl/>
              <w:spacing w:line="220" w:lineRule="exact"/>
              <w:ind w:firstLineChars="50" w:firstLine="90"/>
              <w:jc w:val="left"/>
              <w:rPr>
                <w:rFonts w:ascii="ＭＳ Ｐゴシック" w:eastAsia="ＭＳ Ｐゴシック" w:hAnsi="ＭＳ Ｐゴシック" w:cs="ＭＳ Ｐゴシック"/>
                <w:color w:val="000000"/>
                <w:kern w:val="0"/>
                <w:sz w:val="18"/>
                <w:szCs w:val="18"/>
              </w:rPr>
            </w:pPr>
            <w:r w:rsidRPr="00941845">
              <w:rPr>
                <w:rFonts w:ascii="ＭＳ Ｐゴシック" w:eastAsia="ＭＳ Ｐゴシック" w:hAnsi="ＭＳ Ｐゴシック" w:cs="ＭＳ Ｐゴシック" w:hint="eastAsia"/>
                <w:color w:val="000000"/>
                <w:kern w:val="0"/>
                <w:sz w:val="18"/>
                <w:szCs w:val="18"/>
              </w:rPr>
              <w:t>産業廃棄物排出量×排出係数×地球温暖化係数</w:t>
            </w:r>
          </w:p>
        </w:tc>
      </w:tr>
      <w:tr w:rsidR="004224EE" w:rsidRPr="00E2133E" w14:paraId="0BA90B32" w14:textId="77777777" w:rsidTr="00327E62">
        <w:trPr>
          <w:trHeight w:val="283"/>
        </w:trPr>
        <w:tc>
          <w:tcPr>
            <w:tcW w:w="567" w:type="dxa"/>
            <w:vMerge/>
          </w:tcPr>
          <w:p w14:paraId="6D4CD442" w14:textId="77777777" w:rsidR="004224EE" w:rsidRPr="008D17CF" w:rsidRDefault="004224EE" w:rsidP="004224EE">
            <w:pPr>
              <w:rPr>
                <w:rFonts w:eastAsia="ＭＳ ゴシック"/>
                <w:sz w:val="21"/>
                <w:highlight w:val="yellow"/>
              </w:rPr>
            </w:pPr>
          </w:p>
        </w:tc>
        <w:tc>
          <w:tcPr>
            <w:tcW w:w="1276" w:type="dxa"/>
            <w:vMerge/>
            <w:vAlign w:val="center"/>
          </w:tcPr>
          <w:p w14:paraId="3777EAA7" w14:textId="77777777" w:rsidR="004224EE" w:rsidRPr="008D17CF" w:rsidRDefault="004224EE" w:rsidP="004224EE">
            <w:pPr>
              <w:spacing w:line="220" w:lineRule="exact"/>
              <w:jc w:val="center"/>
              <w:rPr>
                <w:rFonts w:ascii="ＭＳ Ｐゴシック" w:eastAsia="ＭＳ Ｐゴシック" w:hAnsi="ＭＳ Ｐゴシック" w:cs="ＭＳ Ｐゴシック"/>
                <w:color w:val="000000"/>
                <w:kern w:val="0"/>
                <w:sz w:val="18"/>
                <w:szCs w:val="18"/>
                <w:highlight w:val="yellow"/>
              </w:rPr>
            </w:pPr>
          </w:p>
        </w:tc>
        <w:tc>
          <w:tcPr>
            <w:tcW w:w="1559" w:type="dxa"/>
            <w:vAlign w:val="center"/>
          </w:tcPr>
          <w:p w14:paraId="0E71DA1E" w14:textId="2D70608F" w:rsidR="004224EE" w:rsidRPr="00941845" w:rsidRDefault="00941845" w:rsidP="004224EE">
            <w:pPr>
              <w:widowControl/>
              <w:spacing w:line="220" w:lineRule="exact"/>
              <w:jc w:val="center"/>
              <w:rPr>
                <w:rFonts w:ascii="ＭＳ Ｐゴシック" w:eastAsia="ＭＳ Ｐゴシック" w:hAnsi="ＭＳ Ｐゴシック" w:cs="ＭＳ Ｐゴシック"/>
                <w:color w:val="000000"/>
                <w:kern w:val="0"/>
                <w:sz w:val="18"/>
                <w:szCs w:val="18"/>
              </w:rPr>
            </w:pPr>
            <w:r w:rsidRPr="00941845">
              <w:rPr>
                <w:rFonts w:ascii="ＭＳ Ｐゴシック" w:eastAsia="ＭＳ Ｐゴシック" w:hAnsi="ＭＳ Ｐゴシック" w:cs="ＭＳ Ｐゴシック" w:hint="eastAsia"/>
                <w:color w:val="000000"/>
                <w:kern w:val="0"/>
                <w:sz w:val="18"/>
                <w:szCs w:val="18"/>
              </w:rPr>
              <w:t>工場</w:t>
            </w:r>
            <w:r w:rsidR="004224EE" w:rsidRPr="00941845">
              <w:rPr>
                <w:rFonts w:ascii="ＭＳ Ｐゴシック" w:eastAsia="ＭＳ Ｐゴシック" w:hAnsi="ＭＳ Ｐゴシック" w:cs="ＭＳ Ｐゴシック" w:hint="eastAsia"/>
                <w:color w:val="000000"/>
                <w:kern w:val="0"/>
                <w:sz w:val="18"/>
                <w:szCs w:val="18"/>
              </w:rPr>
              <w:t>排水の処理</w:t>
            </w:r>
          </w:p>
        </w:tc>
        <w:tc>
          <w:tcPr>
            <w:tcW w:w="5812" w:type="dxa"/>
            <w:vAlign w:val="center"/>
          </w:tcPr>
          <w:p w14:paraId="40C97562" w14:textId="6E3F099C" w:rsidR="004224EE" w:rsidRPr="00941845" w:rsidRDefault="00941845" w:rsidP="004224EE">
            <w:pPr>
              <w:widowControl/>
              <w:spacing w:line="220" w:lineRule="exact"/>
              <w:jc w:val="left"/>
              <w:rPr>
                <w:rFonts w:ascii="ＭＳ Ｐゴシック" w:eastAsia="ＭＳ Ｐゴシック" w:hAnsi="ＭＳ Ｐゴシック" w:cs="ＭＳ Ｐゴシック"/>
                <w:color w:val="000000"/>
                <w:kern w:val="0"/>
                <w:sz w:val="18"/>
                <w:szCs w:val="18"/>
              </w:rPr>
            </w:pPr>
            <w:r w:rsidRPr="00941845">
              <w:rPr>
                <w:rFonts w:ascii="ＭＳ Ｐゴシック" w:eastAsia="ＭＳ Ｐゴシック" w:hAnsi="ＭＳ Ｐゴシック" w:cs="ＭＳ Ｐゴシック" w:hint="eastAsia"/>
                <w:color w:val="000000"/>
                <w:kern w:val="0"/>
                <w:sz w:val="18"/>
                <w:szCs w:val="18"/>
              </w:rPr>
              <w:t>県内製品処理用水使用量×排水処理割合×業種別有機物濃度×排出係数×地球温暖化係数</w:t>
            </w:r>
          </w:p>
        </w:tc>
      </w:tr>
      <w:tr w:rsidR="004224EE" w:rsidRPr="00E2133E" w14:paraId="5898A292" w14:textId="77777777" w:rsidTr="00327E62">
        <w:trPr>
          <w:trHeight w:val="283"/>
        </w:trPr>
        <w:tc>
          <w:tcPr>
            <w:tcW w:w="567" w:type="dxa"/>
            <w:vMerge/>
          </w:tcPr>
          <w:p w14:paraId="6F1F216D" w14:textId="77777777" w:rsidR="004224EE" w:rsidRPr="008D17CF" w:rsidRDefault="004224EE" w:rsidP="004224EE">
            <w:pPr>
              <w:rPr>
                <w:rFonts w:eastAsia="ＭＳ ゴシック"/>
                <w:sz w:val="21"/>
                <w:highlight w:val="yellow"/>
              </w:rPr>
            </w:pPr>
          </w:p>
        </w:tc>
        <w:tc>
          <w:tcPr>
            <w:tcW w:w="1276" w:type="dxa"/>
            <w:vMerge/>
            <w:vAlign w:val="center"/>
          </w:tcPr>
          <w:p w14:paraId="18524F82" w14:textId="77777777" w:rsidR="004224EE" w:rsidRPr="008D17CF" w:rsidRDefault="004224EE" w:rsidP="004224EE">
            <w:pPr>
              <w:widowControl/>
              <w:spacing w:line="220" w:lineRule="exact"/>
              <w:jc w:val="center"/>
              <w:rPr>
                <w:rFonts w:ascii="ＭＳ Ｐゴシック" w:eastAsia="ＭＳ Ｐゴシック" w:hAnsi="ＭＳ Ｐゴシック" w:cs="ＭＳ Ｐゴシック"/>
                <w:color w:val="000000"/>
                <w:kern w:val="0"/>
                <w:sz w:val="18"/>
                <w:szCs w:val="18"/>
                <w:highlight w:val="yellow"/>
              </w:rPr>
            </w:pPr>
          </w:p>
        </w:tc>
        <w:tc>
          <w:tcPr>
            <w:tcW w:w="1559" w:type="dxa"/>
            <w:vAlign w:val="center"/>
          </w:tcPr>
          <w:p w14:paraId="28C0D9E9" w14:textId="77777777" w:rsidR="004224EE" w:rsidRPr="008D17CF" w:rsidRDefault="004224EE" w:rsidP="004224EE">
            <w:pPr>
              <w:widowControl/>
              <w:spacing w:line="220" w:lineRule="exact"/>
              <w:jc w:val="center"/>
              <w:rPr>
                <w:rFonts w:ascii="ＭＳ Ｐゴシック" w:eastAsia="ＭＳ Ｐゴシック" w:hAnsi="ＭＳ Ｐゴシック" w:cs="ＭＳ Ｐゴシック"/>
                <w:color w:val="000000"/>
                <w:kern w:val="0"/>
                <w:sz w:val="18"/>
                <w:szCs w:val="18"/>
                <w:highlight w:val="yellow"/>
              </w:rPr>
            </w:pPr>
            <w:r w:rsidRPr="00941845">
              <w:rPr>
                <w:rFonts w:ascii="ＭＳ Ｐゴシック" w:eastAsia="ＭＳ Ｐゴシック" w:hAnsi="ＭＳ Ｐゴシック" w:cs="ＭＳ Ｐゴシック" w:hint="eastAsia"/>
                <w:color w:val="000000"/>
                <w:kern w:val="0"/>
                <w:sz w:val="18"/>
                <w:szCs w:val="18"/>
              </w:rPr>
              <w:t>生活・商業排水の処理</w:t>
            </w:r>
          </w:p>
        </w:tc>
        <w:tc>
          <w:tcPr>
            <w:tcW w:w="5812" w:type="dxa"/>
            <w:vAlign w:val="center"/>
          </w:tcPr>
          <w:p w14:paraId="39C60111" w14:textId="77777777" w:rsidR="00941845" w:rsidRPr="00941845" w:rsidRDefault="00941845" w:rsidP="00941845">
            <w:pPr>
              <w:widowControl/>
              <w:spacing w:line="220" w:lineRule="exact"/>
              <w:jc w:val="left"/>
              <w:rPr>
                <w:rFonts w:ascii="ＭＳ Ｐゴシック" w:eastAsia="ＭＳ Ｐゴシック" w:hAnsi="ＭＳ Ｐゴシック" w:cs="ＭＳ Ｐゴシック"/>
                <w:color w:val="000000"/>
                <w:kern w:val="0"/>
                <w:sz w:val="18"/>
                <w:szCs w:val="18"/>
              </w:rPr>
            </w:pPr>
            <w:r w:rsidRPr="00941845">
              <w:rPr>
                <w:rFonts w:ascii="ＭＳ Ｐゴシック" w:eastAsia="ＭＳ Ｐゴシック" w:hAnsi="ＭＳ Ｐゴシック" w:cs="ＭＳ Ｐゴシック" w:hint="eastAsia"/>
                <w:color w:val="000000"/>
                <w:kern w:val="0"/>
                <w:sz w:val="18"/>
                <w:szCs w:val="18"/>
              </w:rPr>
              <w:t>【終末処理場】</w:t>
            </w:r>
          </w:p>
          <w:p w14:paraId="7C23BCCB" w14:textId="2A676955" w:rsidR="00941845" w:rsidRPr="00941845" w:rsidRDefault="00941845" w:rsidP="00941845">
            <w:pPr>
              <w:widowControl/>
              <w:spacing w:line="220" w:lineRule="exact"/>
              <w:ind w:leftChars="50" w:left="110"/>
              <w:jc w:val="left"/>
              <w:rPr>
                <w:rFonts w:ascii="ＭＳ Ｐゴシック" w:eastAsia="ＭＳ Ｐゴシック" w:hAnsi="ＭＳ Ｐゴシック" w:cs="ＭＳ Ｐゴシック"/>
                <w:color w:val="000000"/>
                <w:kern w:val="0"/>
                <w:sz w:val="18"/>
                <w:szCs w:val="18"/>
              </w:rPr>
            </w:pPr>
            <w:r w:rsidRPr="00941845">
              <w:rPr>
                <w:rFonts w:ascii="ＭＳ Ｐゴシック" w:eastAsia="ＭＳ Ｐゴシック" w:hAnsi="ＭＳ Ｐゴシック" w:cs="ＭＳ Ｐゴシック" w:hint="eastAsia"/>
                <w:color w:val="000000"/>
                <w:kern w:val="0"/>
                <w:sz w:val="18"/>
                <w:szCs w:val="18"/>
              </w:rPr>
              <w:t>全国終末処理場の下水処理量（1次処理量を除く）×県内の下水処理人口/全国の下水処理人口×排出係数×地球温暖化係数</w:t>
            </w:r>
          </w:p>
          <w:p w14:paraId="020EACDD" w14:textId="77777777" w:rsidR="00941845" w:rsidRPr="00941845" w:rsidRDefault="00941845" w:rsidP="00941845">
            <w:pPr>
              <w:widowControl/>
              <w:spacing w:line="220" w:lineRule="exact"/>
              <w:jc w:val="left"/>
              <w:rPr>
                <w:rFonts w:ascii="ＭＳ Ｐゴシック" w:eastAsia="ＭＳ Ｐゴシック" w:hAnsi="ＭＳ Ｐゴシック" w:cs="ＭＳ Ｐゴシック"/>
                <w:color w:val="000000"/>
                <w:kern w:val="0"/>
                <w:sz w:val="18"/>
                <w:szCs w:val="18"/>
              </w:rPr>
            </w:pPr>
            <w:r w:rsidRPr="00941845">
              <w:rPr>
                <w:rFonts w:ascii="ＭＳ Ｐゴシック" w:eastAsia="ＭＳ Ｐゴシック" w:hAnsi="ＭＳ Ｐゴシック" w:cs="ＭＳ Ｐゴシック" w:hint="eastAsia"/>
                <w:color w:val="000000"/>
                <w:kern w:val="0"/>
                <w:sz w:val="18"/>
                <w:szCs w:val="18"/>
              </w:rPr>
              <w:t>【し尿処理施設】</w:t>
            </w:r>
          </w:p>
          <w:p w14:paraId="080A4A2B" w14:textId="5C409C8C" w:rsidR="00941845" w:rsidRPr="00941845" w:rsidRDefault="00941845" w:rsidP="00941845">
            <w:pPr>
              <w:widowControl/>
              <w:spacing w:line="220" w:lineRule="exact"/>
              <w:ind w:firstLineChars="50" w:firstLine="90"/>
              <w:jc w:val="left"/>
              <w:rPr>
                <w:rFonts w:ascii="ＭＳ Ｐゴシック" w:eastAsia="ＭＳ Ｐゴシック" w:hAnsi="ＭＳ Ｐゴシック" w:cs="ＭＳ Ｐゴシック"/>
                <w:color w:val="000000"/>
                <w:kern w:val="0"/>
                <w:sz w:val="18"/>
                <w:szCs w:val="18"/>
              </w:rPr>
            </w:pPr>
            <w:r w:rsidRPr="00941845">
              <w:rPr>
                <w:rFonts w:ascii="ＭＳ Ｐゴシック" w:eastAsia="ＭＳ Ｐゴシック" w:hAnsi="ＭＳ Ｐゴシック" w:cs="ＭＳ Ｐゴシック" w:hint="eastAsia"/>
                <w:color w:val="000000"/>
                <w:kern w:val="0"/>
                <w:sz w:val="18"/>
                <w:szCs w:val="18"/>
              </w:rPr>
              <w:t>し尿処理施設の汚泥処理量×排出係数×地球温暖化係数</w:t>
            </w:r>
          </w:p>
          <w:p w14:paraId="0DCC09BA" w14:textId="77777777" w:rsidR="00941845" w:rsidRPr="00941845" w:rsidRDefault="00941845" w:rsidP="00941845">
            <w:pPr>
              <w:widowControl/>
              <w:spacing w:line="220" w:lineRule="exact"/>
              <w:jc w:val="left"/>
              <w:rPr>
                <w:rFonts w:ascii="ＭＳ Ｐゴシック" w:eastAsia="ＭＳ Ｐゴシック" w:hAnsi="ＭＳ Ｐゴシック" w:cs="ＭＳ Ｐゴシック"/>
                <w:color w:val="000000"/>
                <w:kern w:val="0"/>
                <w:sz w:val="18"/>
                <w:szCs w:val="18"/>
              </w:rPr>
            </w:pPr>
            <w:r w:rsidRPr="00941845">
              <w:rPr>
                <w:rFonts w:ascii="ＭＳ Ｐゴシック" w:eastAsia="ＭＳ Ｐゴシック" w:hAnsi="ＭＳ Ｐゴシック" w:cs="ＭＳ Ｐゴシック" w:hint="eastAsia"/>
                <w:color w:val="000000"/>
                <w:kern w:val="0"/>
                <w:sz w:val="18"/>
                <w:szCs w:val="18"/>
              </w:rPr>
              <w:t>【その他の施設】</w:t>
            </w:r>
          </w:p>
          <w:p w14:paraId="09749584" w14:textId="35C28951" w:rsidR="004224EE" w:rsidRPr="008D17CF" w:rsidRDefault="00941845" w:rsidP="00941845">
            <w:pPr>
              <w:widowControl/>
              <w:spacing w:line="220" w:lineRule="exact"/>
              <w:ind w:firstLineChars="50" w:firstLine="90"/>
              <w:jc w:val="left"/>
              <w:rPr>
                <w:rFonts w:ascii="ＭＳ Ｐゴシック" w:eastAsia="ＭＳ Ｐゴシック" w:hAnsi="ＭＳ Ｐゴシック" w:cs="ＭＳ Ｐゴシック"/>
                <w:color w:val="000000"/>
                <w:kern w:val="0"/>
                <w:sz w:val="18"/>
                <w:szCs w:val="18"/>
                <w:highlight w:val="yellow"/>
              </w:rPr>
            </w:pPr>
            <w:r w:rsidRPr="00941845">
              <w:rPr>
                <w:rFonts w:ascii="ＭＳ Ｐゴシック" w:eastAsia="ＭＳ Ｐゴシック" w:hAnsi="ＭＳ Ｐゴシック" w:cs="ＭＳ Ｐゴシック" w:hint="eastAsia"/>
                <w:color w:val="000000"/>
                <w:kern w:val="0"/>
                <w:sz w:val="18"/>
                <w:szCs w:val="18"/>
              </w:rPr>
              <w:t>その他施設の処理対象人員×排出係数×地球温暖化係数</w:t>
            </w:r>
          </w:p>
        </w:tc>
      </w:tr>
      <w:tr w:rsidR="004224EE" w:rsidRPr="00E2133E" w14:paraId="55516735" w14:textId="77777777" w:rsidTr="00941845">
        <w:trPr>
          <w:trHeight w:val="468"/>
        </w:trPr>
        <w:tc>
          <w:tcPr>
            <w:tcW w:w="567" w:type="dxa"/>
            <w:vMerge/>
          </w:tcPr>
          <w:p w14:paraId="72A1AF06" w14:textId="77777777" w:rsidR="004224EE" w:rsidRPr="008D17CF" w:rsidRDefault="004224EE" w:rsidP="004224EE">
            <w:pPr>
              <w:rPr>
                <w:rFonts w:eastAsia="ＭＳ ゴシック"/>
                <w:sz w:val="21"/>
                <w:highlight w:val="yellow"/>
              </w:rPr>
            </w:pPr>
          </w:p>
        </w:tc>
        <w:tc>
          <w:tcPr>
            <w:tcW w:w="1276" w:type="dxa"/>
            <w:vMerge/>
            <w:vAlign w:val="center"/>
          </w:tcPr>
          <w:p w14:paraId="3FC48047" w14:textId="77777777" w:rsidR="004224EE" w:rsidRPr="008D17CF" w:rsidRDefault="004224EE" w:rsidP="004224EE">
            <w:pPr>
              <w:widowControl/>
              <w:spacing w:line="220" w:lineRule="exact"/>
              <w:jc w:val="left"/>
              <w:rPr>
                <w:rFonts w:ascii="ＭＳ Ｐゴシック" w:eastAsia="ＭＳ Ｐゴシック" w:hAnsi="ＭＳ Ｐゴシック" w:cs="ＭＳ Ｐゴシック"/>
                <w:color w:val="000000"/>
                <w:kern w:val="0"/>
                <w:sz w:val="18"/>
                <w:szCs w:val="18"/>
                <w:highlight w:val="yellow"/>
              </w:rPr>
            </w:pPr>
          </w:p>
        </w:tc>
        <w:tc>
          <w:tcPr>
            <w:tcW w:w="1559" w:type="dxa"/>
            <w:vAlign w:val="center"/>
          </w:tcPr>
          <w:p w14:paraId="7079EA73" w14:textId="0D56A772" w:rsidR="004224EE" w:rsidRPr="00941845" w:rsidRDefault="00941845" w:rsidP="004224EE">
            <w:pPr>
              <w:widowControl/>
              <w:spacing w:line="220" w:lineRule="exact"/>
              <w:jc w:val="center"/>
              <w:rPr>
                <w:rFonts w:ascii="ＭＳ Ｐゴシック" w:eastAsia="ＭＳ Ｐゴシック" w:hAnsi="ＭＳ Ｐゴシック" w:cs="ＭＳ Ｐゴシック"/>
                <w:color w:val="000000"/>
                <w:kern w:val="0"/>
                <w:sz w:val="18"/>
                <w:szCs w:val="18"/>
              </w:rPr>
            </w:pPr>
            <w:r w:rsidRPr="00941845">
              <w:rPr>
                <w:rFonts w:ascii="ＭＳ Ｐゴシック" w:eastAsia="ＭＳ Ｐゴシック" w:hAnsi="ＭＳ Ｐゴシック" w:cs="ＭＳ Ｐゴシック" w:hint="eastAsia"/>
                <w:color w:val="000000"/>
                <w:kern w:val="0"/>
                <w:sz w:val="18"/>
                <w:szCs w:val="18"/>
              </w:rPr>
              <w:t>原燃料の使用</w:t>
            </w:r>
          </w:p>
        </w:tc>
        <w:tc>
          <w:tcPr>
            <w:tcW w:w="5812" w:type="dxa"/>
            <w:vAlign w:val="center"/>
          </w:tcPr>
          <w:p w14:paraId="102422A2" w14:textId="4ABA2737" w:rsidR="004224EE" w:rsidRPr="00941845" w:rsidRDefault="00B42711" w:rsidP="004224EE">
            <w:pPr>
              <w:widowControl/>
              <w:spacing w:line="220" w:lineRule="exact"/>
              <w:jc w:val="left"/>
              <w:rPr>
                <w:rFonts w:ascii="ＭＳ Ｐゴシック" w:eastAsia="ＭＳ Ｐゴシック" w:hAnsi="ＭＳ Ｐゴシック" w:cs="ＭＳ Ｐゴシック"/>
                <w:color w:val="000000"/>
                <w:kern w:val="0"/>
                <w:sz w:val="18"/>
                <w:szCs w:val="18"/>
              </w:rPr>
            </w:pPr>
            <w:r w:rsidRPr="00B42711">
              <w:rPr>
                <w:rFonts w:ascii="ＭＳ Ｐゴシック" w:eastAsia="ＭＳ Ｐゴシック" w:hAnsi="ＭＳ Ｐゴシック" w:cs="ＭＳ Ｐゴシック" w:hint="eastAsia"/>
                <w:color w:val="000000"/>
                <w:kern w:val="0"/>
                <w:sz w:val="18"/>
                <w:szCs w:val="18"/>
              </w:rPr>
              <w:t>ごみ固形燃料（RDF）使用量×排出係数×地球温暖化係数</w:t>
            </w:r>
          </w:p>
        </w:tc>
      </w:tr>
    </w:tbl>
    <w:p w14:paraId="715EBD09" w14:textId="77777777" w:rsidR="00A3120F" w:rsidRPr="00E2133E" w:rsidRDefault="00A3120F" w:rsidP="00A3120F">
      <w:pPr>
        <w:rPr>
          <w:rFonts w:eastAsia="ＭＳ ゴシック"/>
          <w:sz w:val="21"/>
        </w:rPr>
      </w:pPr>
    </w:p>
    <w:p w14:paraId="2EF14B99" w14:textId="6C10F162" w:rsidR="00A943AA" w:rsidRPr="00E2133E" w:rsidRDefault="00A943AA" w:rsidP="00A943AA">
      <w:pPr>
        <w:rPr>
          <w:rFonts w:eastAsia="ＭＳ ゴシック"/>
          <w:sz w:val="21"/>
        </w:rPr>
      </w:pPr>
      <w:r w:rsidRPr="00E2133E">
        <w:rPr>
          <w:rFonts w:eastAsia="ＭＳ ゴシック" w:hint="eastAsia"/>
        </w:rPr>
        <w:lastRenderedPageBreak/>
        <w:t>＜一酸化二窒素排出量</w:t>
      </w:r>
      <w:r w:rsidR="00941845">
        <w:rPr>
          <w:rFonts w:eastAsia="ＭＳ ゴシック" w:hint="eastAsia"/>
        </w:rPr>
        <w:t>（二酸化炭素換算値）</w:t>
      </w:r>
      <w:r w:rsidRPr="00E2133E">
        <w:rPr>
          <w:rFonts w:eastAsia="ＭＳ ゴシック" w:hint="eastAsia"/>
        </w:rPr>
        <w:t>の算定方法＞</w:t>
      </w:r>
    </w:p>
    <w:tbl>
      <w:tblPr>
        <w:tblStyle w:val="21"/>
        <w:tblW w:w="9214" w:type="dxa"/>
        <w:tblInd w:w="108" w:type="dxa"/>
        <w:tblLayout w:type="fixed"/>
        <w:tblLook w:val="04A0" w:firstRow="1" w:lastRow="0" w:firstColumn="1" w:lastColumn="0" w:noHBand="0" w:noVBand="1"/>
      </w:tblPr>
      <w:tblGrid>
        <w:gridCol w:w="567"/>
        <w:gridCol w:w="1276"/>
        <w:gridCol w:w="1559"/>
        <w:gridCol w:w="5812"/>
      </w:tblGrid>
      <w:tr w:rsidR="00A943AA" w:rsidRPr="00E2133E" w14:paraId="1B7BF444" w14:textId="77777777" w:rsidTr="00124CAF">
        <w:tc>
          <w:tcPr>
            <w:tcW w:w="3402" w:type="dxa"/>
            <w:gridSpan w:val="3"/>
            <w:shd w:val="clear" w:color="auto" w:fill="D9D9D9"/>
            <w:vAlign w:val="center"/>
          </w:tcPr>
          <w:p w14:paraId="79EE0345" w14:textId="77777777" w:rsidR="00A943AA" w:rsidRPr="00941845" w:rsidRDefault="00A943AA" w:rsidP="00B73652">
            <w:pPr>
              <w:jc w:val="center"/>
              <w:rPr>
                <w:rFonts w:eastAsia="ＭＳ ゴシック"/>
                <w:sz w:val="21"/>
              </w:rPr>
            </w:pPr>
            <w:r w:rsidRPr="00941845">
              <w:rPr>
                <w:rFonts w:ascii="ＭＳ Ｐゴシック" w:eastAsia="ＭＳ Ｐゴシック" w:hAnsi="ＭＳ Ｐゴシック" w:cs="ＭＳ Ｐゴシック" w:hint="eastAsia"/>
                <w:color w:val="000000"/>
                <w:kern w:val="0"/>
                <w:sz w:val="18"/>
                <w:szCs w:val="18"/>
              </w:rPr>
              <w:t>部門・区分</w:t>
            </w:r>
          </w:p>
        </w:tc>
        <w:tc>
          <w:tcPr>
            <w:tcW w:w="5812" w:type="dxa"/>
            <w:shd w:val="clear" w:color="auto" w:fill="D9D9D9"/>
            <w:vAlign w:val="center"/>
          </w:tcPr>
          <w:p w14:paraId="3B007457" w14:textId="77777777" w:rsidR="00A943AA" w:rsidRPr="00941845" w:rsidRDefault="00A943AA" w:rsidP="00B73652">
            <w:pPr>
              <w:jc w:val="center"/>
              <w:rPr>
                <w:rFonts w:eastAsia="ＭＳ ゴシック"/>
                <w:sz w:val="21"/>
              </w:rPr>
            </w:pPr>
            <w:r w:rsidRPr="00941845">
              <w:rPr>
                <w:rFonts w:ascii="ＭＳ Ｐゴシック" w:eastAsia="ＭＳ Ｐゴシック" w:hAnsi="ＭＳ Ｐゴシック" w:cs="ＭＳ Ｐゴシック" w:hint="eastAsia"/>
                <w:color w:val="000000"/>
                <w:kern w:val="0"/>
                <w:sz w:val="18"/>
                <w:szCs w:val="18"/>
              </w:rPr>
              <w:t>算定方法</w:t>
            </w:r>
          </w:p>
        </w:tc>
      </w:tr>
      <w:tr w:rsidR="00941845" w:rsidRPr="00E2133E" w14:paraId="6E28F354" w14:textId="77777777" w:rsidTr="00327E62">
        <w:trPr>
          <w:trHeight w:val="283"/>
        </w:trPr>
        <w:tc>
          <w:tcPr>
            <w:tcW w:w="567" w:type="dxa"/>
            <w:vMerge w:val="restart"/>
            <w:shd w:val="clear" w:color="auto" w:fill="D9D9D9"/>
            <w:textDirection w:val="tbRlV"/>
            <w:vAlign w:val="center"/>
          </w:tcPr>
          <w:p w14:paraId="7D569331" w14:textId="77777777" w:rsidR="00941845" w:rsidRPr="00934216" w:rsidRDefault="00941845" w:rsidP="00941845">
            <w:pPr>
              <w:ind w:left="113" w:right="113"/>
              <w:jc w:val="center"/>
              <w:rPr>
                <w:rFonts w:ascii="ＭＳ Ｐゴシック" w:eastAsia="ＭＳ Ｐゴシック" w:hAnsi="ＭＳ Ｐゴシック" w:cs="ＭＳ Ｐゴシック"/>
                <w:color w:val="000000"/>
                <w:kern w:val="0"/>
                <w:sz w:val="18"/>
                <w:szCs w:val="18"/>
              </w:rPr>
            </w:pPr>
            <w:r w:rsidRPr="00934216">
              <w:rPr>
                <w:rFonts w:ascii="ＭＳ Ｐゴシック" w:eastAsia="ＭＳ Ｐゴシック" w:hAnsi="ＭＳ Ｐゴシック" w:cs="ＭＳ Ｐゴシック" w:hint="eastAsia"/>
                <w:color w:val="000000"/>
                <w:kern w:val="0"/>
                <w:sz w:val="18"/>
                <w:szCs w:val="18"/>
              </w:rPr>
              <w:t>一酸化二窒素</w:t>
            </w:r>
          </w:p>
        </w:tc>
        <w:tc>
          <w:tcPr>
            <w:tcW w:w="1276" w:type="dxa"/>
            <w:vMerge w:val="restart"/>
            <w:vAlign w:val="center"/>
          </w:tcPr>
          <w:p w14:paraId="7D59AB5E" w14:textId="3C6146BC" w:rsidR="00941845" w:rsidRPr="00934216" w:rsidRDefault="00941845" w:rsidP="00941845">
            <w:pPr>
              <w:widowControl/>
              <w:spacing w:line="220" w:lineRule="exact"/>
              <w:jc w:val="center"/>
              <w:rPr>
                <w:rFonts w:ascii="ＭＳ Ｐゴシック" w:eastAsia="ＭＳ Ｐゴシック" w:hAnsi="ＭＳ Ｐゴシック" w:cs="ＭＳ Ｐゴシック"/>
                <w:color w:val="000000"/>
                <w:kern w:val="0"/>
                <w:sz w:val="18"/>
                <w:szCs w:val="18"/>
              </w:rPr>
            </w:pPr>
            <w:r w:rsidRPr="00934216">
              <w:rPr>
                <w:rFonts w:ascii="ＭＳ Ｐゴシック" w:eastAsia="ＭＳ Ｐゴシック" w:hAnsi="ＭＳ Ｐゴシック" w:cs="ＭＳ Ｐゴシック" w:hint="eastAsia"/>
                <w:color w:val="000000"/>
                <w:kern w:val="0"/>
                <w:sz w:val="18"/>
                <w:szCs w:val="18"/>
              </w:rPr>
              <w:t>燃料の燃焼</w:t>
            </w:r>
          </w:p>
        </w:tc>
        <w:tc>
          <w:tcPr>
            <w:tcW w:w="1559" w:type="dxa"/>
            <w:vAlign w:val="center"/>
          </w:tcPr>
          <w:p w14:paraId="0394CCC3" w14:textId="77777777" w:rsidR="00941845" w:rsidRDefault="00941845" w:rsidP="00941845">
            <w:pPr>
              <w:widowControl/>
              <w:spacing w:line="220" w:lineRule="exact"/>
              <w:jc w:val="center"/>
              <w:rPr>
                <w:rFonts w:ascii="ＭＳ Ｐゴシック" w:eastAsia="ＭＳ Ｐゴシック" w:hAnsi="ＭＳ Ｐゴシック" w:cs="ＭＳ Ｐゴシック"/>
                <w:color w:val="000000"/>
                <w:kern w:val="0"/>
                <w:sz w:val="18"/>
                <w:szCs w:val="18"/>
              </w:rPr>
            </w:pPr>
            <w:r w:rsidRPr="00A3120F">
              <w:rPr>
                <w:rFonts w:ascii="ＭＳ Ｐゴシック" w:eastAsia="ＭＳ Ｐゴシック" w:hAnsi="ＭＳ Ｐゴシック" w:cs="ＭＳ Ｐゴシック" w:hint="eastAsia"/>
                <w:color w:val="000000"/>
                <w:kern w:val="0"/>
                <w:sz w:val="18"/>
                <w:szCs w:val="18"/>
              </w:rPr>
              <w:t>炉における</w:t>
            </w:r>
          </w:p>
          <w:p w14:paraId="74103CFE" w14:textId="7E7FFAFA" w:rsidR="00941845" w:rsidRPr="008D17CF" w:rsidRDefault="00941845" w:rsidP="00941845">
            <w:pPr>
              <w:widowControl/>
              <w:spacing w:line="220" w:lineRule="exact"/>
              <w:jc w:val="center"/>
              <w:rPr>
                <w:rFonts w:ascii="ＭＳ Ｐゴシック" w:eastAsia="ＭＳ Ｐゴシック" w:hAnsi="ＭＳ Ｐゴシック" w:cs="ＭＳ Ｐゴシック"/>
                <w:color w:val="000000"/>
                <w:kern w:val="0"/>
                <w:sz w:val="18"/>
                <w:szCs w:val="18"/>
                <w:highlight w:val="yellow"/>
              </w:rPr>
            </w:pPr>
            <w:r w:rsidRPr="00A3120F">
              <w:rPr>
                <w:rFonts w:ascii="ＭＳ Ｐゴシック" w:eastAsia="ＭＳ Ｐゴシック" w:hAnsi="ＭＳ Ｐゴシック" w:cs="ＭＳ Ｐゴシック" w:hint="eastAsia"/>
                <w:color w:val="000000"/>
                <w:kern w:val="0"/>
                <w:sz w:val="18"/>
                <w:szCs w:val="18"/>
              </w:rPr>
              <w:t>燃料の燃焼</w:t>
            </w:r>
          </w:p>
        </w:tc>
        <w:tc>
          <w:tcPr>
            <w:tcW w:w="5812" w:type="dxa"/>
            <w:vAlign w:val="center"/>
          </w:tcPr>
          <w:p w14:paraId="2E00C241" w14:textId="4AF840EF" w:rsidR="00941845" w:rsidRPr="008D17CF" w:rsidRDefault="00941845" w:rsidP="00941845">
            <w:pPr>
              <w:spacing w:line="220" w:lineRule="exact"/>
              <w:rPr>
                <w:rFonts w:eastAsia="ＭＳ ゴシック"/>
                <w:sz w:val="21"/>
                <w:highlight w:val="yellow"/>
              </w:rPr>
            </w:pPr>
            <w:r w:rsidRPr="00A3120F">
              <w:rPr>
                <w:rFonts w:ascii="ＭＳ Ｐゴシック" w:eastAsia="ＭＳ Ｐゴシック" w:hAnsi="ＭＳ Ｐゴシック" w:cs="ＭＳ Ｐゴシック" w:hint="eastAsia"/>
                <w:color w:val="000000"/>
                <w:kern w:val="0"/>
                <w:sz w:val="18"/>
                <w:szCs w:val="18"/>
              </w:rPr>
              <w:t>全国の区分別燃料の燃焼に伴う排出量（二酸化炭素換算）×全国の区分別二酸化炭素排出量に占める県の割合×地球温暖化係数</w:t>
            </w:r>
          </w:p>
        </w:tc>
      </w:tr>
      <w:tr w:rsidR="00941845" w:rsidRPr="00E2133E" w14:paraId="11FF61BA" w14:textId="77777777" w:rsidTr="00327E62">
        <w:trPr>
          <w:trHeight w:val="283"/>
        </w:trPr>
        <w:tc>
          <w:tcPr>
            <w:tcW w:w="567" w:type="dxa"/>
            <w:vMerge/>
            <w:shd w:val="clear" w:color="auto" w:fill="D9D9D9"/>
          </w:tcPr>
          <w:p w14:paraId="5B9EED77" w14:textId="77777777" w:rsidR="00941845" w:rsidRPr="00934216" w:rsidRDefault="00941845" w:rsidP="00941845">
            <w:pPr>
              <w:rPr>
                <w:rFonts w:eastAsia="ＭＳ ゴシック"/>
                <w:sz w:val="21"/>
              </w:rPr>
            </w:pPr>
          </w:p>
        </w:tc>
        <w:tc>
          <w:tcPr>
            <w:tcW w:w="1276" w:type="dxa"/>
            <w:vMerge/>
            <w:vAlign w:val="center"/>
          </w:tcPr>
          <w:p w14:paraId="7B08CA64" w14:textId="77777777" w:rsidR="00941845" w:rsidRPr="00934216" w:rsidRDefault="00941845" w:rsidP="00941845">
            <w:pPr>
              <w:widowControl/>
              <w:spacing w:line="220" w:lineRule="exact"/>
              <w:jc w:val="left"/>
              <w:rPr>
                <w:rFonts w:ascii="ＭＳ Ｐゴシック" w:eastAsia="ＭＳ Ｐゴシック" w:hAnsi="ＭＳ Ｐゴシック" w:cs="ＭＳ Ｐゴシック"/>
                <w:color w:val="000000"/>
                <w:kern w:val="0"/>
                <w:sz w:val="18"/>
                <w:szCs w:val="18"/>
              </w:rPr>
            </w:pPr>
          </w:p>
        </w:tc>
        <w:tc>
          <w:tcPr>
            <w:tcW w:w="1559" w:type="dxa"/>
            <w:vAlign w:val="center"/>
          </w:tcPr>
          <w:p w14:paraId="6563BFB1" w14:textId="2968F6A8" w:rsidR="00941845" w:rsidRPr="008D17CF" w:rsidRDefault="00941845" w:rsidP="00DC6F2E">
            <w:pPr>
              <w:widowControl/>
              <w:spacing w:line="220" w:lineRule="exact"/>
              <w:jc w:val="center"/>
              <w:rPr>
                <w:rFonts w:ascii="ＭＳ Ｐゴシック" w:eastAsia="ＭＳ Ｐゴシック" w:hAnsi="ＭＳ Ｐゴシック" w:cs="ＭＳ Ｐゴシック"/>
                <w:color w:val="000000"/>
                <w:kern w:val="0"/>
                <w:sz w:val="18"/>
                <w:szCs w:val="18"/>
                <w:highlight w:val="yellow"/>
              </w:rPr>
            </w:pPr>
            <w:r w:rsidRPr="00A3120F">
              <w:rPr>
                <w:rFonts w:ascii="ＭＳ Ｐゴシック" w:eastAsia="ＭＳ Ｐゴシック" w:hAnsi="ＭＳ Ｐゴシック" w:cs="ＭＳ Ｐゴシック" w:hint="eastAsia"/>
                <w:color w:val="000000"/>
                <w:kern w:val="0"/>
                <w:sz w:val="18"/>
                <w:szCs w:val="18"/>
              </w:rPr>
              <w:t>自動車の走行</w:t>
            </w:r>
          </w:p>
        </w:tc>
        <w:tc>
          <w:tcPr>
            <w:tcW w:w="5812" w:type="dxa"/>
          </w:tcPr>
          <w:p w14:paraId="56BD0CA9" w14:textId="77777777" w:rsidR="00941845" w:rsidRPr="00A3120F" w:rsidRDefault="00941845" w:rsidP="00941845">
            <w:pPr>
              <w:spacing w:line="220" w:lineRule="exact"/>
              <w:rPr>
                <w:rFonts w:ascii="ＭＳ Ｐゴシック" w:eastAsia="ＭＳ Ｐゴシック" w:hAnsi="ＭＳ Ｐゴシック"/>
                <w:sz w:val="18"/>
                <w:szCs w:val="18"/>
              </w:rPr>
            </w:pPr>
            <w:r w:rsidRPr="00A3120F">
              <w:rPr>
                <w:rFonts w:ascii="ＭＳ Ｐゴシック" w:eastAsia="ＭＳ Ｐゴシック" w:hAnsi="ＭＳ Ｐゴシック" w:hint="eastAsia"/>
                <w:sz w:val="18"/>
                <w:szCs w:val="18"/>
              </w:rPr>
              <w:t>県の車種別燃料別走行距離×排出係数×地球温暖化係数</w:t>
            </w:r>
          </w:p>
          <w:p w14:paraId="42926D88" w14:textId="77777777" w:rsidR="00B42711" w:rsidRPr="00A3120F" w:rsidRDefault="00B42711" w:rsidP="00B42711">
            <w:pPr>
              <w:spacing w:line="220" w:lineRule="exact"/>
              <w:rPr>
                <w:rFonts w:ascii="ＭＳ Ｐゴシック" w:eastAsia="ＭＳ Ｐゴシック" w:hAnsi="ＭＳ Ｐゴシック"/>
                <w:sz w:val="18"/>
                <w:szCs w:val="18"/>
              </w:rPr>
            </w:pPr>
            <w:r w:rsidRPr="00A3120F">
              <w:rPr>
                <w:rFonts w:ascii="ＭＳ Ｐゴシック" w:eastAsia="ＭＳ Ｐゴシック" w:hAnsi="ＭＳ Ｐゴシック" w:hint="eastAsia"/>
                <w:sz w:val="18"/>
                <w:szCs w:val="18"/>
              </w:rPr>
              <w:t>【補足・備考】</w:t>
            </w:r>
          </w:p>
          <w:p w14:paraId="3EBDCA1C" w14:textId="0680E40F" w:rsidR="00941845" w:rsidRPr="008D17CF" w:rsidRDefault="00B42711" w:rsidP="00B42711">
            <w:pPr>
              <w:spacing w:line="220" w:lineRule="exact"/>
              <w:rPr>
                <w:rFonts w:eastAsia="ＭＳ ゴシック"/>
                <w:sz w:val="21"/>
                <w:highlight w:val="yellow"/>
              </w:rPr>
            </w:pPr>
            <w:r w:rsidRPr="00A3120F">
              <w:rPr>
                <w:rFonts w:ascii="ＭＳ Ｐゴシック" w:eastAsia="ＭＳ Ｐゴシック" w:hAnsi="ＭＳ Ｐゴシック" w:hint="eastAsia"/>
                <w:sz w:val="18"/>
                <w:szCs w:val="18"/>
              </w:rPr>
              <w:t>2012年度以前の値は</w:t>
            </w:r>
            <w:r>
              <w:rPr>
                <w:rFonts w:ascii="ＭＳ Ｐゴシック" w:eastAsia="ＭＳ Ｐゴシック" w:hAnsi="ＭＳ Ｐゴシック" w:hint="eastAsia"/>
                <w:sz w:val="18"/>
                <w:szCs w:val="18"/>
              </w:rPr>
              <w:t>、</w:t>
            </w:r>
            <w:r w:rsidRPr="00A3120F">
              <w:rPr>
                <w:rFonts w:ascii="ＭＳ Ｐゴシック" w:eastAsia="ＭＳ Ｐゴシック" w:hAnsi="ＭＳ Ｐゴシック" w:hint="eastAsia"/>
                <w:sz w:val="18"/>
                <w:szCs w:val="18"/>
              </w:rPr>
              <w:t>2013年度の値などから推計</w:t>
            </w:r>
          </w:p>
        </w:tc>
      </w:tr>
      <w:tr w:rsidR="00DC6F2E" w:rsidRPr="00E2133E" w14:paraId="452C2052" w14:textId="77777777" w:rsidTr="00327E62">
        <w:trPr>
          <w:trHeight w:val="283"/>
        </w:trPr>
        <w:tc>
          <w:tcPr>
            <w:tcW w:w="567" w:type="dxa"/>
            <w:vMerge/>
            <w:shd w:val="clear" w:color="auto" w:fill="D9D9D9"/>
          </w:tcPr>
          <w:p w14:paraId="1C4DEF84" w14:textId="77777777" w:rsidR="00DC6F2E" w:rsidRPr="00934216" w:rsidRDefault="00DC6F2E" w:rsidP="00DC6F2E">
            <w:pPr>
              <w:rPr>
                <w:rFonts w:eastAsia="ＭＳ ゴシック"/>
                <w:sz w:val="21"/>
              </w:rPr>
            </w:pPr>
          </w:p>
        </w:tc>
        <w:tc>
          <w:tcPr>
            <w:tcW w:w="1276" w:type="dxa"/>
            <w:vAlign w:val="center"/>
          </w:tcPr>
          <w:p w14:paraId="74EA5312" w14:textId="2F1A4AA1" w:rsidR="00DC6F2E" w:rsidRPr="00934216" w:rsidRDefault="00DC6F2E" w:rsidP="00DC6F2E">
            <w:pPr>
              <w:widowControl/>
              <w:spacing w:line="220" w:lineRule="exact"/>
              <w:jc w:val="center"/>
              <w:rPr>
                <w:rFonts w:ascii="ＭＳ Ｐゴシック" w:eastAsia="ＭＳ Ｐゴシック" w:hAnsi="ＭＳ Ｐゴシック" w:cs="ＭＳ Ｐゴシック"/>
                <w:color w:val="000000"/>
                <w:kern w:val="0"/>
                <w:sz w:val="18"/>
                <w:szCs w:val="18"/>
              </w:rPr>
            </w:pPr>
            <w:r w:rsidRPr="00934216">
              <w:rPr>
                <w:rFonts w:ascii="ＭＳ Ｐゴシック" w:eastAsia="ＭＳ Ｐゴシック" w:hAnsi="ＭＳ Ｐゴシック" w:cs="ＭＳ Ｐゴシック" w:hint="eastAsia"/>
                <w:color w:val="000000"/>
                <w:kern w:val="0"/>
                <w:sz w:val="18"/>
                <w:szCs w:val="18"/>
              </w:rPr>
              <w:t>工業プロセス</w:t>
            </w:r>
          </w:p>
        </w:tc>
        <w:tc>
          <w:tcPr>
            <w:tcW w:w="1559" w:type="dxa"/>
            <w:vAlign w:val="center"/>
          </w:tcPr>
          <w:p w14:paraId="5C81DB9D" w14:textId="161849EC" w:rsidR="00DC6F2E" w:rsidRPr="00331029" w:rsidRDefault="00DC6F2E" w:rsidP="00DC6F2E">
            <w:pPr>
              <w:widowControl/>
              <w:spacing w:line="220" w:lineRule="exact"/>
              <w:jc w:val="center"/>
              <w:rPr>
                <w:rFonts w:ascii="ＭＳ Ｐゴシック" w:eastAsia="ＭＳ Ｐゴシック" w:hAnsi="ＭＳ Ｐゴシック" w:cs="ＭＳ Ｐゴシック"/>
                <w:color w:val="000000"/>
                <w:kern w:val="0"/>
                <w:sz w:val="18"/>
                <w:szCs w:val="18"/>
              </w:rPr>
            </w:pPr>
            <w:r w:rsidRPr="00DC6F2E">
              <w:rPr>
                <w:rFonts w:ascii="ＭＳ Ｐゴシック" w:eastAsia="ＭＳ Ｐゴシック" w:hAnsi="ＭＳ Ｐゴシック" w:cs="ＭＳ Ｐゴシック" w:hint="eastAsia"/>
                <w:color w:val="000000"/>
                <w:kern w:val="0"/>
                <w:sz w:val="18"/>
                <w:szCs w:val="18"/>
              </w:rPr>
              <w:t>麻酔剤の使用</w:t>
            </w:r>
          </w:p>
        </w:tc>
        <w:tc>
          <w:tcPr>
            <w:tcW w:w="5812" w:type="dxa"/>
            <w:vAlign w:val="center"/>
          </w:tcPr>
          <w:p w14:paraId="7CD2FC75" w14:textId="0A106B58" w:rsidR="00DC6F2E" w:rsidRPr="00331029" w:rsidRDefault="00CA7A9B" w:rsidP="00DC6F2E">
            <w:pPr>
              <w:widowControl/>
              <w:spacing w:line="220" w:lineRule="exact"/>
              <w:jc w:val="left"/>
              <w:rPr>
                <w:rFonts w:ascii="ＭＳ Ｐゴシック" w:eastAsia="ＭＳ Ｐゴシック" w:hAnsi="ＭＳ Ｐゴシック" w:cs="ＭＳ Ｐゴシック"/>
                <w:color w:val="000000"/>
                <w:kern w:val="0"/>
                <w:sz w:val="18"/>
                <w:szCs w:val="18"/>
              </w:rPr>
            </w:pPr>
            <w:r w:rsidRPr="00CA7A9B">
              <w:rPr>
                <w:rFonts w:ascii="ＭＳ Ｐゴシック" w:eastAsia="ＭＳ Ｐゴシック" w:hAnsi="ＭＳ Ｐゴシック" w:cs="ＭＳ Ｐゴシック" w:hint="eastAsia"/>
                <w:color w:val="000000"/>
                <w:kern w:val="0"/>
                <w:sz w:val="18"/>
                <w:szCs w:val="18"/>
              </w:rPr>
              <w:t>全国の麻酔剤使用量×県内の人口/全国の人口×地球温暖化係数</w:t>
            </w:r>
          </w:p>
        </w:tc>
      </w:tr>
      <w:tr w:rsidR="00DC6F2E" w:rsidRPr="00E2133E" w14:paraId="296DFD14" w14:textId="77777777" w:rsidTr="00327E62">
        <w:trPr>
          <w:trHeight w:val="283"/>
        </w:trPr>
        <w:tc>
          <w:tcPr>
            <w:tcW w:w="567" w:type="dxa"/>
            <w:vMerge/>
            <w:shd w:val="clear" w:color="auto" w:fill="D9D9D9"/>
          </w:tcPr>
          <w:p w14:paraId="0D54CFF9" w14:textId="77777777" w:rsidR="00DC6F2E" w:rsidRPr="00934216" w:rsidRDefault="00DC6F2E" w:rsidP="00DC6F2E">
            <w:pPr>
              <w:rPr>
                <w:rFonts w:eastAsia="ＭＳ ゴシック"/>
                <w:sz w:val="21"/>
              </w:rPr>
            </w:pPr>
          </w:p>
        </w:tc>
        <w:tc>
          <w:tcPr>
            <w:tcW w:w="1276" w:type="dxa"/>
            <w:vMerge w:val="restart"/>
            <w:vAlign w:val="center"/>
          </w:tcPr>
          <w:p w14:paraId="09BB4E2A" w14:textId="77777777" w:rsidR="00DC6F2E" w:rsidRPr="00934216" w:rsidRDefault="00DC6F2E" w:rsidP="00DC6F2E">
            <w:pPr>
              <w:widowControl/>
              <w:spacing w:line="220" w:lineRule="exact"/>
              <w:jc w:val="center"/>
              <w:rPr>
                <w:rFonts w:ascii="ＭＳ Ｐゴシック" w:eastAsia="ＭＳ Ｐゴシック" w:hAnsi="ＭＳ Ｐゴシック" w:cs="ＭＳ Ｐゴシック"/>
                <w:color w:val="000000"/>
                <w:kern w:val="0"/>
                <w:sz w:val="18"/>
                <w:szCs w:val="18"/>
              </w:rPr>
            </w:pPr>
            <w:r w:rsidRPr="00934216">
              <w:rPr>
                <w:rFonts w:ascii="ＭＳ Ｐゴシック" w:eastAsia="ＭＳ Ｐゴシック" w:hAnsi="ＭＳ Ｐゴシック" w:cs="ＭＳ Ｐゴシック" w:hint="eastAsia"/>
                <w:color w:val="000000"/>
                <w:kern w:val="0"/>
                <w:sz w:val="18"/>
                <w:szCs w:val="18"/>
              </w:rPr>
              <w:t>農業</w:t>
            </w:r>
          </w:p>
        </w:tc>
        <w:tc>
          <w:tcPr>
            <w:tcW w:w="1559" w:type="dxa"/>
            <w:vAlign w:val="center"/>
          </w:tcPr>
          <w:p w14:paraId="618739C5" w14:textId="77777777" w:rsidR="00DC6F2E" w:rsidRDefault="00DC6F2E" w:rsidP="00DC6F2E">
            <w:pPr>
              <w:widowControl/>
              <w:spacing w:line="220" w:lineRule="exact"/>
              <w:jc w:val="center"/>
              <w:rPr>
                <w:rFonts w:ascii="ＭＳ Ｐゴシック" w:eastAsia="ＭＳ Ｐゴシック" w:hAnsi="ＭＳ Ｐゴシック" w:cs="ＭＳ Ｐゴシック"/>
                <w:color w:val="000000"/>
                <w:kern w:val="0"/>
                <w:sz w:val="18"/>
                <w:szCs w:val="18"/>
              </w:rPr>
            </w:pPr>
            <w:r w:rsidRPr="00331029">
              <w:rPr>
                <w:rFonts w:ascii="ＭＳ Ｐゴシック" w:eastAsia="ＭＳ Ｐゴシック" w:hAnsi="ＭＳ Ｐゴシック" w:cs="ＭＳ Ｐゴシック" w:hint="eastAsia"/>
                <w:color w:val="000000"/>
                <w:kern w:val="0"/>
                <w:sz w:val="18"/>
                <w:szCs w:val="18"/>
              </w:rPr>
              <w:t>耕地における</w:t>
            </w:r>
          </w:p>
          <w:p w14:paraId="61F65BA1" w14:textId="1BC031DB" w:rsidR="00DC6F2E" w:rsidRPr="008D17CF" w:rsidRDefault="00DC6F2E" w:rsidP="00DC6F2E">
            <w:pPr>
              <w:widowControl/>
              <w:spacing w:line="220" w:lineRule="exact"/>
              <w:jc w:val="center"/>
              <w:rPr>
                <w:rFonts w:ascii="ＭＳ Ｐゴシック" w:eastAsia="ＭＳ Ｐゴシック" w:hAnsi="ＭＳ Ｐゴシック" w:cs="ＭＳ Ｐゴシック"/>
                <w:color w:val="000000"/>
                <w:kern w:val="0"/>
                <w:sz w:val="18"/>
                <w:szCs w:val="18"/>
                <w:highlight w:val="yellow"/>
              </w:rPr>
            </w:pPr>
            <w:r w:rsidRPr="00331029">
              <w:rPr>
                <w:rFonts w:ascii="ＭＳ Ｐゴシック" w:eastAsia="ＭＳ Ｐゴシック" w:hAnsi="ＭＳ Ｐゴシック" w:cs="ＭＳ Ｐゴシック" w:hint="eastAsia"/>
                <w:color w:val="000000"/>
                <w:kern w:val="0"/>
                <w:sz w:val="18"/>
                <w:szCs w:val="18"/>
              </w:rPr>
              <w:t>肥料の使用</w:t>
            </w:r>
          </w:p>
        </w:tc>
        <w:tc>
          <w:tcPr>
            <w:tcW w:w="5812" w:type="dxa"/>
            <w:vAlign w:val="center"/>
          </w:tcPr>
          <w:p w14:paraId="374558A1" w14:textId="77777777" w:rsidR="00DC6F2E" w:rsidRPr="00331029" w:rsidRDefault="00DC6F2E" w:rsidP="00DC6F2E">
            <w:pPr>
              <w:widowControl/>
              <w:spacing w:line="220" w:lineRule="exact"/>
              <w:jc w:val="left"/>
              <w:rPr>
                <w:rFonts w:ascii="ＭＳ Ｐゴシック" w:eastAsia="ＭＳ Ｐゴシック" w:hAnsi="ＭＳ Ｐゴシック" w:cs="ＭＳ Ｐゴシック"/>
                <w:color w:val="000000"/>
                <w:kern w:val="0"/>
                <w:sz w:val="18"/>
                <w:szCs w:val="18"/>
              </w:rPr>
            </w:pPr>
            <w:r w:rsidRPr="00331029">
              <w:rPr>
                <w:rFonts w:ascii="ＭＳ Ｐゴシック" w:eastAsia="ＭＳ Ｐゴシック" w:hAnsi="ＭＳ Ｐゴシック" w:cs="ＭＳ Ｐゴシック" w:hint="eastAsia"/>
                <w:color w:val="000000"/>
                <w:kern w:val="0"/>
                <w:sz w:val="18"/>
                <w:szCs w:val="18"/>
              </w:rPr>
              <w:t>作物種ごとの耕地面積×排出係数×地球温暖化係数</w:t>
            </w:r>
          </w:p>
          <w:p w14:paraId="43262533" w14:textId="7A65E98F" w:rsidR="00DC6F2E" w:rsidRPr="008D17CF" w:rsidRDefault="00DC6F2E" w:rsidP="00870D2B">
            <w:pPr>
              <w:widowControl/>
              <w:spacing w:line="220" w:lineRule="exact"/>
              <w:ind w:firstLineChars="50" w:firstLine="90"/>
              <w:jc w:val="left"/>
              <w:rPr>
                <w:rFonts w:ascii="ＭＳ Ｐゴシック" w:eastAsia="ＭＳ Ｐゴシック" w:hAnsi="ＭＳ Ｐゴシック" w:cs="ＭＳ Ｐゴシック"/>
                <w:color w:val="000000"/>
                <w:kern w:val="0"/>
                <w:sz w:val="18"/>
                <w:szCs w:val="18"/>
                <w:highlight w:val="yellow"/>
              </w:rPr>
            </w:pPr>
            <w:r w:rsidRPr="00331029">
              <w:rPr>
                <w:rFonts w:ascii="ＭＳ Ｐゴシック" w:eastAsia="ＭＳ Ｐゴシック" w:hAnsi="ＭＳ Ｐゴシック" w:cs="ＭＳ Ｐゴシック" w:hint="eastAsia"/>
                <w:color w:val="000000"/>
                <w:kern w:val="0"/>
                <w:sz w:val="18"/>
                <w:szCs w:val="18"/>
              </w:rPr>
              <w:t>※化学肥料、有機肥料に分けて算出</w:t>
            </w:r>
          </w:p>
        </w:tc>
      </w:tr>
      <w:tr w:rsidR="00DC6F2E" w:rsidRPr="00E2133E" w14:paraId="007DA79F" w14:textId="77777777" w:rsidTr="00327E62">
        <w:trPr>
          <w:trHeight w:val="283"/>
        </w:trPr>
        <w:tc>
          <w:tcPr>
            <w:tcW w:w="567" w:type="dxa"/>
            <w:vMerge/>
            <w:shd w:val="clear" w:color="auto" w:fill="D9D9D9"/>
          </w:tcPr>
          <w:p w14:paraId="59247D41" w14:textId="77777777" w:rsidR="00DC6F2E" w:rsidRPr="00934216" w:rsidRDefault="00DC6F2E" w:rsidP="00DC6F2E">
            <w:pPr>
              <w:rPr>
                <w:rFonts w:eastAsia="ＭＳ ゴシック"/>
                <w:sz w:val="21"/>
              </w:rPr>
            </w:pPr>
          </w:p>
        </w:tc>
        <w:tc>
          <w:tcPr>
            <w:tcW w:w="1276" w:type="dxa"/>
            <w:vMerge/>
            <w:vAlign w:val="center"/>
          </w:tcPr>
          <w:p w14:paraId="67E609F7" w14:textId="77777777" w:rsidR="00DC6F2E" w:rsidRPr="00934216" w:rsidRDefault="00DC6F2E" w:rsidP="00DC6F2E">
            <w:pPr>
              <w:widowControl/>
              <w:spacing w:line="220" w:lineRule="exact"/>
              <w:jc w:val="left"/>
              <w:rPr>
                <w:rFonts w:ascii="ＭＳ Ｐゴシック" w:eastAsia="ＭＳ Ｐゴシック" w:hAnsi="ＭＳ Ｐゴシック" w:cs="ＭＳ Ｐゴシック"/>
                <w:color w:val="000000"/>
                <w:kern w:val="0"/>
                <w:sz w:val="18"/>
                <w:szCs w:val="18"/>
              </w:rPr>
            </w:pPr>
          </w:p>
        </w:tc>
        <w:tc>
          <w:tcPr>
            <w:tcW w:w="1559" w:type="dxa"/>
            <w:vAlign w:val="center"/>
          </w:tcPr>
          <w:p w14:paraId="32BE0152" w14:textId="77777777" w:rsidR="00DC6F2E" w:rsidRDefault="00DC6F2E" w:rsidP="00DC6F2E">
            <w:pPr>
              <w:widowControl/>
              <w:spacing w:line="220" w:lineRule="exact"/>
              <w:jc w:val="center"/>
              <w:rPr>
                <w:rFonts w:ascii="ＭＳ Ｐゴシック" w:eastAsia="ＭＳ Ｐゴシック" w:hAnsi="ＭＳ Ｐゴシック" w:cs="ＭＳ Ｐゴシック"/>
                <w:color w:val="000000"/>
                <w:kern w:val="0"/>
                <w:sz w:val="18"/>
                <w:szCs w:val="18"/>
              </w:rPr>
            </w:pPr>
            <w:r w:rsidRPr="00655D67">
              <w:rPr>
                <w:rFonts w:ascii="ＭＳ Ｐゴシック" w:eastAsia="ＭＳ Ｐゴシック" w:hAnsi="ＭＳ Ｐゴシック" w:cs="ＭＳ Ｐゴシック" w:hint="eastAsia"/>
                <w:color w:val="000000"/>
                <w:kern w:val="0"/>
                <w:sz w:val="18"/>
                <w:szCs w:val="18"/>
              </w:rPr>
              <w:t>耕地における</w:t>
            </w:r>
          </w:p>
          <w:p w14:paraId="3E456FB2" w14:textId="77777777" w:rsidR="00DC6F2E" w:rsidRDefault="00DC6F2E" w:rsidP="00DC6F2E">
            <w:pPr>
              <w:widowControl/>
              <w:spacing w:line="220" w:lineRule="exact"/>
              <w:jc w:val="center"/>
              <w:rPr>
                <w:rFonts w:ascii="ＭＳ Ｐゴシック" w:eastAsia="ＭＳ Ｐゴシック" w:hAnsi="ＭＳ Ｐゴシック" w:cs="ＭＳ Ｐゴシック"/>
                <w:color w:val="000000"/>
                <w:kern w:val="0"/>
                <w:sz w:val="18"/>
                <w:szCs w:val="18"/>
              </w:rPr>
            </w:pPr>
            <w:r w:rsidRPr="00655D67">
              <w:rPr>
                <w:rFonts w:ascii="ＭＳ Ｐゴシック" w:eastAsia="ＭＳ Ｐゴシック" w:hAnsi="ＭＳ Ｐゴシック" w:cs="ＭＳ Ｐゴシック" w:hint="eastAsia"/>
                <w:color w:val="000000"/>
                <w:kern w:val="0"/>
                <w:sz w:val="18"/>
                <w:szCs w:val="18"/>
              </w:rPr>
              <w:t>農作物残さの</w:t>
            </w:r>
          </w:p>
          <w:p w14:paraId="7F194362" w14:textId="08DACF64" w:rsidR="00DC6F2E" w:rsidRPr="008D17CF" w:rsidRDefault="00DC6F2E" w:rsidP="00DC6F2E">
            <w:pPr>
              <w:widowControl/>
              <w:spacing w:line="220" w:lineRule="exact"/>
              <w:jc w:val="center"/>
              <w:rPr>
                <w:rFonts w:ascii="ＭＳ Ｐゴシック" w:eastAsia="ＭＳ Ｐゴシック" w:hAnsi="ＭＳ Ｐゴシック" w:cs="ＭＳ Ｐゴシック"/>
                <w:color w:val="000000"/>
                <w:kern w:val="0"/>
                <w:sz w:val="18"/>
                <w:szCs w:val="18"/>
                <w:highlight w:val="yellow"/>
              </w:rPr>
            </w:pPr>
            <w:r w:rsidRPr="00655D67">
              <w:rPr>
                <w:rFonts w:ascii="ＭＳ Ｐゴシック" w:eastAsia="ＭＳ Ｐゴシック" w:hAnsi="ＭＳ Ｐゴシック" w:cs="ＭＳ Ｐゴシック" w:hint="eastAsia"/>
                <w:color w:val="000000"/>
                <w:kern w:val="0"/>
                <w:sz w:val="18"/>
                <w:szCs w:val="18"/>
              </w:rPr>
              <w:t>すき込み</w:t>
            </w:r>
          </w:p>
        </w:tc>
        <w:tc>
          <w:tcPr>
            <w:tcW w:w="5812" w:type="dxa"/>
            <w:vAlign w:val="center"/>
          </w:tcPr>
          <w:p w14:paraId="797A6287" w14:textId="77777777" w:rsidR="00D61B7F" w:rsidRDefault="00DC6F2E" w:rsidP="00DC6F2E">
            <w:pPr>
              <w:widowControl/>
              <w:spacing w:line="220" w:lineRule="exact"/>
              <w:jc w:val="left"/>
              <w:rPr>
                <w:rFonts w:ascii="ＭＳ Ｐゴシック" w:eastAsia="ＭＳ Ｐゴシック" w:hAnsi="ＭＳ Ｐゴシック" w:cs="ＭＳ Ｐゴシック"/>
                <w:color w:val="000000"/>
                <w:kern w:val="0"/>
                <w:sz w:val="18"/>
                <w:szCs w:val="18"/>
              </w:rPr>
            </w:pPr>
            <w:r w:rsidRPr="00655D67">
              <w:rPr>
                <w:rFonts w:ascii="ＭＳ Ｐゴシック" w:eastAsia="ＭＳ Ｐゴシック" w:hAnsi="ＭＳ Ｐゴシック" w:cs="ＭＳ Ｐゴシック" w:hint="eastAsia"/>
                <w:color w:val="000000"/>
                <w:kern w:val="0"/>
                <w:sz w:val="18"/>
                <w:szCs w:val="18"/>
              </w:rPr>
              <w:t>作物種（詳細省略）ごとの農業生産量×乾物率×残さ率</w:t>
            </w:r>
          </w:p>
          <w:p w14:paraId="073B1412" w14:textId="1395EB8E" w:rsidR="00DC6F2E" w:rsidRPr="008D17CF" w:rsidRDefault="00DC6F2E" w:rsidP="00DC6F2E">
            <w:pPr>
              <w:widowControl/>
              <w:spacing w:line="220" w:lineRule="exact"/>
              <w:jc w:val="left"/>
              <w:rPr>
                <w:rFonts w:ascii="ＭＳ Ｐゴシック" w:eastAsia="ＭＳ Ｐゴシック" w:hAnsi="ＭＳ Ｐゴシック" w:cs="ＭＳ Ｐゴシック"/>
                <w:color w:val="000000"/>
                <w:kern w:val="0"/>
                <w:sz w:val="18"/>
                <w:szCs w:val="18"/>
                <w:highlight w:val="yellow"/>
              </w:rPr>
            </w:pPr>
            <w:r w:rsidRPr="00655D67">
              <w:rPr>
                <w:rFonts w:ascii="ＭＳ Ｐゴシック" w:eastAsia="ＭＳ Ｐゴシック" w:hAnsi="ＭＳ Ｐゴシック" w:cs="ＭＳ Ｐゴシック" w:hint="eastAsia"/>
                <w:color w:val="000000"/>
                <w:kern w:val="0"/>
                <w:sz w:val="18"/>
                <w:szCs w:val="18"/>
              </w:rPr>
              <w:t>×すき込み率（1-野焼き率）×排出係数×地球温暖化係数</w:t>
            </w:r>
          </w:p>
        </w:tc>
      </w:tr>
      <w:tr w:rsidR="00DC6F2E" w:rsidRPr="00E2133E" w14:paraId="651F0AE7" w14:textId="77777777" w:rsidTr="00327E62">
        <w:trPr>
          <w:trHeight w:val="283"/>
        </w:trPr>
        <w:tc>
          <w:tcPr>
            <w:tcW w:w="567" w:type="dxa"/>
            <w:vMerge/>
            <w:shd w:val="clear" w:color="auto" w:fill="D9D9D9"/>
          </w:tcPr>
          <w:p w14:paraId="6F943143" w14:textId="77777777" w:rsidR="00DC6F2E" w:rsidRPr="00934216" w:rsidRDefault="00DC6F2E" w:rsidP="00DC6F2E">
            <w:pPr>
              <w:rPr>
                <w:rFonts w:eastAsia="ＭＳ ゴシック"/>
                <w:sz w:val="21"/>
              </w:rPr>
            </w:pPr>
          </w:p>
        </w:tc>
        <w:tc>
          <w:tcPr>
            <w:tcW w:w="1276" w:type="dxa"/>
            <w:vMerge/>
            <w:vAlign w:val="center"/>
          </w:tcPr>
          <w:p w14:paraId="2332C184" w14:textId="77777777" w:rsidR="00DC6F2E" w:rsidRPr="00934216" w:rsidRDefault="00DC6F2E" w:rsidP="00DC6F2E">
            <w:pPr>
              <w:widowControl/>
              <w:spacing w:line="220" w:lineRule="exact"/>
              <w:jc w:val="left"/>
              <w:rPr>
                <w:rFonts w:ascii="ＭＳ Ｐゴシック" w:eastAsia="ＭＳ Ｐゴシック" w:hAnsi="ＭＳ Ｐゴシック" w:cs="ＭＳ Ｐゴシック"/>
                <w:color w:val="000000"/>
                <w:kern w:val="0"/>
                <w:sz w:val="18"/>
                <w:szCs w:val="18"/>
              </w:rPr>
            </w:pPr>
          </w:p>
        </w:tc>
        <w:tc>
          <w:tcPr>
            <w:tcW w:w="1559" w:type="dxa"/>
            <w:vAlign w:val="center"/>
          </w:tcPr>
          <w:p w14:paraId="2FF6FB4A" w14:textId="77777777" w:rsidR="00DC6F2E" w:rsidRPr="00DC6F2E" w:rsidRDefault="00DC6F2E" w:rsidP="00DC6F2E">
            <w:pPr>
              <w:widowControl/>
              <w:spacing w:line="220" w:lineRule="exact"/>
              <w:jc w:val="center"/>
              <w:rPr>
                <w:rFonts w:ascii="ＭＳ Ｐゴシック" w:eastAsia="ＭＳ Ｐゴシック" w:hAnsi="ＭＳ Ｐゴシック" w:cs="ＭＳ Ｐゴシック"/>
                <w:color w:val="000000"/>
                <w:kern w:val="0"/>
                <w:sz w:val="18"/>
                <w:szCs w:val="18"/>
              </w:rPr>
            </w:pPr>
            <w:r w:rsidRPr="00DC6F2E">
              <w:rPr>
                <w:rFonts w:ascii="ＭＳ Ｐゴシック" w:eastAsia="ＭＳ Ｐゴシック" w:hAnsi="ＭＳ Ｐゴシック" w:cs="ＭＳ Ｐゴシック" w:hint="eastAsia"/>
                <w:color w:val="000000"/>
                <w:kern w:val="0"/>
                <w:sz w:val="18"/>
                <w:szCs w:val="18"/>
              </w:rPr>
              <w:t>家畜の排せつ物</w:t>
            </w:r>
          </w:p>
          <w:p w14:paraId="6D36B2CD" w14:textId="311310E3" w:rsidR="00DC6F2E" w:rsidRPr="008D17CF" w:rsidRDefault="00DC6F2E" w:rsidP="00DC6F2E">
            <w:pPr>
              <w:widowControl/>
              <w:spacing w:line="220" w:lineRule="exact"/>
              <w:jc w:val="center"/>
              <w:rPr>
                <w:rFonts w:ascii="ＭＳ Ｐゴシック" w:eastAsia="ＭＳ Ｐゴシック" w:hAnsi="ＭＳ Ｐゴシック" w:cs="ＭＳ Ｐゴシック"/>
                <w:color w:val="000000"/>
                <w:kern w:val="0"/>
                <w:sz w:val="18"/>
                <w:szCs w:val="18"/>
                <w:highlight w:val="yellow"/>
              </w:rPr>
            </w:pPr>
            <w:r w:rsidRPr="00DC6F2E">
              <w:rPr>
                <w:rFonts w:ascii="ＭＳ Ｐゴシック" w:eastAsia="ＭＳ Ｐゴシック" w:hAnsi="ＭＳ Ｐゴシック" w:cs="ＭＳ Ｐゴシック" w:hint="eastAsia"/>
                <w:color w:val="000000"/>
                <w:kern w:val="0"/>
                <w:sz w:val="18"/>
                <w:szCs w:val="18"/>
              </w:rPr>
              <w:t>の管理</w:t>
            </w:r>
          </w:p>
        </w:tc>
        <w:tc>
          <w:tcPr>
            <w:tcW w:w="5812" w:type="dxa"/>
            <w:vAlign w:val="center"/>
          </w:tcPr>
          <w:p w14:paraId="3BB8C4D0" w14:textId="50EDADD9" w:rsidR="00DC6F2E" w:rsidRPr="00DC6F2E" w:rsidRDefault="00DC6F2E" w:rsidP="00DC6F2E">
            <w:pPr>
              <w:widowControl/>
              <w:spacing w:line="220" w:lineRule="exact"/>
              <w:jc w:val="left"/>
              <w:rPr>
                <w:rFonts w:ascii="ＭＳ Ｐゴシック" w:eastAsia="ＭＳ Ｐゴシック" w:hAnsi="ＭＳ Ｐゴシック" w:cs="ＭＳ Ｐゴシック"/>
                <w:color w:val="000000"/>
                <w:kern w:val="0"/>
                <w:sz w:val="18"/>
                <w:szCs w:val="18"/>
              </w:rPr>
            </w:pPr>
            <w:r w:rsidRPr="00DC6F2E">
              <w:rPr>
                <w:rFonts w:ascii="ＭＳ Ｐゴシック" w:eastAsia="ＭＳ Ｐゴシック" w:hAnsi="ＭＳ Ｐゴシック" w:cs="ＭＳ Ｐゴシック" w:hint="eastAsia"/>
                <w:color w:val="000000"/>
                <w:kern w:val="0"/>
                <w:sz w:val="18"/>
                <w:szCs w:val="18"/>
              </w:rPr>
              <w:t>家畜種（牛、豚、鶏）ごとの飼養頭羽数×排出係数×地球温暖化係数</w:t>
            </w:r>
          </w:p>
          <w:p w14:paraId="6676581C" w14:textId="3A633163" w:rsidR="00DC6F2E" w:rsidRPr="008D17CF" w:rsidRDefault="00DC6F2E" w:rsidP="00DC6F2E">
            <w:pPr>
              <w:widowControl/>
              <w:spacing w:line="220" w:lineRule="exact"/>
              <w:ind w:firstLineChars="50" w:firstLine="90"/>
              <w:jc w:val="left"/>
              <w:rPr>
                <w:rFonts w:ascii="ＭＳ Ｐゴシック" w:eastAsia="ＭＳ Ｐゴシック" w:hAnsi="ＭＳ Ｐゴシック" w:cs="ＭＳ Ｐゴシック"/>
                <w:color w:val="000000"/>
                <w:kern w:val="0"/>
                <w:sz w:val="18"/>
                <w:szCs w:val="18"/>
                <w:highlight w:val="yellow"/>
              </w:rPr>
            </w:pPr>
            <w:r w:rsidRPr="00DC6F2E">
              <w:rPr>
                <w:rFonts w:ascii="ＭＳ Ｐゴシック" w:eastAsia="ＭＳ Ｐゴシック" w:hAnsi="ＭＳ Ｐゴシック" w:cs="ＭＳ Ｐゴシック" w:hint="eastAsia"/>
                <w:color w:val="000000"/>
                <w:kern w:val="0"/>
                <w:sz w:val="18"/>
                <w:szCs w:val="18"/>
              </w:rPr>
              <w:t>※排出係数は、全国の排出量/全国の頭羽数で求める</w:t>
            </w:r>
          </w:p>
        </w:tc>
      </w:tr>
      <w:tr w:rsidR="00DC6F2E" w:rsidRPr="00E2133E" w14:paraId="1CAC7530" w14:textId="77777777" w:rsidTr="00DC6F2E">
        <w:trPr>
          <w:trHeight w:val="393"/>
        </w:trPr>
        <w:tc>
          <w:tcPr>
            <w:tcW w:w="567" w:type="dxa"/>
            <w:vMerge/>
          </w:tcPr>
          <w:p w14:paraId="60DB24B1" w14:textId="77777777" w:rsidR="00DC6F2E" w:rsidRPr="00934216" w:rsidRDefault="00DC6F2E" w:rsidP="00DC6F2E">
            <w:pPr>
              <w:rPr>
                <w:rFonts w:eastAsia="ＭＳ ゴシック"/>
                <w:sz w:val="21"/>
              </w:rPr>
            </w:pPr>
          </w:p>
        </w:tc>
        <w:tc>
          <w:tcPr>
            <w:tcW w:w="1276" w:type="dxa"/>
            <w:vMerge/>
            <w:vAlign w:val="center"/>
          </w:tcPr>
          <w:p w14:paraId="521B9542" w14:textId="77777777" w:rsidR="00DC6F2E" w:rsidRPr="00934216" w:rsidRDefault="00DC6F2E" w:rsidP="00DC6F2E">
            <w:pPr>
              <w:widowControl/>
              <w:spacing w:line="220" w:lineRule="exact"/>
              <w:jc w:val="left"/>
              <w:rPr>
                <w:rFonts w:ascii="ＭＳ Ｐゴシック" w:eastAsia="ＭＳ Ｐゴシック" w:hAnsi="ＭＳ Ｐゴシック" w:cs="ＭＳ Ｐゴシック"/>
                <w:color w:val="000000"/>
                <w:kern w:val="0"/>
                <w:sz w:val="18"/>
                <w:szCs w:val="18"/>
              </w:rPr>
            </w:pPr>
          </w:p>
        </w:tc>
        <w:tc>
          <w:tcPr>
            <w:tcW w:w="1559" w:type="dxa"/>
            <w:vAlign w:val="center"/>
          </w:tcPr>
          <w:p w14:paraId="76B15223" w14:textId="77777777" w:rsidR="00DC6F2E" w:rsidRPr="004224EE" w:rsidRDefault="00DC6F2E" w:rsidP="00DC6F2E">
            <w:pPr>
              <w:widowControl/>
              <w:spacing w:line="220" w:lineRule="exact"/>
              <w:jc w:val="center"/>
              <w:rPr>
                <w:rFonts w:ascii="ＭＳ Ｐゴシック" w:eastAsia="ＭＳ Ｐゴシック" w:hAnsi="ＭＳ Ｐゴシック" w:cs="ＭＳ Ｐゴシック"/>
                <w:color w:val="000000"/>
                <w:kern w:val="0"/>
                <w:sz w:val="18"/>
                <w:szCs w:val="18"/>
              </w:rPr>
            </w:pPr>
            <w:r w:rsidRPr="004224EE">
              <w:rPr>
                <w:rFonts w:ascii="ＭＳ Ｐゴシック" w:eastAsia="ＭＳ Ｐゴシック" w:hAnsi="ＭＳ Ｐゴシック" w:cs="ＭＳ Ｐゴシック" w:hint="eastAsia"/>
                <w:color w:val="000000"/>
                <w:kern w:val="0"/>
                <w:sz w:val="18"/>
                <w:szCs w:val="18"/>
              </w:rPr>
              <w:t>農業廃棄物</w:t>
            </w:r>
          </w:p>
          <w:p w14:paraId="529024D0" w14:textId="0BA8FD62" w:rsidR="00DC6F2E" w:rsidRPr="008D17CF" w:rsidRDefault="00DC6F2E" w:rsidP="00DC6F2E">
            <w:pPr>
              <w:widowControl/>
              <w:spacing w:line="220" w:lineRule="exact"/>
              <w:jc w:val="center"/>
              <w:rPr>
                <w:rFonts w:ascii="ＭＳ Ｐゴシック" w:eastAsia="ＭＳ Ｐゴシック" w:hAnsi="ＭＳ Ｐゴシック" w:cs="ＭＳ Ｐゴシック"/>
                <w:color w:val="000000"/>
                <w:kern w:val="0"/>
                <w:sz w:val="18"/>
                <w:szCs w:val="18"/>
                <w:highlight w:val="yellow"/>
              </w:rPr>
            </w:pPr>
            <w:r w:rsidRPr="004224EE">
              <w:rPr>
                <w:rFonts w:ascii="ＭＳ Ｐゴシック" w:eastAsia="ＭＳ Ｐゴシック" w:hAnsi="ＭＳ Ｐゴシック" w:cs="ＭＳ Ｐゴシック" w:hint="eastAsia"/>
                <w:color w:val="000000"/>
                <w:kern w:val="0"/>
                <w:sz w:val="18"/>
                <w:szCs w:val="18"/>
              </w:rPr>
              <w:t>の焼却</w:t>
            </w:r>
          </w:p>
        </w:tc>
        <w:tc>
          <w:tcPr>
            <w:tcW w:w="5812" w:type="dxa"/>
            <w:vAlign w:val="center"/>
          </w:tcPr>
          <w:p w14:paraId="7EE119EC" w14:textId="311E3918" w:rsidR="00DC6F2E" w:rsidRPr="008D17CF" w:rsidRDefault="00DC6F2E" w:rsidP="00DC6F2E">
            <w:pPr>
              <w:widowControl/>
              <w:spacing w:line="220" w:lineRule="exact"/>
              <w:jc w:val="left"/>
              <w:rPr>
                <w:rFonts w:ascii="ＭＳ Ｐゴシック" w:eastAsia="ＭＳ Ｐゴシック" w:hAnsi="ＭＳ Ｐゴシック" w:cs="ＭＳ Ｐゴシック"/>
                <w:color w:val="000000"/>
                <w:kern w:val="0"/>
                <w:sz w:val="18"/>
                <w:szCs w:val="18"/>
                <w:highlight w:val="yellow"/>
              </w:rPr>
            </w:pPr>
            <w:r w:rsidRPr="004224EE">
              <w:rPr>
                <w:rFonts w:ascii="ＭＳ Ｐゴシック" w:eastAsia="ＭＳ Ｐゴシック" w:hAnsi="ＭＳ Ｐゴシック" w:cs="ＭＳ Ｐゴシック" w:hint="eastAsia"/>
                <w:color w:val="000000"/>
                <w:kern w:val="0"/>
                <w:sz w:val="18"/>
                <w:szCs w:val="18"/>
              </w:rPr>
              <w:t>作物種ごとの年間生産量×残さ率×残さの焼却割合（野焼き率）×排出係数×地球温暖化係数</w:t>
            </w:r>
          </w:p>
        </w:tc>
      </w:tr>
      <w:tr w:rsidR="00934216" w:rsidRPr="00E2133E" w14:paraId="1F274BE8" w14:textId="77777777" w:rsidTr="00327E62">
        <w:trPr>
          <w:trHeight w:val="530"/>
        </w:trPr>
        <w:tc>
          <w:tcPr>
            <w:tcW w:w="567" w:type="dxa"/>
            <w:vMerge/>
          </w:tcPr>
          <w:p w14:paraId="1F186F0F" w14:textId="77777777" w:rsidR="00934216" w:rsidRPr="00934216" w:rsidRDefault="00934216" w:rsidP="00934216">
            <w:pPr>
              <w:rPr>
                <w:rFonts w:eastAsia="ＭＳ ゴシック"/>
                <w:sz w:val="21"/>
              </w:rPr>
            </w:pPr>
          </w:p>
        </w:tc>
        <w:tc>
          <w:tcPr>
            <w:tcW w:w="1276" w:type="dxa"/>
            <w:vMerge w:val="restart"/>
            <w:vAlign w:val="center"/>
          </w:tcPr>
          <w:p w14:paraId="076943E8" w14:textId="77777777" w:rsidR="00934216" w:rsidRPr="00934216" w:rsidRDefault="00934216" w:rsidP="00934216">
            <w:pPr>
              <w:widowControl/>
              <w:spacing w:line="220" w:lineRule="exact"/>
              <w:jc w:val="center"/>
              <w:rPr>
                <w:rFonts w:ascii="ＭＳ Ｐゴシック" w:eastAsia="ＭＳ Ｐゴシック" w:hAnsi="ＭＳ Ｐゴシック" w:cs="ＭＳ Ｐゴシック"/>
                <w:color w:val="000000"/>
                <w:kern w:val="0"/>
                <w:sz w:val="18"/>
                <w:szCs w:val="18"/>
              </w:rPr>
            </w:pPr>
            <w:r w:rsidRPr="00934216">
              <w:rPr>
                <w:rFonts w:ascii="ＭＳ Ｐゴシック" w:eastAsia="ＭＳ Ｐゴシック" w:hAnsi="ＭＳ Ｐゴシック" w:cs="ＭＳ Ｐゴシック" w:hint="eastAsia"/>
                <w:color w:val="000000"/>
                <w:kern w:val="0"/>
                <w:sz w:val="18"/>
                <w:szCs w:val="18"/>
              </w:rPr>
              <w:t>廃棄物</w:t>
            </w:r>
          </w:p>
        </w:tc>
        <w:tc>
          <w:tcPr>
            <w:tcW w:w="1559" w:type="dxa"/>
            <w:vAlign w:val="center"/>
          </w:tcPr>
          <w:p w14:paraId="6C5ECA42" w14:textId="07FDD2C3" w:rsidR="00934216" w:rsidRPr="008D17CF" w:rsidRDefault="00934216" w:rsidP="00934216">
            <w:pPr>
              <w:widowControl/>
              <w:spacing w:line="220" w:lineRule="exact"/>
              <w:jc w:val="center"/>
              <w:rPr>
                <w:rFonts w:ascii="ＭＳ Ｐゴシック" w:eastAsia="ＭＳ Ｐゴシック" w:hAnsi="ＭＳ Ｐゴシック" w:cs="ＭＳ Ｐゴシック"/>
                <w:color w:val="000000"/>
                <w:kern w:val="0"/>
                <w:sz w:val="18"/>
                <w:szCs w:val="18"/>
                <w:highlight w:val="yellow"/>
              </w:rPr>
            </w:pPr>
            <w:r w:rsidRPr="00941845">
              <w:rPr>
                <w:rFonts w:ascii="ＭＳ Ｐゴシック" w:eastAsia="ＭＳ Ｐゴシック" w:hAnsi="ＭＳ Ｐゴシック" w:cs="ＭＳ Ｐゴシック" w:hint="eastAsia"/>
                <w:color w:val="000000"/>
                <w:kern w:val="0"/>
                <w:sz w:val="18"/>
                <w:szCs w:val="18"/>
              </w:rPr>
              <w:t>廃棄物の焼却</w:t>
            </w:r>
          </w:p>
        </w:tc>
        <w:tc>
          <w:tcPr>
            <w:tcW w:w="5812" w:type="dxa"/>
            <w:vAlign w:val="center"/>
          </w:tcPr>
          <w:p w14:paraId="2F8B3DBC" w14:textId="77777777" w:rsidR="00934216" w:rsidRPr="00941845" w:rsidRDefault="00934216" w:rsidP="00934216">
            <w:pPr>
              <w:widowControl/>
              <w:spacing w:line="220" w:lineRule="exact"/>
              <w:jc w:val="left"/>
              <w:rPr>
                <w:rFonts w:ascii="ＭＳ Ｐゴシック" w:eastAsia="ＭＳ Ｐゴシック" w:hAnsi="ＭＳ Ｐゴシック" w:cs="ＭＳ Ｐゴシック"/>
                <w:color w:val="000000"/>
                <w:kern w:val="0"/>
                <w:sz w:val="18"/>
                <w:szCs w:val="18"/>
              </w:rPr>
            </w:pPr>
            <w:r w:rsidRPr="00941845">
              <w:rPr>
                <w:rFonts w:ascii="ＭＳ Ｐゴシック" w:eastAsia="ＭＳ Ｐゴシック" w:hAnsi="ＭＳ Ｐゴシック" w:cs="ＭＳ Ｐゴシック" w:hint="eastAsia"/>
                <w:color w:val="000000"/>
                <w:kern w:val="0"/>
                <w:sz w:val="18"/>
                <w:szCs w:val="18"/>
              </w:rPr>
              <w:t>【一般廃棄物】</w:t>
            </w:r>
          </w:p>
          <w:p w14:paraId="0BCC264C" w14:textId="77777777" w:rsidR="00934216" w:rsidRPr="00941845" w:rsidRDefault="00934216" w:rsidP="00934216">
            <w:pPr>
              <w:widowControl/>
              <w:spacing w:line="220" w:lineRule="exact"/>
              <w:ind w:firstLineChars="50" w:firstLine="90"/>
              <w:jc w:val="left"/>
              <w:rPr>
                <w:rFonts w:ascii="ＭＳ Ｐゴシック" w:eastAsia="ＭＳ Ｐゴシック" w:hAnsi="ＭＳ Ｐゴシック" w:cs="ＭＳ Ｐゴシック"/>
                <w:color w:val="000000"/>
                <w:kern w:val="0"/>
                <w:sz w:val="18"/>
                <w:szCs w:val="18"/>
              </w:rPr>
            </w:pPr>
            <w:r w:rsidRPr="00941845">
              <w:rPr>
                <w:rFonts w:ascii="ＭＳ Ｐゴシック" w:eastAsia="ＭＳ Ｐゴシック" w:hAnsi="ＭＳ Ｐゴシック" w:cs="ＭＳ Ｐゴシック" w:hint="eastAsia"/>
                <w:color w:val="000000"/>
                <w:kern w:val="0"/>
                <w:sz w:val="18"/>
                <w:szCs w:val="18"/>
              </w:rPr>
              <w:t>炉種別一般廃棄物焼却量×排出係数×地球温暖化係数</w:t>
            </w:r>
          </w:p>
          <w:p w14:paraId="31E5F2A6" w14:textId="77777777" w:rsidR="00934216" w:rsidRPr="00941845" w:rsidRDefault="00934216" w:rsidP="00934216">
            <w:pPr>
              <w:widowControl/>
              <w:spacing w:line="220" w:lineRule="exact"/>
              <w:jc w:val="left"/>
              <w:rPr>
                <w:rFonts w:ascii="ＭＳ Ｐゴシック" w:eastAsia="ＭＳ Ｐゴシック" w:hAnsi="ＭＳ Ｐゴシック" w:cs="ＭＳ Ｐゴシック"/>
                <w:color w:val="000000"/>
                <w:kern w:val="0"/>
                <w:sz w:val="18"/>
                <w:szCs w:val="18"/>
              </w:rPr>
            </w:pPr>
            <w:r w:rsidRPr="00941845">
              <w:rPr>
                <w:rFonts w:ascii="ＭＳ Ｐゴシック" w:eastAsia="ＭＳ Ｐゴシック" w:hAnsi="ＭＳ Ｐゴシック" w:cs="ＭＳ Ｐゴシック" w:hint="eastAsia"/>
                <w:color w:val="000000"/>
                <w:kern w:val="0"/>
                <w:sz w:val="18"/>
                <w:szCs w:val="18"/>
              </w:rPr>
              <w:t>【産業廃棄物】</w:t>
            </w:r>
          </w:p>
          <w:p w14:paraId="0B8241E9" w14:textId="5D9A9741" w:rsidR="00934216" w:rsidRPr="008D17CF" w:rsidRDefault="00934216" w:rsidP="00934216">
            <w:pPr>
              <w:widowControl/>
              <w:spacing w:line="220" w:lineRule="exact"/>
              <w:jc w:val="left"/>
              <w:rPr>
                <w:rFonts w:ascii="ＭＳ Ｐゴシック" w:eastAsia="ＭＳ Ｐゴシック" w:hAnsi="ＭＳ Ｐゴシック" w:cs="ＭＳ Ｐゴシック"/>
                <w:color w:val="000000"/>
                <w:kern w:val="0"/>
                <w:sz w:val="18"/>
                <w:szCs w:val="18"/>
                <w:highlight w:val="yellow"/>
              </w:rPr>
            </w:pPr>
            <w:r w:rsidRPr="00941845">
              <w:rPr>
                <w:rFonts w:ascii="ＭＳ Ｐゴシック" w:eastAsia="ＭＳ Ｐゴシック" w:hAnsi="ＭＳ Ｐゴシック" w:cs="ＭＳ Ｐゴシック" w:hint="eastAsia"/>
                <w:color w:val="000000"/>
                <w:kern w:val="0"/>
                <w:sz w:val="18"/>
                <w:szCs w:val="18"/>
              </w:rPr>
              <w:t>産業廃棄物排出量×排出係数×地球温暖化係数</w:t>
            </w:r>
          </w:p>
        </w:tc>
      </w:tr>
      <w:tr w:rsidR="00934216" w:rsidRPr="00E2133E" w14:paraId="33F420E0" w14:textId="77777777" w:rsidTr="00934216">
        <w:trPr>
          <w:trHeight w:val="327"/>
        </w:trPr>
        <w:tc>
          <w:tcPr>
            <w:tcW w:w="567" w:type="dxa"/>
            <w:vMerge/>
          </w:tcPr>
          <w:p w14:paraId="4197C8F7" w14:textId="77777777" w:rsidR="00934216" w:rsidRPr="008D17CF" w:rsidRDefault="00934216" w:rsidP="00934216">
            <w:pPr>
              <w:rPr>
                <w:rFonts w:eastAsia="ＭＳ ゴシック"/>
                <w:sz w:val="21"/>
                <w:highlight w:val="yellow"/>
              </w:rPr>
            </w:pPr>
          </w:p>
        </w:tc>
        <w:tc>
          <w:tcPr>
            <w:tcW w:w="1276" w:type="dxa"/>
            <w:vMerge/>
            <w:vAlign w:val="center"/>
          </w:tcPr>
          <w:p w14:paraId="770582B8" w14:textId="77777777" w:rsidR="00934216" w:rsidRPr="008D17CF" w:rsidRDefault="00934216" w:rsidP="00934216">
            <w:pPr>
              <w:widowControl/>
              <w:spacing w:line="220" w:lineRule="exact"/>
              <w:jc w:val="left"/>
              <w:rPr>
                <w:rFonts w:ascii="ＭＳ Ｐゴシック" w:eastAsia="ＭＳ Ｐゴシック" w:hAnsi="ＭＳ Ｐゴシック" w:cs="ＭＳ Ｐゴシック"/>
                <w:color w:val="000000"/>
                <w:kern w:val="0"/>
                <w:sz w:val="18"/>
                <w:szCs w:val="18"/>
                <w:highlight w:val="yellow"/>
              </w:rPr>
            </w:pPr>
          </w:p>
        </w:tc>
        <w:tc>
          <w:tcPr>
            <w:tcW w:w="1559" w:type="dxa"/>
            <w:vAlign w:val="center"/>
          </w:tcPr>
          <w:p w14:paraId="00417EAA" w14:textId="0EA9875C" w:rsidR="00934216" w:rsidRPr="008D17CF" w:rsidRDefault="00934216" w:rsidP="00934216">
            <w:pPr>
              <w:widowControl/>
              <w:spacing w:line="220" w:lineRule="exact"/>
              <w:jc w:val="center"/>
              <w:rPr>
                <w:rFonts w:ascii="ＭＳ Ｐゴシック" w:eastAsia="ＭＳ Ｐゴシック" w:hAnsi="ＭＳ Ｐゴシック" w:cs="ＭＳ Ｐゴシック"/>
                <w:color w:val="000000"/>
                <w:kern w:val="0"/>
                <w:sz w:val="18"/>
                <w:szCs w:val="18"/>
                <w:highlight w:val="yellow"/>
              </w:rPr>
            </w:pPr>
            <w:r w:rsidRPr="00941845">
              <w:rPr>
                <w:rFonts w:ascii="ＭＳ Ｐゴシック" w:eastAsia="ＭＳ Ｐゴシック" w:hAnsi="ＭＳ Ｐゴシック" w:cs="ＭＳ Ｐゴシック" w:hint="eastAsia"/>
                <w:color w:val="000000"/>
                <w:kern w:val="0"/>
                <w:sz w:val="18"/>
                <w:szCs w:val="18"/>
              </w:rPr>
              <w:t>工場排水の処理</w:t>
            </w:r>
          </w:p>
        </w:tc>
        <w:tc>
          <w:tcPr>
            <w:tcW w:w="5812" w:type="dxa"/>
            <w:vAlign w:val="center"/>
          </w:tcPr>
          <w:p w14:paraId="6BA4FFBF" w14:textId="554AE0CA" w:rsidR="00934216" w:rsidRPr="008D17CF" w:rsidRDefault="00934216" w:rsidP="00934216">
            <w:pPr>
              <w:widowControl/>
              <w:spacing w:line="220" w:lineRule="exact"/>
              <w:jc w:val="left"/>
              <w:rPr>
                <w:rFonts w:ascii="ＭＳ Ｐゴシック" w:eastAsia="ＭＳ Ｐゴシック" w:hAnsi="ＭＳ Ｐゴシック" w:cs="ＭＳ Ｐゴシック"/>
                <w:color w:val="000000"/>
                <w:kern w:val="0"/>
                <w:sz w:val="18"/>
                <w:szCs w:val="18"/>
                <w:highlight w:val="yellow"/>
              </w:rPr>
            </w:pPr>
            <w:r w:rsidRPr="00934216">
              <w:rPr>
                <w:rFonts w:ascii="ＭＳ Ｐゴシック" w:eastAsia="ＭＳ Ｐゴシック" w:hAnsi="ＭＳ Ｐゴシック" w:cs="ＭＳ Ｐゴシック" w:hint="eastAsia"/>
                <w:color w:val="000000"/>
                <w:kern w:val="0"/>
                <w:sz w:val="18"/>
                <w:szCs w:val="18"/>
              </w:rPr>
              <w:t>県内製品処理用水使用量×排水処理割合×業種別窒素濃度×排出係数×地球温暖化係数</w:t>
            </w:r>
          </w:p>
        </w:tc>
      </w:tr>
      <w:tr w:rsidR="00934216" w:rsidRPr="00E2133E" w14:paraId="0BD7F04B" w14:textId="77777777" w:rsidTr="00327E62">
        <w:trPr>
          <w:trHeight w:val="931"/>
        </w:trPr>
        <w:tc>
          <w:tcPr>
            <w:tcW w:w="567" w:type="dxa"/>
            <w:vMerge/>
          </w:tcPr>
          <w:p w14:paraId="689B6421" w14:textId="77777777" w:rsidR="00934216" w:rsidRPr="008D17CF" w:rsidRDefault="00934216" w:rsidP="00934216">
            <w:pPr>
              <w:rPr>
                <w:rFonts w:eastAsia="ＭＳ ゴシック"/>
                <w:sz w:val="21"/>
                <w:highlight w:val="yellow"/>
              </w:rPr>
            </w:pPr>
          </w:p>
        </w:tc>
        <w:tc>
          <w:tcPr>
            <w:tcW w:w="1276" w:type="dxa"/>
            <w:vMerge/>
            <w:vAlign w:val="center"/>
          </w:tcPr>
          <w:p w14:paraId="2C5D3987" w14:textId="77777777" w:rsidR="00934216" w:rsidRPr="008D17CF" w:rsidRDefault="00934216" w:rsidP="00934216">
            <w:pPr>
              <w:widowControl/>
              <w:spacing w:line="220" w:lineRule="exact"/>
              <w:jc w:val="left"/>
              <w:rPr>
                <w:rFonts w:ascii="ＭＳ Ｐゴシック" w:eastAsia="ＭＳ Ｐゴシック" w:hAnsi="ＭＳ Ｐゴシック" w:cs="ＭＳ Ｐゴシック"/>
                <w:color w:val="000000"/>
                <w:kern w:val="0"/>
                <w:sz w:val="18"/>
                <w:szCs w:val="18"/>
                <w:highlight w:val="yellow"/>
              </w:rPr>
            </w:pPr>
          </w:p>
        </w:tc>
        <w:tc>
          <w:tcPr>
            <w:tcW w:w="1559" w:type="dxa"/>
            <w:vAlign w:val="center"/>
          </w:tcPr>
          <w:p w14:paraId="0F74CD55" w14:textId="49A87572" w:rsidR="00934216" w:rsidRPr="008D17CF" w:rsidRDefault="00934216" w:rsidP="00934216">
            <w:pPr>
              <w:widowControl/>
              <w:spacing w:line="220" w:lineRule="exact"/>
              <w:jc w:val="center"/>
              <w:rPr>
                <w:rFonts w:ascii="ＭＳ Ｐゴシック" w:eastAsia="ＭＳ Ｐゴシック" w:hAnsi="ＭＳ Ｐゴシック" w:cs="ＭＳ Ｐゴシック"/>
                <w:color w:val="000000"/>
                <w:kern w:val="0"/>
                <w:sz w:val="18"/>
                <w:szCs w:val="18"/>
                <w:highlight w:val="yellow"/>
              </w:rPr>
            </w:pPr>
            <w:r w:rsidRPr="00941845">
              <w:rPr>
                <w:rFonts w:ascii="ＭＳ Ｐゴシック" w:eastAsia="ＭＳ Ｐゴシック" w:hAnsi="ＭＳ Ｐゴシック" w:cs="ＭＳ Ｐゴシック" w:hint="eastAsia"/>
                <w:color w:val="000000"/>
                <w:kern w:val="0"/>
                <w:sz w:val="18"/>
                <w:szCs w:val="18"/>
              </w:rPr>
              <w:t>生活・商業排水の処理</w:t>
            </w:r>
          </w:p>
        </w:tc>
        <w:tc>
          <w:tcPr>
            <w:tcW w:w="5812" w:type="dxa"/>
            <w:vAlign w:val="center"/>
          </w:tcPr>
          <w:p w14:paraId="5EAE8070" w14:textId="77777777" w:rsidR="00934216" w:rsidRPr="00941845" w:rsidRDefault="00934216" w:rsidP="00934216">
            <w:pPr>
              <w:widowControl/>
              <w:spacing w:line="220" w:lineRule="exact"/>
              <w:jc w:val="left"/>
              <w:rPr>
                <w:rFonts w:ascii="ＭＳ Ｐゴシック" w:eastAsia="ＭＳ Ｐゴシック" w:hAnsi="ＭＳ Ｐゴシック" w:cs="ＭＳ Ｐゴシック"/>
                <w:color w:val="000000"/>
                <w:kern w:val="0"/>
                <w:sz w:val="18"/>
                <w:szCs w:val="18"/>
              </w:rPr>
            </w:pPr>
            <w:r w:rsidRPr="00941845">
              <w:rPr>
                <w:rFonts w:ascii="ＭＳ Ｐゴシック" w:eastAsia="ＭＳ Ｐゴシック" w:hAnsi="ＭＳ Ｐゴシック" w:cs="ＭＳ Ｐゴシック" w:hint="eastAsia"/>
                <w:color w:val="000000"/>
                <w:kern w:val="0"/>
                <w:sz w:val="18"/>
                <w:szCs w:val="18"/>
              </w:rPr>
              <w:t>【終末処理場】</w:t>
            </w:r>
          </w:p>
          <w:p w14:paraId="67822359" w14:textId="77777777" w:rsidR="00934216" w:rsidRPr="00941845" w:rsidRDefault="00934216" w:rsidP="00934216">
            <w:pPr>
              <w:widowControl/>
              <w:spacing w:line="220" w:lineRule="exact"/>
              <w:ind w:leftChars="50" w:left="110"/>
              <w:jc w:val="left"/>
              <w:rPr>
                <w:rFonts w:ascii="ＭＳ Ｐゴシック" w:eastAsia="ＭＳ Ｐゴシック" w:hAnsi="ＭＳ Ｐゴシック" w:cs="ＭＳ Ｐゴシック"/>
                <w:color w:val="000000"/>
                <w:kern w:val="0"/>
                <w:sz w:val="18"/>
                <w:szCs w:val="18"/>
              </w:rPr>
            </w:pPr>
            <w:r w:rsidRPr="00941845">
              <w:rPr>
                <w:rFonts w:ascii="ＭＳ Ｐゴシック" w:eastAsia="ＭＳ Ｐゴシック" w:hAnsi="ＭＳ Ｐゴシック" w:cs="ＭＳ Ｐゴシック" w:hint="eastAsia"/>
                <w:color w:val="000000"/>
                <w:kern w:val="0"/>
                <w:sz w:val="18"/>
                <w:szCs w:val="18"/>
              </w:rPr>
              <w:t>全国終末処理場の下水処理量（1次処理量を除く）×県内の下水処理人口/全国の下水処理人口×排出係数×地球温暖化係数</w:t>
            </w:r>
          </w:p>
          <w:p w14:paraId="0693054C" w14:textId="77777777" w:rsidR="00934216" w:rsidRPr="00941845" w:rsidRDefault="00934216" w:rsidP="00934216">
            <w:pPr>
              <w:widowControl/>
              <w:spacing w:line="220" w:lineRule="exact"/>
              <w:jc w:val="left"/>
              <w:rPr>
                <w:rFonts w:ascii="ＭＳ Ｐゴシック" w:eastAsia="ＭＳ Ｐゴシック" w:hAnsi="ＭＳ Ｐゴシック" w:cs="ＭＳ Ｐゴシック"/>
                <w:color w:val="000000"/>
                <w:kern w:val="0"/>
                <w:sz w:val="18"/>
                <w:szCs w:val="18"/>
              </w:rPr>
            </w:pPr>
            <w:r w:rsidRPr="00941845">
              <w:rPr>
                <w:rFonts w:ascii="ＭＳ Ｐゴシック" w:eastAsia="ＭＳ Ｐゴシック" w:hAnsi="ＭＳ Ｐゴシック" w:cs="ＭＳ Ｐゴシック" w:hint="eastAsia"/>
                <w:color w:val="000000"/>
                <w:kern w:val="0"/>
                <w:sz w:val="18"/>
                <w:szCs w:val="18"/>
              </w:rPr>
              <w:t>【し尿処理施設】</w:t>
            </w:r>
          </w:p>
          <w:p w14:paraId="513EE0AB" w14:textId="77777777" w:rsidR="00934216" w:rsidRPr="00941845" w:rsidRDefault="00934216" w:rsidP="00934216">
            <w:pPr>
              <w:widowControl/>
              <w:spacing w:line="220" w:lineRule="exact"/>
              <w:ind w:firstLineChars="50" w:firstLine="90"/>
              <w:jc w:val="left"/>
              <w:rPr>
                <w:rFonts w:ascii="ＭＳ Ｐゴシック" w:eastAsia="ＭＳ Ｐゴシック" w:hAnsi="ＭＳ Ｐゴシック" w:cs="ＭＳ Ｐゴシック"/>
                <w:color w:val="000000"/>
                <w:kern w:val="0"/>
                <w:sz w:val="18"/>
                <w:szCs w:val="18"/>
              </w:rPr>
            </w:pPr>
            <w:r w:rsidRPr="00941845">
              <w:rPr>
                <w:rFonts w:ascii="ＭＳ Ｐゴシック" w:eastAsia="ＭＳ Ｐゴシック" w:hAnsi="ＭＳ Ｐゴシック" w:cs="ＭＳ Ｐゴシック" w:hint="eastAsia"/>
                <w:color w:val="000000"/>
                <w:kern w:val="0"/>
                <w:sz w:val="18"/>
                <w:szCs w:val="18"/>
              </w:rPr>
              <w:t>し尿処理施設の汚泥処理量×排出係数×地球温暖化係数</w:t>
            </w:r>
          </w:p>
          <w:p w14:paraId="743DD277" w14:textId="77777777" w:rsidR="00934216" w:rsidRPr="00941845" w:rsidRDefault="00934216" w:rsidP="00934216">
            <w:pPr>
              <w:widowControl/>
              <w:spacing w:line="220" w:lineRule="exact"/>
              <w:jc w:val="left"/>
              <w:rPr>
                <w:rFonts w:ascii="ＭＳ Ｐゴシック" w:eastAsia="ＭＳ Ｐゴシック" w:hAnsi="ＭＳ Ｐゴシック" w:cs="ＭＳ Ｐゴシック"/>
                <w:color w:val="000000"/>
                <w:kern w:val="0"/>
                <w:sz w:val="18"/>
                <w:szCs w:val="18"/>
              </w:rPr>
            </w:pPr>
            <w:r w:rsidRPr="00941845">
              <w:rPr>
                <w:rFonts w:ascii="ＭＳ Ｐゴシック" w:eastAsia="ＭＳ Ｐゴシック" w:hAnsi="ＭＳ Ｐゴシック" w:cs="ＭＳ Ｐゴシック" w:hint="eastAsia"/>
                <w:color w:val="000000"/>
                <w:kern w:val="0"/>
                <w:sz w:val="18"/>
                <w:szCs w:val="18"/>
              </w:rPr>
              <w:t>【その他の施設】</w:t>
            </w:r>
          </w:p>
          <w:p w14:paraId="0EF5EED4" w14:textId="02C010FA" w:rsidR="00934216" w:rsidRPr="008D17CF" w:rsidRDefault="00934216" w:rsidP="00934216">
            <w:pPr>
              <w:widowControl/>
              <w:spacing w:line="220" w:lineRule="exact"/>
              <w:jc w:val="left"/>
              <w:rPr>
                <w:rFonts w:ascii="ＭＳ Ｐゴシック" w:eastAsia="ＭＳ Ｐゴシック" w:hAnsi="ＭＳ Ｐゴシック" w:cs="ＭＳ Ｐゴシック"/>
                <w:color w:val="000000"/>
                <w:kern w:val="0"/>
                <w:sz w:val="18"/>
                <w:szCs w:val="18"/>
                <w:highlight w:val="yellow"/>
              </w:rPr>
            </w:pPr>
            <w:r w:rsidRPr="00941845">
              <w:rPr>
                <w:rFonts w:ascii="ＭＳ Ｐゴシック" w:eastAsia="ＭＳ Ｐゴシック" w:hAnsi="ＭＳ Ｐゴシック" w:cs="ＭＳ Ｐゴシック" w:hint="eastAsia"/>
                <w:color w:val="000000"/>
                <w:kern w:val="0"/>
                <w:sz w:val="18"/>
                <w:szCs w:val="18"/>
              </w:rPr>
              <w:t>その他施設の処理対象人員×排出係数×地球温暖化係数</w:t>
            </w:r>
          </w:p>
        </w:tc>
      </w:tr>
      <w:tr w:rsidR="00934216" w:rsidRPr="00E2133E" w14:paraId="2C874144" w14:textId="77777777" w:rsidTr="00934216">
        <w:trPr>
          <w:trHeight w:val="313"/>
        </w:trPr>
        <w:tc>
          <w:tcPr>
            <w:tcW w:w="567" w:type="dxa"/>
            <w:vMerge/>
          </w:tcPr>
          <w:p w14:paraId="379DF530" w14:textId="77777777" w:rsidR="00934216" w:rsidRPr="008D17CF" w:rsidRDefault="00934216" w:rsidP="00934216">
            <w:pPr>
              <w:rPr>
                <w:rFonts w:eastAsia="ＭＳ ゴシック"/>
                <w:sz w:val="21"/>
                <w:highlight w:val="yellow"/>
              </w:rPr>
            </w:pPr>
          </w:p>
        </w:tc>
        <w:tc>
          <w:tcPr>
            <w:tcW w:w="1276" w:type="dxa"/>
            <w:vMerge/>
            <w:vAlign w:val="center"/>
          </w:tcPr>
          <w:p w14:paraId="41D3F4AD" w14:textId="77777777" w:rsidR="00934216" w:rsidRPr="008D17CF" w:rsidRDefault="00934216" w:rsidP="00934216">
            <w:pPr>
              <w:widowControl/>
              <w:spacing w:line="220" w:lineRule="exact"/>
              <w:jc w:val="left"/>
              <w:rPr>
                <w:rFonts w:ascii="ＭＳ Ｐゴシック" w:eastAsia="ＭＳ Ｐゴシック" w:hAnsi="ＭＳ Ｐゴシック" w:cs="ＭＳ Ｐゴシック"/>
                <w:color w:val="000000"/>
                <w:kern w:val="0"/>
                <w:sz w:val="18"/>
                <w:szCs w:val="18"/>
                <w:highlight w:val="yellow"/>
              </w:rPr>
            </w:pPr>
          </w:p>
        </w:tc>
        <w:tc>
          <w:tcPr>
            <w:tcW w:w="1559" w:type="dxa"/>
            <w:vAlign w:val="center"/>
          </w:tcPr>
          <w:p w14:paraId="7B5E5A33" w14:textId="1D57F01C" w:rsidR="00934216" w:rsidRPr="008D17CF" w:rsidRDefault="00934216" w:rsidP="00934216">
            <w:pPr>
              <w:widowControl/>
              <w:spacing w:line="220" w:lineRule="exact"/>
              <w:jc w:val="center"/>
              <w:rPr>
                <w:rFonts w:ascii="ＭＳ Ｐゴシック" w:eastAsia="ＭＳ Ｐゴシック" w:hAnsi="ＭＳ Ｐゴシック" w:cs="ＭＳ Ｐゴシック"/>
                <w:color w:val="000000"/>
                <w:kern w:val="0"/>
                <w:sz w:val="18"/>
                <w:szCs w:val="18"/>
                <w:highlight w:val="yellow"/>
              </w:rPr>
            </w:pPr>
            <w:r w:rsidRPr="00941845">
              <w:rPr>
                <w:rFonts w:ascii="ＭＳ Ｐゴシック" w:eastAsia="ＭＳ Ｐゴシック" w:hAnsi="ＭＳ Ｐゴシック" w:cs="ＭＳ Ｐゴシック" w:hint="eastAsia"/>
                <w:color w:val="000000"/>
                <w:kern w:val="0"/>
                <w:sz w:val="18"/>
                <w:szCs w:val="18"/>
              </w:rPr>
              <w:t>原燃料の使用</w:t>
            </w:r>
          </w:p>
        </w:tc>
        <w:tc>
          <w:tcPr>
            <w:tcW w:w="5812" w:type="dxa"/>
            <w:vAlign w:val="center"/>
          </w:tcPr>
          <w:p w14:paraId="6DB7500F" w14:textId="5EAF3D5D" w:rsidR="00934216" w:rsidRPr="008D17CF" w:rsidRDefault="00CA7A9B" w:rsidP="00934216">
            <w:pPr>
              <w:widowControl/>
              <w:spacing w:line="220" w:lineRule="exact"/>
              <w:jc w:val="left"/>
              <w:rPr>
                <w:rFonts w:ascii="ＭＳ Ｐゴシック" w:eastAsia="ＭＳ Ｐゴシック" w:hAnsi="ＭＳ Ｐゴシック" w:cs="ＭＳ Ｐゴシック"/>
                <w:color w:val="000000"/>
                <w:kern w:val="0"/>
                <w:sz w:val="18"/>
                <w:szCs w:val="18"/>
                <w:highlight w:val="yellow"/>
              </w:rPr>
            </w:pPr>
            <w:r w:rsidRPr="00CA7A9B">
              <w:rPr>
                <w:rFonts w:ascii="ＭＳ Ｐゴシック" w:eastAsia="ＭＳ Ｐゴシック" w:hAnsi="ＭＳ Ｐゴシック" w:cs="ＭＳ Ｐゴシック" w:hint="eastAsia"/>
                <w:color w:val="000000"/>
                <w:kern w:val="0"/>
                <w:sz w:val="18"/>
                <w:szCs w:val="18"/>
              </w:rPr>
              <w:t>ごみ固形燃料（RDF）使用量×排出係数×地球温暖化係数</w:t>
            </w:r>
          </w:p>
        </w:tc>
      </w:tr>
    </w:tbl>
    <w:p w14:paraId="398FFFF1" w14:textId="77777777" w:rsidR="00A943AA" w:rsidRPr="00E2133E" w:rsidRDefault="00A943AA" w:rsidP="00A943AA">
      <w:pPr>
        <w:rPr>
          <w:rFonts w:eastAsia="ＭＳ ゴシック"/>
          <w:sz w:val="21"/>
        </w:rPr>
      </w:pPr>
    </w:p>
    <w:p w14:paraId="645AA4CE" w14:textId="61092C3E" w:rsidR="00A943AA" w:rsidRPr="00E2133E" w:rsidRDefault="00A943AA" w:rsidP="00A943AA">
      <w:pPr>
        <w:rPr>
          <w:rFonts w:eastAsia="ＭＳ ゴシック"/>
          <w:sz w:val="21"/>
        </w:rPr>
      </w:pPr>
      <w:r w:rsidRPr="00E2133E">
        <w:rPr>
          <w:rFonts w:eastAsia="ＭＳ ゴシック" w:hint="eastAsia"/>
        </w:rPr>
        <w:t>＜代替フロン等排出量</w:t>
      </w:r>
      <w:r w:rsidR="00941845">
        <w:rPr>
          <w:rFonts w:eastAsia="ＭＳ ゴシック" w:hint="eastAsia"/>
        </w:rPr>
        <w:t>（二酸化炭素換算値）</w:t>
      </w:r>
      <w:r w:rsidRPr="00E2133E">
        <w:rPr>
          <w:rFonts w:eastAsia="ＭＳ ゴシック" w:hint="eastAsia"/>
        </w:rPr>
        <w:t>の算定方法＞</w:t>
      </w:r>
    </w:p>
    <w:tbl>
      <w:tblPr>
        <w:tblStyle w:val="21"/>
        <w:tblW w:w="9214" w:type="dxa"/>
        <w:tblInd w:w="108" w:type="dxa"/>
        <w:tblLayout w:type="fixed"/>
        <w:tblLook w:val="04A0" w:firstRow="1" w:lastRow="0" w:firstColumn="1" w:lastColumn="0" w:noHBand="0" w:noVBand="1"/>
      </w:tblPr>
      <w:tblGrid>
        <w:gridCol w:w="567"/>
        <w:gridCol w:w="1276"/>
        <w:gridCol w:w="1559"/>
        <w:gridCol w:w="5812"/>
      </w:tblGrid>
      <w:tr w:rsidR="00A943AA" w:rsidRPr="008D17CF" w14:paraId="4F6BEBBD" w14:textId="77777777" w:rsidTr="00124CAF">
        <w:tc>
          <w:tcPr>
            <w:tcW w:w="3402" w:type="dxa"/>
            <w:gridSpan w:val="3"/>
            <w:shd w:val="clear" w:color="auto" w:fill="D9D9D9"/>
            <w:vAlign w:val="center"/>
          </w:tcPr>
          <w:p w14:paraId="04714E07" w14:textId="77777777" w:rsidR="00A943AA" w:rsidRPr="00934216" w:rsidRDefault="00A943AA" w:rsidP="00B73652">
            <w:pPr>
              <w:jc w:val="center"/>
              <w:rPr>
                <w:rFonts w:eastAsia="ＭＳ ゴシック"/>
                <w:sz w:val="21"/>
              </w:rPr>
            </w:pPr>
            <w:r w:rsidRPr="00934216">
              <w:rPr>
                <w:rFonts w:ascii="ＭＳ Ｐゴシック" w:eastAsia="ＭＳ Ｐゴシック" w:hAnsi="ＭＳ Ｐゴシック" w:cs="ＭＳ Ｐゴシック" w:hint="eastAsia"/>
                <w:color w:val="000000"/>
                <w:kern w:val="0"/>
                <w:sz w:val="18"/>
                <w:szCs w:val="18"/>
              </w:rPr>
              <w:t>部門・区分</w:t>
            </w:r>
          </w:p>
        </w:tc>
        <w:tc>
          <w:tcPr>
            <w:tcW w:w="5812" w:type="dxa"/>
            <w:shd w:val="clear" w:color="auto" w:fill="D9D9D9"/>
            <w:vAlign w:val="center"/>
          </w:tcPr>
          <w:p w14:paraId="09CB1832" w14:textId="77777777" w:rsidR="00A943AA" w:rsidRPr="00934216" w:rsidRDefault="00A943AA" w:rsidP="00B73652">
            <w:pPr>
              <w:jc w:val="center"/>
              <w:rPr>
                <w:rFonts w:eastAsia="ＭＳ ゴシック"/>
                <w:sz w:val="21"/>
              </w:rPr>
            </w:pPr>
            <w:r w:rsidRPr="00934216">
              <w:rPr>
                <w:rFonts w:ascii="ＭＳ Ｐゴシック" w:eastAsia="ＭＳ Ｐゴシック" w:hAnsi="ＭＳ Ｐゴシック" w:cs="ＭＳ Ｐゴシック" w:hint="eastAsia"/>
                <w:color w:val="000000"/>
                <w:kern w:val="0"/>
                <w:sz w:val="18"/>
                <w:szCs w:val="18"/>
              </w:rPr>
              <w:t>算定方法</w:t>
            </w:r>
          </w:p>
        </w:tc>
      </w:tr>
      <w:tr w:rsidR="00A943AA" w:rsidRPr="008D17CF" w14:paraId="6EC84CF9" w14:textId="77777777" w:rsidTr="00327E62">
        <w:trPr>
          <w:trHeight w:val="283"/>
        </w:trPr>
        <w:tc>
          <w:tcPr>
            <w:tcW w:w="567" w:type="dxa"/>
            <w:vMerge w:val="restart"/>
            <w:shd w:val="clear" w:color="auto" w:fill="D9D9D9"/>
            <w:textDirection w:val="tbRlV"/>
            <w:vAlign w:val="center"/>
          </w:tcPr>
          <w:p w14:paraId="7A3F86A0" w14:textId="77777777" w:rsidR="00A943AA" w:rsidRPr="008D17CF" w:rsidRDefault="00A943AA" w:rsidP="00B73652">
            <w:pPr>
              <w:ind w:left="113" w:right="113"/>
              <w:jc w:val="center"/>
              <w:rPr>
                <w:rFonts w:ascii="ＭＳ Ｐゴシック" w:eastAsia="ＭＳ Ｐゴシック" w:hAnsi="ＭＳ Ｐゴシック" w:cs="ＭＳ Ｐゴシック"/>
                <w:color w:val="000000"/>
                <w:kern w:val="0"/>
                <w:sz w:val="18"/>
                <w:szCs w:val="18"/>
                <w:highlight w:val="yellow"/>
              </w:rPr>
            </w:pPr>
            <w:r w:rsidRPr="004B14D3">
              <w:rPr>
                <w:rFonts w:ascii="ＭＳ Ｐゴシック" w:eastAsia="ＭＳ Ｐゴシック" w:hAnsi="ＭＳ Ｐゴシック" w:cs="ＭＳ Ｐゴシック" w:hint="eastAsia"/>
                <w:color w:val="000000"/>
                <w:kern w:val="0"/>
                <w:sz w:val="18"/>
                <w:szCs w:val="18"/>
              </w:rPr>
              <w:t>代替フロン等</w:t>
            </w:r>
          </w:p>
        </w:tc>
        <w:tc>
          <w:tcPr>
            <w:tcW w:w="1276" w:type="dxa"/>
            <w:vMerge w:val="restart"/>
            <w:vAlign w:val="center"/>
          </w:tcPr>
          <w:p w14:paraId="721CA793" w14:textId="13C35566" w:rsidR="00A943AA" w:rsidRPr="004B14D3" w:rsidRDefault="00934216" w:rsidP="00B73652">
            <w:pPr>
              <w:widowControl/>
              <w:spacing w:line="220" w:lineRule="exact"/>
              <w:jc w:val="center"/>
              <w:rPr>
                <w:rFonts w:ascii="ＭＳ Ｐゴシック" w:eastAsia="ＭＳ Ｐゴシック" w:hAnsi="ＭＳ Ｐゴシック" w:cs="ＭＳ Ｐゴシック"/>
                <w:color w:val="000000"/>
                <w:kern w:val="0"/>
                <w:sz w:val="18"/>
                <w:szCs w:val="18"/>
              </w:rPr>
            </w:pPr>
            <w:r w:rsidRPr="004B14D3">
              <w:rPr>
                <w:rFonts w:ascii="ＭＳ Ｐゴシック" w:eastAsia="ＭＳ Ｐゴシック" w:hAnsi="ＭＳ Ｐゴシック" w:cs="ＭＳ Ｐゴシック" w:hint="eastAsia"/>
                <w:color w:val="000000"/>
                <w:kern w:val="0"/>
                <w:sz w:val="18"/>
                <w:szCs w:val="18"/>
              </w:rPr>
              <w:t>HFCs</w:t>
            </w:r>
          </w:p>
        </w:tc>
        <w:tc>
          <w:tcPr>
            <w:tcW w:w="1559" w:type="dxa"/>
            <w:vAlign w:val="center"/>
          </w:tcPr>
          <w:p w14:paraId="5055B18E" w14:textId="427CCCE0" w:rsidR="00A943AA" w:rsidRPr="004B14D3" w:rsidRDefault="00934216" w:rsidP="00B73652">
            <w:pPr>
              <w:widowControl/>
              <w:spacing w:line="220" w:lineRule="exact"/>
              <w:jc w:val="center"/>
              <w:rPr>
                <w:rFonts w:ascii="ＭＳ Ｐゴシック" w:eastAsia="ＭＳ Ｐゴシック" w:hAnsi="ＭＳ Ｐゴシック" w:cs="ＭＳ Ｐゴシック"/>
                <w:color w:val="000000"/>
                <w:kern w:val="0"/>
                <w:sz w:val="18"/>
                <w:szCs w:val="18"/>
              </w:rPr>
            </w:pPr>
            <w:r w:rsidRPr="004B14D3">
              <w:rPr>
                <w:rFonts w:ascii="ＭＳ Ｐゴシック" w:eastAsia="ＭＳ Ｐゴシック" w:hAnsi="ＭＳ Ｐゴシック" w:cs="ＭＳ Ｐゴシック" w:hint="eastAsia"/>
                <w:color w:val="000000"/>
                <w:kern w:val="0"/>
                <w:sz w:val="18"/>
                <w:szCs w:val="18"/>
              </w:rPr>
              <w:t>HFCs</w:t>
            </w:r>
            <w:r w:rsidR="00A943AA" w:rsidRPr="004B14D3">
              <w:rPr>
                <w:rFonts w:ascii="ＭＳ Ｐゴシック" w:eastAsia="ＭＳ Ｐゴシック" w:hAnsi="ＭＳ Ｐゴシック" w:cs="ＭＳ Ｐゴシック" w:hint="eastAsia"/>
                <w:color w:val="000000"/>
                <w:kern w:val="0"/>
                <w:sz w:val="18"/>
                <w:szCs w:val="18"/>
              </w:rPr>
              <w:t>の製造</w:t>
            </w:r>
          </w:p>
        </w:tc>
        <w:tc>
          <w:tcPr>
            <w:tcW w:w="5812" w:type="dxa"/>
            <w:vAlign w:val="center"/>
          </w:tcPr>
          <w:p w14:paraId="028977DF" w14:textId="35F88997" w:rsidR="00A943AA" w:rsidRPr="004B14D3" w:rsidRDefault="00934216" w:rsidP="00B73652">
            <w:pPr>
              <w:widowControl/>
              <w:spacing w:line="220" w:lineRule="exact"/>
              <w:jc w:val="left"/>
              <w:rPr>
                <w:rFonts w:ascii="ＭＳ Ｐゴシック" w:eastAsia="ＭＳ Ｐゴシック" w:hAnsi="ＭＳ Ｐゴシック" w:cs="ＭＳ Ｐゴシック"/>
                <w:color w:val="000000"/>
                <w:kern w:val="0"/>
                <w:sz w:val="18"/>
                <w:szCs w:val="18"/>
              </w:rPr>
            </w:pPr>
            <w:r w:rsidRPr="004B14D3">
              <w:rPr>
                <w:rFonts w:ascii="ＭＳ Ｐゴシック" w:eastAsia="ＭＳ Ｐゴシック" w:hAnsi="ＭＳ Ｐゴシック" w:cs="ＭＳ Ｐゴシック" w:hint="eastAsia"/>
                <w:color w:val="000000"/>
                <w:kern w:val="0"/>
                <w:sz w:val="18"/>
                <w:szCs w:val="18"/>
              </w:rPr>
              <w:t>HFCs</w:t>
            </w:r>
            <w:r w:rsidR="00A943AA" w:rsidRPr="004B14D3">
              <w:rPr>
                <w:rFonts w:ascii="ＭＳ Ｐゴシック" w:eastAsia="ＭＳ Ｐゴシック" w:hAnsi="ＭＳ Ｐゴシック" w:cs="ＭＳ Ｐゴシック" w:hint="eastAsia"/>
                <w:color w:val="000000"/>
                <w:kern w:val="0"/>
                <w:sz w:val="18"/>
                <w:szCs w:val="18"/>
              </w:rPr>
              <w:t>製造量×排出係数</w:t>
            </w:r>
            <w:r w:rsidR="004B14D3" w:rsidRPr="004B14D3">
              <w:rPr>
                <w:rFonts w:ascii="ＭＳ Ｐゴシック" w:eastAsia="ＭＳ Ｐゴシック" w:hAnsi="ＭＳ Ｐゴシック" w:cs="ＭＳ Ｐゴシック" w:hint="eastAsia"/>
                <w:color w:val="000000"/>
                <w:kern w:val="0"/>
                <w:sz w:val="18"/>
                <w:szCs w:val="18"/>
              </w:rPr>
              <w:t>×地球温暖化係数</w:t>
            </w:r>
          </w:p>
        </w:tc>
      </w:tr>
      <w:tr w:rsidR="00A943AA" w:rsidRPr="008D17CF" w14:paraId="0A1C6720" w14:textId="77777777" w:rsidTr="00327E62">
        <w:trPr>
          <w:trHeight w:val="283"/>
        </w:trPr>
        <w:tc>
          <w:tcPr>
            <w:tcW w:w="567" w:type="dxa"/>
            <w:vMerge/>
            <w:shd w:val="clear" w:color="auto" w:fill="D9D9D9"/>
            <w:textDirection w:val="tbRlV"/>
            <w:vAlign w:val="center"/>
          </w:tcPr>
          <w:p w14:paraId="153DD7AF" w14:textId="77777777" w:rsidR="00A943AA" w:rsidRPr="008D17CF" w:rsidRDefault="00A943AA" w:rsidP="00B73652">
            <w:pPr>
              <w:ind w:left="113" w:right="113"/>
              <w:jc w:val="center"/>
              <w:rPr>
                <w:rFonts w:ascii="ＭＳ Ｐゴシック" w:eastAsia="ＭＳ Ｐゴシック" w:hAnsi="ＭＳ Ｐゴシック" w:cs="ＭＳ Ｐゴシック"/>
                <w:color w:val="000000"/>
                <w:kern w:val="0"/>
                <w:sz w:val="18"/>
                <w:szCs w:val="18"/>
                <w:highlight w:val="yellow"/>
              </w:rPr>
            </w:pPr>
          </w:p>
        </w:tc>
        <w:tc>
          <w:tcPr>
            <w:tcW w:w="1276" w:type="dxa"/>
            <w:vMerge/>
            <w:vAlign w:val="center"/>
          </w:tcPr>
          <w:p w14:paraId="00881C49" w14:textId="77777777" w:rsidR="00A943AA" w:rsidRPr="004B14D3" w:rsidRDefault="00A943AA" w:rsidP="00B73652">
            <w:pPr>
              <w:widowControl/>
              <w:spacing w:line="220" w:lineRule="exact"/>
              <w:jc w:val="left"/>
              <w:rPr>
                <w:rFonts w:ascii="ＭＳ Ｐゴシック" w:eastAsia="ＭＳ Ｐゴシック" w:hAnsi="ＭＳ Ｐゴシック" w:cs="ＭＳ Ｐゴシック"/>
                <w:color w:val="000000"/>
                <w:kern w:val="0"/>
                <w:sz w:val="18"/>
                <w:szCs w:val="18"/>
              </w:rPr>
            </w:pPr>
          </w:p>
        </w:tc>
        <w:tc>
          <w:tcPr>
            <w:tcW w:w="1559" w:type="dxa"/>
            <w:vAlign w:val="center"/>
          </w:tcPr>
          <w:p w14:paraId="00B1C97B" w14:textId="77777777" w:rsidR="00A943AA" w:rsidRPr="004B14D3" w:rsidRDefault="00A943AA" w:rsidP="00B73652">
            <w:pPr>
              <w:widowControl/>
              <w:spacing w:line="220" w:lineRule="exact"/>
              <w:jc w:val="center"/>
              <w:rPr>
                <w:rFonts w:ascii="ＭＳ Ｐゴシック" w:eastAsia="ＭＳ Ｐゴシック" w:hAnsi="ＭＳ Ｐゴシック" w:cs="ＭＳ Ｐゴシック"/>
                <w:color w:val="000000"/>
                <w:kern w:val="0"/>
                <w:sz w:val="18"/>
                <w:szCs w:val="18"/>
              </w:rPr>
            </w:pPr>
            <w:r w:rsidRPr="004B14D3">
              <w:rPr>
                <w:rFonts w:ascii="ＭＳ Ｐゴシック" w:eastAsia="ＭＳ Ｐゴシック" w:hAnsi="ＭＳ Ｐゴシック" w:cs="ＭＳ Ｐゴシック" w:hint="eastAsia"/>
                <w:color w:val="000000"/>
                <w:kern w:val="0"/>
                <w:sz w:val="18"/>
                <w:szCs w:val="18"/>
              </w:rPr>
              <w:t>半導体製造時</w:t>
            </w:r>
          </w:p>
          <w:p w14:paraId="3F8B2690" w14:textId="77777777" w:rsidR="00A943AA" w:rsidRPr="004B14D3" w:rsidRDefault="00A943AA" w:rsidP="00B73652">
            <w:pPr>
              <w:widowControl/>
              <w:spacing w:line="220" w:lineRule="exact"/>
              <w:jc w:val="center"/>
              <w:rPr>
                <w:rFonts w:ascii="ＭＳ Ｐゴシック" w:eastAsia="ＭＳ Ｐゴシック" w:hAnsi="ＭＳ Ｐゴシック" w:cs="ＭＳ Ｐゴシック"/>
                <w:color w:val="000000"/>
                <w:kern w:val="0"/>
                <w:sz w:val="18"/>
                <w:szCs w:val="18"/>
              </w:rPr>
            </w:pPr>
            <w:r w:rsidRPr="004B14D3">
              <w:rPr>
                <w:rFonts w:ascii="ＭＳ Ｐゴシック" w:eastAsia="ＭＳ Ｐゴシック" w:hAnsi="ＭＳ Ｐゴシック" w:cs="ＭＳ Ｐゴシック" w:hint="eastAsia"/>
                <w:color w:val="000000"/>
                <w:kern w:val="0"/>
                <w:sz w:val="18"/>
                <w:szCs w:val="18"/>
              </w:rPr>
              <w:t>の使用</w:t>
            </w:r>
          </w:p>
        </w:tc>
        <w:tc>
          <w:tcPr>
            <w:tcW w:w="5812" w:type="dxa"/>
            <w:vAlign w:val="center"/>
          </w:tcPr>
          <w:p w14:paraId="3A67D128" w14:textId="77777777" w:rsidR="00D61B7F" w:rsidRDefault="00A943AA" w:rsidP="00B73652">
            <w:pPr>
              <w:widowControl/>
              <w:spacing w:line="220" w:lineRule="exact"/>
              <w:jc w:val="left"/>
              <w:rPr>
                <w:rFonts w:ascii="ＭＳ Ｐゴシック" w:eastAsia="ＭＳ Ｐゴシック" w:hAnsi="ＭＳ Ｐゴシック" w:cs="ＭＳ Ｐゴシック"/>
                <w:color w:val="000000"/>
                <w:kern w:val="0"/>
                <w:sz w:val="18"/>
                <w:szCs w:val="18"/>
              </w:rPr>
            </w:pPr>
            <w:r w:rsidRPr="004B14D3">
              <w:rPr>
                <w:rFonts w:ascii="ＭＳ Ｐゴシック" w:eastAsia="ＭＳ Ｐゴシック" w:hAnsi="ＭＳ Ｐゴシック" w:cs="ＭＳ Ｐゴシック" w:hint="eastAsia"/>
                <w:color w:val="000000"/>
                <w:kern w:val="0"/>
                <w:sz w:val="18"/>
                <w:szCs w:val="18"/>
              </w:rPr>
              <w:t>半導体製造時の使用量（回収・適正処理量を除く）</w:t>
            </w:r>
          </w:p>
          <w:p w14:paraId="58532E19" w14:textId="6722BADE" w:rsidR="00A943AA" w:rsidRPr="004B14D3" w:rsidRDefault="00A943AA" w:rsidP="00B73652">
            <w:pPr>
              <w:widowControl/>
              <w:spacing w:line="220" w:lineRule="exact"/>
              <w:jc w:val="left"/>
              <w:rPr>
                <w:rFonts w:ascii="ＭＳ Ｐゴシック" w:eastAsia="ＭＳ Ｐゴシック" w:hAnsi="ＭＳ Ｐゴシック" w:cs="ＭＳ Ｐゴシック"/>
                <w:color w:val="000000"/>
                <w:kern w:val="0"/>
                <w:sz w:val="18"/>
                <w:szCs w:val="18"/>
              </w:rPr>
            </w:pPr>
            <w:r w:rsidRPr="004B14D3">
              <w:rPr>
                <w:rFonts w:ascii="ＭＳ Ｐゴシック" w:eastAsia="ＭＳ Ｐゴシック" w:hAnsi="ＭＳ Ｐゴシック" w:cs="ＭＳ Ｐゴシック" w:hint="eastAsia"/>
                <w:color w:val="000000"/>
                <w:kern w:val="0"/>
                <w:sz w:val="18"/>
                <w:szCs w:val="18"/>
              </w:rPr>
              <w:t>×排出係数</w:t>
            </w:r>
            <w:r w:rsidR="004B14D3" w:rsidRPr="004B14D3">
              <w:rPr>
                <w:rFonts w:ascii="ＭＳ Ｐゴシック" w:eastAsia="ＭＳ Ｐゴシック" w:hAnsi="ＭＳ Ｐゴシック" w:cs="ＭＳ Ｐゴシック" w:hint="eastAsia"/>
                <w:color w:val="000000"/>
                <w:kern w:val="0"/>
                <w:sz w:val="18"/>
                <w:szCs w:val="18"/>
              </w:rPr>
              <w:t>×地球温暖化係数</w:t>
            </w:r>
          </w:p>
        </w:tc>
      </w:tr>
      <w:tr w:rsidR="00A943AA" w:rsidRPr="008D17CF" w14:paraId="619367DB" w14:textId="77777777" w:rsidTr="00327E62">
        <w:trPr>
          <w:trHeight w:val="283"/>
        </w:trPr>
        <w:tc>
          <w:tcPr>
            <w:tcW w:w="567" w:type="dxa"/>
            <w:vMerge/>
            <w:shd w:val="clear" w:color="auto" w:fill="D9D9D9"/>
            <w:textDirection w:val="tbRlV"/>
            <w:vAlign w:val="center"/>
          </w:tcPr>
          <w:p w14:paraId="3DF17CDC" w14:textId="77777777" w:rsidR="00A943AA" w:rsidRPr="008D17CF" w:rsidRDefault="00A943AA" w:rsidP="00B73652">
            <w:pPr>
              <w:ind w:left="113" w:right="113"/>
              <w:jc w:val="center"/>
              <w:rPr>
                <w:rFonts w:ascii="ＭＳ Ｐゴシック" w:eastAsia="ＭＳ Ｐゴシック" w:hAnsi="ＭＳ Ｐゴシック" w:cs="ＭＳ Ｐゴシック"/>
                <w:color w:val="000000"/>
                <w:kern w:val="0"/>
                <w:sz w:val="18"/>
                <w:szCs w:val="18"/>
                <w:highlight w:val="yellow"/>
              </w:rPr>
            </w:pPr>
          </w:p>
        </w:tc>
        <w:tc>
          <w:tcPr>
            <w:tcW w:w="1276" w:type="dxa"/>
            <w:vMerge w:val="restart"/>
            <w:vAlign w:val="center"/>
          </w:tcPr>
          <w:p w14:paraId="744FD7B0" w14:textId="46F33218" w:rsidR="00A943AA" w:rsidRPr="004B14D3" w:rsidRDefault="00934216" w:rsidP="00B73652">
            <w:pPr>
              <w:widowControl/>
              <w:spacing w:line="220" w:lineRule="exact"/>
              <w:jc w:val="center"/>
              <w:rPr>
                <w:rFonts w:ascii="ＭＳ Ｐゴシック" w:eastAsia="ＭＳ Ｐゴシック" w:hAnsi="ＭＳ Ｐゴシック" w:cs="ＭＳ Ｐゴシック"/>
                <w:color w:val="000000"/>
                <w:kern w:val="0"/>
                <w:sz w:val="18"/>
                <w:szCs w:val="18"/>
              </w:rPr>
            </w:pPr>
            <w:r w:rsidRPr="004B14D3">
              <w:rPr>
                <w:rFonts w:ascii="ＭＳ Ｐゴシック" w:eastAsia="ＭＳ Ｐゴシック" w:hAnsi="ＭＳ Ｐゴシック" w:cs="ＭＳ Ｐゴシック" w:hint="eastAsia"/>
                <w:color w:val="000000"/>
                <w:kern w:val="0"/>
                <w:sz w:val="18"/>
                <w:szCs w:val="18"/>
              </w:rPr>
              <w:t>PFCs</w:t>
            </w:r>
          </w:p>
        </w:tc>
        <w:tc>
          <w:tcPr>
            <w:tcW w:w="1559" w:type="dxa"/>
            <w:vAlign w:val="center"/>
          </w:tcPr>
          <w:p w14:paraId="36127DFD" w14:textId="0813EB0D" w:rsidR="00A943AA" w:rsidRPr="004B14D3" w:rsidRDefault="00934216" w:rsidP="00B73652">
            <w:pPr>
              <w:widowControl/>
              <w:spacing w:line="220" w:lineRule="exact"/>
              <w:jc w:val="center"/>
              <w:rPr>
                <w:rFonts w:ascii="ＭＳ Ｐゴシック" w:eastAsia="ＭＳ Ｐゴシック" w:hAnsi="ＭＳ Ｐゴシック" w:cs="ＭＳ Ｐゴシック"/>
                <w:color w:val="000000"/>
                <w:kern w:val="0"/>
                <w:sz w:val="18"/>
                <w:szCs w:val="18"/>
              </w:rPr>
            </w:pPr>
            <w:r w:rsidRPr="004B14D3">
              <w:rPr>
                <w:rFonts w:ascii="ＭＳ Ｐゴシック" w:eastAsia="ＭＳ Ｐゴシック" w:hAnsi="ＭＳ Ｐゴシック" w:cs="ＭＳ Ｐゴシック" w:hint="eastAsia"/>
                <w:color w:val="000000"/>
                <w:kern w:val="0"/>
                <w:sz w:val="18"/>
                <w:szCs w:val="18"/>
              </w:rPr>
              <w:t>PFCs</w:t>
            </w:r>
            <w:r w:rsidR="00A943AA" w:rsidRPr="004B14D3">
              <w:rPr>
                <w:rFonts w:ascii="ＭＳ Ｐゴシック" w:eastAsia="ＭＳ Ｐゴシック" w:hAnsi="ＭＳ Ｐゴシック" w:cs="ＭＳ Ｐゴシック" w:hint="eastAsia"/>
                <w:color w:val="000000"/>
                <w:kern w:val="0"/>
                <w:sz w:val="18"/>
                <w:szCs w:val="18"/>
              </w:rPr>
              <w:t>の製造</w:t>
            </w:r>
          </w:p>
        </w:tc>
        <w:tc>
          <w:tcPr>
            <w:tcW w:w="5812" w:type="dxa"/>
            <w:vAlign w:val="center"/>
          </w:tcPr>
          <w:p w14:paraId="7E7820E8" w14:textId="4F136579" w:rsidR="00A943AA" w:rsidRPr="004B14D3" w:rsidRDefault="00934216" w:rsidP="00B73652">
            <w:pPr>
              <w:widowControl/>
              <w:spacing w:line="220" w:lineRule="exact"/>
              <w:jc w:val="left"/>
              <w:rPr>
                <w:rFonts w:ascii="ＭＳ Ｐゴシック" w:eastAsia="ＭＳ Ｐゴシック" w:hAnsi="ＭＳ Ｐゴシック" w:cs="ＭＳ Ｐゴシック"/>
                <w:color w:val="000000"/>
                <w:kern w:val="0"/>
                <w:sz w:val="18"/>
                <w:szCs w:val="18"/>
              </w:rPr>
            </w:pPr>
            <w:r w:rsidRPr="004B14D3">
              <w:rPr>
                <w:rFonts w:ascii="ＭＳ Ｐゴシック" w:eastAsia="ＭＳ Ｐゴシック" w:hAnsi="ＭＳ Ｐゴシック" w:cs="ＭＳ Ｐゴシック" w:hint="eastAsia"/>
                <w:color w:val="000000"/>
                <w:kern w:val="0"/>
                <w:sz w:val="18"/>
                <w:szCs w:val="18"/>
              </w:rPr>
              <w:t>PFCs</w:t>
            </w:r>
            <w:r w:rsidR="00A943AA" w:rsidRPr="004B14D3">
              <w:rPr>
                <w:rFonts w:ascii="ＭＳ Ｐゴシック" w:eastAsia="ＭＳ Ｐゴシック" w:hAnsi="ＭＳ Ｐゴシック" w:cs="ＭＳ Ｐゴシック" w:hint="eastAsia"/>
                <w:color w:val="000000"/>
                <w:kern w:val="0"/>
                <w:sz w:val="18"/>
                <w:szCs w:val="18"/>
              </w:rPr>
              <w:t>製造量×排出係数</w:t>
            </w:r>
            <w:r w:rsidR="004B14D3" w:rsidRPr="004B14D3">
              <w:rPr>
                <w:rFonts w:ascii="ＭＳ Ｐゴシック" w:eastAsia="ＭＳ Ｐゴシック" w:hAnsi="ＭＳ Ｐゴシック" w:cs="ＭＳ Ｐゴシック" w:hint="eastAsia"/>
                <w:color w:val="000000"/>
                <w:kern w:val="0"/>
                <w:sz w:val="18"/>
                <w:szCs w:val="18"/>
              </w:rPr>
              <w:t>×地球温暖化係数</w:t>
            </w:r>
          </w:p>
        </w:tc>
      </w:tr>
      <w:tr w:rsidR="00A943AA" w:rsidRPr="008D17CF" w14:paraId="2286FFB7" w14:textId="77777777" w:rsidTr="00327E62">
        <w:trPr>
          <w:trHeight w:val="283"/>
        </w:trPr>
        <w:tc>
          <w:tcPr>
            <w:tcW w:w="567" w:type="dxa"/>
            <w:vMerge/>
            <w:shd w:val="clear" w:color="auto" w:fill="D9D9D9"/>
            <w:textDirection w:val="tbRlV"/>
            <w:vAlign w:val="center"/>
          </w:tcPr>
          <w:p w14:paraId="6F0414E6" w14:textId="77777777" w:rsidR="00A943AA" w:rsidRPr="008D17CF" w:rsidRDefault="00A943AA" w:rsidP="00B73652">
            <w:pPr>
              <w:ind w:left="113" w:right="113"/>
              <w:jc w:val="center"/>
              <w:rPr>
                <w:rFonts w:ascii="ＭＳ Ｐゴシック" w:eastAsia="ＭＳ Ｐゴシック" w:hAnsi="ＭＳ Ｐゴシック" w:cs="ＭＳ Ｐゴシック"/>
                <w:color w:val="000000"/>
                <w:kern w:val="0"/>
                <w:sz w:val="18"/>
                <w:szCs w:val="18"/>
                <w:highlight w:val="yellow"/>
              </w:rPr>
            </w:pPr>
          </w:p>
        </w:tc>
        <w:tc>
          <w:tcPr>
            <w:tcW w:w="1276" w:type="dxa"/>
            <w:vMerge/>
            <w:vAlign w:val="center"/>
          </w:tcPr>
          <w:p w14:paraId="0AA29B51" w14:textId="77777777" w:rsidR="00A943AA" w:rsidRPr="004B14D3" w:rsidRDefault="00A943AA" w:rsidP="00B73652">
            <w:pPr>
              <w:widowControl/>
              <w:spacing w:line="220" w:lineRule="exact"/>
              <w:jc w:val="left"/>
              <w:rPr>
                <w:rFonts w:ascii="ＭＳ Ｐゴシック" w:eastAsia="ＭＳ Ｐゴシック" w:hAnsi="ＭＳ Ｐゴシック" w:cs="ＭＳ Ｐゴシック"/>
                <w:color w:val="000000"/>
                <w:kern w:val="0"/>
                <w:sz w:val="18"/>
                <w:szCs w:val="18"/>
              </w:rPr>
            </w:pPr>
          </w:p>
        </w:tc>
        <w:tc>
          <w:tcPr>
            <w:tcW w:w="1559" w:type="dxa"/>
            <w:vAlign w:val="center"/>
          </w:tcPr>
          <w:p w14:paraId="1B2D2B4D" w14:textId="77777777" w:rsidR="00A943AA" w:rsidRPr="004B14D3" w:rsidRDefault="00A943AA" w:rsidP="00B73652">
            <w:pPr>
              <w:widowControl/>
              <w:spacing w:line="220" w:lineRule="exact"/>
              <w:jc w:val="center"/>
              <w:rPr>
                <w:rFonts w:ascii="ＭＳ Ｐゴシック" w:eastAsia="ＭＳ Ｐゴシック" w:hAnsi="ＭＳ Ｐゴシック" w:cs="ＭＳ Ｐゴシック"/>
                <w:color w:val="000000"/>
                <w:kern w:val="0"/>
                <w:sz w:val="18"/>
                <w:szCs w:val="18"/>
              </w:rPr>
            </w:pPr>
            <w:r w:rsidRPr="004B14D3">
              <w:rPr>
                <w:rFonts w:ascii="ＭＳ Ｐゴシック" w:eastAsia="ＭＳ Ｐゴシック" w:hAnsi="ＭＳ Ｐゴシック" w:cs="ＭＳ Ｐゴシック" w:hint="eastAsia"/>
                <w:color w:val="000000"/>
                <w:kern w:val="0"/>
                <w:sz w:val="18"/>
                <w:szCs w:val="18"/>
              </w:rPr>
              <w:t>半導体製造時</w:t>
            </w:r>
          </w:p>
          <w:p w14:paraId="2EE2D748" w14:textId="77777777" w:rsidR="00A943AA" w:rsidRPr="004B14D3" w:rsidRDefault="00A943AA" w:rsidP="00B73652">
            <w:pPr>
              <w:widowControl/>
              <w:spacing w:line="220" w:lineRule="exact"/>
              <w:jc w:val="center"/>
              <w:rPr>
                <w:rFonts w:ascii="ＭＳ Ｐゴシック" w:eastAsia="ＭＳ Ｐゴシック" w:hAnsi="ＭＳ Ｐゴシック" w:cs="ＭＳ Ｐゴシック"/>
                <w:color w:val="000000"/>
                <w:kern w:val="0"/>
                <w:sz w:val="18"/>
                <w:szCs w:val="18"/>
              </w:rPr>
            </w:pPr>
            <w:r w:rsidRPr="004B14D3">
              <w:rPr>
                <w:rFonts w:ascii="ＭＳ Ｐゴシック" w:eastAsia="ＭＳ Ｐゴシック" w:hAnsi="ＭＳ Ｐゴシック" w:cs="ＭＳ Ｐゴシック" w:hint="eastAsia"/>
                <w:color w:val="000000"/>
                <w:kern w:val="0"/>
                <w:sz w:val="18"/>
                <w:szCs w:val="18"/>
              </w:rPr>
              <w:t>の使用</w:t>
            </w:r>
          </w:p>
        </w:tc>
        <w:tc>
          <w:tcPr>
            <w:tcW w:w="5812" w:type="dxa"/>
            <w:vAlign w:val="center"/>
          </w:tcPr>
          <w:p w14:paraId="2CB9C059" w14:textId="77777777" w:rsidR="00D61B7F" w:rsidRDefault="00A943AA" w:rsidP="00B73652">
            <w:pPr>
              <w:widowControl/>
              <w:spacing w:line="220" w:lineRule="exact"/>
              <w:jc w:val="left"/>
              <w:rPr>
                <w:rFonts w:ascii="ＭＳ Ｐゴシック" w:eastAsia="ＭＳ Ｐゴシック" w:hAnsi="ＭＳ Ｐゴシック" w:cs="ＭＳ Ｐゴシック"/>
                <w:color w:val="000000"/>
                <w:kern w:val="0"/>
                <w:sz w:val="18"/>
                <w:szCs w:val="18"/>
              </w:rPr>
            </w:pPr>
            <w:r w:rsidRPr="004B14D3">
              <w:rPr>
                <w:rFonts w:ascii="ＭＳ Ｐゴシック" w:eastAsia="ＭＳ Ｐゴシック" w:hAnsi="ＭＳ Ｐゴシック" w:cs="ＭＳ Ｐゴシック" w:hint="eastAsia"/>
                <w:color w:val="000000"/>
                <w:kern w:val="0"/>
                <w:sz w:val="18"/>
                <w:szCs w:val="18"/>
              </w:rPr>
              <w:t>半導体製造時の使用量（回収・適正処理量を除く）</w:t>
            </w:r>
          </w:p>
          <w:p w14:paraId="4F69A25F" w14:textId="3BCFC4B2" w:rsidR="00A943AA" w:rsidRPr="004B14D3" w:rsidRDefault="00A943AA" w:rsidP="00B73652">
            <w:pPr>
              <w:widowControl/>
              <w:spacing w:line="220" w:lineRule="exact"/>
              <w:jc w:val="left"/>
              <w:rPr>
                <w:rFonts w:ascii="ＭＳ Ｐゴシック" w:eastAsia="ＭＳ Ｐゴシック" w:hAnsi="ＭＳ Ｐゴシック" w:cs="ＭＳ Ｐゴシック"/>
                <w:color w:val="000000"/>
                <w:kern w:val="0"/>
                <w:sz w:val="18"/>
                <w:szCs w:val="18"/>
              </w:rPr>
            </w:pPr>
            <w:r w:rsidRPr="004B14D3">
              <w:rPr>
                <w:rFonts w:ascii="ＭＳ Ｐゴシック" w:eastAsia="ＭＳ Ｐゴシック" w:hAnsi="ＭＳ Ｐゴシック" w:cs="ＭＳ Ｐゴシック" w:hint="eastAsia"/>
                <w:color w:val="000000"/>
                <w:kern w:val="0"/>
                <w:sz w:val="18"/>
                <w:szCs w:val="18"/>
              </w:rPr>
              <w:t>×排出係数</w:t>
            </w:r>
            <w:r w:rsidR="004B14D3" w:rsidRPr="004B14D3">
              <w:rPr>
                <w:rFonts w:ascii="ＭＳ Ｐゴシック" w:eastAsia="ＭＳ Ｐゴシック" w:hAnsi="ＭＳ Ｐゴシック" w:cs="ＭＳ Ｐゴシック" w:hint="eastAsia"/>
                <w:color w:val="000000"/>
                <w:kern w:val="0"/>
                <w:sz w:val="18"/>
                <w:szCs w:val="18"/>
              </w:rPr>
              <w:t>×地球温暖化係数</w:t>
            </w:r>
          </w:p>
        </w:tc>
      </w:tr>
      <w:tr w:rsidR="00CA7A9B" w:rsidRPr="008D17CF" w14:paraId="1DDD0405" w14:textId="77777777" w:rsidTr="00327E62">
        <w:trPr>
          <w:trHeight w:val="283"/>
        </w:trPr>
        <w:tc>
          <w:tcPr>
            <w:tcW w:w="567" w:type="dxa"/>
            <w:vMerge/>
            <w:textDirection w:val="tbRlV"/>
            <w:vAlign w:val="center"/>
          </w:tcPr>
          <w:p w14:paraId="300CC3DB" w14:textId="77777777" w:rsidR="00CA7A9B" w:rsidRPr="008D17CF" w:rsidRDefault="00CA7A9B" w:rsidP="00B73652">
            <w:pPr>
              <w:ind w:left="113" w:right="113"/>
              <w:jc w:val="center"/>
              <w:rPr>
                <w:rFonts w:ascii="ＭＳ Ｐゴシック" w:eastAsia="ＭＳ Ｐゴシック" w:hAnsi="ＭＳ Ｐゴシック" w:cs="ＭＳ Ｐゴシック"/>
                <w:color w:val="000000"/>
                <w:kern w:val="0"/>
                <w:sz w:val="18"/>
                <w:szCs w:val="18"/>
                <w:highlight w:val="yellow"/>
              </w:rPr>
            </w:pPr>
          </w:p>
        </w:tc>
        <w:tc>
          <w:tcPr>
            <w:tcW w:w="1276" w:type="dxa"/>
            <w:vMerge w:val="restart"/>
            <w:vAlign w:val="center"/>
          </w:tcPr>
          <w:p w14:paraId="74C2811F" w14:textId="2E3426B5" w:rsidR="00CA7A9B" w:rsidRPr="004B14D3" w:rsidRDefault="00CA7A9B" w:rsidP="00B73652">
            <w:pPr>
              <w:widowControl/>
              <w:spacing w:line="220" w:lineRule="exact"/>
              <w:jc w:val="center"/>
              <w:rPr>
                <w:rFonts w:ascii="ＭＳ Ｐゴシック" w:eastAsia="ＭＳ Ｐゴシック" w:hAnsi="ＭＳ Ｐゴシック" w:cs="ＭＳ Ｐゴシック"/>
                <w:color w:val="000000"/>
                <w:kern w:val="0"/>
                <w:sz w:val="18"/>
                <w:szCs w:val="18"/>
              </w:rPr>
            </w:pPr>
            <w:r w:rsidRPr="004B14D3">
              <w:rPr>
                <w:rFonts w:ascii="ＭＳ Ｐゴシック" w:eastAsia="ＭＳ Ｐゴシック" w:hAnsi="ＭＳ Ｐゴシック" w:cs="ＭＳ Ｐゴシック" w:hint="eastAsia"/>
                <w:color w:val="000000"/>
                <w:kern w:val="0"/>
                <w:sz w:val="18"/>
                <w:szCs w:val="18"/>
              </w:rPr>
              <w:t>SF</w:t>
            </w:r>
            <w:r w:rsidRPr="004B14D3">
              <w:rPr>
                <w:rFonts w:ascii="ＭＳ Ｐゴシック" w:eastAsia="ＭＳ Ｐゴシック" w:hAnsi="ＭＳ Ｐゴシック" w:cs="ＭＳ Ｐゴシック" w:hint="eastAsia"/>
                <w:color w:val="000000"/>
                <w:kern w:val="0"/>
                <w:sz w:val="18"/>
                <w:szCs w:val="18"/>
                <w:vertAlign w:val="subscript"/>
              </w:rPr>
              <w:t>6</w:t>
            </w:r>
          </w:p>
        </w:tc>
        <w:tc>
          <w:tcPr>
            <w:tcW w:w="1559" w:type="dxa"/>
            <w:vAlign w:val="center"/>
          </w:tcPr>
          <w:p w14:paraId="64E076EC" w14:textId="4C53481A" w:rsidR="00CA7A9B" w:rsidRPr="004B14D3" w:rsidRDefault="00CA7A9B" w:rsidP="00B73652">
            <w:pPr>
              <w:widowControl/>
              <w:spacing w:line="220" w:lineRule="exact"/>
              <w:jc w:val="center"/>
              <w:rPr>
                <w:rFonts w:ascii="ＭＳ Ｐゴシック" w:eastAsia="ＭＳ Ｐゴシック" w:hAnsi="ＭＳ Ｐゴシック" w:cs="ＭＳ Ｐゴシック"/>
                <w:color w:val="000000"/>
                <w:kern w:val="0"/>
                <w:sz w:val="18"/>
                <w:szCs w:val="18"/>
              </w:rPr>
            </w:pPr>
            <w:r w:rsidRPr="004B14D3">
              <w:rPr>
                <w:rFonts w:ascii="ＭＳ Ｐゴシック" w:eastAsia="ＭＳ Ｐゴシック" w:hAnsi="ＭＳ Ｐゴシック" w:cs="ＭＳ Ｐゴシック" w:hint="eastAsia"/>
                <w:color w:val="000000"/>
                <w:kern w:val="0"/>
                <w:sz w:val="18"/>
                <w:szCs w:val="18"/>
              </w:rPr>
              <w:t>SF</w:t>
            </w:r>
            <w:r w:rsidRPr="004B14D3">
              <w:rPr>
                <w:rFonts w:ascii="ＭＳ Ｐゴシック" w:eastAsia="ＭＳ Ｐゴシック" w:hAnsi="ＭＳ Ｐゴシック" w:cs="ＭＳ Ｐゴシック" w:hint="eastAsia"/>
                <w:color w:val="000000"/>
                <w:kern w:val="0"/>
                <w:sz w:val="18"/>
                <w:szCs w:val="18"/>
                <w:vertAlign w:val="subscript"/>
              </w:rPr>
              <w:t>6</w:t>
            </w:r>
            <w:r w:rsidRPr="004B14D3">
              <w:rPr>
                <w:rFonts w:ascii="ＭＳ Ｐゴシック" w:eastAsia="ＭＳ Ｐゴシック" w:hAnsi="ＭＳ Ｐゴシック" w:cs="ＭＳ Ｐゴシック" w:hint="eastAsia"/>
                <w:color w:val="000000"/>
                <w:kern w:val="0"/>
                <w:sz w:val="18"/>
                <w:szCs w:val="18"/>
              </w:rPr>
              <w:t>の製造</w:t>
            </w:r>
          </w:p>
        </w:tc>
        <w:tc>
          <w:tcPr>
            <w:tcW w:w="5812" w:type="dxa"/>
            <w:vAlign w:val="center"/>
          </w:tcPr>
          <w:p w14:paraId="123F34E6" w14:textId="53EC8396" w:rsidR="00CA7A9B" w:rsidRPr="004B14D3" w:rsidRDefault="00CA7A9B" w:rsidP="00B73652">
            <w:pPr>
              <w:widowControl/>
              <w:spacing w:line="220" w:lineRule="exact"/>
              <w:jc w:val="left"/>
              <w:rPr>
                <w:rFonts w:ascii="ＭＳ Ｐゴシック" w:eastAsia="ＭＳ Ｐゴシック" w:hAnsi="ＭＳ Ｐゴシック" w:cs="ＭＳ Ｐゴシック"/>
                <w:color w:val="000000"/>
                <w:kern w:val="0"/>
                <w:sz w:val="18"/>
                <w:szCs w:val="18"/>
              </w:rPr>
            </w:pPr>
            <w:r w:rsidRPr="004B14D3">
              <w:rPr>
                <w:rFonts w:ascii="ＭＳ Ｐゴシック" w:eastAsia="ＭＳ Ｐゴシック" w:hAnsi="ＭＳ Ｐゴシック" w:cs="ＭＳ Ｐゴシック" w:hint="eastAsia"/>
                <w:color w:val="000000"/>
                <w:kern w:val="0"/>
                <w:sz w:val="18"/>
                <w:szCs w:val="18"/>
              </w:rPr>
              <w:t>SF</w:t>
            </w:r>
            <w:r w:rsidRPr="004B14D3">
              <w:rPr>
                <w:rFonts w:ascii="ＭＳ Ｐゴシック" w:eastAsia="ＭＳ Ｐゴシック" w:hAnsi="ＭＳ Ｐゴシック" w:cs="ＭＳ Ｐゴシック" w:hint="eastAsia"/>
                <w:color w:val="000000"/>
                <w:kern w:val="0"/>
                <w:sz w:val="18"/>
                <w:szCs w:val="18"/>
                <w:vertAlign w:val="subscript"/>
              </w:rPr>
              <w:t>6</w:t>
            </w:r>
            <w:r w:rsidRPr="004B14D3">
              <w:rPr>
                <w:rFonts w:ascii="ＭＳ Ｐゴシック" w:eastAsia="ＭＳ Ｐゴシック" w:hAnsi="ＭＳ Ｐゴシック" w:cs="ＭＳ Ｐゴシック" w:hint="eastAsia"/>
                <w:color w:val="000000"/>
                <w:kern w:val="0"/>
                <w:sz w:val="18"/>
                <w:szCs w:val="18"/>
              </w:rPr>
              <w:t>製造量×排出係数×地球温暖化係数</w:t>
            </w:r>
          </w:p>
        </w:tc>
      </w:tr>
      <w:tr w:rsidR="00CA7A9B" w:rsidRPr="008D17CF" w14:paraId="34DDA953" w14:textId="77777777" w:rsidTr="00327E62">
        <w:trPr>
          <w:trHeight w:val="283"/>
        </w:trPr>
        <w:tc>
          <w:tcPr>
            <w:tcW w:w="567" w:type="dxa"/>
            <w:vMerge/>
            <w:textDirection w:val="tbRlV"/>
            <w:vAlign w:val="center"/>
          </w:tcPr>
          <w:p w14:paraId="42EFEA97" w14:textId="77777777" w:rsidR="00CA7A9B" w:rsidRPr="008D17CF" w:rsidRDefault="00CA7A9B" w:rsidP="00B73652">
            <w:pPr>
              <w:ind w:left="113" w:right="113"/>
              <w:jc w:val="center"/>
              <w:rPr>
                <w:rFonts w:ascii="ＭＳ Ｐゴシック" w:eastAsia="ＭＳ Ｐゴシック" w:hAnsi="ＭＳ Ｐゴシック" w:cs="ＭＳ Ｐゴシック"/>
                <w:color w:val="000000"/>
                <w:kern w:val="0"/>
                <w:sz w:val="18"/>
                <w:szCs w:val="18"/>
                <w:highlight w:val="yellow"/>
              </w:rPr>
            </w:pPr>
          </w:p>
        </w:tc>
        <w:tc>
          <w:tcPr>
            <w:tcW w:w="1276" w:type="dxa"/>
            <w:vMerge/>
            <w:vAlign w:val="center"/>
          </w:tcPr>
          <w:p w14:paraId="0907743B" w14:textId="77777777" w:rsidR="00CA7A9B" w:rsidRPr="008D17CF" w:rsidRDefault="00CA7A9B" w:rsidP="00B73652">
            <w:pPr>
              <w:widowControl/>
              <w:spacing w:line="220" w:lineRule="exact"/>
              <w:jc w:val="left"/>
              <w:rPr>
                <w:rFonts w:ascii="ＭＳ Ｐゴシック" w:eastAsia="ＭＳ Ｐゴシック" w:hAnsi="ＭＳ Ｐゴシック" w:cs="ＭＳ Ｐゴシック"/>
                <w:color w:val="000000"/>
                <w:kern w:val="0"/>
                <w:sz w:val="18"/>
                <w:szCs w:val="18"/>
                <w:highlight w:val="yellow"/>
              </w:rPr>
            </w:pPr>
          </w:p>
        </w:tc>
        <w:tc>
          <w:tcPr>
            <w:tcW w:w="1559" w:type="dxa"/>
            <w:vAlign w:val="center"/>
          </w:tcPr>
          <w:p w14:paraId="7E02B8F2" w14:textId="77777777" w:rsidR="00CA7A9B" w:rsidRPr="004B14D3" w:rsidRDefault="00CA7A9B" w:rsidP="00B73652">
            <w:pPr>
              <w:widowControl/>
              <w:spacing w:line="220" w:lineRule="exact"/>
              <w:jc w:val="center"/>
              <w:rPr>
                <w:rFonts w:ascii="ＭＳ Ｐゴシック" w:eastAsia="ＭＳ Ｐゴシック" w:hAnsi="ＭＳ Ｐゴシック" w:cs="ＭＳ Ｐゴシック"/>
                <w:color w:val="000000"/>
                <w:kern w:val="0"/>
                <w:sz w:val="18"/>
                <w:szCs w:val="18"/>
              </w:rPr>
            </w:pPr>
            <w:r w:rsidRPr="004B14D3">
              <w:rPr>
                <w:rFonts w:ascii="ＭＳ Ｐゴシック" w:eastAsia="ＭＳ Ｐゴシック" w:hAnsi="ＭＳ Ｐゴシック" w:cs="ＭＳ Ｐゴシック" w:hint="eastAsia"/>
                <w:color w:val="000000"/>
                <w:kern w:val="0"/>
                <w:sz w:val="18"/>
                <w:szCs w:val="18"/>
              </w:rPr>
              <w:t>電気機械器具</w:t>
            </w:r>
          </w:p>
          <w:p w14:paraId="497E20FD" w14:textId="77777777" w:rsidR="00CA7A9B" w:rsidRPr="004B14D3" w:rsidRDefault="00CA7A9B" w:rsidP="00B73652">
            <w:pPr>
              <w:widowControl/>
              <w:spacing w:line="220" w:lineRule="exact"/>
              <w:jc w:val="center"/>
              <w:rPr>
                <w:rFonts w:ascii="ＭＳ Ｐゴシック" w:eastAsia="ＭＳ Ｐゴシック" w:hAnsi="ＭＳ Ｐゴシック" w:cs="ＭＳ Ｐゴシック"/>
                <w:color w:val="000000"/>
                <w:kern w:val="0"/>
                <w:sz w:val="18"/>
                <w:szCs w:val="18"/>
              </w:rPr>
            </w:pPr>
            <w:r w:rsidRPr="004B14D3">
              <w:rPr>
                <w:rFonts w:ascii="ＭＳ Ｐゴシック" w:eastAsia="ＭＳ Ｐゴシック" w:hAnsi="ＭＳ Ｐゴシック" w:cs="ＭＳ Ｐゴシック" w:hint="eastAsia"/>
                <w:color w:val="000000"/>
                <w:kern w:val="0"/>
                <w:sz w:val="18"/>
                <w:szCs w:val="18"/>
              </w:rPr>
              <w:t>製造時の使用</w:t>
            </w:r>
          </w:p>
        </w:tc>
        <w:tc>
          <w:tcPr>
            <w:tcW w:w="5812" w:type="dxa"/>
            <w:vAlign w:val="center"/>
          </w:tcPr>
          <w:p w14:paraId="06C4542B" w14:textId="33810136" w:rsidR="00CA7A9B" w:rsidRPr="004B14D3" w:rsidRDefault="00CA7A9B" w:rsidP="00B73652">
            <w:pPr>
              <w:widowControl/>
              <w:spacing w:line="220" w:lineRule="exact"/>
              <w:jc w:val="left"/>
              <w:rPr>
                <w:rFonts w:ascii="ＭＳ Ｐゴシック" w:eastAsia="ＭＳ Ｐゴシック" w:hAnsi="ＭＳ Ｐゴシック" w:cs="ＭＳ Ｐゴシック"/>
                <w:color w:val="000000"/>
                <w:kern w:val="0"/>
                <w:sz w:val="18"/>
                <w:szCs w:val="18"/>
              </w:rPr>
            </w:pPr>
            <w:r w:rsidRPr="004B14D3">
              <w:rPr>
                <w:rFonts w:ascii="ＭＳ Ｐゴシック" w:eastAsia="ＭＳ Ｐゴシック" w:hAnsi="ＭＳ Ｐゴシック" w:cs="ＭＳ Ｐゴシック" w:hint="eastAsia"/>
                <w:color w:val="000000"/>
                <w:kern w:val="0"/>
                <w:sz w:val="18"/>
                <w:szCs w:val="18"/>
              </w:rPr>
              <w:t>電気機械器具製造時の使用量×排出係数×地球温暖化係数</w:t>
            </w:r>
          </w:p>
        </w:tc>
      </w:tr>
      <w:tr w:rsidR="00CA7A9B" w:rsidRPr="008D17CF" w14:paraId="145E860B" w14:textId="77777777" w:rsidTr="00327E62">
        <w:trPr>
          <w:trHeight w:val="283"/>
        </w:trPr>
        <w:tc>
          <w:tcPr>
            <w:tcW w:w="567" w:type="dxa"/>
            <w:vMerge/>
            <w:textDirection w:val="tbRlV"/>
            <w:vAlign w:val="center"/>
          </w:tcPr>
          <w:p w14:paraId="36B5955E" w14:textId="77777777" w:rsidR="00CA7A9B" w:rsidRPr="008D17CF" w:rsidRDefault="00CA7A9B" w:rsidP="00B73652">
            <w:pPr>
              <w:ind w:left="113" w:right="113"/>
              <w:jc w:val="center"/>
              <w:rPr>
                <w:rFonts w:ascii="ＭＳ Ｐゴシック" w:eastAsia="ＭＳ Ｐゴシック" w:hAnsi="ＭＳ Ｐゴシック" w:cs="ＭＳ Ｐゴシック"/>
                <w:color w:val="000000"/>
                <w:kern w:val="0"/>
                <w:sz w:val="18"/>
                <w:szCs w:val="18"/>
                <w:highlight w:val="yellow"/>
              </w:rPr>
            </w:pPr>
          </w:p>
        </w:tc>
        <w:tc>
          <w:tcPr>
            <w:tcW w:w="1276" w:type="dxa"/>
            <w:vMerge/>
            <w:vAlign w:val="center"/>
          </w:tcPr>
          <w:p w14:paraId="6F30042C" w14:textId="77777777" w:rsidR="00CA7A9B" w:rsidRPr="008D17CF" w:rsidRDefault="00CA7A9B" w:rsidP="00B73652">
            <w:pPr>
              <w:widowControl/>
              <w:spacing w:line="220" w:lineRule="exact"/>
              <w:jc w:val="left"/>
              <w:rPr>
                <w:rFonts w:ascii="ＭＳ Ｐゴシック" w:eastAsia="ＭＳ Ｐゴシック" w:hAnsi="ＭＳ Ｐゴシック" w:cs="ＭＳ Ｐゴシック"/>
                <w:color w:val="000000"/>
                <w:kern w:val="0"/>
                <w:sz w:val="18"/>
                <w:szCs w:val="18"/>
                <w:highlight w:val="yellow"/>
              </w:rPr>
            </w:pPr>
          </w:p>
        </w:tc>
        <w:tc>
          <w:tcPr>
            <w:tcW w:w="1559" w:type="dxa"/>
            <w:vAlign w:val="center"/>
          </w:tcPr>
          <w:p w14:paraId="201D01B3" w14:textId="77777777" w:rsidR="00CA7A9B" w:rsidRPr="004B14D3" w:rsidRDefault="00CA7A9B" w:rsidP="00B73652">
            <w:pPr>
              <w:widowControl/>
              <w:spacing w:line="220" w:lineRule="exact"/>
              <w:jc w:val="center"/>
              <w:rPr>
                <w:rFonts w:ascii="ＭＳ Ｐゴシック" w:eastAsia="ＭＳ Ｐゴシック" w:hAnsi="ＭＳ Ｐゴシック" w:cs="ＭＳ Ｐゴシック"/>
                <w:color w:val="000000"/>
                <w:kern w:val="0"/>
                <w:sz w:val="18"/>
                <w:szCs w:val="18"/>
              </w:rPr>
            </w:pPr>
            <w:r w:rsidRPr="004B14D3">
              <w:rPr>
                <w:rFonts w:ascii="ＭＳ Ｐゴシック" w:eastAsia="ＭＳ Ｐゴシック" w:hAnsi="ＭＳ Ｐゴシック" w:cs="ＭＳ Ｐゴシック" w:hint="eastAsia"/>
                <w:color w:val="000000"/>
                <w:kern w:val="0"/>
                <w:sz w:val="18"/>
                <w:szCs w:val="18"/>
              </w:rPr>
              <w:t>半導体製造時</w:t>
            </w:r>
          </w:p>
          <w:p w14:paraId="13D6F14B" w14:textId="77777777" w:rsidR="00CA7A9B" w:rsidRPr="004B14D3" w:rsidRDefault="00CA7A9B" w:rsidP="00B73652">
            <w:pPr>
              <w:widowControl/>
              <w:spacing w:line="220" w:lineRule="exact"/>
              <w:jc w:val="center"/>
              <w:rPr>
                <w:rFonts w:ascii="ＭＳ Ｐゴシック" w:eastAsia="ＭＳ Ｐゴシック" w:hAnsi="ＭＳ Ｐゴシック" w:cs="ＭＳ Ｐゴシック"/>
                <w:color w:val="000000"/>
                <w:kern w:val="0"/>
                <w:sz w:val="18"/>
                <w:szCs w:val="18"/>
              </w:rPr>
            </w:pPr>
            <w:r w:rsidRPr="004B14D3">
              <w:rPr>
                <w:rFonts w:ascii="ＭＳ Ｐゴシック" w:eastAsia="ＭＳ Ｐゴシック" w:hAnsi="ＭＳ Ｐゴシック" w:cs="ＭＳ Ｐゴシック" w:hint="eastAsia"/>
                <w:color w:val="000000"/>
                <w:kern w:val="0"/>
                <w:sz w:val="18"/>
                <w:szCs w:val="18"/>
              </w:rPr>
              <w:t>の使用</w:t>
            </w:r>
          </w:p>
        </w:tc>
        <w:tc>
          <w:tcPr>
            <w:tcW w:w="5812" w:type="dxa"/>
            <w:vAlign w:val="center"/>
          </w:tcPr>
          <w:p w14:paraId="37F385BD" w14:textId="771847C9" w:rsidR="00CA7A9B" w:rsidRPr="004B14D3" w:rsidRDefault="00CA7A9B" w:rsidP="00B73652">
            <w:pPr>
              <w:widowControl/>
              <w:spacing w:line="220" w:lineRule="exact"/>
              <w:jc w:val="left"/>
              <w:rPr>
                <w:rFonts w:ascii="ＭＳ Ｐゴシック" w:eastAsia="ＭＳ Ｐゴシック" w:hAnsi="ＭＳ Ｐゴシック" w:cs="ＭＳ Ｐゴシック"/>
                <w:color w:val="000000"/>
                <w:kern w:val="0"/>
                <w:sz w:val="18"/>
                <w:szCs w:val="18"/>
              </w:rPr>
            </w:pPr>
            <w:r w:rsidRPr="004B14D3">
              <w:rPr>
                <w:rFonts w:ascii="ＭＳ Ｐゴシック" w:eastAsia="ＭＳ Ｐゴシック" w:hAnsi="ＭＳ Ｐゴシック" w:cs="ＭＳ Ｐゴシック" w:hint="eastAsia"/>
                <w:color w:val="000000"/>
                <w:kern w:val="0"/>
                <w:sz w:val="18"/>
                <w:szCs w:val="18"/>
              </w:rPr>
              <w:t>半導体製造時の使用量（回収・適正処理量を除く）×排出係数×地球温暖化係数</w:t>
            </w:r>
          </w:p>
        </w:tc>
      </w:tr>
      <w:tr w:rsidR="00CA7A9B" w:rsidRPr="008D17CF" w14:paraId="71C5BB39" w14:textId="77777777" w:rsidTr="00327E62">
        <w:trPr>
          <w:trHeight w:val="464"/>
        </w:trPr>
        <w:tc>
          <w:tcPr>
            <w:tcW w:w="567" w:type="dxa"/>
            <w:vMerge/>
            <w:textDirection w:val="tbRlV"/>
            <w:vAlign w:val="center"/>
          </w:tcPr>
          <w:p w14:paraId="09491A6F" w14:textId="77777777" w:rsidR="00CA7A9B" w:rsidRPr="008D17CF" w:rsidRDefault="00CA7A9B" w:rsidP="00B73652">
            <w:pPr>
              <w:ind w:left="113" w:right="113"/>
              <w:jc w:val="center"/>
              <w:rPr>
                <w:rFonts w:ascii="ＭＳ Ｐゴシック" w:eastAsia="ＭＳ Ｐゴシック" w:hAnsi="ＭＳ Ｐゴシック" w:cs="ＭＳ Ｐゴシック"/>
                <w:color w:val="000000"/>
                <w:kern w:val="0"/>
                <w:sz w:val="18"/>
                <w:szCs w:val="18"/>
                <w:highlight w:val="yellow"/>
              </w:rPr>
            </w:pPr>
          </w:p>
        </w:tc>
        <w:tc>
          <w:tcPr>
            <w:tcW w:w="1276" w:type="dxa"/>
            <w:vMerge/>
            <w:vAlign w:val="center"/>
          </w:tcPr>
          <w:p w14:paraId="5487BDE9" w14:textId="77777777" w:rsidR="00CA7A9B" w:rsidRPr="008D17CF" w:rsidRDefault="00CA7A9B" w:rsidP="00B73652">
            <w:pPr>
              <w:widowControl/>
              <w:spacing w:line="220" w:lineRule="exact"/>
              <w:jc w:val="left"/>
              <w:rPr>
                <w:rFonts w:ascii="ＭＳ Ｐゴシック" w:eastAsia="ＭＳ Ｐゴシック" w:hAnsi="ＭＳ Ｐゴシック" w:cs="ＭＳ Ｐゴシック"/>
                <w:color w:val="000000"/>
                <w:kern w:val="0"/>
                <w:sz w:val="18"/>
                <w:szCs w:val="18"/>
                <w:highlight w:val="yellow"/>
              </w:rPr>
            </w:pPr>
          </w:p>
        </w:tc>
        <w:tc>
          <w:tcPr>
            <w:tcW w:w="1559" w:type="dxa"/>
            <w:vAlign w:val="center"/>
          </w:tcPr>
          <w:p w14:paraId="768D6636" w14:textId="77777777" w:rsidR="00CA7A9B" w:rsidRPr="004B14D3" w:rsidRDefault="00CA7A9B" w:rsidP="00B73652">
            <w:pPr>
              <w:widowControl/>
              <w:spacing w:line="220" w:lineRule="exact"/>
              <w:jc w:val="center"/>
              <w:rPr>
                <w:rFonts w:ascii="ＭＳ Ｐゴシック" w:eastAsia="ＭＳ Ｐゴシック" w:hAnsi="ＭＳ Ｐゴシック" w:cs="ＭＳ Ｐゴシック"/>
                <w:color w:val="000000"/>
                <w:kern w:val="0"/>
                <w:sz w:val="18"/>
                <w:szCs w:val="18"/>
              </w:rPr>
            </w:pPr>
            <w:r w:rsidRPr="004B14D3">
              <w:rPr>
                <w:rFonts w:ascii="ＭＳ Ｐゴシック" w:eastAsia="ＭＳ Ｐゴシック" w:hAnsi="ＭＳ Ｐゴシック" w:cs="ＭＳ Ｐゴシック" w:hint="eastAsia"/>
                <w:color w:val="000000"/>
                <w:kern w:val="0"/>
                <w:sz w:val="18"/>
                <w:szCs w:val="18"/>
              </w:rPr>
              <w:t>電気機械器具</w:t>
            </w:r>
          </w:p>
          <w:p w14:paraId="29972C44" w14:textId="77777777" w:rsidR="00CA7A9B" w:rsidRPr="004B14D3" w:rsidRDefault="00CA7A9B" w:rsidP="00B73652">
            <w:pPr>
              <w:widowControl/>
              <w:spacing w:line="220" w:lineRule="exact"/>
              <w:jc w:val="center"/>
              <w:rPr>
                <w:rFonts w:ascii="ＭＳ Ｐゴシック" w:eastAsia="ＭＳ Ｐゴシック" w:hAnsi="ＭＳ Ｐゴシック" w:cs="ＭＳ Ｐゴシック"/>
                <w:color w:val="000000"/>
                <w:kern w:val="0"/>
                <w:sz w:val="18"/>
                <w:szCs w:val="18"/>
              </w:rPr>
            </w:pPr>
            <w:r w:rsidRPr="004B14D3">
              <w:rPr>
                <w:rFonts w:ascii="ＭＳ Ｐゴシック" w:eastAsia="ＭＳ Ｐゴシック" w:hAnsi="ＭＳ Ｐゴシック" w:cs="ＭＳ Ｐゴシック" w:hint="eastAsia"/>
                <w:color w:val="000000"/>
                <w:kern w:val="0"/>
                <w:sz w:val="18"/>
                <w:szCs w:val="18"/>
              </w:rPr>
              <w:t>の使用、点検</w:t>
            </w:r>
          </w:p>
        </w:tc>
        <w:tc>
          <w:tcPr>
            <w:tcW w:w="5812" w:type="dxa"/>
            <w:vAlign w:val="center"/>
          </w:tcPr>
          <w:p w14:paraId="2789EFEA" w14:textId="7986DBAF" w:rsidR="00CA7A9B" w:rsidRPr="004B14D3" w:rsidRDefault="00CA7A9B" w:rsidP="00B73652">
            <w:pPr>
              <w:widowControl/>
              <w:spacing w:line="220" w:lineRule="exact"/>
              <w:jc w:val="left"/>
              <w:rPr>
                <w:rFonts w:ascii="ＭＳ Ｐゴシック" w:eastAsia="ＭＳ Ｐゴシック" w:hAnsi="ＭＳ Ｐゴシック" w:cs="ＭＳ Ｐゴシック"/>
                <w:color w:val="000000"/>
                <w:kern w:val="0"/>
                <w:sz w:val="18"/>
                <w:szCs w:val="18"/>
              </w:rPr>
            </w:pPr>
            <w:r w:rsidRPr="004B14D3">
              <w:rPr>
                <w:rFonts w:ascii="ＭＳ Ｐゴシック" w:eastAsia="ＭＳ Ｐゴシック" w:hAnsi="ＭＳ Ｐゴシック" w:cs="ＭＳ Ｐゴシック" w:hint="eastAsia"/>
                <w:color w:val="000000"/>
                <w:kern w:val="0"/>
                <w:sz w:val="18"/>
                <w:szCs w:val="18"/>
              </w:rPr>
              <w:t>九州管内ガス保有量・漏洩量×県内電力需要量九州管内比×排出係数×地球温暖化係数</w:t>
            </w:r>
          </w:p>
        </w:tc>
      </w:tr>
      <w:tr w:rsidR="00CA7A9B" w:rsidRPr="008D17CF" w14:paraId="278A9A5B" w14:textId="77777777" w:rsidTr="00327E62">
        <w:trPr>
          <w:trHeight w:val="464"/>
        </w:trPr>
        <w:tc>
          <w:tcPr>
            <w:tcW w:w="567" w:type="dxa"/>
            <w:vMerge/>
            <w:textDirection w:val="tbRlV"/>
            <w:vAlign w:val="center"/>
          </w:tcPr>
          <w:p w14:paraId="2466F967" w14:textId="77777777" w:rsidR="00CA7A9B" w:rsidRPr="008D17CF" w:rsidRDefault="00CA7A9B" w:rsidP="00B73652">
            <w:pPr>
              <w:ind w:left="113" w:right="113"/>
              <w:jc w:val="center"/>
              <w:rPr>
                <w:rFonts w:ascii="ＭＳ Ｐゴシック" w:eastAsia="ＭＳ Ｐゴシック" w:hAnsi="ＭＳ Ｐゴシック" w:cs="ＭＳ Ｐゴシック"/>
                <w:color w:val="000000"/>
                <w:kern w:val="0"/>
                <w:sz w:val="18"/>
                <w:szCs w:val="18"/>
                <w:highlight w:val="yellow"/>
              </w:rPr>
            </w:pPr>
          </w:p>
        </w:tc>
        <w:tc>
          <w:tcPr>
            <w:tcW w:w="1276" w:type="dxa"/>
            <w:vMerge/>
            <w:vAlign w:val="center"/>
          </w:tcPr>
          <w:p w14:paraId="1D7AB531" w14:textId="77777777" w:rsidR="00CA7A9B" w:rsidRPr="008D17CF" w:rsidRDefault="00CA7A9B" w:rsidP="00B73652">
            <w:pPr>
              <w:widowControl/>
              <w:spacing w:line="220" w:lineRule="exact"/>
              <w:jc w:val="left"/>
              <w:rPr>
                <w:rFonts w:ascii="ＭＳ Ｐゴシック" w:eastAsia="ＭＳ Ｐゴシック" w:hAnsi="ＭＳ Ｐゴシック" w:cs="ＭＳ Ｐゴシック"/>
                <w:color w:val="000000"/>
                <w:kern w:val="0"/>
                <w:sz w:val="18"/>
                <w:szCs w:val="18"/>
                <w:highlight w:val="yellow"/>
              </w:rPr>
            </w:pPr>
          </w:p>
        </w:tc>
        <w:tc>
          <w:tcPr>
            <w:tcW w:w="1559" w:type="dxa"/>
            <w:vAlign w:val="center"/>
          </w:tcPr>
          <w:p w14:paraId="25601B11" w14:textId="77777777" w:rsidR="00CA7A9B" w:rsidRPr="00CA7A9B" w:rsidRDefault="00CA7A9B" w:rsidP="00CA7A9B">
            <w:pPr>
              <w:widowControl/>
              <w:spacing w:line="220" w:lineRule="exact"/>
              <w:jc w:val="center"/>
              <w:rPr>
                <w:rFonts w:ascii="ＭＳ Ｐゴシック" w:eastAsia="ＭＳ Ｐゴシック" w:hAnsi="ＭＳ Ｐゴシック" w:cs="ＭＳ Ｐゴシック"/>
                <w:color w:val="000000"/>
                <w:kern w:val="0"/>
                <w:sz w:val="18"/>
                <w:szCs w:val="18"/>
              </w:rPr>
            </w:pPr>
            <w:r w:rsidRPr="00CA7A9B">
              <w:rPr>
                <w:rFonts w:ascii="ＭＳ Ｐゴシック" w:eastAsia="ＭＳ Ｐゴシック" w:hAnsi="ＭＳ Ｐゴシック" w:cs="ＭＳ Ｐゴシック" w:hint="eastAsia"/>
                <w:color w:val="000000"/>
                <w:kern w:val="0"/>
                <w:sz w:val="18"/>
                <w:szCs w:val="18"/>
              </w:rPr>
              <w:t>マグネシウム</w:t>
            </w:r>
          </w:p>
          <w:p w14:paraId="0785EB4D" w14:textId="72FB14CB" w:rsidR="00CA7A9B" w:rsidRPr="004B14D3" w:rsidRDefault="00CA7A9B" w:rsidP="00CA7A9B">
            <w:pPr>
              <w:widowControl/>
              <w:spacing w:line="220" w:lineRule="exact"/>
              <w:jc w:val="center"/>
              <w:rPr>
                <w:rFonts w:ascii="ＭＳ Ｐゴシック" w:eastAsia="ＭＳ Ｐゴシック" w:hAnsi="ＭＳ Ｐゴシック" w:cs="ＭＳ Ｐゴシック"/>
                <w:color w:val="000000"/>
                <w:kern w:val="0"/>
                <w:sz w:val="18"/>
                <w:szCs w:val="18"/>
              </w:rPr>
            </w:pPr>
            <w:r w:rsidRPr="00CA7A9B">
              <w:rPr>
                <w:rFonts w:ascii="ＭＳ Ｐゴシック" w:eastAsia="ＭＳ Ｐゴシック" w:hAnsi="ＭＳ Ｐゴシック" w:cs="ＭＳ Ｐゴシック" w:hint="eastAsia"/>
                <w:color w:val="000000"/>
                <w:kern w:val="0"/>
                <w:sz w:val="18"/>
                <w:szCs w:val="18"/>
              </w:rPr>
              <w:t>合金の鋳造</w:t>
            </w:r>
          </w:p>
        </w:tc>
        <w:tc>
          <w:tcPr>
            <w:tcW w:w="5812" w:type="dxa"/>
            <w:vAlign w:val="center"/>
          </w:tcPr>
          <w:p w14:paraId="37A09BED" w14:textId="7A8A83E1" w:rsidR="00CA7A9B" w:rsidRPr="004B14D3" w:rsidRDefault="00CA7A9B" w:rsidP="00B73652">
            <w:pPr>
              <w:widowControl/>
              <w:spacing w:line="220" w:lineRule="exact"/>
              <w:jc w:val="left"/>
              <w:rPr>
                <w:rFonts w:ascii="ＭＳ Ｐゴシック" w:eastAsia="ＭＳ Ｐゴシック" w:hAnsi="ＭＳ Ｐゴシック" w:cs="ＭＳ Ｐゴシック"/>
                <w:color w:val="000000"/>
                <w:kern w:val="0"/>
                <w:sz w:val="18"/>
                <w:szCs w:val="18"/>
              </w:rPr>
            </w:pPr>
            <w:r w:rsidRPr="00CA7A9B">
              <w:rPr>
                <w:rFonts w:ascii="ＭＳ Ｐゴシック" w:eastAsia="ＭＳ Ｐゴシック" w:hAnsi="ＭＳ Ｐゴシック" w:cs="ＭＳ Ｐゴシック" w:hint="eastAsia"/>
                <w:color w:val="000000"/>
                <w:kern w:val="0"/>
                <w:sz w:val="18"/>
                <w:szCs w:val="18"/>
              </w:rPr>
              <w:t>マグネシウム合金鋳造時の使用量×地球温暖化係数</w:t>
            </w:r>
          </w:p>
        </w:tc>
      </w:tr>
      <w:tr w:rsidR="00A943AA" w:rsidRPr="00E2133E" w14:paraId="28ACFD1F" w14:textId="77777777" w:rsidTr="00124CAF">
        <w:trPr>
          <w:trHeight w:val="698"/>
        </w:trPr>
        <w:tc>
          <w:tcPr>
            <w:tcW w:w="567" w:type="dxa"/>
            <w:vMerge/>
            <w:textDirection w:val="tbRlV"/>
            <w:vAlign w:val="center"/>
          </w:tcPr>
          <w:p w14:paraId="49AC6408" w14:textId="77777777" w:rsidR="00A943AA" w:rsidRPr="008D17CF" w:rsidRDefault="00A943AA" w:rsidP="00B73652">
            <w:pPr>
              <w:ind w:left="113" w:right="113"/>
              <w:jc w:val="center"/>
              <w:rPr>
                <w:rFonts w:ascii="ＭＳ Ｐゴシック" w:eastAsia="ＭＳ Ｐゴシック" w:hAnsi="ＭＳ Ｐゴシック" w:cs="ＭＳ Ｐゴシック"/>
                <w:color w:val="000000"/>
                <w:kern w:val="0"/>
                <w:sz w:val="18"/>
                <w:szCs w:val="18"/>
                <w:highlight w:val="yellow"/>
              </w:rPr>
            </w:pPr>
          </w:p>
        </w:tc>
        <w:tc>
          <w:tcPr>
            <w:tcW w:w="1276" w:type="dxa"/>
            <w:vAlign w:val="center"/>
          </w:tcPr>
          <w:p w14:paraId="75865727" w14:textId="65B9197A" w:rsidR="00A943AA" w:rsidRPr="00934216" w:rsidRDefault="00934216" w:rsidP="00B73652">
            <w:pPr>
              <w:widowControl/>
              <w:spacing w:line="22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NF</w:t>
            </w:r>
            <w:r>
              <w:rPr>
                <w:rFonts w:ascii="ＭＳ Ｐゴシック" w:eastAsia="ＭＳ Ｐゴシック" w:hAnsi="ＭＳ Ｐゴシック" w:cs="ＭＳ Ｐゴシック" w:hint="eastAsia"/>
                <w:color w:val="000000"/>
                <w:kern w:val="0"/>
                <w:sz w:val="18"/>
                <w:szCs w:val="18"/>
                <w:vertAlign w:val="subscript"/>
              </w:rPr>
              <w:t>3</w:t>
            </w:r>
          </w:p>
        </w:tc>
        <w:tc>
          <w:tcPr>
            <w:tcW w:w="1559" w:type="dxa"/>
            <w:vAlign w:val="center"/>
          </w:tcPr>
          <w:p w14:paraId="3DCA619D" w14:textId="77777777" w:rsidR="00A943AA" w:rsidRPr="00934216" w:rsidRDefault="00A943AA" w:rsidP="00B73652">
            <w:pPr>
              <w:widowControl/>
              <w:spacing w:line="220" w:lineRule="exact"/>
              <w:jc w:val="center"/>
              <w:rPr>
                <w:rFonts w:ascii="ＭＳ Ｐゴシック" w:eastAsia="ＭＳ Ｐゴシック" w:hAnsi="ＭＳ Ｐゴシック" w:cs="ＭＳ Ｐゴシック"/>
                <w:color w:val="000000"/>
                <w:kern w:val="0"/>
                <w:sz w:val="18"/>
                <w:szCs w:val="18"/>
              </w:rPr>
            </w:pPr>
            <w:r w:rsidRPr="00934216">
              <w:rPr>
                <w:rFonts w:ascii="ＭＳ Ｐゴシック" w:eastAsia="ＭＳ Ｐゴシック" w:hAnsi="ＭＳ Ｐゴシック" w:cs="ＭＳ Ｐゴシック" w:hint="eastAsia"/>
                <w:color w:val="000000"/>
                <w:kern w:val="0"/>
                <w:sz w:val="18"/>
                <w:szCs w:val="18"/>
              </w:rPr>
              <w:t>－</w:t>
            </w:r>
          </w:p>
        </w:tc>
        <w:tc>
          <w:tcPr>
            <w:tcW w:w="5812" w:type="dxa"/>
            <w:vAlign w:val="center"/>
          </w:tcPr>
          <w:p w14:paraId="180F93FD" w14:textId="10036A52" w:rsidR="00A943AA" w:rsidRPr="00934216" w:rsidRDefault="00934216" w:rsidP="00B73652">
            <w:pPr>
              <w:widowControl/>
              <w:spacing w:line="220" w:lineRule="exact"/>
              <w:jc w:val="left"/>
              <w:rPr>
                <w:rFonts w:ascii="ＭＳ Ｐゴシック" w:eastAsia="ＭＳ Ｐゴシック" w:hAnsi="ＭＳ Ｐゴシック" w:cs="ＭＳ Ｐゴシック"/>
                <w:color w:val="000000"/>
                <w:kern w:val="0"/>
                <w:sz w:val="18"/>
                <w:szCs w:val="18"/>
              </w:rPr>
            </w:pPr>
            <w:r w:rsidRPr="00934216">
              <w:rPr>
                <w:rFonts w:ascii="ＭＳ Ｐゴシック" w:eastAsia="ＭＳ Ｐゴシック" w:hAnsi="ＭＳ Ｐゴシック" w:cs="ＭＳ Ｐゴシック" w:hint="eastAsia"/>
                <w:color w:val="000000"/>
                <w:kern w:val="0"/>
                <w:sz w:val="18"/>
                <w:szCs w:val="18"/>
              </w:rPr>
              <w:t>全国のNF</w:t>
            </w:r>
            <w:r w:rsidRPr="00934216">
              <w:rPr>
                <w:rFonts w:ascii="ＭＳ Ｐゴシック" w:eastAsia="ＭＳ Ｐゴシック" w:hAnsi="ＭＳ Ｐゴシック" w:cs="ＭＳ Ｐゴシック" w:hint="eastAsia"/>
                <w:color w:val="000000"/>
                <w:kern w:val="0"/>
                <w:sz w:val="18"/>
                <w:szCs w:val="18"/>
                <w:vertAlign w:val="subscript"/>
              </w:rPr>
              <w:t>3</w:t>
            </w:r>
            <w:r w:rsidRPr="00934216">
              <w:rPr>
                <w:rFonts w:ascii="ＭＳ Ｐゴシック" w:eastAsia="ＭＳ Ｐゴシック" w:hAnsi="ＭＳ Ｐゴシック" w:cs="ＭＳ Ｐゴシック" w:hint="eastAsia"/>
                <w:color w:val="000000"/>
                <w:kern w:val="0"/>
                <w:sz w:val="18"/>
                <w:szCs w:val="18"/>
              </w:rPr>
              <w:t>排出量×全国の電子デバイス製造業の製造品出荷額に占める県の割合×「電子部品・デバイス・電子回路製造業」の製造品出荷額に占める「半導体素子製造業」「液晶パネル・フラットパネル製造業」の割合（全国）</w:t>
            </w:r>
          </w:p>
        </w:tc>
      </w:tr>
    </w:tbl>
    <w:p w14:paraId="28529EE4" w14:textId="77777777" w:rsidR="00A3120F" w:rsidRDefault="00A3120F" w:rsidP="00A943AA">
      <w:pPr>
        <w:rPr>
          <w:rFonts w:eastAsia="ＭＳ ゴシック"/>
          <w:sz w:val="21"/>
        </w:rPr>
      </w:pPr>
    </w:p>
    <w:p w14:paraId="0F77482F" w14:textId="729A6647" w:rsidR="00A3120F" w:rsidRDefault="00A3120F" w:rsidP="00A943AA">
      <w:pPr>
        <w:rPr>
          <w:rFonts w:eastAsia="ＭＳ ゴシック"/>
          <w:sz w:val="21"/>
        </w:rPr>
      </w:pPr>
      <w:r>
        <w:rPr>
          <w:rFonts w:eastAsia="ＭＳ ゴシック"/>
          <w:sz w:val="21"/>
        </w:rPr>
        <w:br w:type="page"/>
      </w:r>
    </w:p>
    <w:p w14:paraId="4D4F8777" w14:textId="714B10BB" w:rsidR="00934216" w:rsidRPr="00E2133E" w:rsidRDefault="00934216" w:rsidP="00934216">
      <w:pPr>
        <w:rPr>
          <w:rFonts w:eastAsia="ＭＳ ゴシック"/>
          <w:sz w:val="21"/>
        </w:rPr>
      </w:pPr>
      <w:r w:rsidRPr="00E2133E">
        <w:rPr>
          <w:rFonts w:eastAsia="ＭＳ ゴシック" w:hint="eastAsia"/>
        </w:rPr>
        <w:lastRenderedPageBreak/>
        <w:t>＜</w:t>
      </w:r>
      <w:r>
        <w:rPr>
          <w:rFonts w:eastAsia="ＭＳ ゴシック" w:hint="eastAsia"/>
        </w:rPr>
        <w:t>二酸化炭素吸収量</w:t>
      </w:r>
      <w:r w:rsidRPr="00E2133E">
        <w:rPr>
          <w:rFonts w:eastAsia="ＭＳ ゴシック" w:hint="eastAsia"/>
        </w:rPr>
        <w:t>の算定方法＞</w:t>
      </w:r>
    </w:p>
    <w:tbl>
      <w:tblPr>
        <w:tblStyle w:val="21"/>
        <w:tblW w:w="9210" w:type="dxa"/>
        <w:tblInd w:w="108" w:type="dxa"/>
        <w:tblLayout w:type="fixed"/>
        <w:tblLook w:val="04A0" w:firstRow="1" w:lastRow="0" w:firstColumn="1" w:lastColumn="0" w:noHBand="0" w:noVBand="1"/>
      </w:tblPr>
      <w:tblGrid>
        <w:gridCol w:w="567"/>
        <w:gridCol w:w="1266"/>
        <w:gridCol w:w="7377"/>
      </w:tblGrid>
      <w:tr w:rsidR="00934216" w:rsidRPr="008D17CF" w14:paraId="15A21DAA" w14:textId="77777777" w:rsidTr="00934216">
        <w:tc>
          <w:tcPr>
            <w:tcW w:w="1833" w:type="dxa"/>
            <w:gridSpan w:val="2"/>
            <w:shd w:val="clear" w:color="auto" w:fill="D9D9D9"/>
            <w:vAlign w:val="center"/>
          </w:tcPr>
          <w:p w14:paraId="4B259C98" w14:textId="77777777" w:rsidR="00934216" w:rsidRPr="00934216" w:rsidRDefault="00934216" w:rsidP="006B3E13">
            <w:pPr>
              <w:jc w:val="center"/>
              <w:rPr>
                <w:rFonts w:eastAsia="ＭＳ ゴシック"/>
                <w:sz w:val="21"/>
              </w:rPr>
            </w:pPr>
            <w:r w:rsidRPr="00934216">
              <w:rPr>
                <w:rFonts w:ascii="ＭＳ Ｐゴシック" w:eastAsia="ＭＳ Ｐゴシック" w:hAnsi="ＭＳ Ｐゴシック" w:cs="ＭＳ Ｐゴシック" w:hint="eastAsia"/>
                <w:color w:val="000000"/>
                <w:kern w:val="0"/>
                <w:sz w:val="18"/>
                <w:szCs w:val="18"/>
              </w:rPr>
              <w:t>部門・区分</w:t>
            </w:r>
          </w:p>
        </w:tc>
        <w:tc>
          <w:tcPr>
            <w:tcW w:w="7377" w:type="dxa"/>
            <w:shd w:val="clear" w:color="auto" w:fill="D9D9D9"/>
            <w:vAlign w:val="center"/>
          </w:tcPr>
          <w:p w14:paraId="28170185" w14:textId="77777777" w:rsidR="00934216" w:rsidRPr="00934216" w:rsidRDefault="00934216" w:rsidP="006B3E13">
            <w:pPr>
              <w:jc w:val="center"/>
              <w:rPr>
                <w:rFonts w:eastAsia="ＭＳ ゴシック"/>
                <w:sz w:val="21"/>
              </w:rPr>
            </w:pPr>
            <w:r w:rsidRPr="00934216">
              <w:rPr>
                <w:rFonts w:ascii="ＭＳ Ｐゴシック" w:eastAsia="ＭＳ Ｐゴシック" w:hAnsi="ＭＳ Ｐゴシック" w:cs="ＭＳ Ｐゴシック" w:hint="eastAsia"/>
                <w:color w:val="000000"/>
                <w:kern w:val="0"/>
                <w:sz w:val="18"/>
                <w:szCs w:val="18"/>
              </w:rPr>
              <w:t>算定方法</w:t>
            </w:r>
          </w:p>
        </w:tc>
      </w:tr>
      <w:tr w:rsidR="00934216" w:rsidRPr="008D17CF" w14:paraId="18FF9865" w14:textId="77777777" w:rsidTr="00CA7A9B">
        <w:trPr>
          <w:trHeight w:val="1553"/>
        </w:trPr>
        <w:tc>
          <w:tcPr>
            <w:tcW w:w="567" w:type="dxa"/>
            <w:vMerge w:val="restart"/>
            <w:shd w:val="clear" w:color="auto" w:fill="D9D9D9"/>
            <w:textDirection w:val="tbRlV"/>
            <w:vAlign w:val="center"/>
          </w:tcPr>
          <w:p w14:paraId="0758CE24" w14:textId="5CDBC222" w:rsidR="00934216" w:rsidRPr="008D17CF" w:rsidRDefault="00934216" w:rsidP="00934216">
            <w:pPr>
              <w:ind w:left="113" w:right="113"/>
              <w:jc w:val="center"/>
              <w:rPr>
                <w:rFonts w:ascii="ＭＳ Ｐゴシック" w:eastAsia="ＭＳ Ｐゴシック" w:hAnsi="ＭＳ Ｐゴシック" w:cs="ＭＳ Ｐゴシック"/>
                <w:color w:val="000000"/>
                <w:kern w:val="0"/>
                <w:sz w:val="18"/>
                <w:szCs w:val="18"/>
                <w:highlight w:val="yellow"/>
              </w:rPr>
            </w:pPr>
            <w:r w:rsidRPr="00934216">
              <w:rPr>
                <w:rFonts w:ascii="ＭＳ Ｐゴシック" w:eastAsia="ＭＳ Ｐゴシック" w:hAnsi="ＭＳ Ｐゴシック" w:cs="ＭＳ Ｐゴシック" w:hint="eastAsia"/>
                <w:color w:val="000000"/>
                <w:kern w:val="0"/>
                <w:sz w:val="18"/>
                <w:szCs w:val="18"/>
              </w:rPr>
              <w:t>吸収量</w:t>
            </w:r>
          </w:p>
        </w:tc>
        <w:tc>
          <w:tcPr>
            <w:tcW w:w="1266" w:type="dxa"/>
            <w:vAlign w:val="center"/>
          </w:tcPr>
          <w:p w14:paraId="74E8E436" w14:textId="5CF464F8" w:rsidR="00934216" w:rsidRPr="008D17CF" w:rsidRDefault="00934216" w:rsidP="006B3E13">
            <w:pPr>
              <w:widowControl/>
              <w:spacing w:line="220" w:lineRule="exact"/>
              <w:jc w:val="center"/>
              <w:rPr>
                <w:rFonts w:ascii="ＭＳ Ｐゴシック" w:eastAsia="ＭＳ Ｐゴシック" w:hAnsi="ＭＳ Ｐゴシック" w:cs="ＭＳ Ｐゴシック"/>
                <w:color w:val="000000"/>
                <w:kern w:val="0"/>
                <w:sz w:val="18"/>
                <w:szCs w:val="18"/>
                <w:highlight w:val="yellow"/>
              </w:rPr>
            </w:pPr>
            <w:r w:rsidRPr="004B14D3">
              <w:rPr>
                <w:rFonts w:ascii="ＭＳ Ｐゴシック" w:eastAsia="ＭＳ Ｐゴシック" w:hAnsi="ＭＳ Ｐゴシック" w:cs="ＭＳ Ｐゴシック" w:hint="eastAsia"/>
                <w:color w:val="000000"/>
                <w:kern w:val="0"/>
                <w:sz w:val="18"/>
                <w:szCs w:val="18"/>
              </w:rPr>
              <w:t>森林</w:t>
            </w:r>
          </w:p>
        </w:tc>
        <w:tc>
          <w:tcPr>
            <w:tcW w:w="7377" w:type="dxa"/>
            <w:vAlign w:val="center"/>
          </w:tcPr>
          <w:p w14:paraId="7314C0A7" w14:textId="77777777" w:rsidR="00CA7A9B" w:rsidRPr="00CA7A9B" w:rsidRDefault="00CA7A9B" w:rsidP="00CA7A9B">
            <w:pPr>
              <w:widowControl/>
              <w:spacing w:line="220" w:lineRule="exact"/>
              <w:jc w:val="left"/>
              <w:rPr>
                <w:rFonts w:ascii="ＭＳ Ｐゴシック" w:eastAsia="ＭＳ Ｐゴシック" w:hAnsi="ＭＳ Ｐゴシック" w:cs="ＭＳ Ｐゴシック"/>
                <w:color w:val="000000"/>
                <w:kern w:val="0"/>
                <w:sz w:val="18"/>
                <w:szCs w:val="18"/>
              </w:rPr>
            </w:pPr>
            <w:r w:rsidRPr="00CA7A9B">
              <w:rPr>
                <w:rFonts w:ascii="ＭＳ Ｐゴシック" w:eastAsia="ＭＳ Ｐゴシック" w:hAnsi="ＭＳ Ｐゴシック" w:cs="ＭＳ Ｐゴシック" w:hint="eastAsia"/>
                <w:color w:val="000000"/>
                <w:kern w:val="0"/>
                <w:sz w:val="18"/>
                <w:szCs w:val="18"/>
              </w:rPr>
              <w:t>2時点の森林炭素蓄積の比較を行い、その差を二酸化炭素に換算して純吸収量を推計</w:t>
            </w:r>
          </w:p>
          <w:p w14:paraId="7E2FAEF7" w14:textId="77777777" w:rsidR="00CA7A9B" w:rsidRPr="00CA7A9B" w:rsidRDefault="00CA7A9B" w:rsidP="00CA7A9B">
            <w:pPr>
              <w:widowControl/>
              <w:spacing w:line="220" w:lineRule="exact"/>
              <w:jc w:val="left"/>
              <w:rPr>
                <w:rFonts w:ascii="ＭＳ Ｐゴシック" w:eastAsia="ＭＳ Ｐゴシック" w:hAnsi="ＭＳ Ｐゴシック" w:cs="ＭＳ Ｐゴシック"/>
                <w:color w:val="000000"/>
                <w:kern w:val="0"/>
                <w:sz w:val="18"/>
                <w:szCs w:val="18"/>
              </w:rPr>
            </w:pPr>
            <w:r w:rsidRPr="00CA7A9B">
              <w:rPr>
                <w:rFonts w:ascii="ＭＳ Ｐゴシック" w:eastAsia="ＭＳ Ｐゴシック" w:hAnsi="ＭＳ Ｐゴシック" w:cs="ＭＳ Ｐゴシック" w:hint="eastAsia"/>
                <w:color w:val="000000"/>
                <w:kern w:val="0"/>
                <w:sz w:val="18"/>
                <w:szCs w:val="18"/>
              </w:rPr>
              <w:t>吸収量＝</w:t>
            </w:r>
          </w:p>
          <w:p w14:paraId="065833F1" w14:textId="77777777" w:rsidR="00CA7A9B" w:rsidRPr="00CA7A9B" w:rsidRDefault="00CA7A9B" w:rsidP="00CA7A9B">
            <w:pPr>
              <w:widowControl/>
              <w:spacing w:line="220" w:lineRule="exact"/>
              <w:jc w:val="left"/>
              <w:rPr>
                <w:rFonts w:ascii="ＭＳ Ｐゴシック" w:eastAsia="ＭＳ Ｐゴシック" w:hAnsi="ＭＳ Ｐゴシック" w:cs="ＭＳ Ｐゴシック"/>
                <w:color w:val="000000"/>
                <w:kern w:val="0"/>
                <w:sz w:val="18"/>
                <w:szCs w:val="18"/>
              </w:rPr>
            </w:pPr>
            <w:r w:rsidRPr="00CA7A9B">
              <w:rPr>
                <w:rFonts w:ascii="ＭＳ Ｐゴシック" w:eastAsia="ＭＳ Ｐゴシック" w:hAnsi="ＭＳ Ｐゴシック" w:cs="ＭＳ Ｐゴシック" w:hint="eastAsia"/>
                <w:color w:val="000000"/>
                <w:kern w:val="0"/>
                <w:sz w:val="18"/>
                <w:szCs w:val="18"/>
              </w:rPr>
              <w:t>(報告年度の行政界内の森林炭素蓄積量(A)－比較をする年度の森林炭素蓄積量(A))</w:t>
            </w:r>
          </w:p>
          <w:p w14:paraId="00CD61EC" w14:textId="05ED4A8B" w:rsidR="00CA7A9B" w:rsidRPr="00CA7A9B" w:rsidRDefault="00CA7A9B" w:rsidP="00CA7A9B">
            <w:pPr>
              <w:widowControl/>
              <w:spacing w:line="220" w:lineRule="exact"/>
              <w:jc w:val="left"/>
              <w:rPr>
                <w:rFonts w:ascii="ＭＳ Ｐゴシック" w:eastAsia="ＭＳ Ｐゴシック" w:hAnsi="ＭＳ Ｐゴシック" w:cs="ＭＳ Ｐゴシック"/>
                <w:color w:val="000000"/>
                <w:kern w:val="0"/>
                <w:sz w:val="18"/>
                <w:szCs w:val="18"/>
              </w:rPr>
            </w:pPr>
            <w:r w:rsidRPr="00CA7A9B">
              <w:rPr>
                <w:rFonts w:ascii="ＭＳ Ｐゴシック" w:eastAsia="ＭＳ Ｐゴシック" w:hAnsi="ＭＳ Ｐゴシック" w:cs="ＭＳ Ｐゴシック" w:hint="eastAsia"/>
                <w:color w:val="000000"/>
                <w:kern w:val="0"/>
                <w:sz w:val="18"/>
                <w:szCs w:val="18"/>
              </w:rPr>
              <w:t>÷報告年度と比較年度間の年数×44/12</w:t>
            </w:r>
          </w:p>
          <w:p w14:paraId="62324524" w14:textId="097CE1E4" w:rsidR="00CA7A9B" w:rsidRPr="00CA7A9B" w:rsidRDefault="00CA7A9B" w:rsidP="00CA7A9B">
            <w:pPr>
              <w:widowControl/>
              <w:spacing w:line="220" w:lineRule="exact"/>
              <w:jc w:val="left"/>
              <w:rPr>
                <w:rFonts w:ascii="ＭＳ Ｐゴシック" w:eastAsia="ＭＳ Ｐゴシック" w:hAnsi="ＭＳ Ｐゴシック" w:cs="ＭＳ Ｐゴシック"/>
                <w:color w:val="000000"/>
                <w:kern w:val="0"/>
                <w:sz w:val="18"/>
                <w:szCs w:val="18"/>
              </w:rPr>
            </w:pPr>
            <w:r w:rsidRPr="00CA7A9B">
              <w:rPr>
                <w:rFonts w:ascii="ＭＳ Ｐゴシック" w:eastAsia="ＭＳ Ｐゴシック" w:hAnsi="ＭＳ Ｐゴシック" w:cs="ＭＳ Ｐゴシック" w:hint="eastAsia"/>
                <w:color w:val="000000"/>
                <w:kern w:val="0"/>
                <w:sz w:val="18"/>
                <w:szCs w:val="18"/>
              </w:rPr>
              <w:t>※(A)森林炭素蓄積量＝Σ</w:t>
            </w:r>
            <w:r w:rsidR="0019471F">
              <w:rPr>
                <w:rFonts w:ascii="ＭＳ Ｐゴシック" w:eastAsia="ＭＳ Ｐゴシック" w:hAnsi="ＭＳ Ｐゴシック" w:cs="ＭＳ Ｐゴシック" w:hint="eastAsia"/>
                <w:color w:val="000000"/>
                <w:kern w:val="0"/>
                <w:sz w:val="18"/>
                <w:szCs w:val="18"/>
              </w:rPr>
              <w:t xml:space="preserve"> </w:t>
            </w:r>
            <w:r w:rsidRPr="00CA7A9B">
              <w:rPr>
                <w:rFonts w:ascii="ＭＳ Ｐゴシック" w:eastAsia="ＭＳ Ｐゴシック" w:hAnsi="ＭＳ Ｐゴシック" w:cs="ＭＳ Ｐゴシック" w:hint="eastAsia"/>
                <w:color w:val="000000"/>
                <w:kern w:val="0"/>
                <w:sz w:val="18"/>
                <w:szCs w:val="18"/>
              </w:rPr>
              <w:t>特定年度の樹種・林齢ごとの材積量(m</w:t>
            </w:r>
            <w:r w:rsidRPr="00CA7A9B">
              <w:rPr>
                <w:rFonts w:ascii="ＭＳ Ｐゴシック" w:eastAsia="ＭＳ Ｐゴシック" w:hAnsi="ＭＳ Ｐゴシック" w:cs="ＭＳ Ｐゴシック" w:hint="eastAsia"/>
                <w:color w:val="000000"/>
                <w:kern w:val="0"/>
                <w:sz w:val="18"/>
                <w:szCs w:val="18"/>
                <w:vertAlign w:val="superscript"/>
              </w:rPr>
              <w:t>3</w:t>
            </w:r>
            <w:r w:rsidRPr="00CA7A9B">
              <w:rPr>
                <w:rFonts w:ascii="ＭＳ Ｐゴシック" w:eastAsia="ＭＳ Ｐゴシック" w:hAnsi="ＭＳ Ｐゴシック" w:cs="ＭＳ Ｐゴシック" w:hint="eastAsia"/>
                <w:color w:val="000000"/>
                <w:kern w:val="0"/>
                <w:sz w:val="18"/>
                <w:szCs w:val="18"/>
              </w:rPr>
              <w:t>)×</w:t>
            </w:r>
          </w:p>
          <w:p w14:paraId="68D39B74" w14:textId="3D936EF0" w:rsidR="00934216" w:rsidRPr="008D17CF" w:rsidRDefault="00CA7A9B" w:rsidP="00CA7A9B">
            <w:pPr>
              <w:widowControl/>
              <w:spacing w:line="220" w:lineRule="exact"/>
              <w:ind w:leftChars="200" w:left="440"/>
              <w:jc w:val="left"/>
              <w:rPr>
                <w:rFonts w:ascii="ＭＳ Ｐゴシック" w:eastAsia="ＭＳ Ｐゴシック" w:hAnsi="ＭＳ Ｐゴシック" w:cs="ＭＳ Ｐゴシック"/>
                <w:color w:val="000000"/>
                <w:kern w:val="0"/>
                <w:sz w:val="18"/>
                <w:szCs w:val="18"/>
                <w:highlight w:val="yellow"/>
              </w:rPr>
            </w:pPr>
            <w:r w:rsidRPr="00CA7A9B">
              <w:rPr>
                <w:rFonts w:ascii="ＭＳ Ｐゴシック" w:eastAsia="ＭＳ Ｐゴシック" w:hAnsi="ＭＳ Ｐゴシック" w:cs="ＭＳ Ｐゴシック" w:hint="eastAsia"/>
                <w:color w:val="000000"/>
                <w:kern w:val="0"/>
                <w:sz w:val="18"/>
                <w:szCs w:val="18"/>
              </w:rPr>
              <w:t>バイオマス拡大係数×(1＋地下部比率)×容積密度×炭素含有率</w:t>
            </w:r>
          </w:p>
        </w:tc>
      </w:tr>
      <w:tr w:rsidR="00934216" w:rsidRPr="008D17CF" w14:paraId="7F27A021" w14:textId="77777777" w:rsidTr="00CA7A9B">
        <w:trPr>
          <w:trHeight w:val="2114"/>
        </w:trPr>
        <w:tc>
          <w:tcPr>
            <w:tcW w:w="567" w:type="dxa"/>
            <w:vMerge/>
            <w:shd w:val="clear" w:color="auto" w:fill="D9D9D9"/>
            <w:textDirection w:val="tbRlV"/>
            <w:vAlign w:val="center"/>
          </w:tcPr>
          <w:p w14:paraId="361F9078" w14:textId="77777777" w:rsidR="00934216" w:rsidRPr="008D17CF" w:rsidRDefault="00934216" w:rsidP="006B3E13">
            <w:pPr>
              <w:ind w:left="113" w:right="113"/>
              <w:jc w:val="center"/>
              <w:rPr>
                <w:rFonts w:ascii="ＭＳ Ｐゴシック" w:eastAsia="ＭＳ Ｐゴシック" w:hAnsi="ＭＳ Ｐゴシック" w:cs="ＭＳ Ｐゴシック"/>
                <w:color w:val="000000"/>
                <w:kern w:val="0"/>
                <w:sz w:val="18"/>
                <w:szCs w:val="18"/>
                <w:highlight w:val="yellow"/>
              </w:rPr>
            </w:pPr>
          </w:p>
        </w:tc>
        <w:tc>
          <w:tcPr>
            <w:tcW w:w="1266" w:type="dxa"/>
            <w:vAlign w:val="center"/>
          </w:tcPr>
          <w:p w14:paraId="73F61432" w14:textId="4A004EAF" w:rsidR="00934216" w:rsidRPr="004B14D3" w:rsidRDefault="00934216" w:rsidP="006B3E13">
            <w:pPr>
              <w:widowControl/>
              <w:spacing w:line="220" w:lineRule="exact"/>
              <w:jc w:val="center"/>
              <w:rPr>
                <w:rFonts w:ascii="ＭＳ Ｐゴシック" w:eastAsia="ＭＳ Ｐゴシック" w:hAnsi="ＭＳ Ｐゴシック" w:cs="ＭＳ Ｐゴシック"/>
                <w:color w:val="000000"/>
                <w:kern w:val="0"/>
                <w:sz w:val="18"/>
                <w:szCs w:val="18"/>
              </w:rPr>
            </w:pPr>
            <w:r w:rsidRPr="004B14D3">
              <w:rPr>
                <w:rFonts w:ascii="ＭＳ Ｐゴシック" w:eastAsia="ＭＳ Ｐゴシック" w:hAnsi="ＭＳ Ｐゴシック" w:cs="ＭＳ Ｐゴシック" w:hint="eastAsia"/>
                <w:color w:val="000000"/>
                <w:kern w:val="0"/>
                <w:sz w:val="18"/>
                <w:szCs w:val="18"/>
              </w:rPr>
              <w:t>都市緑化</w:t>
            </w:r>
          </w:p>
        </w:tc>
        <w:tc>
          <w:tcPr>
            <w:tcW w:w="7377" w:type="dxa"/>
            <w:vAlign w:val="center"/>
          </w:tcPr>
          <w:p w14:paraId="206BE892" w14:textId="3DDB823E" w:rsidR="00CA7A9B" w:rsidRPr="00CA7A9B" w:rsidRDefault="00CA7A9B" w:rsidP="00CA7A9B">
            <w:pPr>
              <w:widowControl/>
              <w:spacing w:line="220" w:lineRule="exact"/>
              <w:jc w:val="left"/>
              <w:rPr>
                <w:rFonts w:ascii="ＭＳ Ｐゴシック" w:eastAsia="ＭＳ Ｐゴシック" w:hAnsi="ＭＳ Ｐゴシック" w:cs="ＭＳ Ｐゴシック"/>
                <w:color w:val="000000"/>
                <w:kern w:val="0"/>
                <w:sz w:val="18"/>
                <w:szCs w:val="18"/>
              </w:rPr>
            </w:pPr>
            <w:r w:rsidRPr="00CA7A9B">
              <w:rPr>
                <w:rFonts w:ascii="ＭＳ Ｐゴシック" w:eastAsia="ＭＳ Ｐゴシック" w:hAnsi="ＭＳ Ｐゴシック" w:cs="ＭＳ Ｐゴシック" w:hint="eastAsia"/>
                <w:color w:val="000000"/>
                <w:kern w:val="0"/>
                <w:sz w:val="18"/>
                <w:szCs w:val="18"/>
              </w:rPr>
              <w:t>吸収量＝緑地の保全管理を実施した面積(B)×吸収係数(t-CO</w:t>
            </w:r>
            <w:r w:rsidRPr="00CA7A9B">
              <w:rPr>
                <w:rFonts w:ascii="ＭＳ Ｐゴシック" w:eastAsia="ＭＳ Ｐゴシック" w:hAnsi="ＭＳ Ｐゴシック" w:cs="ＭＳ Ｐゴシック" w:hint="eastAsia"/>
                <w:color w:val="000000"/>
                <w:kern w:val="0"/>
                <w:sz w:val="18"/>
                <w:szCs w:val="18"/>
                <w:vertAlign w:val="subscript"/>
              </w:rPr>
              <w:t>2</w:t>
            </w:r>
            <w:r w:rsidRPr="00CA7A9B">
              <w:rPr>
                <w:rFonts w:ascii="ＭＳ Ｐゴシック" w:eastAsia="ＭＳ Ｐゴシック" w:hAnsi="ＭＳ Ｐゴシック" w:cs="ＭＳ Ｐゴシック" w:hint="eastAsia"/>
                <w:color w:val="000000"/>
                <w:kern w:val="0"/>
                <w:sz w:val="18"/>
                <w:szCs w:val="18"/>
              </w:rPr>
              <w:t>/ha/年)</w:t>
            </w:r>
          </w:p>
          <w:p w14:paraId="66C5EEB8" w14:textId="77777777" w:rsidR="00CA7A9B" w:rsidRPr="00CA7A9B" w:rsidRDefault="00CA7A9B" w:rsidP="00CA7A9B">
            <w:pPr>
              <w:widowControl/>
              <w:spacing w:line="220" w:lineRule="exact"/>
              <w:jc w:val="left"/>
              <w:rPr>
                <w:rFonts w:ascii="ＭＳ Ｐゴシック" w:eastAsia="ＭＳ Ｐゴシック" w:hAnsi="ＭＳ Ｐゴシック" w:cs="ＭＳ Ｐゴシック"/>
                <w:color w:val="000000"/>
                <w:kern w:val="0"/>
                <w:sz w:val="18"/>
                <w:szCs w:val="18"/>
              </w:rPr>
            </w:pPr>
            <w:r w:rsidRPr="00CA7A9B">
              <w:rPr>
                <w:rFonts w:ascii="ＭＳ Ｐゴシック" w:eastAsia="ＭＳ Ｐゴシック" w:hAnsi="ＭＳ Ｐゴシック" w:cs="ＭＳ Ｐゴシック" w:hint="eastAsia"/>
                <w:color w:val="000000"/>
                <w:kern w:val="0"/>
                <w:sz w:val="18"/>
                <w:szCs w:val="18"/>
              </w:rPr>
              <w:t>※(B)緑地の保全管理を実施した面積＝公園面積×緑被率</w:t>
            </w:r>
          </w:p>
          <w:p w14:paraId="52640633" w14:textId="77777777" w:rsidR="00CA7A9B" w:rsidRPr="00CA7A9B" w:rsidRDefault="00CA7A9B" w:rsidP="00CA7A9B">
            <w:pPr>
              <w:widowControl/>
              <w:spacing w:line="220" w:lineRule="exact"/>
              <w:jc w:val="left"/>
              <w:rPr>
                <w:rFonts w:ascii="ＭＳ Ｐゴシック" w:eastAsia="ＭＳ Ｐゴシック" w:hAnsi="ＭＳ Ｐゴシック" w:cs="ＭＳ Ｐゴシック"/>
                <w:color w:val="000000"/>
                <w:kern w:val="0"/>
                <w:sz w:val="18"/>
                <w:szCs w:val="18"/>
              </w:rPr>
            </w:pPr>
            <w:r w:rsidRPr="00CA7A9B">
              <w:rPr>
                <w:rFonts w:ascii="ＭＳ Ｐゴシック" w:eastAsia="ＭＳ Ｐゴシック" w:hAnsi="ＭＳ Ｐゴシック" w:cs="ＭＳ Ｐゴシック" w:hint="eastAsia"/>
                <w:color w:val="000000"/>
                <w:kern w:val="0"/>
                <w:sz w:val="18"/>
                <w:szCs w:val="18"/>
              </w:rPr>
              <w:t>【備考】</w:t>
            </w:r>
          </w:p>
          <w:p w14:paraId="624EA7F2" w14:textId="77777777" w:rsidR="00CA7A9B" w:rsidRPr="00CA7A9B" w:rsidRDefault="00CA7A9B" w:rsidP="00CA7A9B">
            <w:pPr>
              <w:widowControl/>
              <w:spacing w:line="220" w:lineRule="exact"/>
              <w:jc w:val="left"/>
              <w:rPr>
                <w:rFonts w:ascii="ＭＳ Ｐゴシック" w:eastAsia="ＭＳ Ｐゴシック" w:hAnsi="ＭＳ Ｐゴシック" w:cs="ＭＳ Ｐゴシック"/>
                <w:color w:val="000000"/>
                <w:kern w:val="0"/>
                <w:sz w:val="18"/>
                <w:szCs w:val="18"/>
              </w:rPr>
            </w:pPr>
            <w:r w:rsidRPr="00CA7A9B">
              <w:rPr>
                <w:rFonts w:ascii="ＭＳ Ｐゴシック" w:eastAsia="ＭＳ Ｐゴシック" w:hAnsi="ＭＳ Ｐゴシック" w:cs="ＭＳ Ｐゴシック" w:hint="eastAsia"/>
                <w:color w:val="000000"/>
                <w:kern w:val="0"/>
                <w:sz w:val="18"/>
                <w:szCs w:val="18"/>
              </w:rPr>
              <w:t>・緑被率は以下のとおりとした。</w:t>
            </w:r>
          </w:p>
          <w:p w14:paraId="7E8DCB72" w14:textId="77777777" w:rsidR="00CA7A9B" w:rsidRPr="00CA7A9B" w:rsidRDefault="00CA7A9B" w:rsidP="00CA7A9B">
            <w:pPr>
              <w:widowControl/>
              <w:spacing w:line="220" w:lineRule="exact"/>
              <w:ind w:firstLineChars="50" w:firstLine="90"/>
              <w:jc w:val="left"/>
              <w:rPr>
                <w:rFonts w:ascii="ＭＳ Ｐゴシック" w:eastAsia="ＭＳ Ｐゴシック" w:hAnsi="ＭＳ Ｐゴシック" w:cs="ＭＳ Ｐゴシック"/>
                <w:color w:val="000000"/>
                <w:kern w:val="0"/>
                <w:sz w:val="18"/>
                <w:szCs w:val="18"/>
              </w:rPr>
            </w:pPr>
            <w:r w:rsidRPr="00CA7A9B">
              <w:rPr>
                <w:rFonts w:ascii="ＭＳ Ｐゴシック" w:eastAsia="ＭＳ Ｐゴシック" w:hAnsi="ＭＳ Ｐゴシック" w:cs="ＭＳ Ｐゴシック" w:hint="eastAsia"/>
                <w:color w:val="000000"/>
                <w:kern w:val="0"/>
                <w:sz w:val="18"/>
                <w:szCs w:val="18"/>
              </w:rPr>
              <w:t>街区公園及び運動公園：30％、</w:t>
            </w:r>
          </w:p>
          <w:p w14:paraId="20C2E122" w14:textId="77777777" w:rsidR="00CA7A9B" w:rsidRPr="00CA7A9B" w:rsidRDefault="00CA7A9B" w:rsidP="00CA7A9B">
            <w:pPr>
              <w:widowControl/>
              <w:spacing w:line="220" w:lineRule="exact"/>
              <w:ind w:firstLineChars="50" w:firstLine="90"/>
              <w:jc w:val="left"/>
              <w:rPr>
                <w:rFonts w:ascii="ＭＳ Ｐゴシック" w:eastAsia="ＭＳ Ｐゴシック" w:hAnsi="ＭＳ Ｐゴシック" w:cs="ＭＳ Ｐゴシック"/>
                <w:color w:val="000000"/>
                <w:kern w:val="0"/>
                <w:sz w:val="18"/>
                <w:szCs w:val="18"/>
              </w:rPr>
            </w:pPr>
            <w:r w:rsidRPr="00CA7A9B">
              <w:rPr>
                <w:rFonts w:ascii="ＭＳ Ｐゴシック" w:eastAsia="ＭＳ Ｐゴシック" w:hAnsi="ＭＳ Ｐゴシック" w:cs="ＭＳ Ｐゴシック" w:hint="eastAsia"/>
                <w:color w:val="000000"/>
                <w:kern w:val="0"/>
                <w:sz w:val="18"/>
                <w:szCs w:val="18"/>
              </w:rPr>
              <w:t>総合公園、近隣公園、地区公園、その他の公園：50％</w:t>
            </w:r>
          </w:p>
          <w:p w14:paraId="6F438D9F" w14:textId="77777777" w:rsidR="00CA7A9B" w:rsidRPr="00CA7A9B" w:rsidRDefault="00CA7A9B" w:rsidP="00CA7A9B">
            <w:pPr>
              <w:widowControl/>
              <w:spacing w:line="220" w:lineRule="exact"/>
              <w:ind w:firstLineChars="50" w:firstLine="90"/>
              <w:jc w:val="left"/>
              <w:rPr>
                <w:rFonts w:ascii="ＭＳ Ｐゴシック" w:eastAsia="ＭＳ Ｐゴシック" w:hAnsi="ＭＳ Ｐゴシック" w:cs="ＭＳ Ｐゴシック"/>
                <w:color w:val="000000"/>
                <w:kern w:val="0"/>
                <w:sz w:val="18"/>
                <w:szCs w:val="18"/>
              </w:rPr>
            </w:pPr>
            <w:r w:rsidRPr="00CA7A9B">
              <w:rPr>
                <w:rFonts w:ascii="ＭＳ Ｐゴシック" w:eastAsia="ＭＳ Ｐゴシック" w:hAnsi="ＭＳ Ｐゴシック" w:cs="ＭＳ Ｐゴシック" w:hint="eastAsia"/>
                <w:color w:val="000000"/>
                <w:kern w:val="0"/>
                <w:sz w:val="18"/>
                <w:szCs w:val="18"/>
              </w:rPr>
              <w:t>（根拠：都市緑化対策推進要綱（昭和58年3月30日改正　より設定）</w:t>
            </w:r>
          </w:p>
          <w:p w14:paraId="2148C12D" w14:textId="0D9CF66A" w:rsidR="00934216" w:rsidRPr="004B14D3" w:rsidRDefault="00CA7A9B" w:rsidP="00CA7A9B">
            <w:pPr>
              <w:widowControl/>
              <w:spacing w:line="220" w:lineRule="exact"/>
              <w:ind w:left="90" w:hangingChars="50" w:hanging="90"/>
              <w:jc w:val="left"/>
              <w:rPr>
                <w:rFonts w:ascii="ＭＳ Ｐゴシック" w:eastAsia="ＭＳ Ｐゴシック" w:hAnsi="ＭＳ Ｐゴシック" w:cs="ＭＳ Ｐゴシック"/>
                <w:color w:val="000000"/>
                <w:kern w:val="0"/>
                <w:sz w:val="18"/>
                <w:szCs w:val="18"/>
              </w:rPr>
            </w:pPr>
            <w:r w:rsidRPr="00CA7A9B">
              <w:rPr>
                <w:rFonts w:ascii="ＭＳ Ｐゴシック" w:eastAsia="ＭＳ Ｐゴシック" w:hAnsi="ＭＳ Ｐゴシック" w:cs="ＭＳ Ｐゴシック" w:hint="eastAsia"/>
                <w:color w:val="000000"/>
                <w:kern w:val="0"/>
                <w:sz w:val="18"/>
                <w:szCs w:val="18"/>
              </w:rPr>
              <w:t>・吸収係数は、間伐更新や補植などの管理が行われている場合の係数（4.95 t-CO</w:t>
            </w:r>
            <w:r w:rsidRPr="00CA7A9B">
              <w:rPr>
                <w:rFonts w:ascii="ＭＳ Ｐゴシック" w:eastAsia="ＭＳ Ｐゴシック" w:hAnsi="ＭＳ Ｐゴシック" w:cs="ＭＳ Ｐゴシック" w:hint="eastAsia"/>
                <w:color w:val="000000"/>
                <w:kern w:val="0"/>
                <w:sz w:val="18"/>
                <w:szCs w:val="18"/>
                <w:vertAlign w:val="subscript"/>
              </w:rPr>
              <w:t>2</w:t>
            </w:r>
            <w:r w:rsidRPr="00CA7A9B">
              <w:rPr>
                <w:rFonts w:ascii="ＭＳ Ｐゴシック" w:eastAsia="ＭＳ Ｐゴシック" w:hAnsi="ＭＳ Ｐゴシック" w:cs="ＭＳ Ｐゴシック" w:hint="eastAsia"/>
                <w:color w:val="000000"/>
                <w:kern w:val="0"/>
                <w:sz w:val="18"/>
                <w:szCs w:val="18"/>
              </w:rPr>
              <w:t>/ha/年）を使用</w:t>
            </w:r>
          </w:p>
        </w:tc>
      </w:tr>
    </w:tbl>
    <w:p w14:paraId="704C5E2B" w14:textId="77777777" w:rsidR="00934216" w:rsidRDefault="00934216" w:rsidP="00934216">
      <w:pPr>
        <w:rPr>
          <w:rFonts w:eastAsia="ＭＳ ゴシック"/>
          <w:sz w:val="21"/>
        </w:rPr>
      </w:pPr>
    </w:p>
    <w:p w14:paraId="3CC58D42" w14:textId="77777777" w:rsidR="00934216" w:rsidRDefault="00934216" w:rsidP="00934216">
      <w:pPr>
        <w:rPr>
          <w:rFonts w:eastAsia="ＭＳ ゴシック"/>
          <w:sz w:val="21"/>
        </w:rPr>
      </w:pPr>
      <w:r>
        <w:rPr>
          <w:rFonts w:eastAsia="ＭＳ ゴシック"/>
          <w:sz w:val="21"/>
        </w:rPr>
        <w:br w:type="page"/>
      </w:r>
    </w:p>
    <w:p w14:paraId="4EAA45DD" w14:textId="77777777" w:rsidR="00A943AA" w:rsidRPr="00BF2289" w:rsidRDefault="00A943AA" w:rsidP="00BF2289">
      <w:pPr>
        <w:pStyle w:val="12"/>
      </w:pPr>
      <w:r w:rsidRPr="00BF2289">
        <w:rPr>
          <w:rFonts w:hint="eastAsia"/>
        </w:rPr>
        <w:lastRenderedPageBreak/>
        <w:t>５　温室効果ガス排出量の将来推計指標</w:t>
      </w:r>
    </w:p>
    <w:p w14:paraId="75471DCD" w14:textId="77777777" w:rsidR="00A943AA" w:rsidRDefault="00A943AA" w:rsidP="00A943AA">
      <w:pPr>
        <w:widowControl/>
        <w:jc w:val="left"/>
        <w:rPr>
          <w:rFonts w:ascii="ＭＳ ゴシック" w:eastAsia="ＭＳ ゴシック" w:hAnsi="ＭＳ ゴシック"/>
          <w:sz w:val="24"/>
          <w:szCs w:val="24"/>
        </w:rPr>
      </w:pPr>
    </w:p>
    <w:p w14:paraId="444F3E9A" w14:textId="77777777" w:rsidR="00A943AA" w:rsidRPr="00D36F9D" w:rsidRDefault="00A943AA" w:rsidP="00A943AA">
      <w:pPr>
        <w:widowControl/>
        <w:jc w:val="left"/>
        <w:rPr>
          <w:rFonts w:ascii="ＭＳ ゴシック" w:eastAsia="ＭＳ ゴシック" w:hAnsi="ＭＳ ゴシック"/>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rPr>
        <w:t>温室効果ガス排出量の将来推計に用いた指標項目（特段の</w:t>
      </w:r>
      <w:r w:rsidRPr="00D36F9D">
        <w:rPr>
          <w:rFonts w:ascii="ＭＳ ゴシック" w:eastAsia="ＭＳ ゴシック" w:hAnsi="ＭＳ ゴシック" w:hint="eastAsia"/>
        </w:rPr>
        <w:t>対策を講じない場合）</w:t>
      </w:r>
    </w:p>
    <w:p w14:paraId="2F2180F9" w14:textId="3CC06CEC" w:rsidR="00A943AA" w:rsidRPr="009B0034" w:rsidRDefault="005C57C4" w:rsidP="00A943AA">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object w:dxaOrig="9756" w:dyaOrig="10141" w14:anchorId="2149FC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75pt;height:478.5pt" o:ole="">
            <v:imagedata r:id="rId9" o:title=""/>
          </v:shape>
          <o:OLEObject Type="Embed" ProgID="Excel.Sheet.12" ShapeID="_x0000_i1025" DrawAspect="Content" ObjectID="_1707747906" r:id="rId10"/>
        </w:object>
      </w:r>
    </w:p>
    <w:p w14:paraId="335DA0EE" w14:textId="77777777" w:rsidR="00A943AA" w:rsidRPr="009B0034" w:rsidRDefault="00A943AA" w:rsidP="00A943AA">
      <w:pPr>
        <w:widowControl/>
        <w:jc w:val="left"/>
        <w:rPr>
          <w:rFonts w:ascii="ＭＳ ゴシック" w:eastAsia="ＭＳ ゴシック" w:hAnsi="ＭＳ ゴシック"/>
          <w:sz w:val="24"/>
          <w:szCs w:val="24"/>
        </w:rPr>
      </w:pPr>
    </w:p>
    <w:p w14:paraId="546DC5BD" w14:textId="4ED13B45" w:rsidR="00BC22D3" w:rsidRDefault="00BC22D3" w:rsidP="00A943AA">
      <w:pPr>
        <w:widowControl/>
        <w:jc w:val="left"/>
        <w:rPr>
          <w:rFonts w:ascii="ＭＳ ゴシック" w:eastAsia="ＭＳ ゴシック" w:hAnsi="ＭＳ ゴシック"/>
          <w:sz w:val="24"/>
          <w:szCs w:val="24"/>
        </w:rPr>
      </w:pPr>
    </w:p>
    <w:p w14:paraId="2452ED88" w14:textId="77777777" w:rsidR="00A943AA" w:rsidRPr="009B0034" w:rsidRDefault="00A943AA" w:rsidP="00A943AA">
      <w:pPr>
        <w:widowControl/>
        <w:jc w:val="left"/>
        <w:rPr>
          <w:rFonts w:ascii="ＭＳ ゴシック" w:eastAsia="ＭＳ ゴシック" w:hAnsi="ＭＳ ゴシック"/>
          <w:sz w:val="24"/>
          <w:szCs w:val="24"/>
        </w:rPr>
      </w:pPr>
    </w:p>
    <w:p w14:paraId="1247C1A0" w14:textId="77777777" w:rsidR="00A943AA" w:rsidRDefault="00A943AA" w:rsidP="00A943AA">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65DBC20F" w14:textId="2B0E74B2" w:rsidR="00A943AA" w:rsidRPr="00A943AA" w:rsidRDefault="00A943AA" w:rsidP="00BF2289">
      <w:pPr>
        <w:pStyle w:val="12"/>
      </w:pPr>
      <w:r w:rsidRPr="00A943AA">
        <w:rPr>
          <w:rFonts w:hint="eastAsia"/>
        </w:rPr>
        <w:lastRenderedPageBreak/>
        <w:t>６　地球温暖化対策</w:t>
      </w:r>
      <w:r w:rsidR="006B3E13">
        <w:rPr>
          <w:rFonts w:hint="eastAsia"/>
        </w:rPr>
        <w:t>の</w:t>
      </w:r>
      <w:r w:rsidRPr="00A943AA">
        <w:rPr>
          <w:rFonts w:hint="eastAsia"/>
        </w:rPr>
        <w:t>施策</w:t>
      </w:r>
      <w:r w:rsidR="006B3E13">
        <w:rPr>
          <w:rFonts w:hint="eastAsia"/>
        </w:rPr>
        <w:t>体系とSDGｓとの関係</w:t>
      </w:r>
    </w:p>
    <w:p w14:paraId="11505553" w14:textId="6BCC3A4A" w:rsidR="004C47B9" w:rsidRDefault="004C47B9" w:rsidP="00C44578">
      <w:pPr>
        <w:rPr>
          <w:rFonts w:ascii="ＭＳ ゴシック" w:eastAsia="ＭＳ ゴシック" w:hAnsi="ＭＳ ゴシック"/>
          <w:sz w:val="21"/>
          <w:szCs w:val="21"/>
        </w:rPr>
      </w:pPr>
    </w:p>
    <w:p w14:paraId="501FDA40" w14:textId="37010184" w:rsidR="00C44578" w:rsidRPr="00BF2289" w:rsidRDefault="006B3E13" w:rsidP="00BF2289">
      <w:pPr>
        <w:pStyle w:val="ad"/>
      </w:pPr>
      <w:r w:rsidRPr="00BF2289">
        <w:rPr>
          <w:rFonts w:hint="eastAsia"/>
        </w:rPr>
        <w:t>（１）</w:t>
      </w:r>
      <w:r w:rsidR="00C44578" w:rsidRPr="00BF2289">
        <w:rPr>
          <w:rFonts w:hint="eastAsia"/>
        </w:rPr>
        <w:t>温室効果ガスの排出削減と吸収源対策</w:t>
      </w:r>
    </w:p>
    <w:tbl>
      <w:tblPr>
        <w:tblStyle w:val="a7"/>
        <w:tblW w:w="0" w:type="auto"/>
        <w:tblLook w:val="04A0" w:firstRow="1" w:lastRow="0" w:firstColumn="1" w:lastColumn="0" w:noHBand="0" w:noVBand="1"/>
      </w:tblPr>
      <w:tblGrid>
        <w:gridCol w:w="1501"/>
        <w:gridCol w:w="419"/>
        <w:gridCol w:w="3178"/>
        <w:gridCol w:w="7"/>
        <w:gridCol w:w="3955"/>
      </w:tblGrid>
      <w:tr w:rsidR="009A0067" w14:paraId="630E1F01" w14:textId="77777777" w:rsidTr="006B3E13">
        <w:trPr>
          <w:trHeight w:val="454"/>
        </w:trPr>
        <w:tc>
          <w:tcPr>
            <w:tcW w:w="1501" w:type="dxa"/>
            <w:tcBorders>
              <w:bottom w:val="double" w:sz="4" w:space="0" w:color="auto"/>
            </w:tcBorders>
            <w:shd w:val="clear" w:color="auto" w:fill="B4E5BA" w:themeFill="accent4" w:themeFillTint="66"/>
            <w:vAlign w:val="center"/>
          </w:tcPr>
          <w:p w14:paraId="01B86320" w14:textId="77777777" w:rsidR="009A0067" w:rsidRPr="00102746" w:rsidRDefault="009A0067" w:rsidP="006B3E1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区分</w:t>
            </w:r>
          </w:p>
        </w:tc>
        <w:tc>
          <w:tcPr>
            <w:tcW w:w="7559" w:type="dxa"/>
            <w:gridSpan w:val="4"/>
            <w:tcBorders>
              <w:bottom w:val="double" w:sz="4" w:space="0" w:color="auto"/>
            </w:tcBorders>
            <w:shd w:val="clear" w:color="auto" w:fill="B4E5BA" w:themeFill="accent4" w:themeFillTint="66"/>
            <w:vAlign w:val="center"/>
          </w:tcPr>
          <w:p w14:paraId="19BF82EB" w14:textId="77777777" w:rsidR="009A0067" w:rsidRPr="00102746" w:rsidRDefault="009A0067" w:rsidP="006B3E1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対策と関連するSDGsの目標</w:t>
            </w:r>
          </w:p>
        </w:tc>
      </w:tr>
      <w:tr w:rsidR="009A0067" w14:paraId="7ED64252" w14:textId="77777777" w:rsidTr="006B3E13">
        <w:tc>
          <w:tcPr>
            <w:tcW w:w="1501" w:type="dxa"/>
            <w:vMerge w:val="restart"/>
            <w:tcBorders>
              <w:top w:val="double" w:sz="4" w:space="0" w:color="auto"/>
            </w:tcBorders>
            <w:shd w:val="clear" w:color="auto" w:fill="B4E5BA" w:themeFill="accent4" w:themeFillTint="66"/>
          </w:tcPr>
          <w:p w14:paraId="2FC84B98" w14:textId="77777777" w:rsidR="009A0067" w:rsidRPr="00102746" w:rsidRDefault="009A0067" w:rsidP="006B3E13">
            <w:pPr>
              <w:rPr>
                <w:rFonts w:ascii="HG丸ｺﾞｼｯｸM-PRO" w:eastAsia="HG丸ｺﾞｼｯｸM-PRO" w:hAnsi="HG丸ｺﾞｼｯｸM-PRO"/>
                <w:sz w:val="20"/>
                <w:szCs w:val="20"/>
              </w:rPr>
            </w:pPr>
            <w:r w:rsidRPr="00102746">
              <w:rPr>
                <w:rFonts w:ascii="HG丸ｺﾞｼｯｸM-PRO" w:eastAsia="HG丸ｺﾞｼｯｸM-PRO" w:hAnsi="HG丸ｺﾞｼｯｸM-PRO" w:hint="eastAsia"/>
                <w:sz w:val="20"/>
                <w:szCs w:val="20"/>
              </w:rPr>
              <w:t>温室効果ガスの排出削減と吸収源対策</w:t>
            </w:r>
          </w:p>
          <w:p w14:paraId="3208E514" w14:textId="77777777" w:rsidR="009A0067" w:rsidRPr="00102746" w:rsidRDefault="009A0067" w:rsidP="006B3E13">
            <w:pPr>
              <w:rPr>
                <w:rFonts w:ascii="HG丸ｺﾞｼｯｸM-PRO" w:eastAsia="HG丸ｺﾞｼｯｸM-PRO" w:hAnsi="HG丸ｺﾞｼｯｸM-PRO"/>
                <w:sz w:val="20"/>
                <w:szCs w:val="20"/>
              </w:rPr>
            </w:pPr>
            <w:r w:rsidRPr="00102746">
              <w:rPr>
                <w:rFonts w:ascii="HG丸ｺﾞｼｯｸM-PRO" w:eastAsia="HG丸ｺﾞｼｯｸM-PRO" w:hAnsi="HG丸ｺﾞｼｯｸM-PRO" w:hint="eastAsia"/>
                <w:sz w:val="20"/>
                <w:szCs w:val="20"/>
              </w:rPr>
              <w:t>（緩和策）</w:t>
            </w:r>
          </w:p>
        </w:tc>
        <w:tc>
          <w:tcPr>
            <w:tcW w:w="7559" w:type="dxa"/>
            <w:gridSpan w:val="4"/>
            <w:tcBorders>
              <w:top w:val="double" w:sz="4" w:space="0" w:color="auto"/>
              <w:bottom w:val="nil"/>
            </w:tcBorders>
          </w:tcPr>
          <w:p w14:paraId="1A490875" w14:textId="77777777" w:rsidR="009A0067" w:rsidRPr="00102746" w:rsidRDefault="009A0067" w:rsidP="006B3E13">
            <w:pPr>
              <w:rPr>
                <w:rFonts w:ascii="HG丸ｺﾞｼｯｸM-PRO" w:eastAsia="HG丸ｺﾞｼｯｸM-PRO" w:hAnsi="HG丸ｺﾞｼｯｸM-PRO"/>
                <w:sz w:val="20"/>
                <w:szCs w:val="20"/>
              </w:rPr>
            </w:pPr>
            <w:r w:rsidRPr="00102746">
              <w:rPr>
                <w:rFonts w:ascii="HG丸ｺﾞｼｯｸM-PRO" w:eastAsia="HG丸ｺﾞｼｯｸM-PRO" w:hAnsi="HG丸ｺﾞｼｯｸM-PRO" w:hint="eastAsia"/>
                <w:sz w:val="20"/>
                <w:szCs w:val="20"/>
              </w:rPr>
              <w:t>温室効果ガスの排出削減</w:t>
            </w:r>
          </w:p>
        </w:tc>
      </w:tr>
      <w:tr w:rsidR="009A0067" w14:paraId="36FC2B94" w14:textId="77777777" w:rsidTr="006B3E13">
        <w:trPr>
          <w:trHeight w:val="737"/>
        </w:trPr>
        <w:tc>
          <w:tcPr>
            <w:tcW w:w="1501" w:type="dxa"/>
            <w:vMerge/>
            <w:shd w:val="clear" w:color="auto" w:fill="B4E5BA" w:themeFill="accent4" w:themeFillTint="66"/>
          </w:tcPr>
          <w:p w14:paraId="7CBB517A" w14:textId="77777777" w:rsidR="009A0067" w:rsidRPr="00102746" w:rsidRDefault="009A0067" w:rsidP="006B3E13">
            <w:pPr>
              <w:rPr>
                <w:rFonts w:ascii="HG丸ｺﾞｼｯｸM-PRO" w:eastAsia="HG丸ｺﾞｼｯｸM-PRO" w:hAnsi="HG丸ｺﾞｼｯｸM-PRO"/>
                <w:sz w:val="20"/>
                <w:szCs w:val="20"/>
              </w:rPr>
            </w:pPr>
          </w:p>
        </w:tc>
        <w:tc>
          <w:tcPr>
            <w:tcW w:w="419" w:type="dxa"/>
            <w:tcBorders>
              <w:top w:val="nil"/>
              <w:bottom w:val="nil"/>
            </w:tcBorders>
          </w:tcPr>
          <w:p w14:paraId="3931A1BE" w14:textId="77777777" w:rsidR="009A0067" w:rsidRPr="00102746" w:rsidRDefault="009A0067" w:rsidP="006B3E13">
            <w:pPr>
              <w:rPr>
                <w:rFonts w:ascii="HG丸ｺﾞｼｯｸM-PRO" w:eastAsia="HG丸ｺﾞｼｯｸM-PRO" w:hAnsi="HG丸ｺﾞｼｯｸM-PRO"/>
                <w:sz w:val="20"/>
                <w:szCs w:val="20"/>
              </w:rPr>
            </w:pPr>
          </w:p>
        </w:tc>
        <w:tc>
          <w:tcPr>
            <w:tcW w:w="3178" w:type="dxa"/>
            <w:vMerge w:val="restart"/>
            <w:tcBorders>
              <w:top w:val="single" w:sz="4" w:space="0" w:color="auto"/>
            </w:tcBorders>
          </w:tcPr>
          <w:p w14:paraId="4016C992" w14:textId="77777777" w:rsidR="009A0067" w:rsidRPr="00102746" w:rsidRDefault="009A0067" w:rsidP="006B3E13">
            <w:pPr>
              <w:rPr>
                <w:rFonts w:ascii="HG丸ｺﾞｼｯｸM-PRO" w:eastAsia="HG丸ｺﾞｼｯｸM-PRO" w:hAnsi="HG丸ｺﾞｼｯｸM-PRO"/>
                <w:sz w:val="20"/>
                <w:szCs w:val="20"/>
              </w:rPr>
            </w:pPr>
            <w:r>
              <w:rPr>
                <w:rFonts w:ascii="ＭＳ ゴシック" w:eastAsia="ＭＳ ゴシック" w:hAnsi="ＭＳ ゴシック"/>
                <w:noProof/>
                <w:sz w:val="21"/>
                <w:szCs w:val="21"/>
              </w:rPr>
              <w:drawing>
                <wp:anchor distT="0" distB="0" distL="114300" distR="114300" simplePos="0" relativeHeight="252870656" behindDoc="0" locked="0" layoutInCell="1" allowOverlap="1" wp14:anchorId="7FA81261" wp14:editId="6DD61BD5">
                  <wp:simplePos x="0" y="0"/>
                  <wp:positionH relativeFrom="column">
                    <wp:posOffset>-14605</wp:posOffset>
                  </wp:positionH>
                  <wp:positionV relativeFrom="paragraph">
                    <wp:posOffset>447675</wp:posOffset>
                  </wp:positionV>
                  <wp:extent cx="442440" cy="442440"/>
                  <wp:effectExtent l="0" t="0" r="0" b="0"/>
                  <wp:wrapNone/>
                  <wp:docPr id="43" name="図 43"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ロゴ&#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2440" cy="442440"/>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24"/>
                <w:szCs w:val="24"/>
              </w:rPr>
              <w:drawing>
                <wp:anchor distT="0" distB="0" distL="114300" distR="114300" simplePos="0" relativeHeight="252849152" behindDoc="0" locked="0" layoutInCell="1" allowOverlap="1" wp14:anchorId="49F69950" wp14:editId="1464714D">
                  <wp:simplePos x="0" y="0"/>
                  <wp:positionH relativeFrom="page">
                    <wp:posOffset>534035</wp:posOffset>
                  </wp:positionH>
                  <wp:positionV relativeFrom="page">
                    <wp:posOffset>450215</wp:posOffset>
                  </wp:positionV>
                  <wp:extent cx="441960" cy="441960"/>
                  <wp:effectExtent l="0" t="0" r="0" b="0"/>
                  <wp:wrapNone/>
                  <wp:docPr id="1" name="図 1"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アイコン&#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1960" cy="441960"/>
                          </a:xfrm>
                          <a:prstGeom prst="rect">
                            <a:avLst/>
                          </a:prstGeom>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noProof/>
                <w:sz w:val="21"/>
                <w:szCs w:val="21"/>
              </w:rPr>
              <w:drawing>
                <wp:anchor distT="0" distB="0" distL="114300" distR="114300" simplePos="0" relativeHeight="252850176" behindDoc="0" locked="0" layoutInCell="1" allowOverlap="1" wp14:anchorId="6C5B4547" wp14:editId="047D9860">
                  <wp:simplePos x="0" y="0"/>
                  <wp:positionH relativeFrom="column">
                    <wp:posOffset>1437640</wp:posOffset>
                  </wp:positionH>
                  <wp:positionV relativeFrom="paragraph">
                    <wp:posOffset>450215</wp:posOffset>
                  </wp:positionV>
                  <wp:extent cx="441960" cy="441960"/>
                  <wp:effectExtent l="0" t="0" r="0" b="0"/>
                  <wp:wrapNone/>
                  <wp:docPr id="8" name="図 8" descr="ロゴ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ロゴ が含まれている画像&#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1960" cy="441960"/>
                          </a:xfrm>
                          <a:prstGeom prst="rect">
                            <a:avLst/>
                          </a:prstGeom>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noProof/>
                <w:sz w:val="21"/>
                <w:szCs w:val="21"/>
              </w:rPr>
              <w:drawing>
                <wp:anchor distT="0" distB="0" distL="114300" distR="114300" simplePos="0" relativeHeight="252856320" behindDoc="0" locked="0" layoutInCell="1" allowOverlap="1" wp14:anchorId="614B5DC9" wp14:editId="2359C9BA">
                  <wp:simplePos x="0" y="0"/>
                  <wp:positionH relativeFrom="column">
                    <wp:posOffset>950595</wp:posOffset>
                  </wp:positionH>
                  <wp:positionV relativeFrom="paragraph">
                    <wp:posOffset>450215</wp:posOffset>
                  </wp:positionV>
                  <wp:extent cx="441960" cy="441960"/>
                  <wp:effectExtent l="0" t="0" r="0" b="0"/>
                  <wp:wrapNone/>
                  <wp:docPr id="917" name="図 917" descr="アイコ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descr="アイコン が含まれている画像&#10;&#10;自動的に生成された説明"/>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1960" cy="441960"/>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24"/>
                <w:szCs w:val="24"/>
              </w:rPr>
              <w:drawing>
                <wp:anchor distT="0" distB="0" distL="114300" distR="114300" simplePos="0" relativeHeight="252854272" behindDoc="0" locked="0" layoutInCell="1" allowOverlap="1" wp14:anchorId="469CB904" wp14:editId="05729D22">
                  <wp:simplePos x="0" y="0"/>
                  <wp:positionH relativeFrom="page">
                    <wp:posOffset>52070</wp:posOffset>
                  </wp:positionH>
                  <wp:positionV relativeFrom="paragraph">
                    <wp:posOffset>934720</wp:posOffset>
                  </wp:positionV>
                  <wp:extent cx="441960" cy="441960"/>
                  <wp:effectExtent l="0" t="0" r="0" b="0"/>
                  <wp:wrapNone/>
                  <wp:docPr id="7" name="図 7" descr="アイコン&#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アイコン&#10;&#10;中程度の精度で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1960" cy="441960"/>
                          </a:xfrm>
                          <a:prstGeom prst="rect">
                            <a:avLst/>
                          </a:prstGeom>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noProof/>
                <w:sz w:val="21"/>
                <w:szCs w:val="21"/>
              </w:rPr>
              <w:drawing>
                <wp:anchor distT="0" distB="0" distL="114300" distR="114300" simplePos="0" relativeHeight="252869632" behindDoc="0" locked="0" layoutInCell="1" allowOverlap="1" wp14:anchorId="1902CA31" wp14:editId="1B136D0E">
                  <wp:simplePos x="0" y="0"/>
                  <wp:positionH relativeFrom="column">
                    <wp:posOffset>468630</wp:posOffset>
                  </wp:positionH>
                  <wp:positionV relativeFrom="paragraph">
                    <wp:posOffset>932180</wp:posOffset>
                  </wp:positionV>
                  <wp:extent cx="443160" cy="443160"/>
                  <wp:effectExtent l="0" t="0" r="0" b="0"/>
                  <wp:wrapNone/>
                  <wp:docPr id="42" name="図 42" descr="図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descr="図形&#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3160" cy="443160"/>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sz w:val="20"/>
                <w:szCs w:val="20"/>
              </w:rPr>
              <w:t>再生可能エネルギー等の導入拡大・利用促進</w:t>
            </w:r>
          </w:p>
        </w:tc>
        <w:tc>
          <w:tcPr>
            <w:tcW w:w="3962" w:type="dxa"/>
            <w:gridSpan w:val="2"/>
            <w:tcBorders>
              <w:top w:val="single" w:sz="4" w:space="0" w:color="auto"/>
            </w:tcBorders>
          </w:tcPr>
          <w:p w14:paraId="453FADD2" w14:textId="77777777" w:rsidR="009A0067" w:rsidRPr="00102746" w:rsidRDefault="009A0067" w:rsidP="006B3E13">
            <w:pPr>
              <w:rPr>
                <w:rFonts w:ascii="HG丸ｺﾞｼｯｸM-PRO" w:eastAsia="HG丸ｺﾞｼｯｸM-PRO" w:hAnsi="HG丸ｺﾞｼｯｸM-PRO"/>
                <w:sz w:val="20"/>
                <w:szCs w:val="20"/>
              </w:rPr>
            </w:pPr>
            <w:r w:rsidRPr="00102746">
              <w:rPr>
                <w:rFonts w:ascii="HG丸ｺﾞｼｯｸM-PRO" w:eastAsia="HG丸ｺﾞｼｯｸM-PRO" w:hAnsi="HG丸ｺﾞｼｯｸM-PRO" w:hint="eastAsia"/>
                <w:sz w:val="20"/>
                <w:szCs w:val="20"/>
              </w:rPr>
              <w:t>再生可能エネルギーの導入</w:t>
            </w:r>
            <w:r>
              <w:rPr>
                <w:rFonts w:ascii="HG丸ｺﾞｼｯｸM-PRO" w:eastAsia="HG丸ｺﾞｼｯｸM-PRO" w:hAnsi="HG丸ｺﾞｼｯｸM-PRO" w:hint="eastAsia"/>
                <w:sz w:val="20"/>
                <w:szCs w:val="20"/>
              </w:rPr>
              <w:t>の</w:t>
            </w:r>
            <w:r w:rsidRPr="00102746">
              <w:rPr>
                <w:rFonts w:ascii="HG丸ｺﾞｼｯｸM-PRO" w:eastAsia="HG丸ｺﾞｼｯｸM-PRO" w:hAnsi="HG丸ｺﾞｼｯｸM-PRO" w:hint="eastAsia"/>
                <w:sz w:val="20"/>
                <w:szCs w:val="20"/>
              </w:rPr>
              <w:t>促進</w:t>
            </w:r>
          </w:p>
        </w:tc>
      </w:tr>
      <w:tr w:rsidR="009A0067" w14:paraId="5BC2284A" w14:textId="77777777" w:rsidTr="006B3E13">
        <w:trPr>
          <w:trHeight w:val="737"/>
        </w:trPr>
        <w:tc>
          <w:tcPr>
            <w:tcW w:w="1501" w:type="dxa"/>
            <w:vMerge/>
            <w:shd w:val="clear" w:color="auto" w:fill="B4E5BA" w:themeFill="accent4" w:themeFillTint="66"/>
          </w:tcPr>
          <w:p w14:paraId="0320A1E3" w14:textId="77777777" w:rsidR="009A0067" w:rsidRPr="00102746" w:rsidRDefault="009A0067" w:rsidP="006B3E13">
            <w:pPr>
              <w:rPr>
                <w:rFonts w:ascii="HG丸ｺﾞｼｯｸM-PRO" w:eastAsia="HG丸ｺﾞｼｯｸM-PRO" w:hAnsi="HG丸ｺﾞｼｯｸM-PRO"/>
                <w:sz w:val="20"/>
                <w:szCs w:val="20"/>
              </w:rPr>
            </w:pPr>
          </w:p>
        </w:tc>
        <w:tc>
          <w:tcPr>
            <w:tcW w:w="419" w:type="dxa"/>
            <w:tcBorders>
              <w:top w:val="nil"/>
              <w:bottom w:val="nil"/>
            </w:tcBorders>
          </w:tcPr>
          <w:p w14:paraId="15EF4221" w14:textId="77777777" w:rsidR="009A0067" w:rsidRPr="00102746" w:rsidRDefault="009A0067" w:rsidP="006B3E13">
            <w:pPr>
              <w:rPr>
                <w:rFonts w:ascii="HG丸ｺﾞｼｯｸM-PRO" w:eastAsia="HG丸ｺﾞｼｯｸM-PRO" w:hAnsi="HG丸ｺﾞｼｯｸM-PRO"/>
                <w:sz w:val="20"/>
                <w:szCs w:val="20"/>
              </w:rPr>
            </w:pPr>
          </w:p>
        </w:tc>
        <w:tc>
          <w:tcPr>
            <w:tcW w:w="3178" w:type="dxa"/>
            <w:vMerge/>
          </w:tcPr>
          <w:p w14:paraId="16C8BC77" w14:textId="77777777" w:rsidR="009A0067" w:rsidRPr="00102746" w:rsidRDefault="009A0067" w:rsidP="006B3E13">
            <w:pPr>
              <w:rPr>
                <w:rFonts w:ascii="HG丸ｺﾞｼｯｸM-PRO" w:eastAsia="HG丸ｺﾞｼｯｸM-PRO" w:hAnsi="HG丸ｺﾞｼｯｸM-PRO"/>
                <w:sz w:val="20"/>
                <w:szCs w:val="20"/>
              </w:rPr>
            </w:pPr>
          </w:p>
        </w:tc>
        <w:tc>
          <w:tcPr>
            <w:tcW w:w="3962" w:type="dxa"/>
            <w:gridSpan w:val="2"/>
          </w:tcPr>
          <w:p w14:paraId="2DF2EEDC" w14:textId="77777777" w:rsidR="009A0067" w:rsidRPr="00102746" w:rsidRDefault="009A0067" w:rsidP="006B3E13">
            <w:pPr>
              <w:rPr>
                <w:rFonts w:ascii="HG丸ｺﾞｼｯｸM-PRO" w:eastAsia="HG丸ｺﾞｼｯｸM-PRO" w:hAnsi="HG丸ｺﾞｼｯｸM-PRO"/>
                <w:sz w:val="20"/>
                <w:szCs w:val="20"/>
              </w:rPr>
            </w:pPr>
            <w:r w:rsidRPr="00102746">
              <w:rPr>
                <w:rFonts w:ascii="HG丸ｺﾞｼｯｸM-PRO" w:eastAsia="HG丸ｺﾞｼｯｸM-PRO" w:hAnsi="HG丸ｺﾞｼｯｸM-PRO" w:hint="eastAsia"/>
                <w:sz w:val="20"/>
                <w:szCs w:val="20"/>
              </w:rPr>
              <w:t>再生可能エネルギーの</w:t>
            </w:r>
            <w:r>
              <w:rPr>
                <w:rFonts w:ascii="HG丸ｺﾞｼｯｸM-PRO" w:eastAsia="HG丸ｺﾞｼｯｸM-PRO" w:hAnsi="HG丸ｺﾞｼｯｸM-PRO" w:hint="eastAsia"/>
                <w:sz w:val="20"/>
                <w:szCs w:val="20"/>
              </w:rPr>
              <w:t>利用の</w:t>
            </w:r>
            <w:r w:rsidRPr="00102746">
              <w:rPr>
                <w:rFonts w:ascii="HG丸ｺﾞｼｯｸM-PRO" w:eastAsia="HG丸ｺﾞｼｯｸM-PRO" w:hAnsi="HG丸ｺﾞｼｯｸM-PRO" w:hint="eastAsia"/>
                <w:sz w:val="20"/>
                <w:szCs w:val="20"/>
              </w:rPr>
              <w:t>促進</w:t>
            </w:r>
          </w:p>
        </w:tc>
      </w:tr>
      <w:tr w:rsidR="009A0067" w14:paraId="7EAFD3D3" w14:textId="77777777" w:rsidTr="006B3E13">
        <w:trPr>
          <w:trHeight w:val="737"/>
        </w:trPr>
        <w:tc>
          <w:tcPr>
            <w:tcW w:w="1501" w:type="dxa"/>
            <w:vMerge/>
            <w:shd w:val="clear" w:color="auto" w:fill="B4E5BA" w:themeFill="accent4" w:themeFillTint="66"/>
          </w:tcPr>
          <w:p w14:paraId="42908BD4" w14:textId="77777777" w:rsidR="009A0067" w:rsidRPr="00102746" w:rsidRDefault="009A0067" w:rsidP="006B3E13">
            <w:pPr>
              <w:rPr>
                <w:rFonts w:ascii="HG丸ｺﾞｼｯｸM-PRO" w:eastAsia="HG丸ｺﾞｼｯｸM-PRO" w:hAnsi="HG丸ｺﾞｼｯｸM-PRO"/>
                <w:sz w:val="20"/>
                <w:szCs w:val="20"/>
              </w:rPr>
            </w:pPr>
          </w:p>
        </w:tc>
        <w:tc>
          <w:tcPr>
            <w:tcW w:w="419" w:type="dxa"/>
            <w:tcBorders>
              <w:top w:val="nil"/>
              <w:bottom w:val="nil"/>
            </w:tcBorders>
          </w:tcPr>
          <w:p w14:paraId="3E5121E7" w14:textId="77777777" w:rsidR="009A0067" w:rsidRPr="00102746" w:rsidRDefault="009A0067" w:rsidP="006B3E13">
            <w:pPr>
              <w:rPr>
                <w:rFonts w:ascii="HG丸ｺﾞｼｯｸM-PRO" w:eastAsia="HG丸ｺﾞｼｯｸM-PRO" w:hAnsi="HG丸ｺﾞｼｯｸM-PRO"/>
                <w:sz w:val="20"/>
                <w:szCs w:val="20"/>
              </w:rPr>
            </w:pPr>
          </w:p>
        </w:tc>
        <w:tc>
          <w:tcPr>
            <w:tcW w:w="3178" w:type="dxa"/>
            <w:vMerge/>
          </w:tcPr>
          <w:p w14:paraId="498E653F" w14:textId="77777777" w:rsidR="009A0067" w:rsidRPr="00102746" w:rsidRDefault="009A0067" w:rsidP="006B3E13">
            <w:pPr>
              <w:rPr>
                <w:rFonts w:ascii="HG丸ｺﾞｼｯｸM-PRO" w:eastAsia="HG丸ｺﾞｼｯｸM-PRO" w:hAnsi="HG丸ｺﾞｼｯｸM-PRO"/>
                <w:sz w:val="20"/>
                <w:szCs w:val="20"/>
              </w:rPr>
            </w:pPr>
          </w:p>
        </w:tc>
        <w:tc>
          <w:tcPr>
            <w:tcW w:w="3962" w:type="dxa"/>
            <w:gridSpan w:val="2"/>
          </w:tcPr>
          <w:p w14:paraId="76CF02EA" w14:textId="77777777" w:rsidR="009A0067" w:rsidRPr="00102746" w:rsidRDefault="009A0067" w:rsidP="006B3E13">
            <w:pPr>
              <w:rPr>
                <w:rFonts w:ascii="HG丸ｺﾞｼｯｸM-PRO" w:eastAsia="HG丸ｺﾞｼｯｸM-PRO" w:hAnsi="HG丸ｺﾞｼｯｸM-PRO"/>
                <w:sz w:val="20"/>
                <w:szCs w:val="20"/>
              </w:rPr>
            </w:pPr>
            <w:r w:rsidRPr="00102746">
              <w:rPr>
                <w:rFonts w:ascii="HG丸ｺﾞｼｯｸM-PRO" w:eastAsia="HG丸ｺﾞｼｯｸM-PRO" w:hAnsi="HG丸ｺﾞｼｯｸM-PRO" w:hint="eastAsia"/>
                <w:sz w:val="20"/>
                <w:szCs w:val="20"/>
              </w:rPr>
              <w:t>水素エネルギー利活用の推進</w:t>
            </w:r>
          </w:p>
        </w:tc>
      </w:tr>
      <w:tr w:rsidR="009A0067" w14:paraId="2A88CB2E" w14:textId="77777777" w:rsidTr="006B3E13">
        <w:trPr>
          <w:trHeight w:val="567"/>
        </w:trPr>
        <w:tc>
          <w:tcPr>
            <w:tcW w:w="1501" w:type="dxa"/>
            <w:vMerge/>
            <w:shd w:val="clear" w:color="auto" w:fill="B4E5BA" w:themeFill="accent4" w:themeFillTint="66"/>
          </w:tcPr>
          <w:p w14:paraId="3A5E3991" w14:textId="77777777" w:rsidR="009A0067" w:rsidRPr="00102746" w:rsidRDefault="009A0067" w:rsidP="006B3E13">
            <w:pPr>
              <w:rPr>
                <w:rFonts w:ascii="HG丸ｺﾞｼｯｸM-PRO" w:eastAsia="HG丸ｺﾞｼｯｸM-PRO" w:hAnsi="HG丸ｺﾞｼｯｸM-PRO"/>
                <w:sz w:val="20"/>
                <w:szCs w:val="20"/>
              </w:rPr>
            </w:pPr>
          </w:p>
        </w:tc>
        <w:tc>
          <w:tcPr>
            <w:tcW w:w="419" w:type="dxa"/>
            <w:tcBorders>
              <w:top w:val="nil"/>
              <w:bottom w:val="nil"/>
            </w:tcBorders>
          </w:tcPr>
          <w:p w14:paraId="4BD34984" w14:textId="77777777" w:rsidR="009A0067" w:rsidRPr="00102746" w:rsidRDefault="009A0067" w:rsidP="006B3E13">
            <w:pPr>
              <w:rPr>
                <w:rFonts w:ascii="HG丸ｺﾞｼｯｸM-PRO" w:eastAsia="HG丸ｺﾞｼｯｸM-PRO" w:hAnsi="HG丸ｺﾞｼｯｸM-PRO"/>
                <w:sz w:val="20"/>
                <w:szCs w:val="20"/>
              </w:rPr>
            </w:pPr>
          </w:p>
        </w:tc>
        <w:tc>
          <w:tcPr>
            <w:tcW w:w="3178" w:type="dxa"/>
            <w:vMerge w:val="restart"/>
          </w:tcPr>
          <w:p w14:paraId="03B81EA1" w14:textId="77777777" w:rsidR="009A0067" w:rsidRPr="00102746" w:rsidRDefault="009A0067" w:rsidP="006B3E13">
            <w:pPr>
              <w:rPr>
                <w:rFonts w:ascii="HG丸ｺﾞｼｯｸM-PRO" w:eastAsia="HG丸ｺﾞｼｯｸM-PRO" w:hAnsi="HG丸ｺﾞｼｯｸM-PRO"/>
                <w:sz w:val="20"/>
                <w:szCs w:val="20"/>
              </w:rPr>
            </w:pPr>
            <w:r>
              <w:rPr>
                <w:rFonts w:ascii="ＭＳ ゴシック" w:eastAsia="ＭＳ ゴシック" w:hAnsi="ＭＳ ゴシック"/>
                <w:noProof/>
                <w:sz w:val="21"/>
                <w:szCs w:val="21"/>
              </w:rPr>
              <w:drawing>
                <wp:anchor distT="0" distB="0" distL="114300" distR="114300" simplePos="0" relativeHeight="252871680" behindDoc="0" locked="0" layoutInCell="1" allowOverlap="1" wp14:anchorId="534B6EDA" wp14:editId="0FE886F4">
                  <wp:simplePos x="0" y="0"/>
                  <wp:positionH relativeFrom="column">
                    <wp:posOffset>-17780</wp:posOffset>
                  </wp:positionH>
                  <wp:positionV relativeFrom="paragraph">
                    <wp:posOffset>372110</wp:posOffset>
                  </wp:positionV>
                  <wp:extent cx="442080" cy="442080"/>
                  <wp:effectExtent l="0" t="0" r="0" b="0"/>
                  <wp:wrapNone/>
                  <wp:docPr id="44" name="図 44"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ロゴ&#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2080" cy="442080"/>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24"/>
                <w:szCs w:val="24"/>
              </w:rPr>
              <w:drawing>
                <wp:anchor distT="0" distB="0" distL="114300" distR="114300" simplePos="0" relativeHeight="252857344" behindDoc="0" locked="0" layoutInCell="1" allowOverlap="1" wp14:anchorId="668DE560" wp14:editId="6CA5908E">
                  <wp:simplePos x="0" y="0"/>
                  <wp:positionH relativeFrom="page">
                    <wp:posOffset>533400</wp:posOffset>
                  </wp:positionH>
                  <wp:positionV relativeFrom="page">
                    <wp:posOffset>370840</wp:posOffset>
                  </wp:positionV>
                  <wp:extent cx="441960" cy="441960"/>
                  <wp:effectExtent l="0" t="0" r="0" b="0"/>
                  <wp:wrapNone/>
                  <wp:docPr id="918" name="図 918"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アイコン&#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1960" cy="441960"/>
                          </a:xfrm>
                          <a:prstGeom prst="rect">
                            <a:avLst/>
                          </a:prstGeom>
                        </pic:spPr>
                      </pic:pic>
                    </a:graphicData>
                  </a:graphic>
                  <wp14:sizeRelH relativeFrom="margin">
                    <wp14:pctWidth>0</wp14:pctWidth>
                  </wp14:sizeRelH>
                  <wp14:sizeRelV relativeFrom="margin">
                    <wp14:pctHeight>0</wp14:pctHeight>
                  </wp14:sizeRelV>
                </wp:anchor>
              </w:drawing>
            </w:r>
            <w:r w:rsidRPr="00C73362">
              <w:rPr>
                <w:rFonts w:ascii="ＭＳ ゴシック" w:eastAsia="ＭＳ ゴシック" w:hAnsi="ＭＳ ゴシック"/>
                <w:noProof/>
                <w:sz w:val="21"/>
                <w:szCs w:val="21"/>
              </w:rPr>
              <w:drawing>
                <wp:anchor distT="0" distB="0" distL="114300" distR="114300" simplePos="0" relativeHeight="252858368" behindDoc="0" locked="0" layoutInCell="1" allowOverlap="1" wp14:anchorId="26A77B05" wp14:editId="022723CB">
                  <wp:simplePos x="0" y="0"/>
                  <wp:positionH relativeFrom="column">
                    <wp:posOffset>1430655</wp:posOffset>
                  </wp:positionH>
                  <wp:positionV relativeFrom="paragraph">
                    <wp:posOffset>371475</wp:posOffset>
                  </wp:positionV>
                  <wp:extent cx="441960" cy="441960"/>
                  <wp:effectExtent l="0" t="0" r="0" b="0"/>
                  <wp:wrapNone/>
                  <wp:docPr id="237" name="図 237" descr="ロゴ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ロゴ が含まれている画像&#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1960" cy="441960"/>
                          </a:xfrm>
                          <a:prstGeom prst="rect">
                            <a:avLst/>
                          </a:prstGeom>
                        </pic:spPr>
                      </pic:pic>
                    </a:graphicData>
                  </a:graphic>
                  <wp14:sizeRelH relativeFrom="margin">
                    <wp14:pctWidth>0</wp14:pctWidth>
                  </wp14:sizeRelH>
                  <wp14:sizeRelV relativeFrom="margin">
                    <wp14:pctHeight>0</wp14:pctHeight>
                  </wp14:sizeRelV>
                </wp:anchor>
              </w:drawing>
            </w:r>
            <w:r w:rsidRPr="00C73362">
              <w:rPr>
                <w:rFonts w:ascii="ＭＳ ゴシック" w:eastAsia="ＭＳ ゴシック" w:hAnsi="ＭＳ ゴシック"/>
                <w:noProof/>
                <w:sz w:val="21"/>
                <w:szCs w:val="21"/>
              </w:rPr>
              <w:drawing>
                <wp:anchor distT="0" distB="0" distL="114300" distR="114300" simplePos="0" relativeHeight="252860416" behindDoc="0" locked="0" layoutInCell="1" allowOverlap="1" wp14:anchorId="3294E655" wp14:editId="15551E94">
                  <wp:simplePos x="0" y="0"/>
                  <wp:positionH relativeFrom="column">
                    <wp:posOffset>944245</wp:posOffset>
                  </wp:positionH>
                  <wp:positionV relativeFrom="paragraph">
                    <wp:posOffset>371475</wp:posOffset>
                  </wp:positionV>
                  <wp:extent cx="441960" cy="441960"/>
                  <wp:effectExtent l="0" t="0" r="0" b="0"/>
                  <wp:wrapNone/>
                  <wp:docPr id="239" name="図 239" descr="アイコ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descr="アイコン が含まれている画像&#10;&#10;自動的に生成された説明"/>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1960" cy="441960"/>
                          </a:xfrm>
                          <a:prstGeom prst="rect">
                            <a:avLst/>
                          </a:prstGeom>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noProof/>
                <w:sz w:val="21"/>
                <w:szCs w:val="21"/>
              </w:rPr>
              <w:drawing>
                <wp:anchor distT="0" distB="0" distL="114300" distR="114300" simplePos="0" relativeHeight="252861440" behindDoc="0" locked="0" layoutInCell="1" allowOverlap="1" wp14:anchorId="7D82DA1F" wp14:editId="1FF6C69C">
                  <wp:simplePos x="0" y="0"/>
                  <wp:positionH relativeFrom="column">
                    <wp:posOffset>-13970</wp:posOffset>
                  </wp:positionH>
                  <wp:positionV relativeFrom="paragraph">
                    <wp:posOffset>884555</wp:posOffset>
                  </wp:positionV>
                  <wp:extent cx="443160" cy="443160"/>
                  <wp:effectExtent l="0" t="0" r="0" b="0"/>
                  <wp:wrapNone/>
                  <wp:docPr id="241" name="図 241" descr="アイコ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アイコン が含まれている画像&#10;&#10;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3160" cy="443160"/>
                          </a:xfrm>
                          <a:prstGeom prst="rect">
                            <a:avLst/>
                          </a:prstGeom>
                        </pic:spPr>
                      </pic:pic>
                    </a:graphicData>
                  </a:graphic>
                  <wp14:sizeRelH relativeFrom="margin">
                    <wp14:pctWidth>0</wp14:pctWidth>
                  </wp14:sizeRelH>
                  <wp14:sizeRelV relativeFrom="margin">
                    <wp14:pctHeight>0</wp14:pctHeight>
                  </wp14:sizeRelV>
                </wp:anchor>
              </w:drawing>
            </w:r>
            <w:r w:rsidRPr="00C73362">
              <w:rPr>
                <w:rFonts w:ascii="ＭＳ ゴシック" w:eastAsia="ＭＳ ゴシック" w:hAnsi="ＭＳ ゴシック"/>
                <w:noProof/>
                <w:sz w:val="21"/>
                <w:szCs w:val="21"/>
              </w:rPr>
              <w:drawing>
                <wp:anchor distT="0" distB="0" distL="114300" distR="114300" simplePos="0" relativeHeight="252859392" behindDoc="0" locked="0" layoutInCell="1" allowOverlap="1" wp14:anchorId="592DFF26" wp14:editId="54A242A6">
                  <wp:simplePos x="0" y="0"/>
                  <wp:positionH relativeFrom="page">
                    <wp:posOffset>533400</wp:posOffset>
                  </wp:positionH>
                  <wp:positionV relativeFrom="paragraph">
                    <wp:posOffset>882650</wp:posOffset>
                  </wp:positionV>
                  <wp:extent cx="441960" cy="441960"/>
                  <wp:effectExtent l="0" t="0" r="0" b="0"/>
                  <wp:wrapNone/>
                  <wp:docPr id="238" name="図 238" descr="アイコン&#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アイコン&#10;&#10;中程度の精度で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1960" cy="441960"/>
                          </a:xfrm>
                          <a:prstGeom prst="rect">
                            <a:avLst/>
                          </a:prstGeom>
                        </pic:spPr>
                      </pic:pic>
                    </a:graphicData>
                  </a:graphic>
                  <wp14:sizeRelH relativeFrom="margin">
                    <wp14:pctWidth>0</wp14:pctWidth>
                  </wp14:sizeRelH>
                  <wp14:sizeRelV relativeFrom="margin">
                    <wp14:pctHeight>0</wp14:pctHeight>
                  </wp14:sizeRelV>
                </wp:anchor>
              </w:drawing>
            </w:r>
            <w:r w:rsidRPr="00102746">
              <w:rPr>
                <w:rFonts w:ascii="HG丸ｺﾞｼｯｸM-PRO" w:eastAsia="HG丸ｺﾞｼｯｸM-PRO" w:hAnsi="HG丸ｺﾞｼｯｸM-PRO" w:hint="eastAsia"/>
                <w:sz w:val="20"/>
                <w:szCs w:val="20"/>
              </w:rPr>
              <w:t>省エネルギー対策の</w:t>
            </w:r>
            <w:r>
              <w:rPr>
                <w:rFonts w:ascii="HG丸ｺﾞｼｯｸM-PRO" w:eastAsia="HG丸ｺﾞｼｯｸM-PRO" w:hAnsi="HG丸ｺﾞｼｯｸM-PRO" w:hint="eastAsia"/>
                <w:sz w:val="20"/>
                <w:szCs w:val="20"/>
              </w:rPr>
              <w:t>強化</w:t>
            </w:r>
          </w:p>
        </w:tc>
        <w:tc>
          <w:tcPr>
            <w:tcW w:w="3962" w:type="dxa"/>
            <w:gridSpan w:val="2"/>
          </w:tcPr>
          <w:p w14:paraId="497BB984" w14:textId="77777777" w:rsidR="009A0067" w:rsidRPr="00102746" w:rsidRDefault="009A0067" w:rsidP="006B3E13">
            <w:pPr>
              <w:rPr>
                <w:rFonts w:ascii="HG丸ｺﾞｼｯｸM-PRO" w:eastAsia="HG丸ｺﾞｼｯｸM-PRO" w:hAnsi="HG丸ｺﾞｼｯｸM-PRO"/>
                <w:sz w:val="20"/>
                <w:szCs w:val="20"/>
              </w:rPr>
            </w:pPr>
            <w:r w:rsidRPr="00102746">
              <w:rPr>
                <w:rFonts w:ascii="HG丸ｺﾞｼｯｸM-PRO" w:eastAsia="HG丸ｺﾞｼｯｸM-PRO" w:hAnsi="HG丸ｺﾞｼｯｸM-PRO" w:hint="eastAsia"/>
                <w:sz w:val="20"/>
                <w:szCs w:val="20"/>
              </w:rPr>
              <w:t>運輸（自動車）における取組</w:t>
            </w:r>
          </w:p>
        </w:tc>
      </w:tr>
      <w:tr w:rsidR="009A0067" w14:paraId="6ED76070" w14:textId="77777777" w:rsidTr="006B3E13">
        <w:trPr>
          <w:trHeight w:val="567"/>
        </w:trPr>
        <w:tc>
          <w:tcPr>
            <w:tcW w:w="1501" w:type="dxa"/>
            <w:vMerge/>
            <w:shd w:val="clear" w:color="auto" w:fill="B4E5BA" w:themeFill="accent4" w:themeFillTint="66"/>
          </w:tcPr>
          <w:p w14:paraId="5CE76F76" w14:textId="77777777" w:rsidR="009A0067" w:rsidRPr="00102746" w:rsidRDefault="009A0067" w:rsidP="006B3E13">
            <w:pPr>
              <w:rPr>
                <w:rFonts w:ascii="HG丸ｺﾞｼｯｸM-PRO" w:eastAsia="HG丸ｺﾞｼｯｸM-PRO" w:hAnsi="HG丸ｺﾞｼｯｸM-PRO"/>
                <w:sz w:val="20"/>
                <w:szCs w:val="20"/>
              </w:rPr>
            </w:pPr>
          </w:p>
        </w:tc>
        <w:tc>
          <w:tcPr>
            <w:tcW w:w="419" w:type="dxa"/>
            <w:tcBorders>
              <w:top w:val="nil"/>
              <w:bottom w:val="nil"/>
            </w:tcBorders>
          </w:tcPr>
          <w:p w14:paraId="35ABF435" w14:textId="77777777" w:rsidR="009A0067" w:rsidRPr="00102746" w:rsidRDefault="009A0067" w:rsidP="006B3E13">
            <w:pPr>
              <w:rPr>
                <w:rFonts w:ascii="HG丸ｺﾞｼｯｸM-PRO" w:eastAsia="HG丸ｺﾞｼｯｸM-PRO" w:hAnsi="HG丸ｺﾞｼｯｸM-PRO"/>
                <w:sz w:val="20"/>
                <w:szCs w:val="20"/>
              </w:rPr>
            </w:pPr>
          </w:p>
        </w:tc>
        <w:tc>
          <w:tcPr>
            <w:tcW w:w="3178" w:type="dxa"/>
            <w:vMerge/>
          </w:tcPr>
          <w:p w14:paraId="20C47623" w14:textId="77777777" w:rsidR="009A0067" w:rsidRPr="00102746" w:rsidRDefault="009A0067" w:rsidP="006B3E13">
            <w:pPr>
              <w:rPr>
                <w:rFonts w:ascii="HG丸ｺﾞｼｯｸM-PRO" w:eastAsia="HG丸ｺﾞｼｯｸM-PRO" w:hAnsi="HG丸ｺﾞｼｯｸM-PRO"/>
                <w:sz w:val="20"/>
                <w:szCs w:val="20"/>
              </w:rPr>
            </w:pPr>
          </w:p>
        </w:tc>
        <w:tc>
          <w:tcPr>
            <w:tcW w:w="3962" w:type="dxa"/>
            <w:gridSpan w:val="2"/>
          </w:tcPr>
          <w:p w14:paraId="2BF4F13C" w14:textId="77777777" w:rsidR="009A0067" w:rsidRPr="00102746" w:rsidRDefault="009A0067" w:rsidP="006B3E13">
            <w:pPr>
              <w:rPr>
                <w:rFonts w:ascii="HG丸ｺﾞｼｯｸM-PRO" w:eastAsia="HG丸ｺﾞｼｯｸM-PRO" w:hAnsi="HG丸ｺﾞｼｯｸM-PRO"/>
                <w:sz w:val="20"/>
                <w:szCs w:val="20"/>
              </w:rPr>
            </w:pPr>
            <w:r w:rsidRPr="00102746">
              <w:rPr>
                <w:rFonts w:ascii="HG丸ｺﾞｼｯｸM-PRO" w:eastAsia="HG丸ｺﾞｼｯｸM-PRO" w:hAnsi="HG丸ｺﾞｼｯｸM-PRO" w:hint="eastAsia"/>
                <w:sz w:val="20"/>
                <w:szCs w:val="20"/>
              </w:rPr>
              <w:t>家庭における取組</w:t>
            </w:r>
          </w:p>
        </w:tc>
      </w:tr>
      <w:tr w:rsidR="009A0067" w14:paraId="22AFD18E" w14:textId="77777777" w:rsidTr="006B3E13">
        <w:trPr>
          <w:trHeight w:val="567"/>
        </w:trPr>
        <w:tc>
          <w:tcPr>
            <w:tcW w:w="1501" w:type="dxa"/>
            <w:vMerge/>
            <w:shd w:val="clear" w:color="auto" w:fill="B4E5BA" w:themeFill="accent4" w:themeFillTint="66"/>
          </w:tcPr>
          <w:p w14:paraId="579B9A21" w14:textId="77777777" w:rsidR="009A0067" w:rsidRPr="00102746" w:rsidRDefault="009A0067" w:rsidP="006B3E13">
            <w:pPr>
              <w:rPr>
                <w:rFonts w:ascii="HG丸ｺﾞｼｯｸM-PRO" w:eastAsia="HG丸ｺﾞｼｯｸM-PRO" w:hAnsi="HG丸ｺﾞｼｯｸM-PRO"/>
                <w:sz w:val="20"/>
                <w:szCs w:val="20"/>
              </w:rPr>
            </w:pPr>
          </w:p>
        </w:tc>
        <w:tc>
          <w:tcPr>
            <w:tcW w:w="419" w:type="dxa"/>
            <w:tcBorders>
              <w:top w:val="nil"/>
              <w:bottom w:val="nil"/>
            </w:tcBorders>
          </w:tcPr>
          <w:p w14:paraId="0774BE21" w14:textId="77777777" w:rsidR="009A0067" w:rsidRPr="00102746" w:rsidRDefault="009A0067" w:rsidP="006B3E13">
            <w:pPr>
              <w:rPr>
                <w:rFonts w:ascii="HG丸ｺﾞｼｯｸM-PRO" w:eastAsia="HG丸ｺﾞｼｯｸM-PRO" w:hAnsi="HG丸ｺﾞｼｯｸM-PRO"/>
                <w:sz w:val="20"/>
                <w:szCs w:val="20"/>
              </w:rPr>
            </w:pPr>
          </w:p>
        </w:tc>
        <w:tc>
          <w:tcPr>
            <w:tcW w:w="3178" w:type="dxa"/>
            <w:vMerge/>
          </w:tcPr>
          <w:p w14:paraId="24AEBF2C" w14:textId="77777777" w:rsidR="009A0067" w:rsidRPr="00102746" w:rsidRDefault="009A0067" w:rsidP="006B3E13">
            <w:pPr>
              <w:rPr>
                <w:rFonts w:ascii="HG丸ｺﾞｼｯｸM-PRO" w:eastAsia="HG丸ｺﾞｼｯｸM-PRO" w:hAnsi="HG丸ｺﾞｼｯｸM-PRO"/>
                <w:sz w:val="20"/>
                <w:szCs w:val="20"/>
              </w:rPr>
            </w:pPr>
          </w:p>
        </w:tc>
        <w:tc>
          <w:tcPr>
            <w:tcW w:w="3962" w:type="dxa"/>
            <w:gridSpan w:val="2"/>
          </w:tcPr>
          <w:p w14:paraId="5EE8C3E3" w14:textId="77777777" w:rsidR="009A0067" w:rsidRPr="00102746" w:rsidRDefault="009A0067" w:rsidP="006B3E13">
            <w:pPr>
              <w:rPr>
                <w:rFonts w:ascii="HG丸ｺﾞｼｯｸM-PRO" w:eastAsia="HG丸ｺﾞｼｯｸM-PRO" w:hAnsi="HG丸ｺﾞｼｯｸM-PRO"/>
                <w:sz w:val="20"/>
                <w:szCs w:val="20"/>
              </w:rPr>
            </w:pPr>
            <w:r w:rsidRPr="00102746">
              <w:rPr>
                <w:rFonts w:ascii="HG丸ｺﾞｼｯｸM-PRO" w:eastAsia="HG丸ｺﾞｼｯｸM-PRO" w:hAnsi="HG丸ｺﾞｼｯｸM-PRO" w:hint="eastAsia"/>
                <w:sz w:val="20"/>
                <w:szCs w:val="20"/>
              </w:rPr>
              <w:t>オフィスビル・店舗・中小企業の工場等における取組</w:t>
            </w:r>
          </w:p>
        </w:tc>
      </w:tr>
      <w:tr w:rsidR="009A0067" w14:paraId="2ACB7DD1" w14:textId="77777777" w:rsidTr="006B3E13">
        <w:trPr>
          <w:trHeight w:val="567"/>
        </w:trPr>
        <w:tc>
          <w:tcPr>
            <w:tcW w:w="1501" w:type="dxa"/>
            <w:vMerge/>
            <w:shd w:val="clear" w:color="auto" w:fill="B4E5BA" w:themeFill="accent4" w:themeFillTint="66"/>
          </w:tcPr>
          <w:p w14:paraId="4E06F240" w14:textId="77777777" w:rsidR="009A0067" w:rsidRPr="00102746" w:rsidRDefault="009A0067" w:rsidP="006B3E13">
            <w:pPr>
              <w:rPr>
                <w:rFonts w:ascii="HG丸ｺﾞｼｯｸM-PRO" w:eastAsia="HG丸ｺﾞｼｯｸM-PRO" w:hAnsi="HG丸ｺﾞｼｯｸM-PRO"/>
                <w:sz w:val="20"/>
                <w:szCs w:val="20"/>
              </w:rPr>
            </w:pPr>
          </w:p>
        </w:tc>
        <w:tc>
          <w:tcPr>
            <w:tcW w:w="419" w:type="dxa"/>
            <w:tcBorders>
              <w:top w:val="nil"/>
              <w:bottom w:val="nil"/>
            </w:tcBorders>
          </w:tcPr>
          <w:p w14:paraId="7B886DE5" w14:textId="77777777" w:rsidR="009A0067" w:rsidRPr="00102746" w:rsidRDefault="009A0067" w:rsidP="006B3E13">
            <w:pPr>
              <w:rPr>
                <w:rFonts w:ascii="HG丸ｺﾞｼｯｸM-PRO" w:eastAsia="HG丸ｺﾞｼｯｸM-PRO" w:hAnsi="HG丸ｺﾞｼｯｸM-PRO"/>
                <w:sz w:val="20"/>
                <w:szCs w:val="20"/>
              </w:rPr>
            </w:pPr>
          </w:p>
        </w:tc>
        <w:tc>
          <w:tcPr>
            <w:tcW w:w="3178" w:type="dxa"/>
            <w:vMerge/>
          </w:tcPr>
          <w:p w14:paraId="3BECD291" w14:textId="77777777" w:rsidR="009A0067" w:rsidRPr="00102746" w:rsidRDefault="009A0067" w:rsidP="006B3E13">
            <w:pPr>
              <w:rPr>
                <w:rFonts w:ascii="HG丸ｺﾞｼｯｸM-PRO" w:eastAsia="HG丸ｺﾞｼｯｸM-PRO" w:hAnsi="HG丸ｺﾞｼｯｸM-PRO"/>
                <w:sz w:val="20"/>
                <w:szCs w:val="20"/>
              </w:rPr>
            </w:pPr>
          </w:p>
        </w:tc>
        <w:tc>
          <w:tcPr>
            <w:tcW w:w="3962" w:type="dxa"/>
            <w:gridSpan w:val="2"/>
          </w:tcPr>
          <w:p w14:paraId="0756DF91" w14:textId="77777777" w:rsidR="009A0067" w:rsidRPr="00102746" w:rsidRDefault="009A0067" w:rsidP="006B3E13">
            <w:pPr>
              <w:rPr>
                <w:rFonts w:ascii="HG丸ｺﾞｼｯｸM-PRO" w:eastAsia="HG丸ｺﾞｼｯｸM-PRO" w:hAnsi="HG丸ｺﾞｼｯｸM-PRO"/>
                <w:sz w:val="20"/>
                <w:szCs w:val="20"/>
              </w:rPr>
            </w:pPr>
            <w:r w:rsidRPr="00102746">
              <w:rPr>
                <w:rFonts w:ascii="HG丸ｺﾞｼｯｸM-PRO" w:eastAsia="HG丸ｺﾞｼｯｸM-PRO" w:hAnsi="HG丸ｺﾞｼｯｸM-PRO" w:hint="eastAsia"/>
                <w:sz w:val="20"/>
                <w:szCs w:val="20"/>
              </w:rPr>
              <w:t>公共施設における取組</w:t>
            </w:r>
          </w:p>
        </w:tc>
      </w:tr>
      <w:tr w:rsidR="009A0067" w14:paraId="7DD0854C" w14:textId="77777777" w:rsidTr="006B3E13">
        <w:trPr>
          <w:trHeight w:val="567"/>
        </w:trPr>
        <w:tc>
          <w:tcPr>
            <w:tcW w:w="1501" w:type="dxa"/>
            <w:vMerge/>
            <w:shd w:val="clear" w:color="auto" w:fill="B4E5BA" w:themeFill="accent4" w:themeFillTint="66"/>
          </w:tcPr>
          <w:p w14:paraId="5BA680FB" w14:textId="77777777" w:rsidR="009A0067" w:rsidRPr="00102746" w:rsidRDefault="009A0067" w:rsidP="006B3E13">
            <w:pPr>
              <w:rPr>
                <w:rFonts w:ascii="HG丸ｺﾞｼｯｸM-PRO" w:eastAsia="HG丸ｺﾞｼｯｸM-PRO" w:hAnsi="HG丸ｺﾞｼｯｸM-PRO"/>
                <w:sz w:val="20"/>
                <w:szCs w:val="20"/>
              </w:rPr>
            </w:pPr>
          </w:p>
        </w:tc>
        <w:tc>
          <w:tcPr>
            <w:tcW w:w="419" w:type="dxa"/>
            <w:tcBorders>
              <w:top w:val="nil"/>
              <w:bottom w:val="nil"/>
            </w:tcBorders>
          </w:tcPr>
          <w:p w14:paraId="1DAF1705" w14:textId="77777777" w:rsidR="009A0067" w:rsidRPr="00102746" w:rsidRDefault="009A0067" w:rsidP="006B3E13">
            <w:pPr>
              <w:rPr>
                <w:rFonts w:ascii="HG丸ｺﾞｼｯｸM-PRO" w:eastAsia="HG丸ｺﾞｼｯｸM-PRO" w:hAnsi="HG丸ｺﾞｼｯｸM-PRO"/>
                <w:sz w:val="20"/>
                <w:szCs w:val="20"/>
              </w:rPr>
            </w:pPr>
          </w:p>
        </w:tc>
        <w:tc>
          <w:tcPr>
            <w:tcW w:w="3178" w:type="dxa"/>
            <w:vMerge/>
          </w:tcPr>
          <w:p w14:paraId="6112DBA1" w14:textId="77777777" w:rsidR="009A0067" w:rsidRPr="00102746" w:rsidRDefault="009A0067" w:rsidP="006B3E13">
            <w:pPr>
              <w:rPr>
                <w:rFonts w:ascii="HG丸ｺﾞｼｯｸM-PRO" w:eastAsia="HG丸ｺﾞｼｯｸM-PRO" w:hAnsi="HG丸ｺﾞｼｯｸM-PRO"/>
                <w:sz w:val="20"/>
                <w:szCs w:val="20"/>
              </w:rPr>
            </w:pPr>
          </w:p>
        </w:tc>
        <w:tc>
          <w:tcPr>
            <w:tcW w:w="3962" w:type="dxa"/>
            <w:gridSpan w:val="2"/>
          </w:tcPr>
          <w:p w14:paraId="2B808DE6" w14:textId="77777777" w:rsidR="009A0067" w:rsidRPr="00102746" w:rsidRDefault="009A0067" w:rsidP="006B3E13">
            <w:pPr>
              <w:rPr>
                <w:rFonts w:ascii="HG丸ｺﾞｼｯｸM-PRO" w:eastAsia="HG丸ｺﾞｼｯｸM-PRO" w:hAnsi="HG丸ｺﾞｼｯｸM-PRO"/>
                <w:sz w:val="20"/>
                <w:szCs w:val="20"/>
              </w:rPr>
            </w:pPr>
            <w:r w:rsidRPr="00102746">
              <w:rPr>
                <w:rFonts w:ascii="HG丸ｺﾞｼｯｸM-PRO" w:eastAsia="HG丸ｺﾞｼｯｸM-PRO" w:hAnsi="HG丸ｺﾞｼｯｸM-PRO" w:hint="eastAsia"/>
                <w:sz w:val="20"/>
                <w:szCs w:val="20"/>
              </w:rPr>
              <w:t>農林水産業</w:t>
            </w:r>
            <w:r>
              <w:rPr>
                <w:rFonts w:ascii="HG丸ｺﾞｼｯｸM-PRO" w:eastAsia="HG丸ｺﾞｼｯｸM-PRO" w:hAnsi="HG丸ｺﾞｼｯｸM-PRO" w:hint="eastAsia"/>
                <w:sz w:val="20"/>
                <w:szCs w:val="20"/>
              </w:rPr>
              <w:t>に</w:t>
            </w:r>
            <w:r w:rsidRPr="00102746">
              <w:rPr>
                <w:rFonts w:ascii="HG丸ｺﾞｼｯｸM-PRO" w:eastAsia="HG丸ｺﾞｼｯｸM-PRO" w:hAnsi="HG丸ｺﾞｼｯｸM-PRO" w:hint="eastAsia"/>
                <w:sz w:val="20"/>
                <w:szCs w:val="20"/>
              </w:rPr>
              <w:t>おける取組</w:t>
            </w:r>
          </w:p>
        </w:tc>
      </w:tr>
      <w:tr w:rsidR="009A0067" w14:paraId="7E231B46" w14:textId="77777777" w:rsidTr="006B3E13">
        <w:trPr>
          <w:trHeight w:val="567"/>
        </w:trPr>
        <w:tc>
          <w:tcPr>
            <w:tcW w:w="1501" w:type="dxa"/>
            <w:vMerge/>
            <w:shd w:val="clear" w:color="auto" w:fill="B4E5BA" w:themeFill="accent4" w:themeFillTint="66"/>
          </w:tcPr>
          <w:p w14:paraId="43969F28" w14:textId="77777777" w:rsidR="009A0067" w:rsidRPr="00102746" w:rsidRDefault="009A0067" w:rsidP="006B3E13">
            <w:pPr>
              <w:rPr>
                <w:rFonts w:ascii="HG丸ｺﾞｼｯｸM-PRO" w:eastAsia="HG丸ｺﾞｼｯｸM-PRO" w:hAnsi="HG丸ｺﾞｼｯｸM-PRO"/>
                <w:sz w:val="20"/>
                <w:szCs w:val="20"/>
              </w:rPr>
            </w:pPr>
          </w:p>
        </w:tc>
        <w:tc>
          <w:tcPr>
            <w:tcW w:w="419" w:type="dxa"/>
            <w:tcBorders>
              <w:top w:val="nil"/>
              <w:bottom w:val="nil"/>
            </w:tcBorders>
          </w:tcPr>
          <w:p w14:paraId="0464A6C3" w14:textId="77777777" w:rsidR="009A0067" w:rsidRPr="00102746" w:rsidRDefault="009A0067" w:rsidP="006B3E13">
            <w:pPr>
              <w:rPr>
                <w:rFonts w:ascii="HG丸ｺﾞｼｯｸM-PRO" w:eastAsia="HG丸ｺﾞｼｯｸM-PRO" w:hAnsi="HG丸ｺﾞｼｯｸM-PRO"/>
                <w:sz w:val="20"/>
                <w:szCs w:val="20"/>
              </w:rPr>
            </w:pPr>
          </w:p>
        </w:tc>
        <w:tc>
          <w:tcPr>
            <w:tcW w:w="3178" w:type="dxa"/>
            <w:vMerge/>
          </w:tcPr>
          <w:p w14:paraId="245E4987" w14:textId="77777777" w:rsidR="009A0067" w:rsidRPr="00102746" w:rsidRDefault="009A0067" w:rsidP="006B3E13">
            <w:pPr>
              <w:rPr>
                <w:rFonts w:ascii="HG丸ｺﾞｼｯｸM-PRO" w:eastAsia="HG丸ｺﾞｼｯｸM-PRO" w:hAnsi="HG丸ｺﾞｼｯｸM-PRO"/>
                <w:sz w:val="20"/>
                <w:szCs w:val="20"/>
              </w:rPr>
            </w:pPr>
          </w:p>
        </w:tc>
        <w:tc>
          <w:tcPr>
            <w:tcW w:w="3962" w:type="dxa"/>
            <w:gridSpan w:val="2"/>
          </w:tcPr>
          <w:p w14:paraId="50378CD8" w14:textId="77777777" w:rsidR="009A0067" w:rsidRPr="00102746" w:rsidRDefault="009A0067" w:rsidP="006B3E1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脱</w:t>
            </w:r>
            <w:r w:rsidRPr="00102746">
              <w:rPr>
                <w:rFonts w:ascii="HG丸ｺﾞｼｯｸM-PRO" w:eastAsia="HG丸ｺﾞｼｯｸM-PRO" w:hAnsi="HG丸ｺﾞｼｯｸM-PRO" w:hint="eastAsia"/>
                <w:sz w:val="20"/>
                <w:szCs w:val="20"/>
              </w:rPr>
              <w:t>炭素型の都市・地域づくりの推進</w:t>
            </w:r>
          </w:p>
        </w:tc>
      </w:tr>
      <w:tr w:rsidR="009A0067" w14:paraId="13E464A5" w14:textId="77777777" w:rsidTr="006B3E13">
        <w:trPr>
          <w:trHeight w:val="624"/>
        </w:trPr>
        <w:tc>
          <w:tcPr>
            <w:tcW w:w="1501" w:type="dxa"/>
            <w:vMerge/>
            <w:shd w:val="clear" w:color="auto" w:fill="B4E5BA" w:themeFill="accent4" w:themeFillTint="66"/>
          </w:tcPr>
          <w:p w14:paraId="23DA4059" w14:textId="77777777" w:rsidR="009A0067" w:rsidRPr="00102746" w:rsidRDefault="009A0067" w:rsidP="006B3E13">
            <w:pPr>
              <w:rPr>
                <w:rFonts w:ascii="HG丸ｺﾞｼｯｸM-PRO" w:eastAsia="HG丸ｺﾞｼｯｸM-PRO" w:hAnsi="HG丸ｺﾞｼｯｸM-PRO"/>
                <w:sz w:val="20"/>
                <w:szCs w:val="20"/>
              </w:rPr>
            </w:pPr>
          </w:p>
        </w:tc>
        <w:tc>
          <w:tcPr>
            <w:tcW w:w="419" w:type="dxa"/>
            <w:tcBorders>
              <w:top w:val="nil"/>
              <w:bottom w:val="nil"/>
            </w:tcBorders>
          </w:tcPr>
          <w:p w14:paraId="06E349D0" w14:textId="77777777" w:rsidR="009A0067" w:rsidRPr="00102746" w:rsidRDefault="009A0067" w:rsidP="006B3E13">
            <w:pPr>
              <w:rPr>
                <w:rFonts w:ascii="HG丸ｺﾞｼｯｸM-PRO" w:eastAsia="HG丸ｺﾞｼｯｸM-PRO" w:hAnsi="HG丸ｺﾞｼｯｸM-PRO"/>
                <w:sz w:val="20"/>
                <w:szCs w:val="20"/>
              </w:rPr>
            </w:pPr>
          </w:p>
        </w:tc>
        <w:tc>
          <w:tcPr>
            <w:tcW w:w="3178" w:type="dxa"/>
            <w:vMerge w:val="restart"/>
          </w:tcPr>
          <w:p w14:paraId="58935BDF" w14:textId="77777777" w:rsidR="009A0067" w:rsidRPr="00102746" w:rsidRDefault="009A0067" w:rsidP="006B3E13">
            <w:pPr>
              <w:rPr>
                <w:rFonts w:ascii="HG丸ｺﾞｼｯｸM-PRO" w:eastAsia="HG丸ｺﾞｼｯｸM-PRO" w:hAnsi="HG丸ｺﾞｼｯｸM-PRO"/>
                <w:sz w:val="20"/>
                <w:szCs w:val="20"/>
              </w:rPr>
            </w:pPr>
            <w:r>
              <w:rPr>
                <w:rFonts w:ascii="ＭＳ ゴシック" w:eastAsia="ＭＳ ゴシック" w:hAnsi="ＭＳ ゴシック"/>
                <w:noProof/>
                <w:sz w:val="21"/>
                <w:szCs w:val="21"/>
              </w:rPr>
              <w:drawing>
                <wp:anchor distT="0" distB="0" distL="114300" distR="114300" simplePos="0" relativeHeight="252865536" behindDoc="0" locked="0" layoutInCell="1" allowOverlap="1" wp14:anchorId="6FE3BF15" wp14:editId="0F266E3C">
                  <wp:simplePos x="0" y="0"/>
                  <wp:positionH relativeFrom="column">
                    <wp:posOffset>953770</wp:posOffset>
                  </wp:positionH>
                  <wp:positionV relativeFrom="paragraph">
                    <wp:posOffset>229870</wp:posOffset>
                  </wp:positionV>
                  <wp:extent cx="442595" cy="442595"/>
                  <wp:effectExtent l="0" t="0" r="0" b="0"/>
                  <wp:wrapNone/>
                  <wp:docPr id="255" name="図 255"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descr="アイコン&#10;&#10;自動的に生成された説明"/>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42595" cy="442595"/>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24"/>
                <w:szCs w:val="24"/>
              </w:rPr>
              <w:drawing>
                <wp:anchor distT="0" distB="0" distL="114300" distR="114300" simplePos="0" relativeHeight="252855296" behindDoc="0" locked="0" layoutInCell="1" allowOverlap="1" wp14:anchorId="505FB2F6" wp14:editId="026165EE">
                  <wp:simplePos x="0" y="0"/>
                  <wp:positionH relativeFrom="page">
                    <wp:posOffset>49860</wp:posOffset>
                  </wp:positionH>
                  <wp:positionV relativeFrom="paragraph">
                    <wp:posOffset>724535</wp:posOffset>
                  </wp:positionV>
                  <wp:extent cx="442440" cy="442440"/>
                  <wp:effectExtent l="0" t="0" r="0" b="0"/>
                  <wp:wrapNone/>
                  <wp:docPr id="916" name="図 916" descr="アイコン&#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アイコン&#10;&#10;中程度の精度で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2440" cy="442440"/>
                          </a:xfrm>
                          <a:prstGeom prst="rect">
                            <a:avLst/>
                          </a:prstGeom>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noProof/>
                <w:sz w:val="21"/>
                <w:szCs w:val="21"/>
              </w:rPr>
              <w:drawing>
                <wp:anchor distT="0" distB="0" distL="114300" distR="114300" simplePos="0" relativeHeight="252864512" behindDoc="0" locked="0" layoutInCell="1" allowOverlap="1" wp14:anchorId="6D9017C7" wp14:editId="4BED0F9A">
                  <wp:simplePos x="0" y="0"/>
                  <wp:positionH relativeFrom="column">
                    <wp:posOffset>-17475</wp:posOffset>
                  </wp:positionH>
                  <wp:positionV relativeFrom="paragraph">
                    <wp:posOffset>229235</wp:posOffset>
                  </wp:positionV>
                  <wp:extent cx="442440" cy="442440"/>
                  <wp:effectExtent l="0" t="0" r="0" b="0"/>
                  <wp:wrapNone/>
                  <wp:docPr id="252" name="図 252"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アイコン&#10;&#10;自動的に生成された説明"/>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42440" cy="442440"/>
                          </a:xfrm>
                          <a:prstGeom prst="rect">
                            <a:avLst/>
                          </a:prstGeom>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noProof/>
                <w:sz w:val="21"/>
                <w:szCs w:val="21"/>
              </w:rPr>
              <w:drawing>
                <wp:anchor distT="0" distB="0" distL="114300" distR="114300" simplePos="0" relativeHeight="252851200" behindDoc="0" locked="0" layoutInCell="1" allowOverlap="1" wp14:anchorId="607C5D7C" wp14:editId="1E1B5662">
                  <wp:simplePos x="0" y="0"/>
                  <wp:positionH relativeFrom="column">
                    <wp:posOffset>467995</wp:posOffset>
                  </wp:positionH>
                  <wp:positionV relativeFrom="paragraph">
                    <wp:posOffset>231775</wp:posOffset>
                  </wp:positionV>
                  <wp:extent cx="442440" cy="442440"/>
                  <wp:effectExtent l="0" t="0" r="0" b="0"/>
                  <wp:wrapNone/>
                  <wp:docPr id="910" name="図 910"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ロゴ&#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2440" cy="442440"/>
                          </a:xfrm>
                          <a:prstGeom prst="rect">
                            <a:avLst/>
                          </a:prstGeom>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hint="eastAsia"/>
                <w:noProof/>
              </w:rPr>
              <w:drawing>
                <wp:anchor distT="0" distB="0" distL="114300" distR="114300" simplePos="0" relativeHeight="252852224" behindDoc="0" locked="0" layoutInCell="1" allowOverlap="1" wp14:anchorId="19CDBC81" wp14:editId="04C55E9C">
                  <wp:simplePos x="0" y="0"/>
                  <wp:positionH relativeFrom="column">
                    <wp:posOffset>1443990</wp:posOffset>
                  </wp:positionH>
                  <wp:positionV relativeFrom="paragraph">
                    <wp:posOffset>230505</wp:posOffset>
                  </wp:positionV>
                  <wp:extent cx="442440" cy="442440"/>
                  <wp:effectExtent l="0" t="0" r="0" b="0"/>
                  <wp:wrapNone/>
                  <wp:docPr id="913" name="図 913"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 name="図 911" descr="ロゴ&#10;&#10;自動的に生成された説明"/>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42440" cy="442440"/>
                          </a:xfrm>
                          <a:prstGeom prst="rect">
                            <a:avLst/>
                          </a:prstGeom>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noProof/>
                <w:sz w:val="21"/>
                <w:szCs w:val="21"/>
              </w:rPr>
              <w:drawing>
                <wp:anchor distT="0" distB="0" distL="114300" distR="114300" simplePos="0" relativeHeight="252853248" behindDoc="0" locked="0" layoutInCell="1" allowOverlap="1" wp14:anchorId="22CB2D90" wp14:editId="679FAB34">
                  <wp:simplePos x="0" y="0"/>
                  <wp:positionH relativeFrom="column">
                    <wp:posOffset>467995</wp:posOffset>
                  </wp:positionH>
                  <wp:positionV relativeFrom="paragraph">
                    <wp:posOffset>720090</wp:posOffset>
                  </wp:positionV>
                  <wp:extent cx="442440" cy="442440"/>
                  <wp:effectExtent l="0" t="0" r="0" b="0"/>
                  <wp:wrapNone/>
                  <wp:docPr id="914" name="図 914" descr="図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descr="図形&#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2440" cy="442440"/>
                          </a:xfrm>
                          <a:prstGeom prst="rect">
                            <a:avLst/>
                          </a:prstGeom>
                        </pic:spPr>
                      </pic:pic>
                    </a:graphicData>
                  </a:graphic>
                  <wp14:sizeRelH relativeFrom="margin">
                    <wp14:pctWidth>0</wp14:pctWidth>
                  </wp14:sizeRelH>
                  <wp14:sizeRelV relativeFrom="margin">
                    <wp14:pctHeight>0</wp14:pctHeight>
                  </wp14:sizeRelV>
                </wp:anchor>
              </w:drawing>
            </w:r>
            <w:r w:rsidRPr="00102746">
              <w:rPr>
                <w:rFonts w:ascii="HG丸ｺﾞｼｯｸM-PRO" w:eastAsia="HG丸ｺﾞｼｯｸM-PRO" w:hAnsi="HG丸ｺﾞｼｯｸM-PRO" w:hint="eastAsia"/>
                <w:sz w:val="20"/>
                <w:szCs w:val="20"/>
              </w:rPr>
              <w:t>温暖化対策に資する取組の促進</w:t>
            </w:r>
          </w:p>
        </w:tc>
        <w:tc>
          <w:tcPr>
            <w:tcW w:w="3962" w:type="dxa"/>
            <w:gridSpan w:val="2"/>
          </w:tcPr>
          <w:p w14:paraId="28385367" w14:textId="77777777" w:rsidR="009A0067" w:rsidRPr="00102746" w:rsidRDefault="009A0067" w:rsidP="006B3E13">
            <w:pPr>
              <w:rPr>
                <w:rFonts w:ascii="HG丸ｺﾞｼｯｸM-PRO" w:eastAsia="HG丸ｺﾞｼｯｸM-PRO" w:hAnsi="HG丸ｺﾞｼｯｸM-PRO"/>
                <w:sz w:val="20"/>
                <w:szCs w:val="20"/>
              </w:rPr>
            </w:pPr>
            <w:r w:rsidRPr="00102746">
              <w:rPr>
                <w:rFonts w:ascii="HG丸ｺﾞｼｯｸM-PRO" w:eastAsia="HG丸ｺﾞｼｯｸM-PRO" w:hAnsi="HG丸ｺﾞｼｯｸM-PRO" w:hint="eastAsia"/>
                <w:sz w:val="20"/>
                <w:szCs w:val="20"/>
              </w:rPr>
              <w:t>循環型社会の推進</w:t>
            </w:r>
          </w:p>
        </w:tc>
      </w:tr>
      <w:tr w:rsidR="009A0067" w14:paraId="4339D79C" w14:textId="77777777" w:rsidTr="006B3E13">
        <w:trPr>
          <w:trHeight w:val="624"/>
        </w:trPr>
        <w:tc>
          <w:tcPr>
            <w:tcW w:w="1501" w:type="dxa"/>
            <w:vMerge/>
            <w:shd w:val="clear" w:color="auto" w:fill="B4E5BA" w:themeFill="accent4" w:themeFillTint="66"/>
          </w:tcPr>
          <w:p w14:paraId="3BF5D9B2" w14:textId="77777777" w:rsidR="009A0067" w:rsidRPr="00102746" w:rsidRDefault="009A0067" w:rsidP="006B3E13">
            <w:pPr>
              <w:rPr>
                <w:rFonts w:ascii="HG丸ｺﾞｼｯｸM-PRO" w:eastAsia="HG丸ｺﾞｼｯｸM-PRO" w:hAnsi="HG丸ｺﾞｼｯｸM-PRO"/>
                <w:sz w:val="20"/>
                <w:szCs w:val="20"/>
              </w:rPr>
            </w:pPr>
          </w:p>
        </w:tc>
        <w:tc>
          <w:tcPr>
            <w:tcW w:w="419" w:type="dxa"/>
            <w:tcBorders>
              <w:top w:val="nil"/>
              <w:bottom w:val="nil"/>
            </w:tcBorders>
          </w:tcPr>
          <w:p w14:paraId="61AD4DA4" w14:textId="77777777" w:rsidR="009A0067" w:rsidRPr="00102746" w:rsidRDefault="009A0067" w:rsidP="006B3E13">
            <w:pPr>
              <w:rPr>
                <w:rFonts w:ascii="HG丸ｺﾞｼｯｸM-PRO" w:eastAsia="HG丸ｺﾞｼｯｸM-PRO" w:hAnsi="HG丸ｺﾞｼｯｸM-PRO"/>
                <w:sz w:val="20"/>
                <w:szCs w:val="20"/>
              </w:rPr>
            </w:pPr>
          </w:p>
        </w:tc>
        <w:tc>
          <w:tcPr>
            <w:tcW w:w="3178" w:type="dxa"/>
            <w:vMerge/>
          </w:tcPr>
          <w:p w14:paraId="50886D76" w14:textId="77777777" w:rsidR="009A0067" w:rsidRPr="00102746" w:rsidRDefault="009A0067" w:rsidP="006B3E13">
            <w:pPr>
              <w:rPr>
                <w:rFonts w:ascii="HG丸ｺﾞｼｯｸM-PRO" w:eastAsia="HG丸ｺﾞｼｯｸM-PRO" w:hAnsi="HG丸ｺﾞｼｯｸM-PRO"/>
                <w:sz w:val="20"/>
                <w:szCs w:val="20"/>
              </w:rPr>
            </w:pPr>
          </w:p>
        </w:tc>
        <w:tc>
          <w:tcPr>
            <w:tcW w:w="3962" w:type="dxa"/>
            <w:gridSpan w:val="2"/>
          </w:tcPr>
          <w:p w14:paraId="1CDC1C64" w14:textId="77777777" w:rsidR="009A0067" w:rsidRPr="00102746" w:rsidRDefault="009A0067" w:rsidP="006B3E13">
            <w:pPr>
              <w:rPr>
                <w:rFonts w:ascii="HG丸ｺﾞｼｯｸM-PRO" w:eastAsia="HG丸ｺﾞｼｯｸM-PRO" w:hAnsi="HG丸ｺﾞｼｯｸM-PRO"/>
                <w:sz w:val="20"/>
                <w:szCs w:val="20"/>
              </w:rPr>
            </w:pPr>
            <w:r w:rsidRPr="00102746">
              <w:rPr>
                <w:rFonts w:ascii="HG丸ｺﾞｼｯｸM-PRO" w:eastAsia="HG丸ｺﾞｼｯｸM-PRO" w:hAnsi="HG丸ｺﾞｼｯｸM-PRO" w:hint="eastAsia"/>
                <w:sz w:val="20"/>
                <w:szCs w:val="20"/>
              </w:rPr>
              <w:t>環境教育の推進</w:t>
            </w:r>
          </w:p>
        </w:tc>
      </w:tr>
      <w:tr w:rsidR="009A0067" w14:paraId="74FD1807" w14:textId="77777777" w:rsidTr="006B3E13">
        <w:trPr>
          <w:trHeight w:val="624"/>
        </w:trPr>
        <w:tc>
          <w:tcPr>
            <w:tcW w:w="1501" w:type="dxa"/>
            <w:vMerge/>
            <w:shd w:val="clear" w:color="auto" w:fill="B4E5BA" w:themeFill="accent4" w:themeFillTint="66"/>
          </w:tcPr>
          <w:p w14:paraId="1D1146C1" w14:textId="77777777" w:rsidR="009A0067" w:rsidRPr="00102746" w:rsidRDefault="009A0067" w:rsidP="006B3E13">
            <w:pPr>
              <w:rPr>
                <w:rFonts w:ascii="HG丸ｺﾞｼｯｸM-PRO" w:eastAsia="HG丸ｺﾞｼｯｸM-PRO" w:hAnsi="HG丸ｺﾞｼｯｸM-PRO"/>
                <w:sz w:val="20"/>
                <w:szCs w:val="20"/>
              </w:rPr>
            </w:pPr>
          </w:p>
        </w:tc>
        <w:tc>
          <w:tcPr>
            <w:tcW w:w="419" w:type="dxa"/>
            <w:tcBorders>
              <w:top w:val="nil"/>
              <w:bottom w:val="nil"/>
            </w:tcBorders>
          </w:tcPr>
          <w:p w14:paraId="3AD40DBD" w14:textId="77777777" w:rsidR="009A0067" w:rsidRPr="00102746" w:rsidRDefault="009A0067" w:rsidP="006B3E13">
            <w:pPr>
              <w:rPr>
                <w:rFonts w:ascii="HG丸ｺﾞｼｯｸM-PRO" w:eastAsia="HG丸ｺﾞｼｯｸM-PRO" w:hAnsi="HG丸ｺﾞｼｯｸM-PRO"/>
                <w:sz w:val="20"/>
                <w:szCs w:val="20"/>
              </w:rPr>
            </w:pPr>
          </w:p>
        </w:tc>
        <w:tc>
          <w:tcPr>
            <w:tcW w:w="3178" w:type="dxa"/>
            <w:vMerge/>
          </w:tcPr>
          <w:p w14:paraId="741FEB44" w14:textId="77777777" w:rsidR="009A0067" w:rsidRPr="00102746" w:rsidRDefault="009A0067" w:rsidP="006B3E13">
            <w:pPr>
              <w:rPr>
                <w:rFonts w:ascii="HG丸ｺﾞｼｯｸM-PRO" w:eastAsia="HG丸ｺﾞｼｯｸM-PRO" w:hAnsi="HG丸ｺﾞｼｯｸM-PRO"/>
                <w:sz w:val="20"/>
                <w:szCs w:val="20"/>
              </w:rPr>
            </w:pPr>
          </w:p>
        </w:tc>
        <w:tc>
          <w:tcPr>
            <w:tcW w:w="3962" w:type="dxa"/>
            <w:gridSpan w:val="2"/>
          </w:tcPr>
          <w:p w14:paraId="07918738" w14:textId="77777777" w:rsidR="009A0067" w:rsidRPr="00102746" w:rsidRDefault="009A0067" w:rsidP="006B3E13">
            <w:pPr>
              <w:rPr>
                <w:rFonts w:ascii="HG丸ｺﾞｼｯｸM-PRO" w:eastAsia="HG丸ｺﾞｼｯｸM-PRO" w:hAnsi="HG丸ｺﾞｼｯｸM-PRO"/>
                <w:sz w:val="20"/>
                <w:szCs w:val="20"/>
              </w:rPr>
            </w:pPr>
            <w:r w:rsidRPr="00102746">
              <w:rPr>
                <w:rFonts w:ascii="HG丸ｺﾞｼｯｸM-PRO" w:eastAsia="HG丸ｺﾞｼｯｸM-PRO" w:hAnsi="HG丸ｺﾞｼｯｸM-PRO" w:hint="eastAsia"/>
                <w:sz w:val="20"/>
                <w:szCs w:val="20"/>
              </w:rPr>
              <w:t>国際環境協力の推進</w:t>
            </w:r>
          </w:p>
        </w:tc>
      </w:tr>
      <w:tr w:rsidR="009A0067" w14:paraId="5B16674C" w14:textId="77777777" w:rsidTr="006B3E13">
        <w:trPr>
          <w:trHeight w:val="737"/>
        </w:trPr>
        <w:tc>
          <w:tcPr>
            <w:tcW w:w="1501" w:type="dxa"/>
            <w:vMerge/>
            <w:shd w:val="clear" w:color="auto" w:fill="B4E5BA" w:themeFill="accent4" w:themeFillTint="66"/>
          </w:tcPr>
          <w:p w14:paraId="2C8FB696" w14:textId="77777777" w:rsidR="009A0067" w:rsidRPr="00102746" w:rsidRDefault="009A0067" w:rsidP="006B3E13">
            <w:pPr>
              <w:rPr>
                <w:rFonts w:ascii="HG丸ｺﾞｼｯｸM-PRO" w:eastAsia="HG丸ｺﾞｼｯｸM-PRO" w:hAnsi="HG丸ｺﾞｼｯｸM-PRO"/>
                <w:sz w:val="20"/>
                <w:szCs w:val="20"/>
              </w:rPr>
            </w:pPr>
          </w:p>
        </w:tc>
        <w:tc>
          <w:tcPr>
            <w:tcW w:w="419" w:type="dxa"/>
            <w:tcBorders>
              <w:top w:val="nil"/>
            </w:tcBorders>
          </w:tcPr>
          <w:p w14:paraId="205C5DA7" w14:textId="77777777" w:rsidR="009A0067" w:rsidRPr="00102746" w:rsidRDefault="009A0067" w:rsidP="006B3E13">
            <w:pPr>
              <w:rPr>
                <w:rFonts w:ascii="HG丸ｺﾞｼｯｸM-PRO" w:eastAsia="HG丸ｺﾞｼｯｸM-PRO" w:hAnsi="HG丸ｺﾞｼｯｸM-PRO"/>
                <w:sz w:val="20"/>
                <w:szCs w:val="20"/>
              </w:rPr>
            </w:pPr>
          </w:p>
        </w:tc>
        <w:tc>
          <w:tcPr>
            <w:tcW w:w="7140" w:type="dxa"/>
            <w:gridSpan w:val="3"/>
          </w:tcPr>
          <w:p w14:paraId="12819C3F" w14:textId="77777777" w:rsidR="009A0067" w:rsidRDefault="009A0067" w:rsidP="006B3E13">
            <w:pPr>
              <w:rPr>
                <w:rFonts w:ascii="HG丸ｺﾞｼｯｸM-PRO" w:eastAsia="HG丸ｺﾞｼｯｸM-PRO" w:hAnsi="HG丸ｺﾞｼｯｸM-PRO"/>
                <w:sz w:val="20"/>
                <w:szCs w:val="20"/>
              </w:rPr>
            </w:pPr>
            <w:r w:rsidRPr="00C73362">
              <w:rPr>
                <w:rFonts w:ascii="ＭＳ ゴシック" w:eastAsia="ＭＳ ゴシック" w:hAnsi="ＭＳ ゴシック"/>
                <w:noProof/>
                <w:sz w:val="21"/>
                <w:szCs w:val="21"/>
              </w:rPr>
              <w:drawing>
                <wp:anchor distT="0" distB="0" distL="114300" distR="114300" simplePos="0" relativeHeight="252872704" behindDoc="0" locked="0" layoutInCell="1" allowOverlap="1" wp14:anchorId="7377C513" wp14:editId="54D06C47">
                  <wp:simplePos x="0" y="0"/>
                  <wp:positionH relativeFrom="page">
                    <wp:posOffset>2585085</wp:posOffset>
                  </wp:positionH>
                  <wp:positionV relativeFrom="paragraph">
                    <wp:posOffset>15240</wp:posOffset>
                  </wp:positionV>
                  <wp:extent cx="441960" cy="441960"/>
                  <wp:effectExtent l="0" t="0" r="0" b="0"/>
                  <wp:wrapNone/>
                  <wp:docPr id="45" name="図 45" descr="アイコン&#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アイコン&#10;&#10;中程度の精度で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1960" cy="441960"/>
                          </a:xfrm>
                          <a:prstGeom prst="rect">
                            <a:avLst/>
                          </a:prstGeom>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hint="eastAsia"/>
                <w:noProof/>
              </w:rPr>
              <w:drawing>
                <wp:anchor distT="0" distB="0" distL="114300" distR="114300" simplePos="0" relativeHeight="252873728" behindDoc="0" locked="0" layoutInCell="1" allowOverlap="1" wp14:anchorId="5AD6BBBB" wp14:editId="7AECC9E6">
                  <wp:simplePos x="0" y="0"/>
                  <wp:positionH relativeFrom="column">
                    <wp:posOffset>2023110</wp:posOffset>
                  </wp:positionH>
                  <wp:positionV relativeFrom="paragraph">
                    <wp:posOffset>10160</wp:posOffset>
                  </wp:positionV>
                  <wp:extent cx="442595" cy="442595"/>
                  <wp:effectExtent l="0" t="0" r="0" b="0"/>
                  <wp:wrapNone/>
                  <wp:docPr id="46" name="図 46"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 name="図 911" descr="ロゴ&#10;&#10;自動的に生成された説明"/>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42595" cy="442595"/>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sz w:val="20"/>
                <w:szCs w:val="20"/>
              </w:rPr>
              <w:t>CO</w:t>
            </w:r>
            <w:r w:rsidRPr="007D49C4">
              <w:rPr>
                <w:rFonts w:ascii="HG丸ｺﾞｼｯｸM-PRO" w:eastAsia="HG丸ｺﾞｼｯｸM-PRO" w:hAnsi="HG丸ｺﾞｼｯｸM-PRO" w:hint="eastAsia"/>
                <w:sz w:val="20"/>
                <w:szCs w:val="20"/>
                <w:vertAlign w:val="subscript"/>
              </w:rPr>
              <w:t>2</w:t>
            </w:r>
            <w:r>
              <w:rPr>
                <w:rFonts w:ascii="HG丸ｺﾞｼｯｸM-PRO" w:eastAsia="HG丸ｺﾞｼｯｸM-PRO" w:hAnsi="HG丸ｺﾞｼｯｸM-PRO" w:hint="eastAsia"/>
                <w:sz w:val="20"/>
                <w:szCs w:val="20"/>
              </w:rPr>
              <w:t>以外の温室効果ガス排出削減</w:t>
            </w:r>
          </w:p>
          <w:p w14:paraId="1153E8CB" w14:textId="77777777" w:rsidR="009A0067" w:rsidRPr="00102746" w:rsidRDefault="009A0067" w:rsidP="006B3E1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の推進</w:t>
            </w:r>
          </w:p>
        </w:tc>
      </w:tr>
      <w:tr w:rsidR="009A0067" w14:paraId="618917EA" w14:textId="77777777" w:rsidTr="006B3E13">
        <w:tc>
          <w:tcPr>
            <w:tcW w:w="1501" w:type="dxa"/>
            <w:vMerge/>
            <w:shd w:val="clear" w:color="auto" w:fill="B4E5BA" w:themeFill="accent4" w:themeFillTint="66"/>
          </w:tcPr>
          <w:p w14:paraId="0585A741" w14:textId="77777777" w:rsidR="009A0067" w:rsidRPr="00102746" w:rsidRDefault="009A0067" w:rsidP="006B3E13">
            <w:pPr>
              <w:rPr>
                <w:rFonts w:ascii="HG丸ｺﾞｼｯｸM-PRO" w:eastAsia="HG丸ｺﾞｼｯｸM-PRO" w:hAnsi="HG丸ｺﾞｼｯｸM-PRO"/>
                <w:sz w:val="20"/>
                <w:szCs w:val="20"/>
              </w:rPr>
            </w:pPr>
          </w:p>
        </w:tc>
        <w:tc>
          <w:tcPr>
            <w:tcW w:w="7559" w:type="dxa"/>
            <w:gridSpan w:val="4"/>
            <w:tcBorders>
              <w:bottom w:val="nil"/>
            </w:tcBorders>
          </w:tcPr>
          <w:p w14:paraId="736E1784" w14:textId="77777777" w:rsidR="009A0067" w:rsidRPr="00102746" w:rsidRDefault="009A0067" w:rsidP="006B3E13">
            <w:pPr>
              <w:rPr>
                <w:rFonts w:ascii="HG丸ｺﾞｼｯｸM-PRO" w:eastAsia="HG丸ｺﾞｼｯｸM-PRO" w:hAnsi="HG丸ｺﾞｼｯｸM-PRO"/>
                <w:sz w:val="20"/>
                <w:szCs w:val="20"/>
              </w:rPr>
            </w:pPr>
            <w:r w:rsidRPr="00102746">
              <w:rPr>
                <w:rFonts w:ascii="HG丸ｺﾞｼｯｸM-PRO" w:eastAsia="HG丸ｺﾞｼｯｸM-PRO" w:hAnsi="HG丸ｺﾞｼｯｸM-PRO" w:hint="eastAsia"/>
                <w:sz w:val="20"/>
                <w:szCs w:val="20"/>
              </w:rPr>
              <w:t>吸収源対策</w:t>
            </w:r>
          </w:p>
        </w:tc>
      </w:tr>
      <w:tr w:rsidR="009A0067" w14:paraId="07088471" w14:textId="77777777" w:rsidTr="006B3E13">
        <w:trPr>
          <w:trHeight w:val="680"/>
        </w:trPr>
        <w:tc>
          <w:tcPr>
            <w:tcW w:w="1501" w:type="dxa"/>
            <w:vMerge/>
            <w:shd w:val="clear" w:color="auto" w:fill="B4E5BA" w:themeFill="accent4" w:themeFillTint="66"/>
          </w:tcPr>
          <w:p w14:paraId="63675AAD" w14:textId="77777777" w:rsidR="009A0067" w:rsidRPr="00102746" w:rsidRDefault="009A0067" w:rsidP="006B3E13">
            <w:pPr>
              <w:rPr>
                <w:rFonts w:ascii="HG丸ｺﾞｼｯｸM-PRO" w:eastAsia="HG丸ｺﾞｼｯｸM-PRO" w:hAnsi="HG丸ｺﾞｼｯｸM-PRO"/>
                <w:sz w:val="20"/>
                <w:szCs w:val="20"/>
              </w:rPr>
            </w:pPr>
          </w:p>
        </w:tc>
        <w:tc>
          <w:tcPr>
            <w:tcW w:w="419" w:type="dxa"/>
            <w:tcBorders>
              <w:top w:val="nil"/>
              <w:bottom w:val="nil"/>
            </w:tcBorders>
          </w:tcPr>
          <w:p w14:paraId="0F0E838E" w14:textId="77777777" w:rsidR="009A0067" w:rsidRPr="00102746" w:rsidRDefault="009A0067" w:rsidP="006B3E13">
            <w:pPr>
              <w:rPr>
                <w:rFonts w:ascii="HG丸ｺﾞｼｯｸM-PRO" w:eastAsia="HG丸ｺﾞｼｯｸM-PRO" w:hAnsi="HG丸ｺﾞｼｯｸM-PRO"/>
                <w:sz w:val="20"/>
                <w:szCs w:val="20"/>
              </w:rPr>
            </w:pPr>
          </w:p>
        </w:tc>
        <w:tc>
          <w:tcPr>
            <w:tcW w:w="3185" w:type="dxa"/>
            <w:gridSpan w:val="2"/>
            <w:vMerge w:val="restart"/>
            <w:tcBorders>
              <w:top w:val="single" w:sz="4" w:space="0" w:color="auto"/>
            </w:tcBorders>
          </w:tcPr>
          <w:p w14:paraId="3AD996DC" w14:textId="77777777" w:rsidR="009A0067" w:rsidRPr="00102746" w:rsidRDefault="009A0067" w:rsidP="006B3E13">
            <w:pPr>
              <w:rPr>
                <w:rFonts w:ascii="HG丸ｺﾞｼｯｸM-PRO" w:eastAsia="HG丸ｺﾞｼｯｸM-PRO" w:hAnsi="HG丸ｺﾞｼｯｸM-PRO"/>
                <w:sz w:val="20"/>
                <w:szCs w:val="20"/>
              </w:rPr>
            </w:pPr>
            <w:r>
              <w:rPr>
                <w:rFonts w:ascii="ＭＳ ゴシック" w:eastAsia="ＭＳ ゴシック" w:hAnsi="ＭＳ ゴシック"/>
                <w:noProof/>
                <w:sz w:val="21"/>
                <w:szCs w:val="21"/>
              </w:rPr>
              <w:drawing>
                <wp:anchor distT="0" distB="0" distL="114300" distR="114300" simplePos="0" relativeHeight="252874752" behindDoc="0" locked="0" layoutInCell="1" allowOverlap="1" wp14:anchorId="690A7C01" wp14:editId="52443184">
                  <wp:simplePos x="0" y="0"/>
                  <wp:positionH relativeFrom="column">
                    <wp:posOffset>-19050</wp:posOffset>
                  </wp:positionH>
                  <wp:positionV relativeFrom="paragraph">
                    <wp:posOffset>182245</wp:posOffset>
                  </wp:positionV>
                  <wp:extent cx="442440" cy="442440"/>
                  <wp:effectExtent l="0" t="0" r="0" b="0"/>
                  <wp:wrapNone/>
                  <wp:docPr id="47" name="図 47"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ロゴ&#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2440" cy="442440"/>
                          </a:xfrm>
                          <a:prstGeom prst="rect">
                            <a:avLst/>
                          </a:prstGeom>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hint="eastAsia"/>
                <w:noProof/>
              </w:rPr>
              <w:drawing>
                <wp:anchor distT="0" distB="0" distL="114300" distR="114300" simplePos="0" relativeHeight="252866560" behindDoc="0" locked="0" layoutInCell="1" allowOverlap="1" wp14:anchorId="1D2C7829" wp14:editId="4E0A8340">
                  <wp:simplePos x="0" y="0"/>
                  <wp:positionH relativeFrom="column">
                    <wp:posOffset>1440180</wp:posOffset>
                  </wp:positionH>
                  <wp:positionV relativeFrom="paragraph">
                    <wp:posOffset>180340</wp:posOffset>
                  </wp:positionV>
                  <wp:extent cx="441960" cy="441960"/>
                  <wp:effectExtent l="0" t="0" r="0" b="0"/>
                  <wp:wrapNone/>
                  <wp:docPr id="38" name="図 38"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 name="図 911" descr="ロゴ&#10;&#10;自動的に生成された説明"/>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41960" cy="441960"/>
                          </a:xfrm>
                          <a:prstGeom prst="rect">
                            <a:avLst/>
                          </a:prstGeom>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noProof/>
                <w:sz w:val="21"/>
                <w:szCs w:val="21"/>
              </w:rPr>
              <w:drawing>
                <wp:anchor distT="0" distB="0" distL="114300" distR="114300" simplePos="0" relativeHeight="252863488" behindDoc="0" locked="0" layoutInCell="1" allowOverlap="1" wp14:anchorId="045A1D99" wp14:editId="102E26EA">
                  <wp:simplePos x="0" y="0"/>
                  <wp:positionH relativeFrom="column">
                    <wp:posOffset>960755</wp:posOffset>
                  </wp:positionH>
                  <wp:positionV relativeFrom="paragraph">
                    <wp:posOffset>179705</wp:posOffset>
                  </wp:positionV>
                  <wp:extent cx="442595" cy="442595"/>
                  <wp:effectExtent l="0" t="0" r="0" b="0"/>
                  <wp:wrapNone/>
                  <wp:docPr id="248" name="図 248" descr="アイコ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アイコン が含まれている画像&#10;&#10;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2595" cy="442595"/>
                          </a:xfrm>
                          <a:prstGeom prst="rect">
                            <a:avLst/>
                          </a:prstGeom>
                        </pic:spPr>
                      </pic:pic>
                    </a:graphicData>
                  </a:graphic>
                  <wp14:sizeRelH relativeFrom="margin">
                    <wp14:pctWidth>0</wp14:pctWidth>
                  </wp14:sizeRelH>
                  <wp14:sizeRelV relativeFrom="margin">
                    <wp14:pctHeight>0</wp14:pctHeight>
                  </wp14:sizeRelV>
                </wp:anchor>
              </w:drawing>
            </w:r>
            <w:r w:rsidRPr="00C73362">
              <w:rPr>
                <w:rFonts w:ascii="ＭＳ ゴシック" w:eastAsia="ＭＳ ゴシック" w:hAnsi="ＭＳ ゴシック"/>
                <w:noProof/>
                <w:sz w:val="21"/>
                <w:szCs w:val="21"/>
              </w:rPr>
              <w:drawing>
                <wp:anchor distT="0" distB="0" distL="114300" distR="114300" simplePos="0" relativeHeight="252867584" behindDoc="0" locked="0" layoutInCell="1" allowOverlap="1" wp14:anchorId="5597988D" wp14:editId="33C4463F">
                  <wp:simplePos x="0" y="0"/>
                  <wp:positionH relativeFrom="column">
                    <wp:posOffset>471805</wp:posOffset>
                  </wp:positionH>
                  <wp:positionV relativeFrom="paragraph">
                    <wp:posOffset>178435</wp:posOffset>
                  </wp:positionV>
                  <wp:extent cx="442595" cy="442595"/>
                  <wp:effectExtent l="0" t="0" r="0" b="0"/>
                  <wp:wrapNone/>
                  <wp:docPr id="39" name="図 39" descr="ロゴ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ロゴ が含まれている画像&#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2595" cy="442595"/>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24"/>
                <w:szCs w:val="24"/>
              </w:rPr>
              <w:drawing>
                <wp:anchor distT="0" distB="0" distL="114300" distR="114300" simplePos="0" relativeHeight="252868608" behindDoc="0" locked="0" layoutInCell="1" allowOverlap="1" wp14:anchorId="0BC79D61" wp14:editId="03ED5873">
                  <wp:simplePos x="0" y="0"/>
                  <wp:positionH relativeFrom="page">
                    <wp:posOffset>46355</wp:posOffset>
                  </wp:positionH>
                  <wp:positionV relativeFrom="paragraph">
                    <wp:posOffset>702945</wp:posOffset>
                  </wp:positionV>
                  <wp:extent cx="442440" cy="442440"/>
                  <wp:effectExtent l="0" t="0" r="0" b="0"/>
                  <wp:wrapNone/>
                  <wp:docPr id="40" name="図 40" descr="アイコン&#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アイコン&#10;&#10;中程度の精度で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2440" cy="442440"/>
                          </a:xfrm>
                          <a:prstGeom prst="rect">
                            <a:avLst/>
                          </a:prstGeom>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noProof/>
                <w:sz w:val="21"/>
                <w:szCs w:val="21"/>
              </w:rPr>
              <w:drawing>
                <wp:anchor distT="0" distB="0" distL="114300" distR="114300" simplePos="0" relativeHeight="252862464" behindDoc="0" locked="0" layoutInCell="1" allowOverlap="1" wp14:anchorId="4366EED2" wp14:editId="5EE4CD39">
                  <wp:simplePos x="0" y="0"/>
                  <wp:positionH relativeFrom="column">
                    <wp:posOffset>467995</wp:posOffset>
                  </wp:positionH>
                  <wp:positionV relativeFrom="paragraph">
                    <wp:posOffset>697865</wp:posOffset>
                  </wp:positionV>
                  <wp:extent cx="442595" cy="442595"/>
                  <wp:effectExtent l="0" t="0" r="0" b="0"/>
                  <wp:wrapNone/>
                  <wp:docPr id="247" name="図 247" descr="グラフィカル ユーザー インターフェイス, アプリケーション, 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グラフィカル ユーザー インターフェイス, アプリケーション, アイコン&#10;&#10;自動的に生成された説明"/>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42595" cy="442595"/>
                          </a:xfrm>
                          <a:prstGeom prst="rect">
                            <a:avLst/>
                          </a:prstGeom>
                        </pic:spPr>
                      </pic:pic>
                    </a:graphicData>
                  </a:graphic>
                  <wp14:sizeRelH relativeFrom="margin">
                    <wp14:pctWidth>0</wp14:pctWidth>
                  </wp14:sizeRelH>
                  <wp14:sizeRelV relativeFrom="margin">
                    <wp14:pctHeight>0</wp14:pctHeight>
                  </wp14:sizeRelV>
                </wp:anchor>
              </w:drawing>
            </w:r>
          </w:p>
        </w:tc>
        <w:tc>
          <w:tcPr>
            <w:tcW w:w="3955" w:type="dxa"/>
            <w:tcBorders>
              <w:top w:val="single" w:sz="4" w:space="0" w:color="auto"/>
            </w:tcBorders>
          </w:tcPr>
          <w:p w14:paraId="487D3935" w14:textId="77777777" w:rsidR="009A0067" w:rsidRPr="00102746" w:rsidRDefault="009A0067" w:rsidP="006B3E13">
            <w:pPr>
              <w:rPr>
                <w:rFonts w:ascii="HG丸ｺﾞｼｯｸM-PRO" w:eastAsia="HG丸ｺﾞｼｯｸM-PRO" w:hAnsi="HG丸ｺﾞｼｯｸM-PRO"/>
                <w:sz w:val="20"/>
                <w:szCs w:val="20"/>
              </w:rPr>
            </w:pPr>
            <w:r w:rsidRPr="00102746">
              <w:rPr>
                <w:rFonts w:ascii="HG丸ｺﾞｼｯｸM-PRO" w:eastAsia="HG丸ｺﾞｼｯｸM-PRO" w:hAnsi="HG丸ｺﾞｼｯｸM-PRO" w:hint="eastAsia"/>
                <w:sz w:val="20"/>
                <w:szCs w:val="20"/>
              </w:rPr>
              <w:t>森林の</w:t>
            </w:r>
            <w:r>
              <w:rPr>
                <w:rFonts w:ascii="HG丸ｺﾞｼｯｸM-PRO" w:eastAsia="HG丸ｺﾞｼｯｸM-PRO" w:hAnsi="HG丸ｺﾞｼｯｸM-PRO" w:hint="eastAsia"/>
                <w:sz w:val="20"/>
                <w:szCs w:val="20"/>
              </w:rPr>
              <w:t>保全</w:t>
            </w:r>
          </w:p>
        </w:tc>
      </w:tr>
      <w:tr w:rsidR="009A0067" w14:paraId="1C0DBDB1" w14:textId="77777777" w:rsidTr="006B3E13">
        <w:trPr>
          <w:trHeight w:val="680"/>
        </w:trPr>
        <w:tc>
          <w:tcPr>
            <w:tcW w:w="1501" w:type="dxa"/>
            <w:vMerge/>
            <w:shd w:val="clear" w:color="auto" w:fill="B4E5BA" w:themeFill="accent4" w:themeFillTint="66"/>
          </w:tcPr>
          <w:p w14:paraId="6CCDA2E3" w14:textId="77777777" w:rsidR="009A0067" w:rsidRPr="00102746" w:rsidRDefault="009A0067" w:rsidP="006B3E13">
            <w:pPr>
              <w:rPr>
                <w:rFonts w:ascii="HG丸ｺﾞｼｯｸM-PRO" w:eastAsia="HG丸ｺﾞｼｯｸM-PRO" w:hAnsi="HG丸ｺﾞｼｯｸM-PRO"/>
                <w:sz w:val="20"/>
                <w:szCs w:val="20"/>
              </w:rPr>
            </w:pPr>
          </w:p>
        </w:tc>
        <w:tc>
          <w:tcPr>
            <w:tcW w:w="419" w:type="dxa"/>
            <w:tcBorders>
              <w:top w:val="nil"/>
              <w:bottom w:val="nil"/>
            </w:tcBorders>
          </w:tcPr>
          <w:p w14:paraId="27EED561" w14:textId="77777777" w:rsidR="009A0067" w:rsidRPr="00102746" w:rsidRDefault="009A0067" w:rsidP="006B3E13">
            <w:pPr>
              <w:rPr>
                <w:rFonts w:ascii="HG丸ｺﾞｼｯｸM-PRO" w:eastAsia="HG丸ｺﾞｼｯｸM-PRO" w:hAnsi="HG丸ｺﾞｼｯｸM-PRO"/>
                <w:sz w:val="20"/>
                <w:szCs w:val="20"/>
              </w:rPr>
            </w:pPr>
          </w:p>
        </w:tc>
        <w:tc>
          <w:tcPr>
            <w:tcW w:w="3185" w:type="dxa"/>
            <w:gridSpan w:val="2"/>
            <w:vMerge/>
          </w:tcPr>
          <w:p w14:paraId="107CA7E8" w14:textId="77777777" w:rsidR="009A0067" w:rsidRPr="00102746" w:rsidRDefault="009A0067" w:rsidP="006B3E13">
            <w:pPr>
              <w:rPr>
                <w:rFonts w:ascii="HG丸ｺﾞｼｯｸM-PRO" w:eastAsia="HG丸ｺﾞｼｯｸM-PRO" w:hAnsi="HG丸ｺﾞｼｯｸM-PRO"/>
                <w:sz w:val="20"/>
                <w:szCs w:val="20"/>
              </w:rPr>
            </w:pPr>
          </w:p>
        </w:tc>
        <w:tc>
          <w:tcPr>
            <w:tcW w:w="3955" w:type="dxa"/>
          </w:tcPr>
          <w:p w14:paraId="19423591" w14:textId="77777777" w:rsidR="009A0067" w:rsidRPr="00102746" w:rsidRDefault="009A0067" w:rsidP="006B3E1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都市の緑化</w:t>
            </w:r>
          </w:p>
        </w:tc>
      </w:tr>
      <w:tr w:rsidR="009A0067" w14:paraId="33AE33B4" w14:textId="77777777" w:rsidTr="006B3E13">
        <w:trPr>
          <w:trHeight w:val="680"/>
        </w:trPr>
        <w:tc>
          <w:tcPr>
            <w:tcW w:w="1501" w:type="dxa"/>
            <w:vMerge/>
            <w:shd w:val="clear" w:color="auto" w:fill="B4E5BA" w:themeFill="accent4" w:themeFillTint="66"/>
          </w:tcPr>
          <w:p w14:paraId="5632E3C0" w14:textId="77777777" w:rsidR="009A0067" w:rsidRPr="00102746" w:rsidRDefault="009A0067" w:rsidP="006B3E13">
            <w:pPr>
              <w:rPr>
                <w:rFonts w:ascii="HG丸ｺﾞｼｯｸM-PRO" w:eastAsia="HG丸ｺﾞｼｯｸM-PRO" w:hAnsi="HG丸ｺﾞｼｯｸM-PRO"/>
                <w:sz w:val="20"/>
                <w:szCs w:val="20"/>
              </w:rPr>
            </w:pPr>
          </w:p>
        </w:tc>
        <w:tc>
          <w:tcPr>
            <w:tcW w:w="419" w:type="dxa"/>
            <w:tcBorders>
              <w:top w:val="nil"/>
              <w:bottom w:val="nil"/>
            </w:tcBorders>
          </w:tcPr>
          <w:p w14:paraId="79581C48" w14:textId="77777777" w:rsidR="009A0067" w:rsidRPr="00102746" w:rsidRDefault="009A0067" w:rsidP="006B3E13">
            <w:pPr>
              <w:rPr>
                <w:rFonts w:ascii="HG丸ｺﾞｼｯｸM-PRO" w:eastAsia="HG丸ｺﾞｼｯｸM-PRO" w:hAnsi="HG丸ｺﾞｼｯｸM-PRO"/>
                <w:sz w:val="20"/>
                <w:szCs w:val="20"/>
              </w:rPr>
            </w:pPr>
          </w:p>
        </w:tc>
        <w:tc>
          <w:tcPr>
            <w:tcW w:w="3185" w:type="dxa"/>
            <w:gridSpan w:val="2"/>
            <w:vMerge/>
          </w:tcPr>
          <w:p w14:paraId="4441E6B3" w14:textId="77777777" w:rsidR="009A0067" w:rsidRDefault="009A0067" w:rsidP="006B3E13">
            <w:pPr>
              <w:rPr>
                <w:rFonts w:ascii="HG丸ｺﾞｼｯｸM-PRO" w:eastAsia="HG丸ｺﾞｼｯｸM-PRO" w:hAnsi="HG丸ｺﾞｼｯｸM-PRO"/>
                <w:sz w:val="20"/>
                <w:szCs w:val="20"/>
              </w:rPr>
            </w:pPr>
          </w:p>
        </w:tc>
        <w:tc>
          <w:tcPr>
            <w:tcW w:w="3955" w:type="dxa"/>
          </w:tcPr>
          <w:p w14:paraId="2F3C3446" w14:textId="00ABD903" w:rsidR="009A0067" w:rsidRPr="00102746" w:rsidRDefault="009A0067" w:rsidP="006B3E13">
            <w:pPr>
              <w:rPr>
                <w:rFonts w:ascii="HG丸ｺﾞｼｯｸM-PRO" w:eastAsia="HG丸ｺﾞｼｯｸM-PRO" w:hAnsi="HG丸ｺﾞｼｯｸM-PRO"/>
                <w:sz w:val="20"/>
                <w:szCs w:val="20"/>
              </w:rPr>
            </w:pPr>
            <w:r w:rsidRPr="00102746">
              <w:rPr>
                <w:rFonts w:ascii="HG丸ｺﾞｼｯｸM-PRO" w:eastAsia="HG丸ｺﾞｼｯｸM-PRO" w:hAnsi="HG丸ｺﾞｼｯｸM-PRO" w:hint="eastAsia"/>
                <w:sz w:val="20"/>
                <w:szCs w:val="20"/>
              </w:rPr>
              <w:t>二酸化炭素固定化のための県産</w:t>
            </w:r>
            <w:r w:rsidR="00F93073">
              <w:rPr>
                <w:rFonts w:ascii="HG丸ｺﾞｼｯｸM-PRO" w:eastAsia="HG丸ｺﾞｼｯｸM-PRO" w:hAnsi="HG丸ｺﾞｼｯｸM-PRO" w:hint="eastAsia"/>
                <w:sz w:val="20"/>
                <w:szCs w:val="20"/>
              </w:rPr>
              <w:t>木</w:t>
            </w:r>
            <w:r w:rsidRPr="00102746">
              <w:rPr>
                <w:rFonts w:ascii="HG丸ｺﾞｼｯｸM-PRO" w:eastAsia="HG丸ｺﾞｼｯｸM-PRO" w:hAnsi="HG丸ｺﾞｼｯｸM-PRO" w:hint="eastAsia"/>
                <w:sz w:val="20"/>
                <w:szCs w:val="20"/>
              </w:rPr>
              <w:t>材の長期的利用</w:t>
            </w:r>
          </w:p>
        </w:tc>
      </w:tr>
      <w:tr w:rsidR="009A0067" w14:paraId="66BD1A55" w14:textId="77777777" w:rsidTr="006B3E13">
        <w:trPr>
          <w:trHeight w:val="680"/>
        </w:trPr>
        <w:tc>
          <w:tcPr>
            <w:tcW w:w="1501" w:type="dxa"/>
            <w:vMerge/>
            <w:shd w:val="clear" w:color="auto" w:fill="B4E5BA" w:themeFill="accent4" w:themeFillTint="66"/>
          </w:tcPr>
          <w:p w14:paraId="3D0244CD" w14:textId="77777777" w:rsidR="009A0067" w:rsidRPr="00102746" w:rsidRDefault="009A0067" w:rsidP="006B3E13">
            <w:pPr>
              <w:rPr>
                <w:rFonts w:ascii="HG丸ｺﾞｼｯｸM-PRO" w:eastAsia="HG丸ｺﾞｼｯｸM-PRO" w:hAnsi="HG丸ｺﾞｼｯｸM-PRO"/>
                <w:sz w:val="20"/>
                <w:szCs w:val="20"/>
              </w:rPr>
            </w:pPr>
          </w:p>
        </w:tc>
        <w:tc>
          <w:tcPr>
            <w:tcW w:w="419" w:type="dxa"/>
            <w:tcBorders>
              <w:top w:val="nil"/>
              <w:bottom w:val="single" w:sz="4" w:space="0" w:color="auto"/>
            </w:tcBorders>
          </w:tcPr>
          <w:p w14:paraId="1B164018" w14:textId="77777777" w:rsidR="009A0067" w:rsidRPr="00102746" w:rsidRDefault="009A0067" w:rsidP="006B3E13">
            <w:pPr>
              <w:rPr>
                <w:rFonts w:ascii="HG丸ｺﾞｼｯｸM-PRO" w:eastAsia="HG丸ｺﾞｼｯｸM-PRO" w:hAnsi="HG丸ｺﾞｼｯｸM-PRO"/>
                <w:sz w:val="20"/>
                <w:szCs w:val="20"/>
              </w:rPr>
            </w:pPr>
          </w:p>
        </w:tc>
        <w:tc>
          <w:tcPr>
            <w:tcW w:w="3185" w:type="dxa"/>
            <w:gridSpan w:val="2"/>
            <w:vMerge/>
            <w:tcBorders>
              <w:bottom w:val="single" w:sz="4" w:space="0" w:color="auto"/>
            </w:tcBorders>
          </w:tcPr>
          <w:p w14:paraId="3FA5A778" w14:textId="77777777" w:rsidR="009A0067" w:rsidRPr="00102746" w:rsidRDefault="009A0067" w:rsidP="006B3E13">
            <w:pPr>
              <w:rPr>
                <w:rFonts w:ascii="HG丸ｺﾞｼｯｸM-PRO" w:eastAsia="HG丸ｺﾞｼｯｸM-PRO" w:hAnsi="HG丸ｺﾞｼｯｸM-PRO"/>
                <w:sz w:val="20"/>
                <w:szCs w:val="20"/>
              </w:rPr>
            </w:pPr>
          </w:p>
        </w:tc>
        <w:tc>
          <w:tcPr>
            <w:tcW w:w="3955" w:type="dxa"/>
            <w:tcBorders>
              <w:bottom w:val="single" w:sz="4" w:space="0" w:color="auto"/>
            </w:tcBorders>
          </w:tcPr>
          <w:p w14:paraId="51167CC3" w14:textId="77777777" w:rsidR="009A0067" w:rsidRPr="00102746" w:rsidRDefault="009A0067" w:rsidP="006B3E13">
            <w:pPr>
              <w:rPr>
                <w:rFonts w:ascii="HG丸ｺﾞｼｯｸM-PRO" w:eastAsia="HG丸ｺﾞｼｯｸM-PRO" w:hAnsi="HG丸ｺﾞｼｯｸM-PRO"/>
                <w:sz w:val="20"/>
                <w:szCs w:val="20"/>
              </w:rPr>
            </w:pPr>
            <w:r w:rsidRPr="00102746">
              <w:rPr>
                <w:rFonts w:ascii="HG丸ｺﾞｼｯｸM-PRO" w:eastAsia="HG丸ｺﾞｼｯｸM-PRO" w:hAnsi="HG丸ｺﾞｼｯｸM-PRO" w:hint="eastAsia"/>
                <w:sz w:val="20"/>
                <w:szCs w:val="20"/>
              </w:rPr>
              <w:t>農地土壌炭素吸収源対策</w:t>
            </w:r>
          </w:p>
        </w:tc>
      </w:tr>
    </w:tbl>
    <w:p w14:paraId="3CA3EFA8" w14:textId="77777777" w:rsidR="006B3E13" w:rsidRDefault="00A943AA" w:rsidP="00C44578">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 xml:space="preserve">　</w:t>
      </w:r>
    </w:p>
    <w:p w14:paraId="41F529C8" w14:textId="28FB8A9B" w:rsidR="00BC22D3" w:rsidRPr="00BF2289" w:rsidRDefault="006B3E13" w:rsidP="00BF2289">
      <w:pPr>
        <w:pStyle w:val="ad"/>
      </w:pPr>
      <w:r w:rsidRPr="00BF2289">
        <w:rPr>
          <w:rFonts w:hint="eastAsia"/>
        </w:rPr>
        <w:t>（２）</w:t>
      </w:r>
      <w:r w:rsidR="00C44578" w:rsidRPr="00BF2289">
        <w:rPr>
          <w:rFonts w:hint="eastAsia"/>
        </w:rPr>
        <w:t xml:space="preserve">　気候変動の影響への適応（適応策）</w:t>
      </w:r>
    </w:p>
    <w:tbl>
      <w:tblPr>
        <w:tblStyle w:val="a7"/>
        <w:tblW w:w="0" w:type="auto"/>
        <w:tblLook w:val="04A0" w:firstRow="1" w:lastRow="0" w:firstColumn="1" w:lastColumn="0" w:noHBand="0" w:noVBand="1"/>
      </w:tblPr>
      <w:tblGrid>
        <w:gridCol w:w="1501"/>
        <w:gridCol w:w="3314"/>
        <w:gridCol w:w="4245"/>
      </w:tblGrid>
      <w:tr w:rsidR="00BC22D3" w14:paraId="011A4A48" w14:textId="77777777" w:rsidTr="008542CD">
        <w:trPr>
          <w:trHeight w:val="454"/>
        </w:trPr>
        <w:tc>
          <w:tcPr>
            <w:tcW w:w="1501" w:type="dxa"/>
            <w:tcBorders>
              <w:bottom w:val="double" w:sz="4" w:space="0" w:color="auto"/>
            </w:tcBorders>
            <w:shd w:val="clear" w:color="auto" w:fill="B4E5BA" w:themeFill="accent4" w:themeFillTint="66"/>
            <w:vAlign w:val="center"/>
          </w:tcPr>
          <w:p w14:paraId="56072790" w14:textId="7B7AB5C3" w:rsidR="00BC22D3" w:rsidRDefault="00BC22D3" w:rsidP="00BC22D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区分</w:t>
            </w:r>
          </w:p>
        </w:tc>
        <w:tc>
          <w:tcPr>
            <w:tcW w:w="3314" w:type="dxa"/>
            <w:tcBorders>
              <w:bottom w:val="double" w:sz="4" w:space="0" w:color="auto"/>
            </w:tcBorders>
            <w:shd w:val="clear" w:color="auto" w:fill="B4E5BA" w:themeFill="accent4" w:themeFillTint="66"/>
            <w:vAlign w:val="center"/>
          </w:tcPr>
          <w:p w14:paraId="3EE5229A" w14:textId="4F4A1DFC" w:rsidR="00BC22D3" w:rsidRDefault="00BC22D3" w:rsidP="00BC22D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対策</w:t>
            </w:r>
          </w:p>
        </w:tc>
        <w:tc>
          <w:tcPr>
            <w:tcW w:w="4245" w:type="dxa"/>
            <w:tcBorders>
              <w:bottom w:val="double" w:sz="4" w:space="0" w:color="auto"/>
            </w:tcBorders>
            <w:shd w:val="clear" w:color="auto" w:fill="B4E5BA" w:themeFill="accent4" w:themeFillTint="66"/>
            <w:vAlign w:val="center"/>
          </w:tcPr>
          <w:p w14:paraId="6B85A510" w14:textId="1D1DF093" w:rsidR="00BC22D3" w:rsidRDefault="00BC22D3" w:rsidP="00BC22D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関連するSDGsの目標</w:t>
            </w:r>
          </w:p>
        </w:tc>
      </w:tr>
      <w:tr w:rsidR="00BC22D3" w14:paraId="48552034" w14:textId="77777777" w:rsidTr="008542CD">
        <w:trPr>
          <w:trHeight w:val="851"/>
        </w:trPr>
        <w:tc>
          <w:tcPr>
            <w:tcW w:w="1501" w:type="dxa"/>
            <w:vMerge w:val="restart"/>
            <w:tcBorders>
              <w:top w:val="double" w:sz="4" w:space="0" w:color="auto"/>
            </w:tcBorders>
            <w:shd w:val="clear" w:color="auto" w:fill="B4E5BA" w:themeFill="accent4" w:themeFillTint="66"/>
          </w:tcPr>
          <w:p w14:paraId="77F737EB" w14:textId="77777777" w:rsidR="00BC22D3" w:rsidRPr="00102746" w:rsidRDefault="00BC22D3" w:rsidP="00BC22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気候変動の影響への適応</w:t>
            </w:r>
          </w:p>
          <w:p w14:paraId="602C149A" w14:textId="6229204A" w:rsidR="00BC22D3" w:rsidRPr="00102746" w:rsidRDefault="00BC22D3" w:rsidP="00BC22D3">
            <w:pPr>
              <w:rPr>
                <w:rFonts w:ascii="HG丸ｺﾞｼｯｸM-PRO" w:eastAsia="HG丸ｺﾞｼｯｸM-PRO" w:hAnsi="HG丸ｺﾞｼｯｸM-PRO"/>
                <w:sz w:val="20"/>
                <w:szCs w:val="20"/>
              </w:rPr>
            </w:pPr>
            <w:r w:rsidRPr="0010274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適応</w:t>
            </w:r>
            <w:r w:rsidRPr="00102746">
              <w:rPr>
                <w:rFonts w:ascii="HG丸ｺﾞｼｯｸM-PRO" w:eastAsia="HG丸ｺﾞｼｯｸM-PRO" w:hAnsi="HG丸ｺﾞｼｯｸM-PRO" w:hint="eastAsia"/>
                <w:sz w:val="20"/>
                <w:szCs w:val="20"/>
              </w:rPr>
              <w:t>策）</w:t>
            </w:r>
          </w:p>
        </w:tc>
        <w:tc>
          <w:tcPr>
            <w:tcW w:w="3314" w:type="dxa"/>
            <w:tcBorders>
              <w:top w:val="double" w:sz="4" w:space="0" w:color="auto"/>
              <w:bottom w:val="single" w:sz="4" w:space="0" w:color="auto"/>
            </w:tcBorders>
          </w:tcPr>
          <w:p w14:paraId="400B599B" w14:textId="77777777" w:rsidR="00BC22D3" w:rsidRPr="00102746" w:rsidRDefault="00BC22D3" w:rsidP="006B3E1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農林水産業に関する対策</w:t>
            </w:r>
          </w:p>
        </w:tc>
        <w:tc>
          <w:tcPr>
            <w:tcW w:w="4245" w:type="dxa"/>
            <w:tcBorders>
              <w:top w:val="double" w:sz="4" w:space="0" w:color="auto"/>
              <w:bottom w:val="single" w:sz="4" w:space="0" w:color="auto"/>
            </w:tcBorders>
          </w:tcPr>
          <w:p w14:paraId="161F42DF" w14:textId="6F551EAF" w:rsidR="00BC22D3" w:rsidRPr="00102746" w:rsidRDefault="008542CD" w:rsidP="006B3E13">
            <w:pPr>
              <w:rPr>
                <w:rFonts w:ascii="HG丸ｺﾞｼｯｸM-PRO" w:eastAsia="HG丸ｺﾞｼｯｸM-PRO" w:hAnsi="HG丸ｺﾞｼｯｸM-PRO"/>
                <w:sz w:val="20"/>
                <w:szCs w:val="20"/>
              </w:rPr>
            </w:pPr>
            <w:r w:rsidRPr="008542CD">
              <w:rPr>
                <w:rFonts w:asciiTheme="majorEastAsia" w:eastAsiaTheme="majorEastAsia" w:hAnsiTheme="majorEastAsia" w:hint="eastAsia"/>
                <w:noProof/>
              </w:rPr>
              <w:drawing>
                <wp:anchor distT="0" distB="0" distL="114300" distR="114300" simplePos="0" relativeHeight="252802048" behindDoc="0" locked="0" layoutInCell="1" allowOverlap="1" wp14:anchorId="1265EC3F" wp14:editId="3DF4B3F7">
                  <wp:simplePos x="0" y="0"/>
                  <wp:positionH relativeFrom="column">
                    <wp:posOffset>1540510</wp:posOffset>
                  </wp:positionH>
                  <wp:positionV relativeFrom="paragraph">
                    <wp:posOffset>57785</wp:posOffset>
                  </wp:positionV>
                  <wp:extent cx="442595" cy="442595"/>
                  <wp:effectExtent l="0" t="0" r="0" b="0"/>
                  <wp:wrapNone/>
                  <wp:docPr id="48" name="図 48" descr="ロゴ, 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descr="ロゴ, アイコン&#10;&#10;自動的に生成された説明"/>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42595" cy="442595"/>
                          </a:xfrm>
                          <a:prstGeom prst="rect">
                            <a:avLst/>
                          </a:prstGeom>
                        </pic:spPr>
                      </pic:pic>
                    </a:graphicData>
                  </a:graphic>
                  <wp14:sizeRelH relativeFrom="margin">
                    <wp14:pctWidth>0</wp14:pctWidth>
                  </wp14:sizeRelH>
                  <wp14:sizeRelV relativeFrom="margin">
                    <wp14:pctHeight>0</wp14:pctHeight>
                  </wp14:sizeRelV>
                </wp:anchor>
              </w:drawing>
            </w:r>
            <w:r w:rsidRPr="008542CD">
              <w:rPr>
                <w:rFonts w:asciiTheme="majorEastAsia" w:eastAsiaTheme="majorEastAsia" w:hAnsiTheme="majorEastAsia" w:hint="eastAsia"/>
                <w:noProof/>
              </w:rPr>
              <w:drawing>
                <wp:anchor distT="0" distB="0" distL="114300" distR="114300" simplePos="0" relativeHeight="252803072" behindDoc="0" locked="0" layoutInCell="1" allowOverlap="1" wp14:anchorId="00DA004C" wp14:editId="6FA8CF4A">
                  <wp:simplePos x="0" y="0"/>
                  <wp:positionH relativeFrom="column">
                    <wp:posOffset>2062480</wp:posOffset>
                  </wp:positionH>
                  <wp:positionV relativeFrom="paragraph">
                    <wp:posOffset>57785</wp:posOffset>
                  </wp:positionV>
                  <wp:extent cx="442595" cy="442595"/>
                  <wp:effectExtent l="0" t="0" r="0" b="0"/>
                  <wp:wrapNone/>
                  <wp:docPr id="49" name="図 49" descr="グラフィカル ユーザー インターフェイス, アプリケーション, 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グラフィカル ユーザー インターフェイス, アプリケーション, アイコン&#10;&#10;自動的に生成された説明"/>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42595" cy="442595"/>
                          </a:xfrm>
                          <a:prstGeom prst="rect">
                            <a:avLst/>
                          </a:prstGeom>
                        </pic:spPr>
                      </pic:pic>
                    </a:graphicData>
                  </a:graphic>
                  <wp14:sizeRelH relativeFrom="margin">
                    <wp14:pctWidth>0</wp14:pctWidth>
                  </wp14:sizeRelH>
                  <wp14:sizeRelV relativeFrom="margin">
                    <wp14:pctHeight>0</wp14:pctHeight>
                  </wp14:sizeRelV>
                </wp:anchor>
              </w:drawing>
            </w:r>
            <w:r w:rsidRPr="004C47B9">
              <w:rPr>
                <w:rFonts w:asciiTheme="majorEastAsia" w:eastAsiaTheme="majorEastAsia" w:hAnsiTheme="majorEastAsia"/>
                <w:noProof/>
              </w:rPr>
              <w:drawing>
                <wp:anchor distT="0" distB="0" distL="114300" distR="114300" simplePos="0" relativeHeight="252809216" behindDoc="0" locked="0" layoutInCell="1" allowOverlap="1" wp14:anchorId="131B0845" wp14:editId="3A252B71">
                  <wp:simplePos x="0" y="0"/>
                  <wp:positionH relativeFrom="page">
                    <wp:posOffset>1083945</wp:posOffset>
                  </wp:positionH>
                  <wp:positionV relativeFrom="paragraph">
                    <wp:posOffset>57785</wp:posOffset>
                  </wp:positionV>
                  <wp:extent cx="442595" cy="442595"/>
                  <wp:effectExtent l="0" t="0" r="0" b="0"/>
                  <wp:wrapNone/>
                  <wp:docPr id="52" name="図 52" descr="アイコン&#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アイコン&#10;&#10;中程度の精度で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2595" cy="442595"/>
                          </a:xfrm>
                          <a:prstGeom prst="rect">
                            <a:avLst/>
                          </a:prstGeom>
                        </pic:spPr>
                      </pic:pic>
                    </a:graphicData>
                  </a:graphic>
                  <wp14:sizeRelH relativeFrom="margin">
                    <wp14:pctWidth>0</wp14:pctWidth>
                  </wp14:sizeRelH>
                  <wp14:sizeRelV relativeFrom="margin">
                    <wp14:pctHeight>0</wp14:pctHeight>
                  </wp14:sizeRelV>
                </wp:anchor>
              </w:drawing>
            </w:r>
            <w:r w:rsidRPr="004C47B9">
              <w:rPr>
                <w:rFonts w:asciiTheme="majorEastAsia" w:eastAsiaTheme="majorEastAsia" w:hAnsiTheme="majorEastAsia"/>
                <w:noProof/>
              </w:rPr>
              <w:drawing>
                <wp:anchor distT="0" distB="0" distL="114300" distR="114300" simplePos="0" relativeHeight="252807168" behindDoc="0" locked="0" layoutInCell="1" allowOverlap="1" wp14:anchorId="3D15913C" wp14:editId="3F0054B5">
                  <wp:simplePos x="0" y="0"/>
                  <wp:positionH relativeFrom="column">
                    <wp:posOffset>-16510</wp:posOffset>
                  </wp:positionH>
                  <wp:positionV relativeFrom="paragraph">
                    <wp:posOffset>55880</wp:posOffset>
                  </wp:positionV>
                  <wp:extent cx="442440" cy="442440"/>
                  <wp:effectExtent l="0" t="0" r="0" b="0"/>
                  <wp:wrapNone/>
                  <wp:docPr id="51" name="図 51" descr="矢印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descr="矢印 が含まれている画像&#10;&#10;自動的に生成された説明"/>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42440" cy="442440"/>
                          </a:xfrm>
                          <a:prstGeom prst="rect">
                            <a:avLst/>
                          </a:prstGeom>
                        </pic:spPr>
                      </pic:pic>
                    </a:graphicData>
                  </a:graphic>
                  <wp14:sizeRelH relativeFrom="margin">
                    <wp14:pctWidth>0</wp14:pctWidth>
                  </wp14:sizeRelH>
                  <wp14:sizeRelV relativeFrom="margin">
                    <wp14:pctHeight>0</wp14:pctHeight>
                  </wp14:sizeRelV>
                </wp:anchor>
              </w:drawing>
            </w:r>
            <w:r w:rsidRPr="004C47B9">
              <w:rPr>
                <w:rFonts w:asciiTheme="majorEastAsia" w:eastAsiaTheme="majorEastAsia" w:hAnsiTheme="majorEastAsia"/>
                <w:noProof/>
              </w:rPr>
              <w:drawing>
                <wp:anchor distT="0" distB="0" distL="114300" distR="114300" simplePos="0" relativeHeight="252805120" behindDoc="0" locked="0" layoutInCell="1" allowOverlap="1" wp14:anchorId="73BB2E66" wp14:editId="0ABE889C">
                  <wp:simplePos x="0" y="0"/>
                  <wp:positionH relativeFrom="column">
                    <wp:posOffset>499110</wp:posOffset>
                  </wp:positionH>
                  <wp:positionV relativeFrom="paragraph">
                    <wp:posOffset>57785</wp:posOffset>
                  </wp:positionV>
                  <wp:extent cx="442440" cy="442440"/>
                  <wp:effectExtent l="0" t="0" r="0" b="0"/>
                  <wp:wrapNone/>
                  <wp:docPr id="50" name="図 50" descr="ロゴ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ロゴ が含まれている画像&#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2440" cy="442440"/>
                          </a:xfrm>
                          <a:prstGeom prst="rect">
                            <a:avLst/>
                          </a:prstGeom>
                        </pic:spPr>
                      </pic:pic>
                    </a:graphicData>
                  </a:graphic>
                  <wp14:sizeRelH relativeFrom="margin">
                    <wp14:pctWidth>0</wp14:pctWidth>
                  </wp14:sizeRelH>
                  <wp14:sizeRelV relativeFrom="margin">
                    <wp14:pctHeight>0</wp14:pctHeight>
                  </wp14:sizeRelV>
                </wp:anchor>
              </w:drawing>
            </w:r>
          </w:p>
        </w:tc>
      </w:tr>
      <w:tr w:rsidR="00BC22D3" w14:paraId="19B3A2EE" w14:textId="77777777" w:rsidTr="008542CD">
        <w:trPr>
          <w:trHeight w:val="851"/>
        </w:trPr>
        <w:tc>
          <w:tcPr>
            <w:tcW w:w="1501" w:type="dxa"/>
            <w:vMerge/>
            <w:shd w:val="clear" w:color="auto" w:fill="B4E5BA" w:themeFill="accent4" w:themeFillTint="66"/>
          </w:tcPr>
          <w:p w14:paraId="04C157C4" w14:textId="77777777" w:rsidR="00BC22D3" w:rsidRPr="00102746" w:rsidRDefault="00BC22D3" w:rsidP="006B3E13">
            <w:pPr>
              <w:rPr>
                <w:rFonts w:ascii="HG丸ｺﾞｼｯｸM-PRO" w:eastAsia="HG丸ｺﾞｼｯｸM-PRO" w:hAnsi="HG丸ｺﾞｼｯｸM-PRO"/>
                <w:sz w:val="20"/>
                <w:szCs w:val="20"/>
              </w:rPr>
            </w:pPr>
          </w:p>
        </w:tc>
        <w:tc>
          <w:tcPr>
            <w:tcW w:w="3314" w:type="dxa"/>
            <w:tcBorders>
              <w:top w:val="single" w:sz="4" w:space="0" w:color="auto"/>
              <w:bottom w:val="single" w:sz="4" w:space="0" w:color="auto"/>
            </w:tcBorders>
          </w:tcPr>
          <w:p w14:paraId="2D554127" w14:textId="5506ECF1" w:rsidR="00BC22D3" w:rsidRPr="00102746" w:rsidRDefault="00BC22D3" w:rsidP="006B3E1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水環境・水資源に関する対策</w:t>
            </w:r>
          </w:p>
        </w:tc>
        <w:tc>
          <w:tcPr>
            <w:tcW w:w="4245" w:type="dxa"/>
            <w:tcBorders>
              <w:top w:val="single" w:sz="4" w:space="0" w:color="auto"/>
              <w:bottom w:val="single" w:sz="4" w:space="0" w:color="auto"/>
            </w:tcBorders>
          </w:tcPr>
          <w:p w14:paraId="0850AAC3" w14:textId="0C94B51A" w:rsidR="00BC22D3" w:rsidRPr="00102746" w:rsidRDefault="00FA6047" w:rsidP="006B3E13">
            <w:pPr>
              <w:rPr>
                <w:rFonts w:ascii="HG丸ｺﾞｼｯｸM-PRO" w:eastAsia="HG丸ｺﾞｼｯｸM-PRO" w:hAnsi="HG丸ｺﾞｼｯｸM-PRO"/>
                <w:sz w:val="20"/>
                <w:szCs w:val="20"/>
              </w:rPr>
            </w:pPr>
            <w:r w:rsidRPr="004C47B9">
              <w:rPr>
                <w:rFonts w:asciiTheme="majorEastAsia" w:eastAsiaTheme="majorEastAsia" w:hAnsiTheme="majorEastAsia" w:hint="eastAsia"/>
                <w:noProof/>
              </w:rPr>
              <w:drawing>
                <wp:anchor distT="0" distB="0" distL="114300" distR="114300" simplePos="0" relativeHeight="252847104" behindDoc="0" locked="0" layoutInCell="1" allowOverlap="1" wp14:anchorId="5E12D103" wp14:editId="2F277BDC">
                  <wp:simplePos x="0" y="0"/>
                  <wp:positionH relativeFrom="column">
                    <wp:posOffset>502920</wp:posOffset>
                  </wp:positionH>
                  <wp:positionV relativeFrom="paragraph">
                    <wp:posOffset>61595</wp:posOffset>
                  </wp:positionV>
                  <wp:extent cx="442595" cy="442595"/>
                  <wp:effectExtent l="0" t="0" r="0" b="0"/>
                  <wp:wrapNone/>
                  <wp:docPr id="11" name="図 11" descr="アイコ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アイコン が含まれている画像&#10;&#10;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2595" cy="442595"/>
                          </a:xfrm>
                          <a:prstGeom prst="rect">
                            <a:avLst/>
                          </a:prstGeom>
                        </pic:spPr>
                      </pic:pic>
                    </a:graphicData>
                  </a:graphic>
                  <wp14:sizeRelH relativeFrom="margin">
                    <wp14:pctWidth>0</wp14:pctWidth>
                  </wp14:sizeRelH>
                  <wp14:sizeRelV relativeFrom="margin">
                    <wp14:pctHeight>0</wp14:pctHeight>
                  </wp14:sizeRelV>
                </wp:anchor>
              </w:drawing>
            </w:r>
            <w:r w:rsidR="008542CD" w:rsidRPr="004C47B9">
              <w:rPr>
                <w:rFonts w:asciiTheme="majorEastAsia" w:eastAsiaTheme="majorEastAsia" w:hAnsiTheme="majorEastAsia"/>
                <w:noProof/>
              </w:rPr>
              <w:drawing>
                <wp:anchor distT="0" distB="0" distL="114300" distR="114300" simplePos="0" relativeHeight="252813312" behindDoc="0" locked="0" layoutInCell="1" allowOverlap="1" wp14:anchorId="0A6D2C46" wp14:editId="3E2F89DE">
                  <wp:simplePos x="0" y="0"/>
                  <wp:positionH relativeFrom="page">
                    <wp:posOffset>1082040</wp:posOffset>
                  </wp:positionH>
                  <wp:positionV relativeFrom="paragraph">
                    <wp:posOffset>61595</wp:posOffset>
                  </wp:positionV>
                  <wp:extent cx="442440" cy="442440"/>
                  <wp:effectExtent l="0" t="0" r="0" b="0"/>
                  <wp:wrapNone/>
                  <wp:docPr id="54" name="図 54" descr="アイコン&#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アイコン&#10;&#10;中程度の精度で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2440" cy="442440"/>
                          </a:xfrm>
                          <a:prstGeom prst="rect">
                            <a:avLst/>
                          </a:prstGeom>
                        </pic:spPr>
                      </pic:pic>
                    </a:graphicData>
                  </a:graphic>
                  <wp14:sizeRelH relativeFrom="margin">
                    <wp14:pctWidth>0</wp14:pctWidth>
                  </wp14:sizeRelH>
                  <wp14:sizeRelV relativeFrom="margin">
                    <wp14:pctHeight>0</wp14:pctHeight>
                  </wp14:sizeRelV>
                </wp:anchor>
              </w:drawing>
            </w:r>
            <w:r w:rsidR="008542CD" w:rsidRPr="004C47B9">
              <w:rPr>
                <w:rFonts w:asciiTheme="majorEastAsia" w:eastAsiaTheme="majorEastAsia" w:hAnsiTheme="majorEastAsia"/>
                <w:noProof/>
              </w:rPr>
              <w:drawing>
                <wp:anchor distT="0" distB="0" distL="114300" distR="114300" simplePos="0" relativeHeight="252811264" behindDoc="0" locked="0" layoutInCell="1" allowOverlap="1" wp14:anchorId="29094041" wp14:editId="5EB581CF">
                  <wp:simplePos x="0" y="0"/>
                  <wp:positionH relativeFrom="column">
                    <wp:posOffset>-14605</wp:posOffset>
                  </wp:positionH>
                  <wp:positionV relativeFrom="paragraph">
                    <wp:posOffset>61595</wp:posOffset>
                  </wp:positionV>
                  <wp:extent cx="442440" cy="442440"/>
                  <wp:effectExtent l="0" t="0" r="0" b="0"/>
                  <wp:wrapNone/>
                  <wp:docPr id="53" name="図 53" descr="アイコン&#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descr="アイコン&#10;&#10;中程度の精度で自動的に生成された説明"/>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42440" cy="442440"/>
                          </a:xfrm>
                          <a:prstGeom prst="rect">
                            <a:avLst/>
                          </a:prstGeom>
                        </pic:spPr>
                      </pic:pic>
                    </a:graphicData>
                  </a:graphic>
                  <wp14:sizeRelH relativeFrom="margin">
                    <wp14:pctWidth>0</wp14:pctWidth>
                  </wp14:sizeRelH>
                  <wp14:sizeRelV relativeFrom="margin">
                    <wp14:pctHeight>0</wp14:pctHeight>
                  </wp14:sizeRelV>
                </wp:anchor>
              </w:drawing>
            </w:r>
          </w:p>
        </w:tc>
      </w:tr>
      <w:tr w:rsidR="00BC22D3" w14:paraId="3A524C5D" w14:textId="77777777" w:rsidTr="008542CD">
        <w:trPr>
          <w:trHeight w:val="851"/>
        </w:trPr>
        <w:tc>
          <w:tcPr>
            <w:tcW w:w="1501" w:type="dxa"/>
            <w:vMerge/>
            <w:shd w:val="clear" w:color="auto" w:fill="B4E5BA" w:themeFill="accent4" w:themeFillTint="66"/>
          </w:tcPr>
          <w:p w14:paraId="1B7E3EC2" w14:textId="77777777" w:rsidR="00BC22D3" w:rsidRPr="00102746" w:rsidRDefault="00BC22D3" w:rsidP="006B3E13">
            <w:pPr>
              <w:rPr>
                <w:rFonts w:ascii="HG丸ｺﾞｼｯｸM-PRO" w:eastAsia="HG丸ｺﾞｼｯｸM-PRO" w:hAnsi="HG丸ｺﾞｼｯｸM-PRO"/>
                <w:sz w:val="20"/>
                <w:szCs w:val="20"/>
              </w:rPr>
            </w:pPr>
          </w:p>
        </w:tc>
        <w:tc>
          <w:tcPr>
            <w:tcW w:w="3314" w:type="dxa"/>
            <w:tcBorders>
              <w:top w:val="single" w:sz="4" w:space="0" w:color="auto"/>
              <w:bottom w:val="single" w:sz="4" w:space="0" w:color="auto"/>
            </w:tcBorders>
          </w:tcPr>
          <w:p w14:paraId="74FA724A" w14:textId="0652AC44" w:rsidR="00BC22D3" w:rsidRPr="00102746" w:rsidRDefault="00BC22D3" w:rsidP="006B3E1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自然生態系に関する対策</w:t>
            </w:r>
          </w:p>
        </w:tc>
        <w:tc>
          <w:tcPr>
            <w:tcW w:w="4245" w:type="dxa"/>
            <w:tcBorders>
              <w:top w:val="single" w:sz="4" w:space="0" w:color="auto"/>
              <w:bottom w:val="single" w:sz="4" w:space="0" w:color="auto"/>
            </w:tcBorders>
          </w:tcPr>
          <w:p w14:paraId="553A5817" w14:textId="255C3D72" w:rsidR="00BC22D3" w:rsidRPr="00102746" w:rsidRDefault="00136D23" w:rsidP="006B3E13">
            <w:pPr>
              <w:rPr>
                <w:rFonts w:ascii="HG丸ｺﾞｼｯｸM-PRO" w:eastAsia="HG丸ｺﾞｼｯｸM-PRO" w:hAnsi="HG丸ｺﾞｼｯｸM-PRO"/>
                <w:sz w:val="20"/>
                <w:szCs w:val="20"/>
              </w:rPr>
            </w:pPr>
            <w:r w:rsidRPr="008542CD">
              <w:rPr>
                <w:rFonts w:asciiTheme="majorEastAsia" w:eastAsiaTheme="majorEastAsia" w:hAnsiTheme="majorEastAsia" w:hint="eastAsia"/>
                <w:noProof/>
              </w:rPr>
              <w:drawing>
                <wp:anchor distT="0" distB="0" distL="114300" distR="114300" simplePos="0" relativeHeight="252816384" behindDoc="0" locked="0" layoutInCell="1" allowOverlap="1" wp14:anchorId="238998F4" wp14:editId="412195B5">
                  <wp:simplePos x="0" y="0"/>
                  <wp:positionH relativeFrom="column">
                    <wp:posOffset>1020445</wp:posOffset>
                  </wp:positionH>
                  <wp:positionV relativeFrom="paragraph">
                    <wp:posOffset>57785</wp:posOffset>
                  </wp:positionV>
                  <wp:extent cx="442440" cy="442440"/>
                  <wp:effectExtent l="0" t="0" r="0" b="0"/>
                  <wp:wrapNone/>
                  <wp:docPr id="56" name="図 56" descr="グラフィカル ユーザー インターフェイス, アプリケーション, 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グラフィカル ユーザー インターフェイス, アプリケーション, アイコン&#10;&#10;自動的に生成された説明"/>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42440" cy="442440"/>
                          </a:xfrm>
                          <a:prstGeom prst="rect">
                            <a:avLst/>
                          </a:prstGeom>
                        </pic:spPr>
                      </pic:pic>
                    </a:graphicData>
                  </a:graphic>
                  <wp14:sizeRelH relativeFrom="margin">
                    <wp14:pctWidth>0</wp14:pctWidth>
                  </wp14:sizeRelH>
                  <wp14:sizeRelV relativeFrom="margin">
                    <wp14:pctHeight>0</wp14:pctHeight>
                  </wp14:sizeRelV>
                </wp:anchor>
              </w:drawing>
            </w:r>
            <w:r w:rsidR="008542CD" w:rsidRPr="008542CD">
              <w:rPr>
                <w:rFonts w:asciiTheme="majorEastAsia" w:eastAsiaTheme="majorEastAsia" w:hAnsiTheme="majorEastAsia" w:hint="eastAsia"/>
                <w:noProof/>
              </w:rPr>
              <w:drawing>
                <wp:anchor distT="0" distB="0" distL="114300" distR="114300" simplePos="0" relativeHeight="252815360" behindDoc="0" locked="0" layoutInCell="1" allowOverlap="1" wp14:anchorId="73D99ED5" wp14:editId="0E2850E8">
                  <wp:simplePos x="0" y="0"/>
                  <wp:positionH relativeFrom="column">
                    <wp:posOffset>500380</wp:posOffset>
                  </wp:positionH>
                  <wp:positionV relativeFrom="paragraph">
                    <wp:posOffset>54610</wp:posOffset>
                  </wp:positionV>
                  <wp:extent cx="442080" cy="442080"/>
                  <wp:effectExtent l="0" t="0" r="0" b="0"/>
                  <wp:wrapNone/>
                  <wp:docPr id="55" name="図 55" descr="ロゴ, 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descr="ロゴ, アイコン&#10;&#10;自動的に生成された説明"/>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42080" cy="442080"/>
                          </a:xfrm>
                          <a:prstGeom prst="rect">
                            <a:avLst/>
                          </a:prstGeom>
                        </pic:spPr>
                      </pic:pic>
                    </a:graphicData>
                  </a:graphic>
                  <wp14:sizeRelH relativeFrom="margin">
                    <wp14:pctWidth>0</wp14:pctWidth>
                  </wp14:sizeRelH>
                  <wp14:sizeRelV relativeFrom="margin">
                    <wp14:pctHeight>0</wp14:pctHeight>
                  </wp14:sizeRelV>
                </wp:anchor>
              </w:drawing>
            </w:r>
            <w:r w:rsidR="008542CD" w:rsidRPr="008542CD">
              <w:rPr>
                <w:rFonts w:asciiTheme="majorEastAsia" w:eastAsiaTheme="majorEastAsia" w:hAnsiTheme="majorEastAsia"/>
                <w:noProof/>
              </w:rPr>
              <w:drawing>
                <wp:anchor distT="0" distB="0" distL="114300" distR="114300" simplePos="0" relativeHeight="252817408" behindDoc="0" locked="0" layoutInCell="1" allowOverlap="1" wp14:anchorId="3437AF91" wp14:editId="4A8B8EE1">
                  <wp:simplePos x="0" y="0"/>
                  <wp:positionH relativeFrom="page">
                    <wp:posOffset>57785</wp:posOffset>
                  </wp:positionH>
                  <wp:positionV relativeFrom="paragraph">
                    <wp:posOffset>54610</wp:posOffset>
                  </wp:positionV>
                  <wp:extent cx="442080" cy="442080"/>
                  <wp:effectExtent l="0" t="0" r="0" b="0"/>
                  <wp:wrapNone/>
                  <wp:docPr id="57" name="図 57" descr="アイコン&#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アイコン&#10;&#10;中程度の精度で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2080" cy="442080"/>
                          </a:xfrm>
                          <a:prstGeom prst="rect">
                            <a:avLst/>
                          </a:prstGeom>
                        </pic:spPr>
                      </pic:pic>
                    </a:graphicData>
                  </a:graphic>
                  <wp14:sizeRelH relativeFrom="margin">
                    <wp14:pctWidth>0</wp14:pctWidth>
                  </wp14:sizeRelH>
                  <wp14:sizeRelV relativeFrom="margin">
                    <wp14:pctHeight>0</wp14:pctHeight>
                  </wp14:sizeRelV>
                </wp:anchor>
              </w:drawing>
            </w:r>
          </w:p>
        </w:tc>
      </w:tr>
      <w:tr w:rsidR="00BC22D3" w14:paraId="33C3C6AF" w14:textId="77777777" w:rsidTr="008542CD">
        <w:trPr>
          <w:trHeight w:val="851"/>
        </w:trPr>
        <w:tc>
          <w:tcPr>
            <w:tcW w:w="1501" w:type="dxa"/>
            <w:vMerge/>
            <w:shd w:val="clear" w:color="auto" w:fill="B4E5BA" w:themeFill="accent4" w:themeFillTint="66"/>
          </w:tcPr>
          <w:p w14:paraId="024855BE" w14:textId="77777777" w:rsidR="00BC22D3" w:rsidRPr="00102746" w:rsidRDefault="00BC22D3" w:rsidP="006B3E13">
            <w:pPr>
              <w:rPr>
                <w:rFonts w:ascii="HG丸ｺﾞｼｯｸM-PRO" w:eastAsia="HG丸ｺﾞｼｯｸM-PRO" w:hAnsi="HG丸ｺﾞｼｯｸM-PRO"/>
                <w:sz w:val="20"/>
                <w:szCs w:val="20"/>
              </w:rPr>
            </w:pPr>
          </w:p>
        </w:tc>
        <w:tc>
          <w:tcPr>
            <w:tcW w:w="3314" w:type="dxa"/>
            <w:tcBorders>
              <w:top w:val="single" w:sz="4" w:space="0" w:color="auto"/>
              <w:bottom w:val="single" w:sz="4" w:space="0" w:color="auto"/>
            </w:tcBorders>
          </w:tcPr>
          <w:p w14:paraId="6FA07B29" w14:textId="300512CF" w:rsidR="00BC22D3" w:rsidRPr="00102746" w:rsidRDefault="00BC22D3" w:rsidP="006B3E1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自然災害・沿岸域に関する対策</w:t>
            </w:r>
          </w:p>
        </w:tc>
        <w:tc>
          <w:tcPr>
            <w:tcW w:w="4245" w:type="dxa"/>
            <w:tcBorders>
              <w:top w:val="single" w:sz="4" w:space="0" w:color="auto"/>
              <w:bottom w:val="single" w:sz="4" w:space="0" w:color="auto"/>
            </w:tcBorders>
          </w:tcPr>
          <w:p w14:paraId="2C0E1837" w14:textId="1428A4A9" w:rsidR="00BC22D3" w:rsidRPr="00102746" w:rsidRDefault="00AC423F" w:rsidP="006B3E13">
            <w:pPr>
              <w:rPr>
                <w:rFonts w:ascii="HG丸ｺﾞｼｯｸM-PRO" w:eastAsia="HG丸ｺﾞｼｯｸM-PRO" w:hAnsi="HG丸ｺﾞｼｯｸM-PRO"/>
                <w:sz w:val="20"/>
                <w:szCs w:val="20"/>
              </w:rPr>
            </w:pPr>
            <w:r w:rsidRPr="004C47B9">
              <w:rPr>
                <w:rFonts w:asciiTheme="majorEastAsia" w:eastAsiaTheme="majorEastAsia" w:hAnsiTheme="majorEastAsia"/>
                <w:noProof/>
              </w:rPr>
              <w:drawing>
                <wp:anchor distT="0" distB="0" distL="114300" distR="114300" simplePos="0" relativeHeight="252825600" behindDoc="0" locked="0" layoutInCell="1" allowOverlap="1" wp14:anchorId="59E50F09" wp14:editId="0EC987E1">
                  <wp:simplePos x="0" y="0"/>
                  <wp:positionH relativeFrom="column">
                    <wp:posOffset>-14605</wp:posOffset>
                  </wp:positionH>
                  <wp:positionV relativeFrom="paragraph">
                    <wp:posOffset>53975</wp:posOffset>
                  </wp:positionV>
                  <wp:extent cx="442080" cy="442080"/>
                  <wp:effectExtent l="0" t="0" r="0" b="0"/>
                  <wp:wrapNone/>
                  <wp:docPr id="61" name="図 61"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ロゴ&#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2080" cy="442080"/>
                          </a:xfrm>
                          <a:prstGeom prst="rect">
                            <a:avLst/>
                          </a:prstGeom>
                        </pic:spPr>
                      </pic:pic>
                    </a:graphicData>
                  </a:graphic>
                  <wp14:sizeRelH relativeFrom="margin">
                    <wp14:pctWidth>0</wp14:pctWidth>
                  </wp14:sizeRelH>
                  <wp14:sizeRelV relativeFrom="margin">
                    <wp14:pctHeight>0</wp14:pctHeight>
                  </wp14:sizeRelV>
                </wp:anchor>
              </w:drawing>
            </w:r>
            <w:r w:rsidRPr="004C47B9">
              <w:rPr>
                <w:rFonts w:asciiTheme="majorEastAsia" w:eastAsiaTheme="majorEastAsia" w:hAnsiTheme="majorEastAsia" w:hint="eastAsia"/>
                <w:noProof/>
              </w:rPr>
              <w:drawing>
                <wp:anchor distT="0" distB="0" distL="114300" distR="114300" simplePos="0" relativeHeight="252748800" behindDoc="0" locked="0" layoutInCell="1" allowOverlap="1" wp14:anchorId="05945E9B" wp14:editId="58D446C9">
                  <wp:simplePos x="0" y="0"/>
                  <wp:positionH relativeFrom="column">
                    <wp:posOffset>1537970</wp:posOffset>
                  </wp:positionH>
                  <wp:positionV relativeFrom="paragraph">
                    <wp:posOffset>50165</wp:posOffset>
                  </wp:positionV>
                  <wp:extent cx="442595" cy="442595"/>
                  <wp:effectExtent l="0" t="0" r="0" b="0"/>
                  <wp:wrapNone/>
                  <wp:docPr id="909" name="図 909" descr="図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descr="図形&#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2595" cy="442595"/>
                          </a:xfrm>
                          <a:prstGeom prst="rect">
                            <a:avLst/>
                          </a:prstGeom>
                        </pic:spPr>
                      </pic:pic>
                    </a:graphicData>
                  </a:graphic>
                  <wp14:sizeRelH relativeFrom="margin">
                    <wp14:pctWidth>0</wp14:pctWidth>
                  </wp14:sizeRelH>
                  <wp14:sizeRelV relativeFrom="margin">
                    <wp14:pctHeight>0</wp14:pctHeight>
                  </wp14:sizeRelV>
                </wp:anchor>
              </w:drawing>
            </w:r>
            <w:r w:rsidRPr="004C47B9">
              <w:rPr>
                <w:rFonts w:asciiTheme="majorEastAsia" w:eastAsiaTheme="majorEastAsia" w:hAnsiTheme="majorEastAsia"/>
                <w:noProof/>
              </w:rPr>
              <w:drawing>
                <wp:anchor distT="0" distB="0" distL="114300" distR="114300" simplePos="0" relativeHeight="252746752" behindDoc="0" locked="0" layoutInCell="1" allowOverlap="1" wp14:anchorId="75C31F4E" wp14:editId="62AC7F35">
                  <wp:simplePos x="0" y="0"/>
                  <wp:positionH relativeFrom="page">
                    <wp:posOffset>1083945</wp:posOffset>
                  </wp:positionH>
                  <wp:positionV relativeFrom="paragraph">
                    <wp:posOffset>53340</wp:posOffset>
                  </wp:positionV>
                  <wp:extent cx="442595" cy="442595"/>
                  <wp:effectExtent l="0" t="0" r="0" b="0"/>
                  <wp:wrapNone/>
                  <wp:docPr id="908" name="図 908" descr="アイコン&#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アイコン&#10;&#10;中程度の精度で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2595" cy="442595"/>
                          </a:xfrm>
                          <a:prstGeom prst="rect">
                            <a:avLst/>
                          </a:prstGeom>
                        </pic:spPr>
                      </pic:pic>
                    </a:graphicData>
                  </a:graphic>
                  <wp14:sizeRelH relativeFrom="margin">
                    <wp14:pctWidth>0</wp14:pctWidth>
                  </wp14:sizeRelH>
                  <wp14:sizeRelV relativeFrom="margin">
                    <wp14:pctHeight>0</wp14:pctHeight>
                  </wp14:sizeRelV>
                </wp:anchor>
              </w:drawing>
            </w:r>
            <w:r w:rsidRPr="004C47B9">
              <w:rPr>
                <w:rFonts w:asciiTheme="majorEastAsia" w:eastAsiaTheme="majorEastAsia" w:hAnsiTheme="majorEastAsia" w:hint="eastAsia"/>
                <w:noProof/>
              </w:rPr>
              <w:drawing>
                <wp:anchor distT="0" distB="0" distL="114300" distR="114300" simplePos="0" relativeHeight="252744704" behindDoc="0" locked="0" layoutInCell="1" allowOverlap="1" wp14:anchorId="209B976C" wp14:editId="0E990D91">
                  <wp:simplePos x="0" y="0"/>
                  <wp:positionH relativeFrom="column">
                    <wp:posOffset>502920</wp:posOffset>
                  </wp:positionH>
                  <wp:positionV relativeFrom="paragraph">
                    <wp:posOffset>49530</wp:posOffset>
                  </wp:positionV>
                  <wp:extent cx="442440" cy="442440"/>
                  <wp:effectExtent l="0" t="0" r="0" b="0"/>
                  <wp:wrapNone/>
                  <wp:docPr id="907" name="図 907" descr="アイコ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アイコン が含まれている画像&#10;&#10;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2440" cy="442440"/>
                          </a:xfrm>
                          <a:prstGeom prst="rect">
                            <a:avLst/>
                          </a:prstGeom>
                        </pic:spPr>
                      </pic:pic>
                    </a:graphicData>
                  </a:graphic>
                  <wp14:sizeRelH relativeFrom="margin">
                    <wp14:pctWidth>0</wp14:pctWidth>
                  </wp14:sizeRelH>
                  <wp14:sizeRelV relativeFrom="margin">
                    <wp14:pctHeight>0</wp14:pctHeight>
                  </wp14:sizeRelV>
                </wp:anchor>
              </w:drawing>
            </w:r>
          </w:p>
        </w:tc>
      </w:tr>
      <w:tr w:rsidR="00BC22D3" w14:paraId="21851E8D" w14:textId="77777777" w:rsidTr="008542CD">
        <w:trPr>
          <w:trHeight w:val="851"/>
        </w:trPr>
        <w:tc>
          <w:tcPr>
            <w:tcW w:w="1501" w:type="dxa"/>
            <w:vMerge/>
            <w:shd w:val="clear" w:color="auto" w:fill="B4E5BA" w:themeFill="accent4" w:themeFillTint="66"/>
          </w:tcPr>
          <w:p w14:paraId="78A9E3BD" w14:textId="77777777" w:rsidR="00BC22D3" w:rsidRPr="00102746" w:rsidRDefault="00BC22D3" w:rsidP="006B3E13">
            <w:pPr>
              <w:rPr>
                <w:rFonts w:ascii="HG丸ｺﾞｼｯｸM-PRO" w:eastAsia="HG丸ｺﾞｼｯｸM-PRO" w:hAnsi="HG丸ｺﾞｼｯｸM-PRO"/>
                <w:sz w:val="20"/>
                <w:szCs w:val="20"/>
              </w:rPr>
            </w:pPr>
          </w:p>
        </w:tc>
        <w:tc>
          <w:tcPr>
            <w:tcW w:w="3314" w:type="dxa"/>
            <w:tcBorders>
              <w:top w:val="single" w:sz="4" w:space="0" w:color="auto"/>
              <w:bottom w:val="single" w:sz="4" w:space="0" w:color="auto"/>
            </w:tcBorders>
          </w:tcPr>
          <w:p w14:paraId="2F7677A6" w14:textId="186878B6" w:rsidR="00BC22D3" w:rsidRPr="00102746" w:rsidRDefault="00BC22D3" w:rsidP="006B3E1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健康に関する対策</w:t>
            </w:r>
          </w:p>
        </w:tc>
        <w:tc>
          <w:tcPr>
            <w:tcW w:w="4245" w:type="dxa"/>
            <w:tcBorders>
              <w:top w:val="single" w:sz="4" w:space="0" w:color="auto"/>
              <w:bottom w:val="single" w:sz="4" w:space="0" w:color="auto"/>
            </w:tcBorders>
          </w:tcPr>
          <w:p w14:paraId="2892C465" w14:textId="7121695E" w:rsidR="00BC22D3" w:rsidRPr="00102746" w:rsidRDefault="00AC423F" w:rsidP="006B3E13">
            <w:pPr>
              <w:rPr>
                <w:rFonts w:ascii="HG丸ｺﾞｼｯｸM-PRO" w:eastAsia="HG丸ｺﾞｼｯｸM-PRO" w:hAnsi="HG丸ｺﾞｼｯｸM-PRO"/>
                <w:sz w:val="20"/>
                <w:szCs w:val="20"/>
              </w:rPr>
            </w:pPr>
            <w:r w:rsidRPr="004C47B9">
              <w:rPr>
                <w:rFonts w:asciiTheme="majorEastAsia" w:eastAsiaTheme="majorEastAsia" w:hAnsiTheme="majorEastAsia"/>
                <w:noProof/>
              </w:rPr>
              <w:drawing>
                <wp:anchor distT="0" distB="0" distL="114300" distR="114300" simplePos="0" relativeHeight="252829696" behindDoc="0" locked="0" layoutInCell="1" allowOverlap="1" wp14:anchorId="4DFAE9FE" wp14:editId="20AA2A13">
                  <wp:simplePos x="0" y="0"/>
                  <wp:positionH relativeFrom="page">
                    <wp:posOffset>1609090</wp:posOffset>
                  </wp:positionH>
                  <wp:positionV relativeFrom="paragraph">
                    <wp:posOffset>59690</wp:posOffset>
                  </wp:positionV>
                  <wp:extent cx="442595" cy="442595"/>
                  <wp:effectExtent l="0" t="0" r="0" b="0"/>
                  <wp:wrapNone/>
                  <wp:docPr id="63" name="図 63" descr="アイコン&#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アイコン&#10;&#10;中程度の精度で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2595" cy="442595"/>
                          </a:xfrm>
                          <a:prstGeom prst="rect">
                            <a:avLst/>
                          </a:prstGeom>
                        </pic:spPr>
                      </pic:pic>
                    </a:graphicData>
                  </a:graphic>
                  <wp14:sizeRelH relativeFrom="margin">
                    <wp14:pctWidth>0</wp14:pctWidth>
                  </wp14:sizeRelH>
                  <wp14:sizeRelV relativeFrom="margin">
                    <wp14:pctHeight>0</wp14:pctHeight>
                  </wp14:sizeRelV>
                </wp:anchor>
              </w:drawing>
            </w:r>
            <w:r w:rsidRPr="004C47B9">
              <w:rPr>
                <w:rFonts w:asciiTheme="majorEastAsia" w:eastAsiaTheme="majorEastAsia" w:hAnsiTheme="majorEastAsia"/>
                <w:noProof/>
              </w:rPr>
              <w:drawing>
                <wp:anchor distT="0" distB="0" distL="114300" distR="114300" simplePos="0" relativeHeight="252827648" behindDoc="0" locked="0" layoutInCell="1" allowOverlap="1" wp14:anchorId="291DF2E6" wp14:editId="3B1CEFCC">
                  <wp:simplePos x="0" y="0"/>
                  <wp:positionH relativeFrom="column">
                    <wp:posOffset>504190</wp:posOffset>
                  </wp:positionH>
                  <wp:positionV relativeFrom="paragraph">
                    <wp:posOffset>59690</wp:posOffset>
                  </wp:positionV>
                  <wp:extent cx="442440" cy="442440"/>
                  <wp:effectExtent l="0" t="0" r="0" b="0"/>
                  <wp:wrapNone/>
                  <wp:docPr id="62" name="図 62"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ロゴ&#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2440" cy="442440"/>
                          </a:xfrm>
                          <a:prstGeom prst="rect">
                            <a:avLst/>
                          </a:prstGeom>
                        </pic:spPr>
                      </pic:pic>
                    </a:graphicData>
                  </a:graphic>
                  <wp14:sizeRelH relativeFrom="margin">
                    <wp14:pctWidth>0</wp14:pctWidth>
                  </wp14:sizeRelH>
                  <wp14:sizeRelV relativeFrom="margin">
                    <wp14:pctHeight>0</wp14:pctHeight>
                  </wp14:sizeRelV>
                </wp:anchor>
              </w:drawing>
            </w:r>
            <w:r w:rsidRPr="004C47B9">
              <w:rPr>
                <w:rFonts w:asciiTheme="majorEastAsia" w:eastAsiaTheme="majorEastAsia" w:hAnsiTheme="majorEastAsia" w:hint="eastAsia"/>
                <w:noProof/>
              </w:rPr>
              <w:drawing>
                <wp:anchor distT="0" distB="0" distL="114300" distR="114300" simplePos="0" relativeHeight="252821504" behindDoc="0" locked="0" layoutInCell="1" allowOverlap="1" wp14:anchorId="561E966F" wp14:editId="6028373B">
                  <wp:simplePos x="0" y="0"/>
                  <wp:positionH relativeFrom="column">
                    <wp:posOffset>1017905</wp:posOffset>
                  </wp:positionH>
                  <wp:positionV relativeFrom="paragraph">
                    <wp:posOffset>59690</wp:posOffset>
                  </wp:positionV>
                  <wp:extent cx="442595" cy="442595"/>
                  <wp:effectExtent l="0" t="0" r="0" b="0"/>
                  <wp:wrapNone/>
                  <wp:docPr id="59" name="図 59" descr="アイコ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アイコン が含まれている画像&#10;&#10;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2595" cy="442595"/>
                          </a:xfrm>
                          <a:prstGeom prst="rect">
                            <a:avLst/>
                          </a:prstGeom>
                        </pic:spPr>
                      </pic:pic>
                    </a:graphicData>
                  </a:graphic>
                  <wp14:sizeRelH relativeFrom="margin">
                    <wp14:pctWidth>0</wp14:pctWidth>
                  </wp14:sizeRelH>
                  <wp14:sizeRelV relativeFrom="margin">
                    <wp14:pctHeight>0</wp14:pctHeight>
                  </wp14:sizeRelV>
                </wp:anchor>
              </w:drawing>
            </w:r>
            <w:r w:rsidR="008542CD" w:rsidRPr="004C47B9">
              <w:rPr>
                <w:rFonts w:asciiTheme="majorEastAsia" w:eastAsiaTheme="majorEastAsia" w:hAnsiTheme="majorEastAsia"/>
                <w:noProof/>
              </w:rPr>
              <w:drawing>
                <wp:anchor distT="0" distB="0" distL="114300" distR="114300" simplePos="0" relativeHeight="252819456" behindDoc="0" locked="0" layoutInCell="1" allowOverlap="1" wp14:anchorId="617C4E04" wp14:editId="01DBAF46">
                  <wp:simplePos x="0" y="0"/>
                  <wp:positionH relativeFrom="column">
                    <wp:posOffset>-10160</wp:posOffset>
                  </wp:positionH>
                  <wp:positionV relativeFrom="paragraph">
                    <wp:posOffset>59690</wp:posOffset>
                  </wp:positionV>
                  <wp:extent cx="442440" cy="442440"/>
                  <wp:effectExtent l="0" t="0" r="0" b="0"/>
                  <wp:wrapNone/>
                  <wp:docPr id="58" name="図 58" descr="矢印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descr="矢印 が含まれている画像&#10;&#10;自動的に生成された説明"/>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42440" cy="442440"/>
                          </a:xfrm>
                          <a:prstGeom prst="rect">
                            <a:avLst/>
                          </a:prstGeom>
                        </pic:spPr>
                      </pic:pic>
                    </a:graphicData>
                  </a:graphic>
                  <wp14:sizeRelH relativeFrom="margin">
                    <wp14:pctWidth>0</wp14:pctWidth>
                  </wp14:sizeRelH>
                  <wp14:sizeRelV relativeFrom="margin">
                    <wp14:pctHeight>0</wp14:pctHeight>
                  </wp14:sizeRelV>
                </wp:anchor>
              </w:drawing>
            </w:r>
          </w:p>
        </w:tc>
      </w:tr>
      <w:tr w:rsidR="00BC22D3" w14:paraId="543E3D97" w14:textId="77777777" w:rsidTr="008542CD">
        <w:trPr>
          <w:trHeight w:val="851"/>
        </w:trPr>
        <w:tc>
          <w:tcPr>
            <w:tcW w:w="1501" w:type="dxa"/>
            <w:vMerge/>
            <w:shd w:val="clear" w:color="auto" w:fill="B4E5BA" w:themeFill="accent4" w:themeFillTint="66"/>
          </w:tcPr>
          <w:p w14:paraId="0AF1C21F" w14:textId="77777777" w:rsidR="00BC22D3" w:rsidRPr="00102746" w:rsidRDefault="00BC22D3" w:rsidP="006B3E13">
            <w:pPr>
              <w:rPr>
                <w:rFonts w:ascii="HG丸ｺﾞｼｯｸM-PRO" w:eastAsia="HG丸ｺﾞｼｯｸM-PRO" w:hAnsi="HG丸ｺﾞｼｯｸM-PRO"/>
                <w:sz w:val="20"/>
                <w:szCs w:val="20"/>
              </w:rPr>
            </w:pPr>
          </w:p>
        </w:tc>
        <w:tc>
          <w:tcPr>
            <w:tcW w:w="3314" w:type="dxa"/>
            <w:tcBorders>
              <w:top w:val="single" w:sz="4" w:space="0" w:color="auto"/>
              <w:bottom w:val="single" w:sz="4" w:space="0" w:color="auto"/>
            </w:tcBorders>
          </w:tcPr>
          <w:p w14:paraId="130A9219" w14:textId="0E7A821F" w:rsidR="00BC22D3" w:rsidRPr="00102746" w:rsidRDefault="00BC22D3" w:rsidP="006B3E1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産業・経済活動に関する対策</w:t>
            </w:r>
          </w:p>
        </w:tc>
        <w:tc>
          <w:tcPr>
            <w:tcW w:w="4245" w:type="dxa"/>
            <w:tcBorders>
              <w:top w:val="single" w:sz="4" w:space="0" w:color="auto"/>
              <w:bottom w:val="single" w:sz="4" w:space="0" w:color="auto"/>
            </w:tcBorders>
          </w:tcPr>
          <w:p w14:paraId="77B0C9E5" w14:textId="364F458D" w:rsidR="00BC22D3" w:rsidRPr="00102746" w:rsidRDefault="00AC423F" w:rsidP="006B3E13">
            <w:pPr>
              <w:rPr>
                <w:rFonts w:ascii="HG丸ｺﾞｼｯｸM-PRO" w:eastAsia="HG丸ｺﾞｼｯｸM-PRO" w:hAnsi="HG丸ｺﾞｼｯｸM-PRO"/>
                <w:sz w:val="20"/>
                <w:szCs w:val="20"/>
              </w:rPr>
            </w:pPr>
            <w:r w:rsidRPr="004C47B9">
              <w:rPr>
                <w:rFonts w:asciiTheme="majorEastAsia" w:eastAsiaTheme="majorEastAsia" w:hAnsiTheme="majorEastAsia"/>
                <w:noProof/>
              </w:rPr>
              <w:drawing>
                <wp:anchor distT="0" distB="0" distL="114300" distR="114300" simplePos="0" relativeHeight="252837888" behindDoc="0" locked="0" layoutInCell="1" allowOverlap="1" wp14:anchorId="323F1B99" wp14:editId="63DFC5ED">
                  <wp:simplePos x="0" y="0"/>
                  <wp:positionH relativeFrom="column">
                    <wp:posOffset>504190</wp:posOffset>
                  </wp:positionH>
                  <wp:positionV relativeFrom="paragraph">
                    <wp:posOffset>52705</wp:posOffset>
                  </wp:positionV>
                  <wp:extent cx="442440" cy="442440"/>
                  <wp:effectExtent l="0" t="0" r="0" b="0"/>
                  <wp:wrapNone/>
                  <wp:docPr id="933" name="図 933" descr="ロゴ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ロゴ が含まれている画像&#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2440" cy="442440"/>
                          </a:xfrm>
                          <a:prstGeom prst="rect">
                            <a:avLst/>
                          </a:prstGeom>
                        </pic:spPr>
                      </pic:pic>
                    </a:graphicData>
                  </a:graphic>
                  <wp14:sizeRelH relativeFrom="margin">
                    <wp14:pctWidth>0</wp14:pctWidth>
                  </wp14:sizeRelH>
                  <wp14:sizeRelV relativeFrom="margin">
                    <wp14:pctHeight>0</wp14:pctHeight>
                  </wp14:sizeRelV>
                </wp:anchor>
              </w:drawing>
            </w:r>
            <w:r w:rsidRPr="00AC423F">
              <w:rPr>
                <w:rFonts w:asciiTheme="majorEastAsia" w:eastAsiaTheme="majorEastAsia" w:hAnsiTheme="majorEastAsia" w:hint="eastAsia"/>
                <w:noProof/>
              </w:rPr>
              <w:drawing>
                <wp:anchor distT="0" distB="0" distL="114300" distR="114300" simplePos="0" relativeHeight="252833792" behindDoc="0" locked="0" layoutInCell="1" allowOverlap="1" wp14:anchorId="6F47FA71" wp14:editId="1AB90977">
                  <wp:simplePos x="0" y="0"/>
                  <wp:positionH relativeFrom="column">
                    <wp:posOffset>1017270</wp:posOffset>
                  </wp:positionH>
                  <wp:positionV relativeFrom="paragraph">
                    <wp:posOffset>46355</wp:posOffset>
                  </wp:positionV>
                  <wp:extent cx="442595" cy="442595"/>
                  <wp:effectExtent l="0" t="0" r="0" b="0"/>
                  <wp:wrapNone/>
                  <wp:docPr id="930" name="図 930" descr="アイコ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アイコン が含まれている画像&#10;&#10;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2595" cy="442595"/>
                          </a:xfrm>
                          <a:prstGeom prst="rect">
                            <a:avLst/>
                          </a:prstGeom>
                        </pic:spPr>
                      </pic:pic>
                    </a:graphicData>
                  </a:graphic>
                  <wp14:sizeRelH relativeFrom="margin">
                    <wp14:pctWidth>0</wp14:pctWidth>
                  </wp14:sizeRelH>
                  <wp14:sizeRelV relativeFrom="margin">
                    <wp14:pctHeight>0</wp14:pctHeight>
                  </wp14:sizeRelV>
                </wp:anchor>
              </w:drawing>
            </w:r>
            <w:r w:rsidRPr="00AC423F">
              <w:rPr>
                <w:rFonts w:asciiTheme="majorEastAsia" w:eastAsiaTheme="majorEastAsia" w:hAnsiTheme="majorEastAsia"/>
                <w:noProof/>
              </w:rPr>
              <w:drawing>
                <wp:anchor distT="0" distB="0" distL="114300" distR="114300" simplePos="0" relativeHeight="252834816" behindDoc="0" locked="0" layoutInCell="1" allowOverlap="1" wp14:anchorId="6B9BE977" wp14:editId="47ACE815">
                  <wp:simplePos x="0" y="0"/>
                  <wp:positionH relativeFrom="page">
                    <wp:posOffset>1598295</wp:posOffset>
                  </wp:positionH>
                  <wp:positionV relativeFrom="paragraph">
                    <wp:posOffset>50165</wp:posOffset>
                  </wp:positionV>
                  <wp:extent cx="442595" cy="442595"/>
                  <wp:effectExtent l="0" t="0" r="0" b="0"/>
                  <wp:wrapNone/>
                  <wp:docPr id="931" name="図 931" descr="アイコン&#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アイコン&#10;&#10;中程度の精度で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2595" cy="442595"/>
                          </a:xfrm>
                          <a:prstGeom prst="rect">
                            <a:avLst/>
                          </a:prstGeom>
                        </pic:spPr>
                      </pic:pic>
                    </a:graphicData>
                  </a:graphic>
                  <wp14:sizeRelH relativeFrom="margin">
                    <wp14:pctWidth>0</wp14:pctWidth>
                  </wp14:sizeRelH>
                  <wp14:sizeRelV relativeFrom="margin">
                    <wp14:pctHeight>0</wp14:pctHeight>
                  </wp14:sizeRelV>
                </wp:anchor>
              </w:drawing>
            </w:r>
            <w:r w:rsidRPr="00AC423F">
              <w:rPr>
                <w:rFonts w:asciiTheme="majorEastAsia" w:eastAsiaTheme="majorEastAsia" w:hAnsiTheme="majorEastAsia" w:hint="eastAsia"/>
                <w:noProof/>
              </w:rPr>
              <w:drawing>
                <wp:anchor distT="0" distB="0" distL="114300" distR="114300" simplePos="0" relativeHeight="252835840" behindDoc="0" locked="0" layoutInCell="1" allowOverlap="1" wp14:anchorId="76A03A0A" wp14:editId="4F503CE7">
                  <wp:simplePos x="0" y="0"/>
                  <wp:positionH relativeFrom="column">
                    <wp:posOffset>2052320</wp:posOffset>
                  </wp:positionH>
                  <wp:positionV relativeFrom="paragraph">
                    <wp:posOffset>46990</wp:posOffset>
                  </wp:positionV>
                  <wp:extent cx="442595" cy="442595"/>
                  <wp:effectExtent l="0" t="0" r="0" b="0"/>
                  <wp:wrapNone/>
                  <wp:docPr id="932" name="図 932" descr="図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descr="図形&#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2595" cy="442595"/>
                          </a:xfrm>
                          <a:prstGeom prst="rect">
                            <a:avLst/>
                          </a:prstGeom>
                        </pic:spPr>
                      </pic:pic>
                    </a:graphicData>
                  </a:graphic>
                  <wp14:sizeRelH relativeFrom="margin">
                    <wp14:pctWidth>0</wp14:pctWidth>
                  </wp14:sizeRelH>
                  <wp14:sizeRelV relativeFrom="margin">
                    <wp14:pctHeight>0</wp14:pctHeight>
                  </wp14:sizeRelV>
                </wp:anchor>
              </w:drawing>
            </w:r>
            <w:r w:rsidRPr="004C47B9">
              <w:rPr>
                <w:rFonts w:asciiTheme="majorEastAsia" w:eastAsiaTheme="majorEastAsia" w:hAnsiTheme="majorEastAsia"/>
                <w:noProof/>
              </w:rPr>
              <w:drawing>
                <wp:anchor distT="0" distB="0" distL="114300" distR="114300" simplePos="0" relativeHeight="252831744" behindDoc="0" locked="0" layoutInCell="1" allowOverlap="1" wp14:anchorId="40E6F68A" wp14:editId="543D4A80">
                  <wp:simplePos x="0" y="0"/>
                  <wp:positionH relativeFrom="column">
                    <wp:posOffset>-10160</wp:posOffset>
                  </wp:positionH>
                  <wp:positionV relativeFrom="paragraph">
                    <wp:posOffset>52705</wp:posOffset>
                  </wp:positionV>
                  <wp:extent cx="442440" cy="442440"/>
                  <wp:effectExtent l="0" t="0" r="0" b="0"/>
                  <wp:wrapNone/>
                  <wp:docPr id="928" name="図 928"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ロゴ&#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2440" cy="442440"/>
                          </a:xfrm>
                          <a:prstGeom prst="rect">
                            <a:avLst/>
                          </a:prstGeom>
                        </pic:spPr>
                      </pic:pic>
                    </a:graphicData>
                  </a:graphic>
                  <wp14:sizeRelH relativeFrom="margin">
                    <wp14:pctWidth>0</wp14:pctWidth>
                  </wp14:sizeRelH>
                  <wp14:sizeRelV relativeFrom="margin">
                    <wp14:pctHeight>0</wp14:pctHeight>
                  </wp14:sizeRelV>
                </wp:anchor>
              </w:drawing>
            </w:r>
          </w:p>
        </w:tc>
      </w:tr>
      <w:tr w:rsidR="00BC22D3" w14:paraId="5C77209B" w14:textId="77777777" w:rsidTr="008542CD">
        <w:trPr>
          <w:trHeight w:val="851"/>
        </w:trPr>
        <w:tc>
          <w:tcPr>
            <w:tcW w:w="1501" w:type="dxa"/>
            <w:vMerge/>
            <w:shd w:val="clear" w:color="auto" w:fill="B4E5BA" w:themeFill="accent4" w:themeFillTint="66"/>
          </w:tcPr>
          <w:p w14:paraId="72CDBD2B" w14:textId="77777777" w:rsidR="00BC22D3" w:rsidRPr="00102746" w:rsidRDefault="00BC22D3" w:rsidP="006B3E13">
            <w:pPr>
              <w:rPr>
                <w:rFonts w:ascii="HG丸ｺﾞｼｯｸM-PRO" w:eastAsia="HG丸ｺﾞｼｯｸM-PRO" w:hAnsi="HG丸ｺﾞｼｯｸM-PRO"/>
                <w:sz w:val="20"/>
                <w:szCs w:val="20"/>
              </w:rPr>
            </w:pPr>
          </w:p>
        </w:tc>
        <w:tc>
          <w:tcPr>
            <w:tcW w:w="3314" w:type="dxa"/>
            <w:tcBorders>
              <w:top w:val="single" w:sz="4" w:space="0" w:color="auto"/>
              <w:bottom w:val="single" w:sz="4" w:space="0" w:color="auto"/>
            </w:tcBorders>
          </w:tcPr>
          <w:p w14:paraId="3DAF4614" w14:textId="30E7633C" w:rsidR="00BC22D3" w:rsidRPr="00102746" w:rsidRDefault="00BC22D3" w:rsidP="006B3E1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県民生活・都市生活に関する対策</w:t>
            </w:r>
          </w:p>
        </w:tc>
        <w:tc>
          <w:tcPr>
            <w:tcW w:w="4245" w:type="dxa"/>
            <w:tcBorders>
              <w:top w:val="single" w:sz="4" w:space="0" w:color="auto"/>
              <w:bottom w:val="single" w:sz="4" w:space="0" w:color="auto"/>
            </w:tcBorders>
          </w:tcPr>
          <w:p w14:paraId="59DF095D" w14:textId="44675451" w:rsidR="00BC22D3" w:rsidRPr="00102746" w:rsidRDefault="00AC423F" w:rsidP="006B3E13">
            <w:pPr>
              <w:rPr>
                <w:rFonts w:ascii="HG丸ｺﾞｼｯｸM-PRO" w:eastAsia="HG丸ｺﾞｼｯｸM-PRO" w:hAnsi="HG丸ｺﾞｼｯｸM-PRO"/>
                <w:sz w:val="20"/>
                <w:szCs w:val="20"/>
              </w:rPr>
            </w:pPr>
            <w:r w:rsidRPr="00AC423F">
              <w:rPr>
                <w:rFonts w:asciiTheme="majorEastAsia" w:eastAsiaTheme="majorEastAsia" w:hAnsiTheme="majorEastAsia" w:hint="eastAsia"/>
                <w:noProof/>
              </w:rPr>
              <w:drawing>
                <wp:anchor distT="0" distB="0" distL="114300" distR="114300" simplePos="0" relativeHeight="252839936" behindDoc="0" locked="0" layoutInCell="1" allowOverlap="1" wp14:anchorId="19BC2C51" wp14:editId="4E5FEF82">
                  <wp:simplePos x="0" y="0"/>
                  <wp:positionH relativeFrom="column">
                    <wp:posOffset>-11430</wp:posOffset>
                  </wp:positionH>
                  <wp:positionV relativeFrom="paragraph">
                    <wp:posOffset>58420</wp:posOffset>
                  </wp:positionV>
                  <wp:extent cx="442440" cy="442440"/>
                  <wp:effectExtent l="0" t="0" r="0" b="0"/>
                  <wp:wrapNone/>
                  <wp:docPr id="934" name="図 934" descr="アイコ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アイコン が含まれている画像&#10;&#10;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2440" cy="442440"/>
                          </a:xfrm>
                          <a:prstGeom prst="rect">
                            <a:avLst/>
                          </a:prstGeom>
                        </pic:spPr>
                      </pic:pic>
                    </a:graphicData>
                  </a:graphic>
                  <wp14:sizeRelH relativeFrom="margin">
                    <wp14:pctWidth>0</wp14:pctWidth>
                  </wp14:sizeRelH>
                  <wp14:sizeRelV relativeFrom="margin">
                    <wp14:pctHeight>0</wp14:pctHeight>
                  </wp14:sizeRelV>
                </wp:anchor>
              </w:drawing>
            </w:r>
            <w:r w:rsidRPr="00AC423F">
              <w:rPr>
                <w:rFonts w:asciiTheme="majorEastAsia" w:eastAsiaTheme="majorEastAsia" w:hAnsiTheme="majorEastAsia"/>
                <w:noProof/>
              </w:rPr>
              <w:drawing>
                <wp:anchor distT="0" distB="0" distL="114300" distR="114300" simplePos="0" relativeHeight="252840960" behindDoc="0" locked="0" layoutInCell="1" allowOverlap="1" wp14:anchorId="1A1C639B" wp14:editId="5174345A">
                  <wp:simplePos x="0" y="0"/>
                  <wp:positionH relativeFrom="page">
                    <wp:posOffset>569595</wp:posOffset>
                  </wp:positionH>
                  <wp:positionV relativeFrom="paragraph">
                    <wp:posOffset>62230</wp:posOffset>
                  </wp:positionV>
                  <wp:extent cx="442440" cy="442440"/>
                  <wp:effectExtent l="0" t="0" r="0" b="0"/>
                  <wp:wrapNone/>
                  <wp:docPr id="935" name="図 935" descr="アイコン&#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アイコン&#10;&#10;中程度の精度で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2440" cy="442440"/>
                          </a:xfrm>
                          <a:prstGeom prst="rect">
                            <a:avLst/>
                          </a:prstGeom>
                        </pic:spPr>
                      </pic:pic>
                    </a:graphicData>
                  </a:graphic>
                  <wp14:sizeRelH relativeFrom="margin">
                    <wp14:pctWidth>0</wp14:pctWidth>
                  </wp14:sizeRelH>
                  <wp14:sizeRelV relativeFrom="margin">
                    <wp14:pctHeight>0</wp14:pctHeight>
                  </wp14:sizeRelV>
                </wp:anchor>
              </w:drawing>
            </w:r>
            <w:r w:rsidRPr="00AC423F">
              <w:rPr>
                <w:rFonts w:asciiTheme="majorEastAsia" w:eastAsiaTheme="majorEastAsia" w:hAnsiTheme="majorEastAsia" w:hint="eastAsia"/>
                <w:noProof/>
              </w:rPr>
              <w:drawing>
                <wp:anchor distT="0" distB="0" distL="114300" distR="114300" simplePos="0" relativeHeight="252841984" behindDoc="0" locked="0" layoutInCell="1" allowOverlap="1" wp14:anchorId="22F41496" wp14:editId="720950A3">
                  <wp:simplePos x="0" y="0"/>
                  <wp:positionH relativeFrom="column">
                    <wp:posOffset>1023620</wp:posOffset>
                  </wp:positionH>
                  <wp:positionV relativeFrom="paragraph">
                    <wp:posOffset>59055</wp:posOffset>
                  </wp:positionV>
                  <wp:extent cx="442595" cy="442595"/>
                  <wp:effectExtent l="0" t="0" r="0" b="0"/>
                  <wp:wrapNone/>
                  <wp:docPr id="936" name="図 936" descr="図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descr="図形&#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2595" cy="442595"/>
                          </a:xfrm>
                          <a:prstGeom prst="rect">
                            <a:avLst/>
                          </a:prstGeom>
                        </pic:spPr>
                      </pic:pic>
                    </a:graphicData>
                  </a:graphic>
                  <wp14:sizeRelH relativeFrom="margin">
                    <wp14:pctWidth>0</wp14:pctWidth>
                  </wp14:sizeRelH>
                  <wp14:sizeRelV relativeFrom="margin">
                    <wp14:pctHeight>0</wp14:pctHeight>
                  </wp14:sizeRelV>
                </wp:anchor>
              </w:drawing>
            </w:r>
          </w:p>
        </w:tc>
      </w:tr>
      <w:tr w:rsidR="00BC22D3" w14:paraId="4D58B563" w14:textId="77777777" w:rsidTr="008542CD">
        <w:trPr>
          <w:trHeight w:val="851"/>
        </w:trPr>
        <w:tc>
          <w:tcPr>
            <w:tcW w:w="1501" w:type="dxa"/>
            <w:vMerge/>
            <w:shd w:val="clear" w:color="auto" w:fill="B4E5BA" w:themeFill="accent4" w:themeFillTint="66"/>
          </w:tcPr>
          <w:p w14:paraId="612AC2C2" w14:textId="77777777" w:rsidR="00BC22D3" w:rsidRPr="00102746" w:rsidRDefault="00BC22D3" w:rsidP="006B3E13">
            <w:pPr>
              <w:rPr>
                <w:rFonts w:ascii="HG丸ｺﾞｼｯｸM-PRO" w:eastAsia="HG丸ｺﾞｼｯｸM-PRO" w:hAnsi="HG丸ｺﾞｼｯｸM-PRO"/>
                <w:sz w:val="20"/>
                <w:szCs w:val="20"/>
              </w:rPr>
            </w:pPr>
          </w:p>
        </w:tc>
        <w:tc>
          <w:tcPr>
            <w:tcW w:w="3314" w:type="dxa"/>
            <w:tcBorders>
              <w:top w:val="single" w:sz="4" w:space="0" w:color="auto"/>
            </w:tcBorders>
          </w:tcPr>
          <w:p w14:paraId="00819D79" w14:textId="3714F4D3" w:rsidR="00BC22D3" w:rsidRPr="00102746" w:rsidRDefault="00BC22D3" w:rsidP="006B3E1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分野を横断した施策</w:t>
            </w:r>
          </w:p>
        </w:tc>
        <w:tc>
          <w:tcPr>
            <w:tcW w:w="4245" w:type="dxa"/>
            <w:tcBorders>
              <w:top w:val="single" w:sz="4" w:space="0" w:color="auto"/>
            </w:tcBorders>
          </w:tcPr>
          <w:p w14:paraId="449BA1BD" w14:textId="77777777" w:rsidR="00BC22D3" w:rsidRDefault="00AC423F" w:rsidP="006B3E13">
            <w:pPr>
              <w:rPr>
                <w:rFonts w:ascii="HG丸ｺﾞｼｯｸM-PRO" w:eastAsia="HG丸ｺﾞｼｯｸM-PRO" w:hAnsi="HG丸ｺﾞｼｯｸM-PRO"/>
                <w:sz w:val="20"/>
                <w:szCs w:val="20"/>
              </w:rPr>
            </w:pPr>
            <w:r w:rsidRPr="004C47B9">
              <w:rPr>
                <w:rFonts w:asciiTheme="majorEastAsia" w:eastAsiaTheme="majorEastAsia" w:hAnsiTheme="majorEastAsia" w:hint="eastAsia"/>
                <w:noProof/>
              </w:rPr>
              <w:drawing>
                <wp:anchor distT="0" distB="0" distL="114300" distR="114300" simplePos="0" relativeHeight="252823552" behindDoc="0" locked="0" layoutInCell="1" allowOverlap="1" wp14:anchorId="3088AA5E" wp14:editId="6A67654A">
                  <wp:simplePos x="0" y="0"/>
                  <wp:positionH relativeFrom="column">
                    <wp:posOffset>1022985</wp:posOffset>
                  </wp:positionH>
                  <wp:positionV relativeFrom="paragraph">
                    <wp:posOffset>50800</wp:posOffset>
                  </wp:positionV>
                  <wp:extent cx="442595" cy="442595"/>
                  <wp:effectExtent l="0" t="0" r="0" b="0"/>
                  <wp:wrapNone/>
                  <wp:docPr id="60" name="図 60" descr="図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descr="図形&#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2595" cy="442595"/>
                          </a:xfrm>
                          <a:prstGeom prst="rect">
                            <a:avLst/>
                          </a:prstGeom>
                        </pic:spPr>
                      </pic:pic>
                    </a:graphicData>
                  </a:graphic>
                  <wp14:sizeRelH relativeFrom="margin">
                    <wp14:pctWidth>0</wp14:pctWidth>
                  </wp14:sizeRelH>
                  <wp14:sizeRelV relativeFrom="margin">
                    <wp14:pctHeight>0</wp14:pctHeight>
                  </wp14:sizeRelV>
                </wp:anchor>
              </w:drawing>
            </w:r>
            <w:r w:rsidRPr="00AC423F">
              <w:rPr>
                <w:rFonts w:asciiTheme="majorEastAsia" w:eastAsiaTheme="majorEastAsia" w:hAnsiTheme="majorEastAsia"/>
                <w:noProof/>
              </w:rPr>
              <w:drawing>
                <wp:anchor distT="0" distB="0" distL="114300" distR="114300" simplePos="0" relativeHeight="252844032" behindDoc="0" locked="0" layoutInCell="1" allowOverlap="1" wp14:anchorId="05361928" wp14:editId="1BA5AD43">
                  <wp:simplePos x="0" y="0"/>
                  <wp:positionH relativeFrom="page">
                    <wp:posOffset>568325</wp:posOffset>
                  </wp:positionH>
                  <wp:positionV relativeFrom="paragraph">
                    <wp:posOffset>50800</wp:posOffset>
                  </wp:positionV>
                  <wp:extent cx="442440" cy="442440"/>
                  <wp:effectExtent l="0" t="0" r="0" b="0"/>
                  <wp:wrapNone/>
                  <wp:docPr id="937" name="図 937" descr="アイコン&#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アイコン&#10;&#10;中程度の精度で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2440" cy="442440"/>
                          </a:xfrm>
                          <a:prstGeom prst="rect">
                            <a:avLst/>
                          </a:prstGeom>
                        </pic:spPr>
                      </pic:pic>
                    </a:graphicData>
                  </a:graphic>
                  <wp14:sizeRelH relativeFrom="margin">
                    <wp14:pctWidth>0</wp14:pctWidth>
                  </wp14:sizeRelH>
                  <wp14:sizeRelV relativeFrom="margin">
                    <wp14:pctHeight>0</wp14:pctHeight>
                  </wp14:sizeRelV>
                </wp:anchor>
              </w:drawing>
            </w:r>
            <w:r w:rsidRPr="00AC423F">
              <w:rPr>
                <w:rFonts w:asciiTheme="majorEastAsia" w:eastAsiaTheme="majorEastAsia" w:hAnsiTheme="majorEastAsia"/>
                <w:noProof/>
              </w:rPr>
              <w:drawing>
                <wp:anchor distT="0" distB="0" distL="114300" distR="114300" simplePos="0" relativeHeight="252845056" behindDoc="0" locked="0" layoutInCell="1" allowOverlap="1" wp14:anchorId="63A306E2" wp14:editId="5962E1EF">
                  <wp:simplePos x="0" y="0"/>
                  <wp:positionH relativeFrom="column">
                    <wp:posOffset>-11430</wp:posOffset>
                  </wp:positionH>
                  <wp:positionV relativeFrom="paragraph">
                    <wp:posOffset>51435</wp:posOffset>
                  </wp:positionV>
                  <wp:extent cx="442440" cy="442440"/>
                  <wp:effectExtent l="0" t="0" r="0" b="0"/>
                  <wp:wrapNone/>
                  <wp:docPr id="938" name="図 938"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ロゴ&#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2440" cy="442440"/>
                          </a:xfrm>
                          <a:prstGeom prst="rect">
                            <a:avLst/>
                          </a:prstGeom>
                        </pic:spPr>
                      </pic:pic>
                    </a:graphicData>
                  </a:graphic>
                  <wp14:sizeRelH relativeFrom="margin">
                    <wp14:pctWidth>0</wp14:pctWidth>
                  </wp14:sizeRelH>
                  <wp14:sizeRelV relativeFrom="margin">
                    <wp14:pctHeight>0</wp14:pctHeight>
                  </wp14:sizeRelV>
                </wp:anchor>
              </w:drawing>
            </w:r>
          </w:p>
          <w:p w14:paraId="407E6E42" w14:textId="418273A7" w:rsidR="00AC423F" w:rsidRPr="00102746" w:rsidRDefault="00AC423F" w:rsidP="006B3E13">
            <w:pPr>
              <w:rPr>
                <w:rFonts w:ascii="HG丸ｺﾞｼｯｸM-PRO" w:eastAsia="HG丸ｺﾞｼｯｸM-PRO" w:hAnsi="HG丸ｺﾞｼｯｸM-PRO"/>
                <w:sz w:val="20"/>
                <w:szCs w:val="20"/>
              </w:rPr>
            </w:pPr>
          </w:p>
        </w:tc>
      </w:tr>
    </w:tbl>
    <w:p w14:paraId="6EF4B8EA" w14:textId="31B87607" w:rsidR="00BC22D3" w:rsidRDefault="00BC22D3" w:rsidP="00BC22D3">
      <w:pPr>
        <w:widowControl/>
        <w:jc w:val="left"/>
        <w:rPr>
          <w:rFonts w:asciiTheme="majorEastAsia" w:eastAsiaTheme="majorEastAsia" w:hAnsiTheme="majorEastAsia"/>
        </w:rPr>
      </w:pPr>
    </w:p>
    <w:p w14:paraId="3D2ABE1F" w14:textId="693F68B0" w:rsidR="004C47B9" w:rsidRDefault="004C47B9" w:rsidP="00BC22D3">
      <w:pPr>
        <w:widowControl/>
        <w:jc w:val="left"/>
        <w:rPr>
          <w:rFonts w:asciiTheme="majorEastAsia" w:eastAsiaTheme="majorEastAsia" w:hAnsiTheme="majorEastAsia"/>
        </w:rPr>
      </w:pPr>
    </w:p>
    <w:p w14:paraId="15C151C5" w14:textId="77F93B31" w:rsidR="004C47B9" w:rsidRDefault="004C47B9" w:rsidP="00BC22D3">
      <w:pPr>
        <w:widowControl/>
        <w:jc w:val="left"/>
        <w:rPr>
          <w:rFonts w:asciiTheme="majorEastAsia" w:eastAsiaTheme="majorEastAsia" w:hAnsiTheme="majorEastAsia"/>
        </w:rPr>
      </w:pPr>
    </w:p>
    <w:p w14:paraId="7CB28BAC" w14:textId="0C50FC3A" w:rsidR="004C47B9" w:rsidRDefault="004C47B9" w:rsidP="00BC22D3">
      <w:pPr>
        <w:widowControl/>
        <w:jc w:val="left"/>
        <w:rPr>
          <w:rFonts w:asciiTheme="majorEastAsia" w:eastAsiaTheme="majorEastAsia" w:hAnsiTheme="majorEastAsia"/>
        </w:rPr>
      </w:pPr>
    </w:p>
    <w:p w14:paraId="23F70AB9" w14:textId="63AD2606" w:rsidR="004C47B9" w:rsidRDefault="004C47B9" w:rsidP="00BC22D3">
      <w:pPr>
        <w:widowControl/>
        <w:jc w:val="left"/>
        <w:rPr>
          <w:rFonts w:asciiTheme="majorEastAsia" w:eastAsiaTheme="majorEastAsia" w:hAnsiTheme="majorEastAsia"/>
        </w:rPr>
      </w:pPr>
    </w:p>
    <w:p w14:paraId="11591D2B" w14:textId="6635164C" w:rsidR="004C47B9" w:rsidRDefault="004C47B9" w:rsidP="00BC22D3">
      <w:pPr>
        <w:widowControl/>
        <w:jc w:val="left"/>
        <w:rPr>
          <w:rFonts w:asciiTheme="majorEastAsia" w:eastAsiaTheme="majorEastAsia" w:hAnsiTheme="majorEastAsia"/>
        </w:rPr>
      </w:pPr>
    </w:p>
    <w:p w14:paraId="54FDA597" w14:textId="715FB664" w:rsidR="004C47B9" w:rsidRDefault="004C47B9" w:rsidP="00BC22D3">
      <w:pPr>
        <w:widowControl/>
        <w:jc w:val="left"/>
        <w:rPr>
          <w:rFonts w:asciiTheme="majorEastAsia" w:eastAsiaTheme="majorEastAsia" w:hAnsiTheme="majorEastAsia"/>
        </w:rPr>
      </w:pPr>
    </w:p>
    <w:p w14:paraId="6C99B6DA" w14:textId="77777777" w:rsidR="006B3E13" w:rsidRDefault="006B3E13" w:rsidP="00A943AA">
      <w:pPr>
        <w:widowControl/>
        <w:jc w:val="left"/>
        <w:rPr>
          <w:rFonts w:ascii="HG丸ｺﾞｼｯｸM-PRO" w:eastAsia="HG丸ｺﾞｼｯｸM-PRO" w:hAnsi="HG丸ｺﾞｼｯｸM-PRO"/>
          <w:sz w:val="24"/>
          <w:szCs w:val="24"/>
        </w:rPr>
      </w:pPr>
    </w:p>
    <w:p w14:paraId="6008B6E4" w14:textId="77777777" w:rsidR="006B3E13" w:rsidRDefault="006B3E13" w:rsidP="00A943AA">
      <w:pPr>
        <w:widowControl/>
        <w:jc w:val="left"/>
        <w:rPr>
          <w:rFonts w:ascii="HG丸ｺﾞｼｯｸM-PRO" w:eastAsia="HG丸ｺﾞｼｯｸM-PRO" w:hAnsi="HG丸ｺﾞｼｯｸM-PRO"/>
          <w:sz w:val="24"/>
          <w:szCs w:val="24"/>
        </w:rPr>
      </w:pPr>
    </w:p>
    <w:p w14:paraId="495D1FAB" w14:textId="77777777" w:rsidR="006B3E13" w:rsidRDefault="006B3E13" w:rsidP="00A943AA">
      <w:pPr>
        <w:widowControl/>
        <w:jc w:val="left"/>
        <w:rPr>
          <w:rFonts w:ascii="HG丸ｺﾞｼｯｸM-PRO" w:eastAsia="HG丸ｺﾞｼｯｸM-PRO" w:hAnsi="HG丸ｺﾞｼｯｸM-PRO"/>
          <w:sz w:val="24"/>
          <w:szCs w:val="24"/>
        </w:rPr>
      </w:pPr>
    </w:p>
    <w:p w14:paraId="1494D0F8" w14:textId="77777777" w:rsidR="006B3E13" w:rsidRDefault="006B3E13" w:rsidP="00A943AA">
      <w:pPr>
        <w:widowControl/>
        <w:jc w:val="left"/>
        <w:rPr>
          <w:rFonts w:ascii="HG丸ｺﾞｼｯｸM-PRO" w:eastAsia="HG丸ｺﾞｼｯｸM-PRO" w:hAnsi="HG丸ｺﾞｼｯｸM-PRO"/>
          <w:sz w:val="24"/>
          <w:szCs w:val="24"/>
        </w:rPr>
      </w:pPr>
    </w:p>
    <w:p w14:paraId="2C217883" w14:textId="77777777" w:rsidR="006B3E13" w:rsidRDefault="006B3E13" w:rsidP="00A943AA">
      <w:pPr>
        <w:widowControl/>
        <w:jc w:val="left"/>
        <w:rPr>
          <w:rFonts w:ascii="HG丸ｺﾞｼｯｸM-PRO" w:eastAsia="HG丸ｺﾞｼｯｸM-PRO" w:hAnsi="HG丸ｺﾞｼｯｸM-PRO"/>
          <w:sz w:val="24"/>
          <w:szCs w:val="24"/>
        </w:rPr>
      </w:pPr>
    </w:p>
    <w:p w14:paraId="1B18F8D5" w14:textId="77777777" w:rsidR="006B3E13" w:rsidRDefault="006B3E13" w:rsidP="00A943AA">
      <w:pPr>
        <w:widowControl/>
        <w:jc w:val="left"/>
        <w:rPr>
          <w:rFonts w:ascii="HG丸ｺﾞｼｯｸM-PRO" w:eastAsia="HG丸ｺﾞｼｯｸM-PRO" w:hAnsi="HG丸ｺﾞｼｯｸM-PRO"/>
          <w:sz w:val="24"/>
          <w:szCs w:val="24"/>
        </w:rPr>
      </w:pPr>
    </w:p>
    <w:p w14:paraId="280EC28C" w14:textId="77777777" w:rsidR="006B3E13" w:rsidRDefault="006B3E13" w:rsidP="00A943AA">
      <w:pPr>
        <w:widowControl/>
        <w:jc w:val="left"/>
        <w:rPr>
          <w:rFonts w:ascii="HG丸ｺﾞｼｯｸM-PRO" w:eastAsia="HG丸ｺﾞｼｯｸM-PRO" w:hAnsi="HG丸ｺﾞｼｯｸM-PRO"/>
          <w:sz w:val="24"/>
          <w:szCs w:val="24"/>
        </w:rPr>
      </w:pPr>
    </w:p>
    <w:p w14:paraId="594A2D0E" w14:textId="77777777" w:rsidR="006B3E13" w:rsidRDefault="006B3E13" w:rsidP="00A943AA">
      <w:pPr>
        <w:widowControl/>
        <w:jc w:val="left"/>
        <w:rPr>
          <w:rFonts w:ascii="HG丸ｺﾞｼｯｸM-PRO" w:eastAsia="HG丸ｺﾞｼｯｸM-PRO" w:hAnsi="HG丸ｺﾞｼｯｸM-PRO"/>
          <w:sz w:val="24"/>
          <w:szCs w:val="24"/>
        </w:rPr>
      </w:pPr>
    </w:p>
    <w:p w14:paraId="0DAF54C5" w14:textId="77777777" w:rsidR="006B3E13" w:rsidRDefault="006B3E13" w:rsidP="00A943AA">
      <w:pPr>
        <w:widowControl/>
        <w:jc w:val="left"/>
        <w:rPr>
          <w:rFonts w:ascii="HG丸ｺﾞｼｯｸM-PRO" w:eastAsia="HG丸ｺﾞｼｯｸM-PRO" w:hAnsi="HG丸ｺﾞｼｯｸM-PRO"/>
          <w:sz w:val="24"/>
          <w:szCs w:val="24"/>
        </w:rPr>
      </w:pPr>
    </w:p>
    <w:p w14:paraId="1A53C583" w14:textId="77777777" w:rsidR="006B3E13" w:rsidRDefault="006B3E13" w:rsidP="00A943AA">
      <w:pPr>
        <w:widowControl/>
        <w:jc w:val="left"/>
        <w:rPr>
          <w:rFonts w:ascii="HG丸ｺﾞｼｯｸM-PRO" w:eastAsia="HG丸ｺﾞｼｯｸM-PRO" w:hAnsi="HG丸ｺﾞｼｯｸM-PRO"/>
          <w:sz w:val="24"/>
          <w:szCs w:val="24"/>
        </w:rPr>
      </w:pPr>
    </w:p>
    <w:p w14:paraId="3C995B6D" w14:textId="6B154940" w:rsidR="00A943AA" w:rsidRPr="00A943AA" w:rsidRDefault="00A943AA" w:rsidP="00BF2289">
      <w:pPr>
        <w:pStyle w:val="12"/>
      </w:pPr>
      <w:r w:rsidRPr="00A943AA">
        <w:rPr>
          <w:rFonts w:hint="eastAsia"/>
        </w:rPr>
        <w:t>７　用語の解説</w:t>
      </w:r>
    </w:p>
    <w:p w14:paraId="62552A95" w14:textId="22C4F27C" w:rsidR="00A943AA" w:rsidRDefault="00A943AA" w:rsidP="00A943AA">
      <w:pPr>
        <w:widowControl/>
        <w:jc w:val="left"/>
        <w:rPr>
          <w:rFonts w:ascii="HG丸ｺﾞｼｯｸM-PRO" w:eastAsia="HG丸ｺﾞｼｯｸM-PRO" w:hAnsi="HG丸ｺﾞｼｯｸM-PRO"/>
          <w:sz w:val="24"/>
          <w:szCs w:val="24"/>
        </w:rPr>
      </w:pPr>
    </w:p>
    <w:p w14:paraId="29544A4B" w14:textId="3288506C" w:rsidR="00E3478A" w:rsidRPr="00F0267A" w:rsidRDefault="00E3478A" w:rsidP="00BF2289">
      <w:pPr>
        <w:pStyle w:val="ad"/>
      </w:pPr>
      <w:r w:rsidRPr="00F0267A">
        <w:rPr>
          <w:rFonts w:hint="eastAsia"/>
        </w:rPr>
        <w:t>（</w:t>
      </w:r>
      <w:r>
        <w:rPr>
          <w:rFonts w:hint="eastAsia"/>
        </w:rPr>
        <w:t>１</w:t>
      </w:r>
      <w:r w:rsidRPr="00F0267A">
        <w:rPr>
          <w:rFonts w:hint="eastAsia"/>
        </w:rPr>
        <w:t>）</w:t>
      </w:r>
      <w:r>
        <w:rPr>
          <w:rFonts w:hint="eastAsia"/>
        </w:rPr>
        <w:t>五十音順</w:t>
      </w:r>
    </w:p>
    <w:p w14:paraId="784F6E17" w14:textId="77777777" w:rsidR="00A943AA" w:rsidRPr="000D0B1D" w:rsidRDefault="00A943AA" w:rsidP="00A943AA">
      <w:pPr>
        <w:widowControl/>
        <w:jc w:val="left"/>
        <w:rPr>
          <w:rFonts w:asciiTheme="majorEastAsia" w:eastAsiaTheme="majorEastAsia" w:hAnsiTheme="majorEastAsia"/>
        </w:rPr>
      </w:pPr>
      <w:r w:rsidRPr="000D0B1D">
        <w:rPr>
          <w:rFonts w:asciiTheme="majorEastAsia" w:eastAsiaTheme="majorEastAsia" w:hAnsiTheme="majorEastAsia" w:hint="eastAsia"/>
        </w:rPr>
        <w:t>【あ行】</w:t>
      </w:r>
    </w:p>
    <w:p w14:paraId="58DAEBC2" w14:textId="072B5A9B" w:rsidR="00A943AA" w:rsidRPr="000D0B1D" w:rsidRDefault="007722DB" w:rsidP="00A943AA">
      <w:pPr>
        <w:widowControl/>
        <w:jc w:val="left"/>
        <w:rPr>
          <w:rFonts w:asciiTheme="majorEastAsia" w:eastAsiaTheme="majorEastAsia" w:hAnsiTheme="majorEastAsia"/>
          <w:b/>
        </w:rPr>
      </w:pPr>
      <w:r>
        <w:rPr>
          <w:rFonts w:asciiTheme="majorEastAsia" w:eastAsiaTheme="majorEastAsia" w:hAnsiTheme="majorEastAsia" w:hint="eastAsia"/>
          <w:b/>
        </w:rPr>
        <w:t>うち</w:t>
      </w:r>
      <w:r w:rsidR="00A943AA" w:rsidRPr="000D0B1D">
        <w:rPr>
          <w:rFonts w:asciiTheme="majorEastAsia" w:eastAsiaTheme="majorEastAsia" w:hAnsiTheme="majorEastAsia" w:hint="eastAsia"/>
          <w:b/>
        </w:rPr>
        <w:t>エコ診断</w:t>
      </w:r>
    </w:p>
    <w:p w14:paraId="6193508F" w14:textId="3FB29638" w:rsidR="00A943AA" w:rsidRPr="000D0B1D" w:rsidRDefault="007722DB" w:rsidP="007470E6">
      <w:pPr>
        <w:widowControl/>
        <w:rPr>
          <w:rFonts w:asciiTheme="majorEastAsia" w:eastAsiaTheme="majorEastAsia" w:hAnsiTheme="majorEastAsia"/>
        </w:rPr>
      </w:pPr>
      <w:r>
        <w:rPr>
          <w:rFonts w:asciiTheme="minorEastAsia" w:eastAsiaTheme="minorEastAsia" w:hAnsiTheme="minorEastAsia" w:hint="eastAsia"/>
        </w:rPr>
        <w:t xml:space="preserve">　うちエコ診断士</w:t>
      </w:r>
      <w:r w:rsidR="00A943AA" w:rsidRPr="000D0B1D">
        <w:rPr>
          <w:rFonts w:asciiTheme="minorEastAsia" w:eastAsiaTheme="minorEastAsia" w:hAnsiTheme="minorEastAsia" w:hint="eastAsia"/>
        </w:rPr>
        <w:t>が専用のツールを用いて、各家庭に対して</w:t>
      </w:r>
      <w:r w:rsidR="00786421">
        <w:rPr>
          <w:rFonts w:asciiTheme="minorEastAsia" w:eastAsiaTheme="minorEastAsia" w:hAnsiTheme="minorEastAsia" w:hint="eastAsia"/>
        </w:rPr>
        <w:t>CO</w:t>
      </w:r>
      <w:r w:rsidR="00786421" w:rsidRPr="00786421">
        <w:rPr>
          <w:rFonts w:asciiTheme="minorEastAsia" w:eastAsiaTheme="minorEastAsia" w:hAnsiTheme="minorEastAsia" w:hint="eastAsia"/>
          <w:vertAlign w:val="subscript"/>
        </w:rPr>
        <w:t>2</w:t>
      </w:r>
      <w:r w:rsidR="00A943AA" w:rsidRPr="000D0B1D">
        <w:rPr>
          <w:rFonts w:asciiTheme="minorEastAsia" w:eastAsiaTheme="minorEastAsia" w:hAnsiTheme="minorEastAsia" w:hint="eastAsia"/>
        </w:rPr>
        <w:t>排出削減のコンサルティングを行うもので、各家庭の“どこから”“どれだけ”</w:t>
      </w:r>
      <w:r w:rsidR="00786421">
        <w:rPr>
          <w:rFonts w:asciiTheme="minorEastAsia" w:eastAsiaTheme="minorEastAsia" w:hAnsiTheme="minorEastAsia" w:hint="eastAsia"/>
        </w:rPr>
        <w:t>CO</w:t>
      </w:r>
      <w:r w:rsidR="00786421" w:rsidRPr="00786421">
        <w:rPr>
          <w:rFonts w:asciiTheme="minorEastAsia" w:eastAsiaTheme="minorEastAsia" w:hAnsiTheme="minorEastAsia" w:hint="eastAsia"/>
          <w:vertAlign w:val="subscript"/>
        </w:rPr>
        <w:t>2</w:t>
      </w:r>
      <w:r w:rsidR="0021742C">
        <w:rPr>
          <w:rFonts w:asciiTheme="minorEastAsia" w:eastAsiaTheme="minorEastAsia" w:hAnsiTheme="minorEastAsia" w:hint="eastAsia"/>
        </w:rPr>
        <w:t>が排出されている</w:t>
      </w:r>
      <w:r w:rsidR="00A943AA" w:rsidRPr="000D0B1D">
        <w:rPr>
          <w:rFonts w:asciiTheme="minorEastAsia" w:eastAsiaTheme="minorEastAsia" w:hAnsiTheme="minorEastAsia" w:hint="eastAsia"/>
        </w:rPr>
        <w:t>かを見える化し、削減余地の大きい分野</w:t>
      </w:r>
      <w:r w:rsidR="00966ABB">
        <w:rPr>
          <w:rFonts w:asciiTheme="minorEastAsia" w:eastAsiaTheme="minorEastAsia" w:hAnsiTheme="minorEastAsia" w:hint="eastAsia"/>
        </w:rPr>
        <w:t>の対策</w:t>
      </w:r>
      <w:r w:rsidR="0021742C">
        <w:rPr>
          <w:rFonts w:asciiTheme="minorEastAsia" w:eastAsiaTheme="minorEastAsia" w:hAnsiTheme="minorEastAsia" w:hint="eastAsia"/>
        </w:rPr>
        <w:t>を集中的に提案</w:t>
      </w:r>
      <w:r w:rsidR="00A943AA" w:rsidRPr="000D0B1D">
        <w:rPr>
          <w:rFonts w:asciiTheme="minorEastAsia" w:eastAsiaTheme="minorEastAsia" w:hAnsiTheme="minorEastAsia" w:hint="eastAsia"/>
        </w:rPr>
        <w:t>するものです。診断には、自宅訪問と窓口診断の</w:t>
      </w:r>
      <w:r w:rsidR="00C4268B">
        <w:rPr>
          <w:rFonts w:asciiTheme="minorEastAsia" w:eastAsiaTheme="minorEastAsia" w:hAnsiTheme="minorEastAsia" w:hint="eastAsia"/>
        </w:rPr>
        <w:t>ほか</w:t>
      </w:r>
      <w:r w:rsidR="00A943AA" w:rsidRPr="000D0B1D">
        <w:rPr>
          <w:rFonts w:asciiTheme="minorEastAsia" w:eastAsiaTheme="minorEastAsia" w:hAnsiTheme="minorEastAsia" w:hint="eastAsia"/>
        </w:rPr>
        <w:t>、WEB診断版も用意されています。</w:t>
      </w:r>
    </w:p>
    <w:p w14:paraId="6B866B0B" w14:textId="77777777" w:rsidR="00A943AA" w:rsidRPr="000D0B1D" w:rsidRDefault="00A943AA" w:rsidP="00A943AA">
      <w:pPr>
        <w:widowControl/>
        <w:jc w:val="left"/>
        <w:rPr>
          <w:rFonts w:asciiTheme="majorEastAsia" w:eastAsiaTheme="majorEastAsia" w:hAnsiTheme="majorEastAsia"/>
        </w:rPr>
      </w:pPr>
    </w:p>
    <w:p w14:paraId="1EC570D2" w14:textId="77777777" w:rsidR="00A943AA" w:rsidRPr="000D0B1D" w:rsidRDefault="00A943AA" w:rsidP="00A943AA">
      <w:pPr>
        <w:widowControl/>
        <w:jc w:val="left"/>
        <w:rPr>
          <w:rFonts w:asciiTheme="majorEastAsia" w:eastAsiaTheme="majorEastAsia" w:hAnsiTheme="majorEastAsia"/>
          <w:b/>
        </w:rPr>
      </w:pPr>
      <w:r w:rsidRPr="000D0B1D">
        <w:rPr>
          <w:rFonts w:asciiTheme="majorEastAsia" w:eastAsiaTheme="majorEastAsia" w:hAnsiTheme="majorEastAsia" w:hint="eastAsia"/>
          <w:b/>
        </w:rPr>
        <w:t>エコアクション21</w:t>
      </w:r>
    </w:p>
    <w:p w14:paraId="1785EA74" w14:textId="6A990B31" w:rsidR="00A943AA" w:rsidRPr="000D0B1D" w:rsidRDefault="00A943AA" w:rsidP="007470E6">
      <w:pPr>
        <w:widowControl/>
        <w:rPr>
          <w:rFonts w:asciiTheme="majorEastAsia" w:eastAsiaTheme="majorEastAsia" w:hAnsiTheme="majorEastAsia"/>
        </w:rPr>
      </w:pPr>
      <w:r w:rsidRPr="000D0B1D">
        <w:rPr>
          <w:rFonts w:asciiTheme="minorEastAsia" w:eastAsiaTheme="minorEastAsia" w:hAnsiTheme="minorEastAsia" w:hint="eastAsia"/>
        </w:rPr>
        <w:t xml:space="preserve">　環境省が策定したガイドラインに基づく、主に中小企業を対象とした環境経営の認証・登録制度です。環境マネジメントシステム、環境パフォーマンス評価及び環境報告をひとつに統合したものであり、エコアクション</w:t>
      </w:r>
      <w:r w:rsidR="00786421">
        <w:rPr>
          <w:rFonts w:asciiTheme="minorEastAsia" w:eastAsiaTheme="minorEastAsia" w:hAnsiTheme="minorEastAsia" w:hint="eastAsia"/>
        </w:rPr>
        <w:t>21</w:t>
      </w:r>
      <w:r w:rsidRPr="000D0B1D">
        <w:rPr>
          <w:rFonts w:asciiTheme="minorEastAsia" w:eastAsiaTheme="minorEastAsia" w:hAnsiTheme="minorEastAsia" w:hint="eastAsia"/>
        </w:rPr>
        <w:t>に取り組むことにより、中小事業者でも自主的・積極的な環境配慮に対する取組が展開できます。</w:t>
      </w:r>
    </w:p>
    <w:p w14:paraId="07802688" w14:textId="77777777" w:rsidR="00A943AA" w:rsidRPr="000D0B1D" w:rsidRDefault="00A943AA" w:rsidP="00A943AA">
      <w:pPr>
        <w:widowControl/>
        <w:jc w:val="left"/>
        <w:rPr>
          <w:rFonts w:asciiTheme="majorEastAsia" w:eastAsiaTheme="majorEastAsia" w:hAnsiTheme="majorEastAsia"/>
        </w:rPr>
      </w:pPr>
    </w:p>
    <w:p w14:paraId="34581DD6" w14:textId="4B953F24" w:rsidR="006A1FD6" w:rsidRDefault="006A1FD6" w:rsidP="006A1FD6">
      <w:pPr>
        <w:widowControl/>
        <w:jc w:val="left"/>
        <w:rPr>
          <w:rFonts w:asciiTheme="majorEastAsia" w:eastAsiaTheme="majorEastAsia" w:hAnsiTheme="majorEastAsia"/>
          <w:b/>
        </w:rPr>
      </w:pPr>
      <w:r w:rsidRPr="000D0B1D">
        <w:rPr>
          <w:rFonts w:asciiTheme="majorEastAsia" w:eastAsiaTheme="majorEastAsia" w:hAnsiTheme="majorEastAsia" w:hint="eastAsia"/>
          <w:b/>
        </w:rPr>
        <w:t>エコ</w:t>
      </w:r>
      <w:r>
        <w:rPr>
          <w:rFonts w:asciiTheme="majorEastAsia" w:eastAsiaTheme="majorEastAsia" w:hAnsiTheme="majorEastAsia" w:hint="eastAsia"/>
          <w:b/>
        </w:rPr>
        <w:t>事業所</w:t>
      </w:r>
    </w:p>
    <w:p w14:paraId="337D59E8" w14:textId="1EE3221E" w:rsidR="006A1FD6" w:rsidRPr="006A1FD6" w:rsidRDefault="006A1FD6" w:rsidP="007470E6">
      <w:pPr>
        <w:widowControl/>
        <w:ind w:right="-2"/>
        <w:rPr>
          <w:rFonts w:asciiTheme="minorEastAsia" w:eastAsiaTheme="minorEastAsia" w:hAnsiTheme="minorEastAsia"/>
        </w:rPr>
      </w:pPr>
      <w:bookmarkStart w:id="1" w:name="_Hlk83645475"/>
      <w:r w:rsidRPr="000D0B1D">
        <w:rPr>
          <w:rFonts w:asciiTheme="majorEastAsia" w:eastAsiaTheme="majorEastAsia" w:hAnsiTheme="majorEastAsia" w:hint="eastAsia"/>
        </w:rPr>
        <w:t xml:space="preserve">　</w:t>
      </w:r>
      <w:r w:rsidRPr="006A1FD6">
        <w:rPr>
          <w:rFonts w:asciiTheme="minorEastAsia" w:eastAsiaTheme="minorEastAsia" w:hAnsiTheme="minorEastAsia" w:hint="eastAsia"/>
        </w:rPr>
        <w:t>電気使用量の</w:t>
      </w:r>
      <w:r>
        <w:rPr>
          <w:rFonts w:asciiTheme="minorEastAsia" w:eastAsiaTheme="minorEastAsia" w:hAnsiTheme="minorEastAsia" w:hint="eastAsia"/>
        </w:rPr>
        <w:t>削減に向けた取組、自動車燃料使用量の削減に向けた取組、その他の地球にやさしい取組（3Rの推進、グリーン購入等）に取り組むことを宣言する福岡県内の事業所の登録制度です</w:t>
      </w:r>
      <w:r w:rsidRPr="006A1FD6">
        <w:rPr>
          <w:rFonts w:asciiTheme="minorEastAsia" w:eastAsiaTheme="minorEastAsia" w:hAnsiTheme="minorEastAsia" w:hint="eastAsia"/>
        </w:rPr>
        <w:t>。</w:t>
      </w:r>
    </w:p>
    <w:bookmarkEnd w:id="1"/>
    <w:p w14:paraId="6AEEF7D7" w14:textId="77777777" w:rsidR="006A1FD6" w:rsidRPr="000D0B1D" w:rsidRDefault="006A1FD6" w:rsidP="006A1FD6">
      <w:pPr>
        <w:widowControl/>
        <w:jc w:val="left"/>
        <w:rPr>
          <w:rFonts w:asciiTheme="majorEastAsia" w:eastAsiaTheme="majorEastAsia" w:hAnsiTheme="majorEastAsia"/>
        </w:rPr>
      </w:pPr>
    </w:p>
    <w:p w14:paraId="5A52E055" w14:textId="77777777" w:rsidR="00063B62" w:rsidRDefault="00A943AA" w:rsidP="00A943AA">
      <w:pPr>
        <w:widowControl/>
        <w:jc w:val="left"/>
        <w:rPr>
          <w:rFonts w:asciiTheme="majorEastAsia" w:eastAsiaTheme="majorEastAsia" w:hAnsiTheme="majorEastAsia"/>
          <w:b/>
        </w:rPr>
      </w:pPr>
      <w:r w:rsidRPr="000D0B1D">
        <w:rPr>
          <w:rFonts w:asciiTheme="majorEastAsia" w:eastAsiaTheme="majorEastAsia" w:hAnsiTheme="majorEastAsia" w:hint="eastAsia"/>
          <w:b/>
        </w:rPr>
        <w:t>エコドライブ</w:t>
      </w:r>
    </w:p>
    <w:p w14:paraId="38750E2C" w14:textId="77777777" w:rsidR="00A943AA" w:rsidRPr="000D0B1D" w:rsidRDefault="00A943AA" w:rsidP="007470E6">
      <w:pPr>
        <w:widowControl/>
        <w:rPr>
          <w:rFonts w:asciiTheme="majorEastAsia" w:eastAsiaTheme="majorEastAsia" w:hAnsiTheme="majorEastAsia"/>
        </w:rPr>
      </w:pPr>
      <w:r w:rsidRPr="000D0B1D">
        <w:rPr>
          <w:rFonts w:asciiTheme="majorEastAsia" w:eastAsiaTheme="majorEastAsia" w:hAnsiTheme="majorEastAsia" w:hint="eastAsia"/>
        </w:rPr>
        <w:t xml:space="preserve">　</w:t>
      </w:r>
      <w:r w:rsidRPr="000D0B1D">
        <w:rPr>
          <w:rFonts w:asciiTheme="minorEastAsia" w:eastAsiaTheme="minorEastAsia" w:hAnsiTheme="minorEastAsia" w:hint="eastAsia"/>
        </w:rPr>
        <w:t>自動車の燃料消費を少なくすることで排出ガスを減らし、燃費を向上させる運転のことです。エコド</w:t>
      </w:r>
      <w:r w:rsidR="00966ABB">
        <w:rPr>
          <w:rFonts w:asciiTheme="minorEastAsia" w:eastAsiaTheme="minorEastAsia" w:hAnsiTheme="minorEastAsia" w:hint="eastAsia"/>
        </w:rPr>
        <w:t>ライブを実践することで、燃料消費量を２割程度削減することも可能</w:t>
      </w:r>
      <w:r w:rsidRPr="000D0B1D">
        <w:rPr>
          <w:rFonts w:asciiTheme="minorEastAsia" w:eastAsiaTheme="minorEastAsia" w:hAnsiTheme="minorEastAsia" w:hint="eastAsia"/>
        </w:rPr>
        <w:t>とされています。</w:t>
      </w:r>
    </w:p>
    <w:p w14:paraId="532BDCCF" w14:textId="77777777" w:rsidR="00A943AA" w:rsidRPr="000D0B1D" w:rsidRDefault="00A943AA" w:rsidP="00A943AA">
      <w:pPr>
        <w:widowControl/>
        <w:jc w:val="left"/>
        <w:rPr>
          <w:rFonts w:asciiTheme="majorEastAsia" w:eastAsiaTheme="majorEastAsia" w:hAnsiTheme="majorEastAsia"/>
        </w:rPr>
      </w:pPr>
    </w:p>
    <w:p w14:paraId="66996D4B" w14:textId="77777777" w:rsidR="00A943AA" w:rsidRPr="000D0B1D" w:rsidRDefault="00A943AA" w:rsidP="00A943AA">
      <w:pPr>
        <w:widowControl/>
        <w:jc w:val="left"/>
        <w:rPr>
          <w:rFonts w:asciiTheme="majorEastAsia" w:eastAsiaTheme="majorEastAsia" w:hAnsiTheme="majorEastAsia"/>
          <w:b/>
        </w:rPr>
      </w:pPr>
      <w:r w:rsidRPr="000D0B1D">
        <w:rPr>
          <w:rFonts w:asciiTheme="majorEastAsia" w:eastAsiaTheme="majorEastAsia" w:hAnsiTheme="majorEastAsia" w:hint="eastAsia"/>
          <w:b/>
        </w:rPr>
        <w:t>温室効果ガス</w:t>
      </w:r>
    </w:p>
    <w:p w14:paraId="2702D507" w14:textId="13A73357" w:rsidR="00A943AA" w:rsidRPr="000D0B1D" w:rsidRDefault="00A943AA" w:rsidP="007470E6">
      <w:pPr>
        <w:widowControl/>
        <w:rPr>
          <w:rFonts w:asciiTheme="minorEastAsia" w:eastAsiaTheme="minorEastAsia" w:hAnsiTheme="minorEastAsia"/>
        </w:rPr>
      </w:pPr>
      <w:r w:rsidRPr="000D0B1D">
        <w:rPr>
          <w:rFonts w:asciiTheme="majorEastAsia" w:eastAsiaTheme="majorEastAsia" w:hAnsiTheme="majorEastAsia" w:hint="eastAsia"/>
        </w:rPr>
        <w:t xml:space="preserve">　</w:t>
      </w:r>
      <w:r w:rsidRPr="000D0B1D">
        <w:rPr>
          <w:rFonts w:asciiTheme="minorEastAsia" w:eastAsiaTheme="minorEastAsia" w:hAnsiTheme="minorEastAsia" w:hint="eastAsia"/>
        </w:rPr>
        <w:t>地球の大気中に含まれており、主に</w:t>
      </w:r>
      <w:r w:rsidR="00786421">
        <w:rPr>
          <w:rFonts w:asciiTheme="minorEastAsia" w:eastAsiaTheme="minorEastAsia" w:hAnsiTheme="minorEastAsia" w:hint="eastAsia"/>
        </w:rPr>
        <w:t>CO</w:t>
      </w:r>
      <w:r w:rsidR="00786421" w:rsidRPr="00786421">
        <w:rPr>
          <w:rFonts w:asciiTheme="minorEastAsia" w:eastAsiaTheme="minorEastAsia" w:hAnsiTheme="minorEastAsia" w:hint="eastAsia"/>
          <w:vertAlign w:val="subscript"/>
        </w:rPr>
        <w:t>2</w:t>
      </w:r>
      <w:r w:rsidRPr="000D0B1D">
        <w:rPr>
          <w:rFonts w:asciiTheme="minorEastAsia" w:eastAsiaTheme="minorEastAsia" w:hAnsiTheme="minorEastAsia" w:hint="eastAsia"/>
        </w:rPr>
        <w:t>、フロン</w:t>
      </w:r>
      <w:r w:rsidR="003F5DEF">
        <w:rPr>
          <w:rFonts w:asciiTheme="minorEastAsia" w:eastAsiaTheme="minorEastAsia" w:hAnsiTheme="minorEastAsia" w:hint="eastAsia"/>
        </w:rPr>
        <w:t>類</w:t>
      </w:r>
      <w:r w:rsidRPr="000D0B1D">
        <w:rPr>
          <w:rFonts w:asciiTheme="minorEastAsia" w:eastAsiaTheme="minorEastAsia" w:hAnsiTheme="minorEastAsia" w:hint="eastAsia"/>
        </w:rPr>
        <w:t>、メタン等のことを指します。これらのガスは赤外線を吸収し、再び放出する性質を持っています。この性質のため、太陽からの光で暖められた地球の表面から地球の外に向かう赤外線の多くが、熱として大気に蓄積され、再び地球の表面に戻ってきます。この戻ってきた赤外線が、地球の表面付近の大気を暖めます。</w:t>
      </w:r>
    </w:p>
    <w:p w14:paraId="32B32DE8" w14:textId="77777777" w:rsidR="00A943AA" w:rsidRPr="000D0B1D" w:rsidRDefault="00A943AA" w:rsidP="007470E6">
      <w:pPr>
        <w:widowControl/>
        <w:rPr>
          <w:rFonts w:asciiTheme="minorEastAsia" w:eastAsiaTheme="minorEastAsia" w:hAnsiTheme="minorEastAsia"/>
        </w:rPr>
      </w:pPr>
    </w:p>
    <w:p w14:paraId="1EF4F83F" w14:textId="77777777" w:rsidR="00A943AA" w:rsidRPr="000D0B1D" w:rsidRDefault="00A943AA" w:rsidP="00A943AA">
      <w:pPr>
        <w:widowControl/>
        <w:jc w:val="left"/>
        <w:rPr>
          <w:rFonts w:asciiTheme="majorEastAsia" w:eastAsiaTheme="majorEastAsia" w:hAnsiTheme="majorEastAsia"/>
        </w:rPr>
      </w:pPr>
      <w:r w:rsidRPr="000D0B1D">
        <w:rPr>
          <w:rFonts w:asciiTheme="majorEastAsia" w:eastAsiaTheme="majorEastAsia" w:hAnsiTheme="majorEastAsia" w:hint="eastAsia"/>
        </w:rPr>
        <w:t>【か行】</w:t>
      </w:r>
    </w:p>
    <w:p w14:paraId="19385EB8" w14:textId="4E7581FD" w:rsidR="00786421" w:rsidRPr="000D0B1D" w:rsidRDefault="00786421" w:rsidP="00786421">
      <w:pPr>
        <w:widowControl/>
        <w:jc w:val="left"/>
        <w:rPr>
          <w:rFonts w:asciiTheme="majorEastAsia" w:eastAsiaTheme="majorEastAsia" w:hAnsiTheme="majorEastAsia"/>
          <w:b/>
        </w:rPr>
      </w:pPr>
      <w:r>
        <w:rPr>
          <w:rFonts w:asciiTheme="majorEastAsia" w:eastAsiaTheme="majorEastAsia" w:hAnsiTheme="majorEastAsia" w:hint="eastAsia"/>
          <w:b/>
        </w:rPr>
        <w:t>カーボンニュートラル</w:t>
      </w:r>
    </w:p>
    <w:p w14:paraId="2296819A" w14:textId="0B24F2C2" w:rsidR="00786421" w:rsidRPr="000D0B1D" w:rsidRDefault="00786421" w:rsidP="00786421">
      <w:pPr>
        <w:widowControl/>
        <w:jc w:val="left"/>
        <w:rPr>
          <w:rFonts w:asciiTheme="majorEastAsia" w:eastAsiaTheme="majorEastAsia" w:hAnsiTheme="majorEastAsia"/>
          <w:b/>
        </w:rPr>
      </w:pPr>
      <w:r w:rsidRPr="000D0B1D">
        <w:rPr>
          <w:rFonts w:asciiTheme="majorEastAsia" w:eastAsiaTheme="majorEastAsia" w:hAnsiTheme="majorEastAsia" w:hint="eastAsia"/>
        </w:rPr>
        <w:t xml:space="preserve">　</w:t>
      </w:r>
      <w:r w:rsidRPr="00786421">
        <w:rPr>
          <w:rFonts w:asciiTheme="minorEastAsia" w:eastAsiaTheme="minorEastAsia" w:hAnsiTheme="minorEastAsia" w:hint="eastAsia"/>
        </w:rPr>
        <w:t>温室効果ガスの排出量と</w:t>
      </w:r>
      <w:r>
        <w:rPr>
          <w:rFonts w:asciiTheme="minorEastAsia" w:eastAsiaTheme="minorEastAsia" w:hAnsiTheme="minorEastAsia" w:hint="eastAsia"/>
        </w:rPr>
        <w:t>森林などによる</w:t>
      </w:r>
      <w:r w:rsidRPr="00786421">
        <w:rPr>
          <w:rFonts w:asciiTheme="minorEastAsia" w:eastAsiaTheme="minorEastAsia" w:hAnsiTheme="minorEastAsia" w:hint="eastAsia"/>
        </w:rPr>
        <w:t>吸収量を均衡させること</w:t>
      </w:r>
      <w:r>
        <w:rPr>
          <w:rFonts w:asciiTheme="minorEastAsia" w:eastAsiaTheme="minorEastAsia" w:hAnsiTheme="minorEastAsia" w:hint="eastAsia"/>
        </w:rPr>
        <w:t>で</w:t>
      </w:r>
      <w:r w:rsidRPr="00786421">
        <w:rPr>
          <w:rFonts w:asciiTheme="minorEastAsia" w:eastAsiaTheme="minorEastAsia" w:hAnsiTheme="minorEastAsia" w:hint="eastAsia"/>
        </w:rPr>
        <w:t>す</w:t>
      </w:r>
      <w:r w:rsidRPr="000D0B1D">
        <w:rPr>
          <w:rFonts w:asciiTheme="minorEastAsia" w:eastAsiaTheme="minorEastAsia" w:hAnsiTheme="minorEastAsia" w:hint="eastAsia"/>
        </w:rPr>
        <w:t>。</w:t>
      </w:r>
    </w:p>
    <w:p w14:paraId="02F6B2BD" w14:textId="77777777" w:rsidR="00786421" w:rsidRDefault="00786421" w:rsidP="00786421">
      <w:pPr>
        <w:widowControl/>
        <w:jc w:val="left"/>
        <w:rPr>
          <w:rFonts w:asciiTheme="majorEastAsia" w:eastAsiaTheme="majorEastAsia" w:hAnsiTheme="majorEastAsia"/>
          <w:b/>
        </w:rPr>
      </w:pPr>
    </w:p>
    <w:p w14:paraId="5504F233" w14:textId="77777777" w:rsidR="00001E3B" w:rsidRPr="000D0B1D" w:rsidRDefault="00001E3B" w:rsidP="00786421">
      <w:pPr>
        <w:widowControl/>
        <w:jc w:val="left"/>
        <w:rPr>
          <w:rFonts w:asciiTheme="majorEastAsia" w:eastAsiaTheme="majorEastAsia" w:hAnsiTheme="majorEastAsia"/>
          <w:b/>
        </w:rPr>
      </w:pPr>
    </w:p>
    <w:p w14:paraId="36E44FFF" w14:textId="77777777" w:rsidR="00A943AA" w:rsidRPr="000D0B1D" w:rsidRDefault="00A943AA" w:rsidP="00A943AA">
      <w:pPr>
        <w:widowControl/>
        <w:jc w:val="left"/>
        <w:rPr>
          <w:rFonts w:asciiTheme="majorEastAsia" w:eastAsiaTheme="majorEastAsia" w:hAnsiTheme="majorEastAsia"/>
          <w:b/>
        </w:rPr>
      </w:pPr>
      <w:r w:rsidRPr="000D0B1D">
        <w:rPr>
          <w:rFonts w:asciiTheme="majorEastAsia" w:eastAsiaTheme="majorEastAsia" w:hAnsiTheme="majorEastAsia" w:hint="eastAsia"/>
          <w:b/>
        </w:rPr>
        <w:lastRenderedPageBreak/>
        <w:t>化石燃料</w:t>
      </w:r>
    </w:p>
    <w:p w14:paraId="6FDDAB92" w14:textId="77777777" w:rsidR="00A943AA" w:rsidRPr="000D0B1D" w:rsidRDefault="00A943AA" w:rsidP="007470E6">
      <w:pPr>
        <w:widowControl/>
        <w:rPr>
          <w:rFonts w:asciiTheme="majorEastAsia" w:eastAsiaTheme="majorEastAsia" w:hAnsiTheme="majorEastAsia"/>
          <w:b/>
        </w:rPr>
      </w:pPr>
      <w:r w:rsidRPr="000D0B1D">
        <w:rPr>
          <w:rFonts w:asciiTheme="majorEastAsia" w:eastAsiaTheme="majorEastAsia" w:hAnsiTheme="majorEastAsia" w:hint="eastAsia"/>
        </w:rPr>
        <w:t xml:space="preserve">　</w:t>
      </w:r>
      <w:r w:rsidRPr="000D0B1D">
        <w:rPr>
          <w:rFonts w:asciiTheme="minorEastAsia" w:eastAsiaTheme="minorEastAsia" w:hAnsiTheme="minorEastAsia" w:hint="eastAsia"/>
        </w:rPr>
        <w:t>石炭、石油、天然ガスなどを化石燃料といいます。石炭や石油などは、大昔の動植物やプランクトンが地中に埋まり長い年月をかけて圧力や温度の変化を受けながら変化してできたものであり、埋蔵量に限りがあります。化石燃料は地球温暖化や酸性雨の原因となるともいわれています。</w:t>
      </w:r>
    </w:p>
    <w:p w14:paraId="260BFA40" w14:textId="77777777" w:rsidR="00A943AA" w:rsidRPr="000D0B1D" w:rsidRDefault="00A943AA" w:rsidP="00A943AA">
      <w:pPr>
        <w:widowControl/>
        <w:jc w:val="left"/>
        <w:rPr>
          <w:rFonts w:asciiTheme="majorEastAsia" w:eastAsiaTheme="majorEastAsia" w:hAnsiTheme="majorEastAsia"/>
          <w:b/>
        </w:rPr>
      </w:pPr>
    </w:p>
    <w:p w14:paraId="348C269E" w14:textId="77777777" w:rsidR="00A943AA" w:rsidRPr="000D0B1D" w:rsidRDefault="00A943AA" w:rsidP="00A943AA">
      <w:pPr>
        <w:widowControl/>
        <w:jc w:val="left"/>
        <w:rPr>
          <w:rFonts w:asciiTheme="majorEastAsia" w:eastAsiaTheme="majorEastAsia" w:hAnsiTheme="majorEastAsia"/>
          <w:b/>
        </w:rPr>
      </w:pPr>
      <w:r w:rsidRPr="000D0B1D">
        <w:rPr>
          <w:rFonts w:asciiTheme="majorEastAsia" w:eastAsiaTheme="majorEastAsia" w:hAnsiTheme="majorEastAsia" w:hint="eastAsia"/>
          <w:b/>
        </w:rPr>
        <w:t>環境家計簿</w:t>
      </w:r>
    </w:p>
    <w:p w14:paraId="7FB24C2B" w14:textId="7D2416DD" w:rsidR="00A943AA" w:rsidRDefault="00A943AA" w:rsidP="007470E6">
      <w:pPr>
        <w:widowControl/>
        <w:rPr>
          <w:rFonts w:asciiTheme="minorEastAsia" w:eastAsiaTheme="minorEastAsia" w:hAnsiTheme="minorEastAsia"/>
        </w:rPr>
      </w:pPr>
      <w:r w:rsidRPr="000D0B1D">
        <w:rPr>
          <w:rFonts w:asciiTheme="minorEastAsia" w:eastAsiaTheme="minorEastAsia" w:hAnsiTheme="minorEastAsia" w:hint="eastAsia"/>
        </w:rPr>
        <w:t xml:space="preserve">　家庭での電気、ガス、水道、灯油、ガソリンなどの使用量や支出額を集計して、</w:t>
      </w:r>
      <w:r w:rsidR="00786421">
        <w:rPr>
          <w:rFonts w:asciiTheme="minorEastAsia" w:eastAsiaTheme="minorEastAsia" w:hAnsiTheme="minorEastAsia" w:hint="eastAsia"/>
        </w:rPr>
        <w:t>CO</w:t>
      </w:r>
      <w:r w:rsidR="00786421" w:rsidRPr="00786421">
        <w:rPr>
          <w:rFonts w:asciiTheme="minorEastAsia" w:eastAsiaTheme="minorEastAsia" w:hAnsiTheme="minorEastAsia" w:hint="eastAsia"/>
          <w:vertAlign w:val="subscript"/>
        </w:rPr>
        <w:t>2</w:t>
      </w:r>
      <w:r w:rsidRPr="000D0B1D">
        <w:rPr>
          <w:rFonts w:asciiTheme="minorEastAsia" w:eastAsiaTheme="minorEastAsia" w:hAnsiTheme="minorEastAsia" w:hint="eastAsia"/>
        </w:rPr>
        <w:t>などの環境負荷を計算できるように設計された家計簿をいいます。環境家計簿は、二酸化炭素排出量を減らす実践的な行動につながるとともに、</w:t>
      </w:r>
      <w:r w:rsidR="00C4268B">
        <w:rPr>
          <w:rFonts w:asciiTheme="minorEastAsia" w:eastAsiaTheme="minorEastAsia" w:hAnsiTheme="minorEastAsia" w:hint="eastAsia"/>
        </w:rPr>
        <w:t>ほか</w:t>
      </w:r>
      <w:r w:rsidRPr="000D0B1D">
        <w:rPr>
          <w:rFonts w:asciiTheme="minorEastAsia" w:eastAsiaTheme="minorEastAsia" w:hAnsiTheme="minorEastAsia" w:hint="eastAsia"/>
        </w:rPr>
        <w:t>の環境問題の解決にも貢献し、なおかつ家計の節約にも結びつけることを目的としています。</w:t>
      </w:r>
    </w:p>
    <w:p w14:paraId="7621067A" w14:textId="77777777" w:rsidR="00857BBF" w:rsidRPr="000D0B1D" w:rsidRDefault="00857BBF" w:rsidP="00A943AA">
      <w:pPr>
        <w:widowControl/>
        <w:jc w:val="left"/>
        <w:rPr>
          <w:rFonts w:asciiTheme="majorEastAsia" w:eastAsiaTheme="majorEastAsia" w:hAnsiTheme="majorEastAsia"/>
          <w:b/>
        </w:rPr>
      </w:pPr>
    </w:p>
    <w:p w14:paraId="6C027612" w14:textId="77777777" w:rsidR="00A943AA" w:rsidRPr="000D0B1D" w:rsidRDefault="00A943AA" w:rsidP="00A943AA">
      <w:pPr>
        <w:widowControl/>
        <w:jc w:val="left"/>
        <w:rPr>
          <w:rFonts w:asciiTheme="majorEastAsia" w:eastAsiaTheme="majorEastAsia" w:hAnsiTheme="majorEastAsia"/>
          <w:b/>
        </w:rPr>
      </w:pPr>
      <w:r w:rsidRPr="000D0B1D">
        <w:rPr>
          <w:rFonts w:asciiTheme="majorEastAsia" w:eastAsiaTheme="majorEastAsia" w:hAnsiTheme="majorEastAsia" w:hint="eastAsia"/>
          <w:b/>
        </w:rPr>
        <w:t>間伐材</w:t>
      </w:r>
    </w:p>
    <w:p w14:paraId="35788534" w14:textId="77777777" w:rsidR="00A943AA" w:rsidRPr="000D0B1D" w:rsidRDefault="00A943AA" w:rsidP="007470E6">
      <w:pPr>
        <w:widowControl/>
        <w:rPr>
          <w:rFonts w:asciiTheme="majorEastAsia" w:eastAsiaTheme="majorEastAsia" w:hAnsiTheme="majorEastAsia"/>
          <w:b/>
        </w:rPr>
      </w:pPr>
      <w:r w:rsidRPr="000D0B1D">
        <w:rPr>
          <w:rFonts w:asciiTheme="minorEastAsia" w:eastAsiaTheme="minorEastAsia" w:hAnsiTheme="minorEastAsia" w:hint="eastAsia"/>
        </w:rPr>
        <w:t xml:space="preserve">　育成段階にある森林において、樹木の混み具合に応じて育成する樹木の一部を伐採（間引き）し、残存木の成長を促進する作業により生産された丸太のことです。</w:t>
      </w:r>
    </w:p>
    <w:p w14:paraId="3994A9FA" w14:textId="77777777" w:rsidR="00426CA4" w:rsidRDefault="00426CA4" w:rsidP="00A943AA">
      <w:pPr>
        <w:widowControl/>
        <w:jc w:val="left"/>
        <w:rPr>
          <w:rFonts w:asciiTheme="majorEastAsia" w:eastAsiaTheme="majorEastAsia" w:hAnsiTheme="majorEastAsia"/>
          <w:b/>
        </w:rPr>
      </w:pPr>
    </w:p>
    <w:p w14:paraId="1749AD32" w14:textId="77777777" w:rsidR="00D10719" w:rsidRDefault="00A943AA" w:rsidP="00A943AA">
      <w:pPr>
        <w:widowControl/>
        <w:jc w:val="left"/>
        <w:rPr>
          <w:rFonts w:asciiTheme="majorEastAsia" w:eastAsiaTheme="majorEastAsia" w:hAnsiTheme="majorEastAsia"/>
          <w:b/>
        </w:rPr>
      </w:pPr>
      <w:r w:rsidRPr="000D0B1D">
        <w:rPr>
          <w:rFonts w:asciiTheme="majorEastAsia" w:eastAsiaTheme="majorEastAsia" w:hAnsiTheme="majorEastAsia" w:hint="eastAsia"/>
          <w:b/>
        </w:rPr>
        <w:t>緩和策</w:t>
      </w:r>
    </w:p>
    <w:p w14:paraId="008614AF" w14:textId="6959EE0D" w:rsidR="00A943AA" w:rsidRPr="000D0B1D" w:rsidRDefault="00A943AA" w:rsidP="007470E6">
      <w:pPr>
        <w:widowControl/>
        <w:rPr>
          <w:rFonts w:asciiTheme="majorEastAsia" w:eastAsiaTheme="majorEastAsia" w:hAnsiTheme="majorEastAsia"/>
          <w:b/>
        </w:rPr>
      </w:pPr>
      <w:r w:rsidRPr="000D0B1D">
        <w:rPr>
          <w:rFonts w:asciiTheme="minorEastAsia" w:eastAsiaTheme="minorEastAsia" w:hAnsiTheme="minorEastAsia" w:hint="eastAsia"/>
        </w:rPr>
        <w:t xml:space="preserve">　人間活動から排出される</w:t>
      </w:r>
      <w:r w:rsidR="00786421">
        <w:rPr>
          <w:rFonts w:asciiTheme="minorEastAsia" w:eastAsiaTheme="minorEastAsia" w:hAnsiTheme="minorEastAsia" w:hint="eastAsia"/>
        </w:rPr>
        <w:t>CO</w:t>
      </w:r>
      <w:r w:rsidR="00786421" w:rsidRPr="00786421">
        <w:rPr>
          <w:rFonts w:asciiTheme="minorEastAsia" w:eastAsiaTheme="minorEastAsia" w:hAnsiTheme="minorEastAsia" w:hint="eastAsia"/>
          <w:vertAlign w:val="subscript"/>
        </w:rPr>
        <w:t>2</w:t>
      </w:r>
      <w:r w:rsidRPr="000D0B1D">
        <w:rPr>
          <w:rFonts w:asciiTheme="minorEastAsia" w:eastAsiaTheme="minorEastAsia" w:hAnsiTheme="minorEastAsia" w:hint="eastAsia"/>
        </w:rPr>
        <w:t>などの温室効果ガスを削減し、大気中の温室効果ガス濃度の上昇を抑えて、温暖化の進行を食い止める対策のことです。</w:t>
      </w:r>
    </w:p>
    <w:p w14:paraId="32D435EC" w14:textId="77777777" w:rsidR="00A943AA" w:rsidRPr="00342782" w:rsidRDefault="00A943AA" w:rsidP="00A943AA">
      <w:pPr>
        <w:widowControl/>
        <w:jc w:val="left"/>
        <w:rPr>
          <w:rFonts w:asciiTheme="majorEastAsia" w:eastAsiaTheme="majorEastAsia" w:hAnsiTheme="majorEastAsia"/>
          <w:b/>
        </w:rPr>
      </w:pPr>
    </w:p>
    <w:p w14:paraId="122568FE" w14:textId="77777777" w:rsidR="00A943AA" w:rsidRPr="000D0B1D" w:rsidRDefault="00A943AA" w:rsidP="00A943AA">
      <w:pPr>
        <w:widowControl/>
        <w:jc w:val="left"/>
        <w:rPr>
          <w:rFonts w:asciiTheme="majorEastAsia" w:eastAsiaTheme="majorEastAsia" w:hAnsiTheme="majorEastAsia"/>
          <w:b/>
        </w:rPr>
      </w:pPr>
      <w:r w:rsidRPr="000D0B1D">
        <w:rPr>
          <w:rFonts w:asciiTheme="majorEastAsia" w:eastAsiaTheme="majorEastAsia" w:hAnsiTheme="majorEastAsia" w:hint="eastAsia"/>
          <w:b/>
        </w:rPr>
        <w:t>気候変動</w:t>
      </w:r>
    </w:p>
    <w:p w14:paraId="4039977A" w14:textId="77777777" w:rsidR="00A943AA" w:rsidRPr="000D0B1D" w:rsidRDefault="00A943AA" w:rsidP="007470E6">
      <w:pPr>
        <w:widowControl/>
        <w:rPr>
          <w:rFonts w:asciiTheme="majorEastAsia" w:eastAsiaTheme="majorEastAsia" w:hAnsiTheme="majorEastAsia"/>
          <w:b/>
        </w:rPr>
      </w:pPr>
      <w:r w:rsidRPr="000D0B1D">
        <w:rPr>
          <w:rFonts w:asciiTheme="minorEastAsia" w:eastAsiaTheme="minorEastAsia" w:hAnsiTheme="minorEastAsia" w:hint="eastAsia"/>
        </w:rPr>
        <w:t xml:space="preserve">　</w:t>
      </w:r>
      <w:r w:rsidR="00246E25">
        <w:rPr>
          <w:rFonts w:asciiTheme="minorEastAsia" w:eastAsiaTheme="minorEastAsia" w:hAnsiTheme="minorEastAsia" w:hint="eastAsia"/>
        </w:rPr>
        <w:t>我が国では温暖化と呼んでいますが、</w:t>
      </w:r>
      <w:r w:rsidR="006D4E95">
        <w:rPr>
          <w:rFonts w:asciiTheme="minorEastAsia" w:eastAsiaTheme="minorEastAsia" w:hAnsiTheme="minorEastAsia" w:hint="eastAsia"/>
        </w:rPr>
        <w:t>地球全体の</w:t>
      </w:r>
      <w:r w:rsidRPr="000D0B1D">
        <w:rPr>
          <w:rFonts w:asciiTheme="minorEastAsia" w:eastAsiaTheme="minorEastAsia" w:hAnsiTheme="minorEastAsia" w:hint="eastAsia"/>
        </w:rPr>
        <w:t>大気の組成を変化させる人間活動に直接または間接に起因する気候変化のことで、それと同程度の長さの期間にわたって観測される自然な気候変動に加えて生じるものをいいます。</w:t>
      </w:r>
    </w:p>
    <w:p w14:paraId="7C74F22E" w14:textId="77777777" w:rsidR="00A943AA" w:rsidRPr="000D0B1D" w:rsidRDefault="00A943AA" w:rsidP="00A943AA">
      <w:pPr>
        <w:widowControl/>
        <w:jc w:val="left"/>
        <w:rPr>
          <w:rFonts w:asciiTheme="majorEastAsia" w:eastAsiaTheme="majorEastAsia" w:hAnsiTheme="majorEastAsia"/>
        </w:rPr>
      </w:pPr>
    </w:p>
    <w:p w14:paraId="2957E7CF" w14:textId="172BD939" w:rsidR="00191B9C" w:rsidRPr="000D0B1D" w:rsidRDefault="00191B9C" w:rsidP="00191B9C">
      <w:pPr>
        <w:widowControl/>
        <w:jc w:val="left"/>
        <w:rPr>
          <w:rFonts w:asciiTheme="majorEastAsia" w:eastAsiaTheme="majorEastAsia" w:hAnsiTheme="majorEastAsia"/>
          <w:b/>
        </w:rPr>
      </w:pPr>
      <w:r w:rsidRPr="000D0B1D">
        <w:rPr>
          <w:rFonts w:asciiTheme="majorEastAsia" w:eastAsiaTheme="majorEastAsia" w:hAnsiTheme="majorEastAsia" w:hint="eastAsia"/>
          <w:b/>
        </w:rPr>
        <w:t>気候変動</w:t>
      </w:r>
      <w:r>
        <w:rPr>
          <w:rFonts w:asciiTheme="majorEastAsia" w:eastAsiaTheme="majorEastAsia" w:hAnsiTheme="majorEastAsia" w:hint="eastAsia"/>
          <w:b/>
        </w:rPr>
        <w:t>適応法</w:t>
      </w:r>
    </w:p>
    <w:p w14:paraId="2C64A660" w14:textId="016905A5" w:rsidR="00191B9C" w:rsidRPr="000D0B1D" w:rsidRDefault="00191B9C" w:rsidP="007470E6">
      <w:pPr>
        <w:widowControl/>
        <w:rPr>
          <w:rFonts w:asciiTheme="majorEastAsia" w:eastAsiaTheme="majorEastAsia" w:hAnsiTheme="majorEastAsia"/>
          <w:b/>
        </w:rPr>
      </w:pPr>
      <w:r w:rsidRPr="000D0B1D">
        <w:rPr>
          <w:rFonts w:asciiTheme="minorEastAsia" w:eastAsiaTheme="minorEastAsia" w:hAnsiTheme="minorEastAsia" w:hint="eastAsia"/>
        </w:rPr>
        <w:t xml:space="preserve">　</w:t>
      </w:r>
      <w:r w:rsidR="00CF1D4C" w:rsidRPr="00CF1D4C">
        <w:rPr>
          <w:rFonts w:asciiTheme="minorEastAsia" w:eastAsiaTheme="minorEastAsia" w:hAnsiTheme="minorEastAsia" w:hint="eastAsia"/>
        </w:rPr>
        <w:t>気候変動適応法は、地球温暖化その他の気候の変動に起因して、生活、社会、経済及び自然環境における気候変動影響が生じていること並びにこれが長期にわたり拡大するおそれがあることに鑑み、気候変動適応に関する計画の策定、気候変動影響及び気候変動適応に関する情報の提供その他必要な措置を講ずることにより、気候変動適応を推進し、もって現在及び将来の国民の健康で文化的な生活の確保に寄与することを目的とする法律です。</w:t>
      </w:r>
    </w:p>
    <w:p w14:paraId="2C4F70DE" w14:textId="77777777" w:rsidR="00191B9C" w:rsidRPr="000D0B1D" w:rsidRDefault="00191B9C" w:rsidP="00191B9C">
      <w:pPr>
        <w:widowControl/>
        <w:jc w:val="left"/>
        <w:rPr>
          <w:rFonts w:asciiTheme="majorEastAsia" w:eastAsiaTheme="majorEastAsia" w:hAnsiTheme="majorEastAsia"/>
        </w:rPr>
      </w:pPr>
    </w:p>
    <w:p w14:paraId="394247E7" w14:textId="77777777" w:rsidR="003E46B5" w:rsidRPr="000D0B1D" w:rsidRDefault="003E46B5" w:rsidP="003E46B5">
      <w:pPr>
        <w:widowControl/>
        <w:jc w:val="left"/>
        <w:rPr>
          <w:rFonts w:asciiTheme="minorEastAsia" w:eastAsiaTheme="minorEastAsia" w:hAnsiTheme="minorEastAsia"/>
        </w:rPr>
      </w:pPr>
      <w:r>
        <w:rPr>
          <w:rFonts w:asciiTheme="majorEastAsia" w:eastAsiaTheme="majorEastAsia" w:hAnsiTheme="majorEastAsia" w:hint="eastAsia"/>
          <w:b/>
        </w:rPr>
        <w:t>吸収源</w:t>
      </w:r>
    </w:p>
    <w:p w14:paraId="3ECD4634" w14:textId="77777777" w:rsidR="003E46B5" w:rsidRPr="000D0B1D" w:rsidRDefault="003E46B5" w:rsidP="007470E6">
      <w:pPr>
        <w:widowControl/>
        <w:rPr>
          <w:rFonts w:asciiTheme="minorEastAsia" w:eastAsiaTheme="minorEastAsia" w:hAnsiTheme="minorEastAsia"/>
        </w:rPr>
      </w:pPr>
      <w:r w:rsidRPr="000D0B1D">
        <w:rPr>
          <w:rFonts w:asciiTheme="minorEastAsia" w:eastAsiaTheme="minorEastAsia" w:hAnsiTheme="minorEastAsia" w:hint="eastAsia"/>
        </w:rPr>
        <w:t xml:space="preserve">　</w:t>
      </w:r>
      <w:r>
        <w:rPr>
          <w:rFonts w:asciiTheme="minorEastAsia" w:eastAsiaTheme="minorEastAsia" w:hAnsiTheme="minorEastAsia" w:hint="eastAsia"/>
        </w:rPr>
        <w:t>大気中のCO</w:t>
      </w:r>
      <w:r w:rsidRPr="00786421">
        <w:rPr>
          <w:rFonts w:asciiTheme="minorEastAsia" w:eastAsiaTheme="minorEastAsia" w:hAnsiTheme="minorEastAsia" w:hint="eastAsia"/>
          <w:vertAlign w:val="subscript"/>
        </w:rPr>
        <w:t>2</w:t>
      </w:r>
      <w:r>
        <w:rPr>
          <w:rFonts w:asciiTheme="minorEastAsia" w:eastAsiaTheme="minorEastAsia" w:hAnsiTheme="minorEastAsia" w:hint="eastAsia"/>
        </w:rPr>
        <w:t>などの温室効果ガスを吸収し、比較的長時間にわたり固定することができる森林や海洋などのことです。</w:t>
      </w:r>
    </w:p>
    <w:p w14:paraId="39CC7E52" w14:textId="77777777" w:rsidR="00001E3B" w:rsidRPr="000D0B1D" w:rsidRDefault="00001E3B" w:rsidP="003E46B5">
      <w:pPr>
        <w:widowControl/>
        <w:jc w:val="left"/>
        <w:rPr>
          <w:rFonts w:asciiTheme="minorEastAsia" w:eastAsiaTheme="minorEastAsia" w:hAnsiTheme="minorEastAsia"/>
        </w:rPr>
      </w:pPr>
    </w:p>
    <w:p w14:paraId="172A499D" w14:textId="43FB9EA7" w:rsidR="00585A42" w:rsidRPr="000D0B1D" w:rsidRDefault="00585A42" w:rsidP="00585A42">
      <w:pPr>
        <w:widowControl/>
        <w:jc w:val="left"/>
        <w:rPr>
          <w:rFonts w:asciiTheme="majorEastAsia" w:eastAsiaTheme="majorEastAsia" w:hAnsiTheme="majorEastAsia"/>
          <w:b/>
        </w:rPr>
      </w:pPr>
      <w:r w:rsidRPr="000D0B1D">
        <w:rPr>
          <w:rFonts w:asciiTheme="majorEastAsia" w:eastAsiaTheme="majorEastAsia" w:hAnsiTheme="majorEastAsia" w:hint="eastAsia"/>
          <w:b/>
        </w:rPr>
        <w:t>グリーン</w:t>
      </w:r>
      <w:r>
        <w:rPr>
          <w:rFonts w:asciiTheme="majorEastAsia" w:eastAsiaTheme="majorEastAsia" w:hAnsiTheme="majorEastAsia" w:hint="eastAsia"/>
          <w:b/>
        </w:rPr>
        <w:t>インフラ</w:t>
      </w:r>
    </w:p>
    <w:p w14:paraId="4C56DBE9" w14:textId="1F8BA847" w:rsidR="00585A42" w:rsidRDefault="00585A42" w:rsidP="007470E6">
      <w:pPr>
        <w:widowControl/>
        <w:rPr>
          <w:rFonts w:asciiTheme="minorEastAsia" w:eastAsiaTheme="minorEastAsia" w:hAnsiTheme="minorEastAsia"/>
        </w:rPr>
      </w:pPr>
      <w:r w:rsidRPr="000D0B1D">
        <w:rPr>
          <w:rFonts w:asciiTheme="minorEastAsia" w:eastAsiaTheme="minorEastAsia" w:hAnsiTheme="minorEastAsia" w:hint="eastAsia"/>
        </w:rPr>
        <w:t xml:space="preserve">　</w:t>
      </w:r>
      <w:r w:rsidRPr="00585A42">
        <w:rPr>
          <w:rFonts w:asciiTheme="minorEastAsia" w:eastAsiaTheme="minorEastAsia" w:hAnsiTheme="minorEastAsia" w:hint="eastAsia"/>
        </w:rPr>
        <w:t>米国で発案された社会資本整備手法で、自然環境が有する多様な機能をインフラ整備に活用するという考え方</w:t>
      </w:r>
      <w:r>
        <w:rPr>
          <w:rFonts w:asciiTheme="minorEastAsia" w:eastAsiaTheme="minorEastAsia" w:hAnsiTheme="minorEastAsia" w:hint="eastAsia"/>
        </w:rPr>
        <w:t>です。</w:t>
      </w:r>
    </w:p>
    <w:p w14:paraId="117DA53A" w14:textId="77777777" w:rsidR="007722DB" w:rsidRPr="000D0B1D" w:rsidRDefault="007722DB" w:rsidP="00585A42">
      <w:pPr>
        <w:widowControl/>
        <w:jc w:val="left"/>
        <w:rPr>
          <w:rFonts w:asciiTheme="minorEastAsia" w:eastAsiaTheme="minorEastAsia" w:hAnsiTheme="minorEastAsia"/>
        </w:rPr>
      </w:pPr>
    </w:p>
    <w:p w14:paraId="6F9FA9D4" w14:textId="77777777" w:rsidR="00A943AA" w:rsidRPr="000D0B1D" w:rsidRDefault="00A943AA" w:rsidP="00A943AA">
      <w:pPr>
        <w:widowControl/>
        <w:jc w:val="left"/>
        <w:rPr>
          <w:rFonts w:asciiTheme="majorEastAsia" w:eastAsiaTheme="majorEastAsia" w:hAnsiTheme="majorEastAsia"/>
          <w:b/>
        </w:rPr>
      </w:pPr>
      <w:r w:rsidRPr="000D0B1D">
        <w:rPr>
          <w:rFonts w:asciiTheme="majorEastAsia" w:eastAsiaTheme="majorEastAsia" w:hAnsiTheme="majorEastAsia" w:hint="eastAsia"/>
          <w:b/>
        </w:rPr>
        <w:lastRenderedPageBreak/>
        <w:t>グリーン購入</w:t>
      </w:r>
    </w:p>
    <w:p w14:paraId="5B431756" w14:textId="77777777" w:rsidR="00A943AA" w:rsidRPr="000D0B1D" w:rsidRDefault="00A943AA" w:rsidP="007470E6">
      <w:pPr>
        <w:widowControl/>
        <w:rPr>
          <w:rFonts w:asciiTheme="minorEastAsia" w:eastAsiaTheme="minorEastAsia" w:hAnsiTheme="minorEastAsia"/>
        </w:rPr>
      </w:pPr>
      <w:r w:rsidRPr="000D0B1D">
        <w:rPr>
          <w:rFonts w:asciiTheme="minorEastAsia" w:eastAsiaTheme="minorEastAsia" w:hAnsiTheme="minorEastAsia" w:hint="eastAsia"/>
        </w:rPr>
        <w:t xml:space="preserve">　製品やサービスを購</w:t>
      </w:r>
      <w:r w:rsidR="00966ABB">
        <w:rPr>
          <w:rFonts w:asciiTheme="minorEastAsia" w:eastAsiaTheme="minorEastAsia" w:hAnsiTheme="minorEastAsia" w:hint="eastAsia"/>
        </w:rPr>
        <w:t>入する際に、環境を考慮して、必要性をよく考え、環境への負荷ができ</w:t>
      </w:r>
      <w:r w:rsidRPr="000D0B1D">
        <w:rPr>
          <w:rFonts w:asciiTheme="minorEastAsia" w:eastAsiaTheme="minorEastAsia" w:hAnsiTheme="minorEastAsia" w:hint="eastAsia"/>
        </w:rPr>
        <w:t>るだけ少ないものを選んで購入することです。グリーン購入は、消費生活など購入者自身の活動を環境にやさしいものにするだけでなく、供給側の企業に環境負荷の少ない製品の開発を促すことで、経済活動全体を変えていく可能性を持っています。</w:t>
      </w:r>
    </w:p>
    <w:p w14:paraId="37E318AE" w14:textId="77777777" w:rsidR="00A943AA" w:rsidRPr="000D0B1D" w:rsidRDefault="00A943AA" w:rsidP="00A943AA">
      <w:pPr>
        <w:widowControl/>
        <w:jc w:val="left"/>
        <w:rPr>
          <w:rFonts w:asciiTheme="minorEastAsia" w:eastAsiaTheme="minorEastAsia" w:hAnsiTheme="minorEastAsia"/>
        </w:rPr>
      </w:pPr>
    </w:p>
    <w:p w14:paraId="3CE03B73" w14:textId="5B770E08" w:rsidR="0019065B" w:rsidRPr="000D0B1D" w:rsidRDefault="0019065B" w:rsidP="0019065B">
      <w:pPr>
        <w:widowControl/>
        <w:jc w:val="left"/>
        <w:rPr>
          <w:rFonts w:asciiTheme="majorEastAsia" w:eastAsiaTheme="majorEastAsia" w:hAnsiTheme="majorEastAsia"/>
          <w:b/>
        </w:rPr>
      </w:pPr>
      <w:r w:rsidRPr="0019065B">
        <w:rPr>
          <w:rFonts w:asciiTheme="majorEastAsia" w:eastAsiaTheme="majorEastAsia" w:hAnsiTheme="majorEastAsia" w:hint="eastAsia"/>
          <w:b/>
        </w:rPr>
        <w:t>建築物のエネルギー消費性能の向上に関する法律</w:t>
      </w:r>
    </w:p>
    <w:p w14:paraId="0155849F" w14:textId="11C1CD4D" w:rsidR="0019065B" w:rsidRPr="000D0B1D" w:rsidRDefault="0019065B" w:rsidP="007470E6">
      <w:pPr>
        <w:widowControl/>
        <w:rPr>
          <w:rFonts w:asciiTheme="majorEastAsia" w:eastAsiaTheme="majorEastAsia" w:hAnsiTheme="majorEastAsia"/>
          <w:b/>
        </w:rPr>
      </w:pPr>
      <w:r w:rsidRPr="000D0B1D">
        <w:rPr>
          <w:rFonts w:asciiTheme="minorEastAsia" w:eastAsiaTheme="minorEastAsia" w:hAnsiTheme="minorEastAsia" w:hint="eastAsia"/>
        </w:rPr>
        <w:t xml:space="preserve">　</w:t>
      </w:r>
      <w:r w:rsidRPr="0019065B">
        <w:rPr>
          <w:rFonts w:asciiTheme="minorEastAsia" w:eastAsiaTheme="minorEastAsia" w:hAnsiTheme="minorEastAsia" w:hint="eastAsia"/>
        </w:rPr>
        <w:t>建築物のエネルギー消費性能の向上に関する法律</w:t>
      </w:r>
      <w:r w:rsidRPr="00CF1D4C">
        <w:rPr>
          <w:rFonts w:asciiTheme="minorEastAsia" w:eastAsiaTheme="minorEastAsia" w:hAnsiTheme="minorEastAsia" w:hint="eastAsia"/>
        </w:rPr>
        <w:t>は、</w:t>
      </w:r>
      <w:r w:rsidRPr="0019065B">
        <w:rPr>
          <w:rFonts w:asciiTheme="minorEastAsia" w:eastAsiaTheme="minorEastAsia" w:hAnsiTheme="minorEastAsia" w:hint="eastAsia"/>
        </w:rPr>
        <w:t>建築物のエネルギー消費性能の向上に関する基本的な方針の策定について定めるとともに、一定規模以上の建築物の建築物エネルギー消費性能基準への適合性を確保するための措置、建築物エネルギー消費性能向上計画の認定その他の措置を講ずることにより、エネルギーの使用の合理化等に関する法律と相まって、建築物のエネルギー消費性能の向上を図り、もって国民経済の健全な発展と国民生活の安定向上に寄与することを目的と</w:t>
      </w:r>
      <w:r w:rsidRPr="00CF1D4C">
        <w:rPr>
          <w:rFonts w:asciiTheme="minorEastAsia" w:eastAsiaTheme="minorEastAsia" w:hAnsiTheme="minorEastAsia" w:hint="eastAsia"/>
        </w:rPr>
        <w:t>する法律です。</w:t>
      </w:r>
    </w:p>
    <w:p w14:paraId="48CD7312" w14:textId="77777777" w:rsidR="0019065B" w:rsidRPr="0019065B" w:rsidRDefault="0019065B" w:rsidP="0019065B">
      <w:pPr>
        <w:widowControl/>
        <w:jc w:val="left"/>
        <w:rPr>
          <w:rFonts w:asciiTheme="majorEastAsia" w:eastAsiaTheme="majorEastAsia" w:hAnsiTheme="majorEastAsia"/>
        </w:rPr>
      </w:pPr>
    </w:p>
    <w:p w14:paraId="1E36AE45" w14:textId="77777777" w:rsidR="00A943AA" w:rsidRPr="000D0B1D" w:rsidRDefault="00A943AA" w:rsidP="00A943AA">
      <w:pPr>
        <w:widowControl/>
        <w:jc w:val="left"/>
        <w:rPr>
          <w:rFonts w:asciiTheme="majorEastAsia" w:eastAsiaTheme="majorEastAsia" w:hAnsiTheme="majorEastAsia"/>
          <w:b/>
        </w:rPr>
      </w:pPr>
      <w:r w:rsidRPr="000D0B1D">
        <w:rPr>
          <w:rFonts w:asciiTheme="majorEastAsia" w:eastAsiaTheme="majorEastAsia" w:hAnsiTheme="majorEastAsia" w:hint="eastAsia"/>
          <w:b/>
        </w:rPr>
        <w:t>コージェネレーション</w:t>
      </w:r>
    </w:p>
    <w:p w14:paraId="32C8457D" w14:textId="77777777" w:rsidR="00A943AA" w:rsidRPr="000D0B1D" w:rsidRDefault="00A943AA" w:rsidP="007470E6">
      <w:pPr>
        <w:widowControl/>
        <w:rPr>
          <w:rFonts w:asciiTheme="minorEastAsia" w:eastAsiaTheme="minorEastAsia" w:hAnsiTheme="minorEastAsia"/>
        </w:rPr>
      </w:pPr>
      <w:r w:rsidRPr="000D0B1D">
        <w:rPr>
          <w:rFonts w:asciiTheme="minorEastAsia" w:eastAsiaTheme="minorEastAsia" w:hAnsiTheme="minorEastAsia" w:hint="eastAsia"/>
        </w:rPr>
        <w:t xml:space="preserve">　発電とともに発生する廃熱を有効に活用するシステムのことです。発生した熱をそのまま環境中に排出してしまう既存の火力発電所の熱効率は40％程度ですが、コージェネレーションの場合は80％以上の熱効率が可能です。その廃熱は給湯や暖房などに利用され、石油や天然ガスなどの一次エネルギーの消費を半分近くまで抑えることができます。温暖化対策のために産業部門などへの導入が望まれています。</w:t>
      </w:r>
    </w:p>
    <w:p w14:paraId="481E9DA2" w14:textId="77777777" w:rsidR="00967C11" w:rsidRPr="000D0B1D" w:rsidRDefault="00967C11" w:rsidP="00A943AA">
      <w:pPr>
        <w:widowControl/>
        <w:jc w:val="left"/>
        <w:rPr>
          <w:rFonts w:asciiTheme="minorEastAsia" w:eastAsiaTheme="minorEastAsia" w:hAnsiTheme="minorEastAsia"/>
        </w:rPr>
      </w:pPr>
    </w:p>
    <w:p w14:paraId="401C17ED" w14:textId="77777777" w:rsidR="00A943AA" w:rsidRPr="000D0B1D" w:rsidRDefault="00A943AA" w:rsidP="00A943AA">
      <w:pPr>
        <w:widowControl/>
        <w:jc w:val="left"/>
        <w:rPr>
          <w:rFonts w:asciiTheme="majorEastAsia" w:eastAsiaTheme="majorEastAsia" w:hAnsiTheme="majorEastAsia"/>
          <w:b/>
        </w:rPr>
      </w:pPr>
      <w:r w:rsidRPr="000D0B1D">
        <w:rPr>
          <w:rFonts w:asciiTheme="majorEastAsia" w:eastAsiaTheme="majorEastAsia" w:hAnsiTheme="majorEastAsia" w:hint="eastAsia"/>
          <w:b/>
        </w:rPr>
        <w:t>固定価格買取制度</w:t>
      </w:r>
    </w:p>
    <w:p w14:paraId="10CEA742" w14:textId="2654E5EB" w:rsidR="006D4E95" w:rsidRDefault="00A943AA" w:rsidP="007470E6">
      <w:pPr>
        <w:widowControl/>
        <w:rPr>
          <w:rFonts w:asciiTheme="minorEastAsia" w:eastAsiaTheme="minorEastAsia" w:hAnsiTheme="minorEastAsia"/>
        </w:rPr>
      </w:pPr>
      <w:r w:rsidRPr="000D0B1D">
        <w:rPr>
          <w:rFonts w:asciiTheme="minorEastAsia" w:eastAsiaTheme="minorEastAsia" w:hAnsiTheme="minorEastAsia" w:hint="eastAsia"/>
        </w:rPr>
        <w:t xml:space="preserve">　再生可能エネルギー源（太陽光、風力、水力、地熱、バイオマス）を用いて発電された電気を、国が定める固定価格で一定の期間電気事業者に調達を義務付けるものです。電気事業者が調達した再生可能エネルギー電気は、送電網を通じて普段使う電気として供給されます。</w:t>
      </w:r>
    </w:p>
    <w:p w14:paraId="62F33F61" w14:textId="77777777" w:rsidR="00A943AA" w:rsidRPr="000D0B1D" w:rsidRDefault="006D4E95" w:rsidP="007470E6">
      <w:pPr>
        <w:widowControl/>
        <w:rPr>
          <w:rFonts w:asciiTheme="minorEastAsia" w:eastAsiaTheme="minorEastAsia" w:hAnsiTheme="minorEastAsia"/>
        </w:rPr>
      </w:pPr>
      <w:r>
        <w:rPr>
          <w:rFonts w:asciiTheme="minorEastAsia" w:eastAsiaTheme="minorEastAsia" w:hAnsiTheme="minorEastAsia" w:hint="eastAsia"/>
        </w:rPr>
        <w:t xml:space="preserve">　</w:t>
      </w:r>
      <w:r w:rsidR="00A943AA" w:rsidRPr="000D0B1D">
        <w:rPr>
          <w:rFonts w:asciiTheme="minorEastAsia" w:eastAsiaTheme="minorEastAsia" w:hAnsiTheme="minorEastAsia" w:hint="eastAsia"/>
        </w:rPr>
        <w:t>このため、電気事業者が再生可能エネルギー電気の買い取りに要した費用は、電気料金の一部として、使用電力に比例した賦課金という形で国民が負担することとなります。</w:t>
      </w:r>
    </w:p>
    <w:p w14:paraId="28D3531E" w14:textId="77777777" w:rsidR="00A943AA" w:rsidRPr="000D0B1D" w:rsidRDefault="00A943AA" w:rsidP="00A943AA">
      <w:pPr>
        <w:widowControl/>
        <w:jc w:val="left"/>
        <w:rPr>
          <w:rFonts w:asciiTheme="minorEastAsia" w:eastAsiaTheme="minorEastAsia" w:hAnsiTheme="minorEastAsia"/>
        </w:rPr>
      </w:pPr>
    </w:p>
    <w:p w14:paraId="4E28686F" w14:textId="77777777" w:rsidR="00A943AA" w:rsidRPr="000D0B1D" w:rsidRDefault="00A943AA" w:rsidP="00A943AA">
      <w:pPr>
        <w:widowControl/>
        <w:jc w:val="left"/>
        <w:rPr>
          <w:rFonts w:asciiTheme="majorEastAsia" w:eastAsiaTheme="majorEastAsia" w:hAnsiTheme="majorEastAsia"/>
          <w:b/>
        </w:rPr>
      </w:pPr>
      <w:r w:rsidRPr="000D0B1D">
        <w:rPr>
          <w:rFonts w:asciiTheme="majorEastAsia" w:eastAsiaTheme="majorEastAsia" w:hAnsiTheme="majorEastAsia" w:hint="eastAsia"/>
          <w:b/>
        </w:rPr>
        <w:t>こどもエコクラブ</w:t>
      </w:r>
    </w:p>
    <w:p w14:paraId="7F3B4F8C" w14:textId="77777777" w:rsidR="00A943AA" w:rsidRPr="000D0B1D" w:rsidRDefault="00A943AA" w:rsidP="007470E6">
      <w:pPr>
        <w:widowControl/>
        <w:rPr>
          <w:rFonts w:asciiTheme="minorEastAsia" w:eastAsiaTheme="minorEastAsia" w:hAnsiTheme="minorEastAsia"/>
        </w:rPr>
      </w:pPr>
      <w:r w:rsidRPr="000D0B1D">
        <w:rPr>
          <w:rFonts w:asciiTheme="minorEastAsia" w:eastAsiaTheme="minorEastAsia" w:hAnsiTheme="minorEastAsia" w:hint="eastAsia"/>
        </w:rPr>
        <w:t xml:space="preserve">　幼児（3歳）から高校生までなら誰でも参加できる環境活動のクラブです。子どもたちの環境保全活動や環境学習を支援することにより、人と環境の関わりについて幅広い理解を深め、自然を大切に思う心や、環境問題解決に自ら考え行動する力を育成し、地域の環境保全活動の環を広げることを目的としています。</w:t>
      </w:r>
    </w:p>
    <w:p w14:paraId="18F00924" w14:textId="77777777" w:rsidR="007470E6" w:rsidRPr="000D0B1D" w:rsidRDefault="007470E6" w:rsidP="00A943AA">
      <w:pPr>
        <w:widowControl/>
        <w:jc w:val="left"/>
        <w:rPr>
          <w:rFonts w:asciiTheme="majorEastAsia" w:eastAsiaTheme="majorEastAsia" w:hAnsiTheme="majorEastAsia"/>
        </w:rPr>
      </w:pPr>
    </w:p>
    <w:p w14:paraId="23D4F362" w14:textId="77777777" w:rsidR="00A943AA" w:rsidRPr="000D0B1D" w:rsidRDefault="00A943AA" w:rsidP="00A943AA">
      <w:pPr>
        <w:widowControl/>
        <w:jc w:val="left"/>
        <w:rPr>
          <w:rFonts w:asciiTheme="majorEastAsia" w:eastAsiaTheme="majorEastAsia" w:hAnsiTheme="majorEastAsia"/>
        </w:rPr>
      </w:pPr>
      <w:r w:rsidRPr="000D0B1D">
        <w:rPr>
          <w:rFonts w:asciiTheme="majorEastAsia" w:eastAsiaTheme="majorEastAsia" w:hAnsiTheme="majorEastAsia" w:hint="eastAsia"/>
        </w:rPr>
        <w:t>【さ行】</w:t>
      </w:r>
    </w:p>
    <w:p w14:paraId="3B89BEFC" w14:textId="77777777" w:rsidR="00A943AA" w:rsidRPr="000D0B1D" w:rsidRDefault="00A943AA" w:rsidP="00A943AA">
      <w:pPr>
        <w:widowControl/>
        <w:jc w:val="left"/>
        <w:rPr>
          <w:rFonts w:asciiTheme="majorEastAsia" w:eastAsiaTheme="majorEastAsia" w:hAnsiTheme="majorEastAsia"/>
          <w:b/>
        </w:rPr>
      </w:pPr>
      <w:r w:rsidRPr="000D0B1D">
        <w:rPr>
          <w:rFonts w:asciiTheme="majorEastAsia" w:eastAsiaTheme="majorEastAsia" w:hAnsiTheme="majorEastAsia" w:hint="eastAsia"/>
          <w:b/>
        </w:rPr>
        <w:t>再生可能エネルギー</w:t>
      </w:r>
    </w:p>
    <w:p w14:paraId="2E708EDB" w14:textId="77777777" w:rsidR="00A943AA" w:rsidRDefault="00A943AA" w:rsidP="007470E6">
      <w:pPr>
        <w:widowControl/>
        <w:rPr>
          <w:rFonts w:asciiTheme="minorEastAsia" w:eastAsiaTheme="minorEastAsia" w:hAnsiTheme="minorEastAsia"/>
        </w:rPr>
      </w:pPr>
      <w:r w:rsidRPr="000D0B1D">
        <w:rPr>
          <w:rFonts w:asciiTheme="majorEastAsia" w:eastAsiaTheme="majorEastAsia" w:hAnsiTheme="majorEastAsia" w:hint="eastAsia"/>
        </w:rPr>
        <w:t xml:space="preserve">　</w:t>
      </w:r>
      <w:r w:rsidR="009E7EEB">
        <w:rPr>
          <w:rFonts w:asciiTheme="minorEastAsia" w:eastAsiaTheme="minorEastAsia" w:hAnsiTheme="minorEastAsia" w:hint="eastAsia"/>
        </w:rPr>
        <w:t>太陽光</w:t>
      </w:r>
      <w:r w:rsidR="006D4E95" w:rsidRPr="00422B48">
        <w:rPr>
          <w:rFonts w:asciiTheme="minorEastAsia" w:eastAsiaTheme="minorEastAsia" w:hAnsiTheme="minorEastAsia" w:hint="eastAsia"/>
        </w:rPr>
        <w:t>、水力、風力、バイオマス、</w:t>
      </w:r>
      <w:r w:rsidR="000767C3" w:rsidRPr="00422B48">
        <w:rPr>
          <w:rFonts w:asciiTheme="minorEastAsia" w:eastAsiaTheme="minorEastAsia" w:hAnsiTheme="minorEastAsia" w:hint="eastAsia"/>
        </w:rPr>
        <w:t>地熱など、</w:t>
      </w:r>
      <w:r w:rsidRPr="00422B48">
        <w:rPr>
          <w:rFonts w:asciiTheme="minorEastAsia" w:eastAsiaTheme="minorEastAsia" w:hAnsiTheme="minorEastAsia" w:hint="eastAsia"/>
        </w:rPr>
        <w:t>自然の中で繰り返し起こる現象から抽出でき、</w:t>
      </w:r>
      <w:r w:rsidRPr="000D0B1D">
        <w:rPr>
          <w:rFonts w:asciiTheme="minorEastAsia" w:eastAsiaTheme="minorEastAsia" w:hAnsiTheme="minorEastAsia" w:hint="eastAsia"/>
        </w:rPr>
        <w:t>一度利用しても比較的短期間に再生が可能な、資源が枯渇しないエネルギー資源のことです。</w:t>
      </w:r>
    </w:p>
    <w:p w14:paraId="4B9B5B75" w14:textId="77777777" w:rsidR="007470E6" w:rsidRPr="000D0B1D" w:rsidRDefault="007470E6" w:rsidP="00A943AA">
      <w:pPr>
        <w:widowControl/>
        <w:jc w:val="left"/>
        <w:rPr>
          <w:rFonts w:asciiTheme="minorEastAsia" w:eastAsiaTheme="minorEastAsia" w:hAnsiTheme="minorEastAsia"/>
        </w:rPr>
      </w:pPr>
    </w:p>
    <w:p w14:paraId="586AE37A" w14:textId="0FFAF863" w:rsidR="005A5BB6" w:rsidRPr="000D0B1D" w:rsidRDefault="005A5BB6" w:rsidP="005A5BB6">
      <w:pPr>
        <w:widowControl/>
        <w:jc w:val="left"/>
        <w:rPr>
          <w:rFonts w:asciiTheme="majorEastAsia" w:eastAsiaTheme="majorEastAsia" w:hAnsiTheme="majorEastAsia"/>
          <w:b/>
        </w:rPr>
      </w:pPr>
      <w:r w:rsidRPr="000D0B1D">
        <w:rPr>
          <w:rFonts w:asciiTheme="majorEastAsia" w:eastAsiaTheme="majorEastAsia" w:hAnsiTheme="majorEastAsia" w:hint="eastAsia"/>
          <w:b/>
        </w:rPr>
        <w:lastRenderedPageBreak/>
        <w:t>再生可能エネルギー</w:t>
      </w:r>
      <w:r>
        <w:rPr>
          <w:rFonts w:asciiTheme="majorEastAsia" w:eastAsiaTheme="majorEastAsia" w:hAnsiTheme="majorEastAsia" w:hint="eastAsia"/>
          <w:b/>
        </w:rPr>
        <w:t>導入支援システム</w:t>
      </w:r>
    </w:p>
    <w:p w14:paraId="17A5ADD8" w14:textId="0C681DB5" w:rsidR="005A5BB6" w:rsidRPr="000D0B1D" w:rsidRDefault="005A5BB6" w:rsidP="005A5BB6">
      <w:pPr>
        <w:widowControl/>
        <w:jc w:val="left"/>
        <w:rPr>
          <w:rFonts w:asciiTheme="minorEastAsia" w:eastAsiaTheme="minorEastAsia" w:hAnsiTheme="minorEastAsia"/>
        </w:rPr>
      </w:pPr>
      <w:r w:rsidRPr="000D0B1D">
        <w:rPr>
          <w:rFonts w:asciiTheme="majorEastAsia" w:eastAsiaTheme="majorEastAsia" w:hAnsiTheme="majorEastAsia" w:hint="eastAsia"/>
        </w:rPr>
        <w:t xml:space="preserve">　</w:t>
      </w:r>
      <w:r w:rsidRPr="005A5BB6">
        <w:rPr>
          <w:rFonts w:asciiTheme="minorEastAsia" w:eastAsiaTheme="minorEastAsia" w:hAnsiTheme="minorEastAsia" w:hint="eastAsia"/>
        </w:rPr>
        <w:t>福岡県内の再生可能エネルギー適地情報を検索するマップシステムです。</w:t>
      </w:r>
    </w:p>
    <w:p w14:paraId="4A0AE7DF" w14:textId="77777777" w:rsidR="005A5BB6" w:rsidRPr="000D0B1D" w:rsidRDefault="005A5BB6" w:rsidP="005A5BB6">
      <w:pPr>
        <w:widowControl/>
        <w:jc w:val="left"/>
        <w:rPr>
          <w:rFonts w:asciiTheme="majorEastAsia" w:eastAsiaTheme="majorEastAsia" w:hAnsiTheme="majorEastAsia"/>
        </w:rPr>
      </w:pPr>
    </w:p>
    <w:p w14:paraId="510A6CFD" w14:textId="6A78EFC0" w:rsidR="001F7919" w:rsidRPr="000D0B1D" w:rsidRDefault="001F7919" w:rsidP="001F7919">
      <w:pPr>
        <w:widowControl/>
        <w:jc w:val="left"/>
        <w:rPr>
          <w:rFonts w:asciiTheme="majorEastAsia" w:eastAsiaTheme="majorEastAsia" w:hAnsiTheme="majorEastAsia"/>
          <w:b/>
        </w:rPr>
      </w:pPr>
      <w:r>
        <w:rPr>
          <w:rFonts w:asciiTheme="majorEastAsia" w:eastAsiaTheme="majorEastAsia" w:hAnsiTheme="majorEastAsia" w:hint="eastAsia"/>
          <w:b/>
        </w:rPr>
        <w:t>サプライチェーン</w:t>
      </w:r>
    </w:p>
    <w:p w14:paraId="18041003" w14:textId="72BC23D3" w:rsidR="001F7919" w:rsidRPr="000D0B1D" w:rsidRDefault="001F7919" w:rsidP="001F7919">
      <w:pPr>
        <w:widowControl/>
        <w:jc w:val="left"/>
        <w:rPr>
          <w:rFonts w:asciiTheme="minorEastAsia" w:eastAsiaTheme="minorEastAsia" w:hAnsiTheme="minorEastAsia"/>
        </w:rPr>
      </w:pPr>
      <w:r w:rsidRPr="000D0B1D">
        <w:rPr>
          <w:rFonts w:asciiTheme="majorEastAsia" w:eastAsiaTheme="majorEastAsia" w:hAnsiTheme="majorEastAsia" w:hint="eastAsia"/>
        </w:rPr>
        <w:t xml:space="preserve">　</w:t>
      </w:r>
      <w:r w:rsidRPr="001F7919">
        <w:rPr>
          <w:rFonts w:asciiTheme="minorEastAsia" w:eastAsiaTheme="minorEastAsia" w:hAnsiTheme="minorEastAsia" w:hint="eastAsia"/>
        </w:rPr>
        <w:t>物やサービスの供給経路を鎖のように表現したもの</w:t>
      </w:r>
      <w:r>
        <w:rPr>
          <w:rFonts w:asciiTheme="minorEastAsia" w:eastAsiaTheme="minorEastAsia" w:hAnsiTheme="minorEastAsia" w:hint="eastAsia"/>
        </w:rPr>
        <w:t>です</w:t>
      </w:r>
      <w:r w:rsidRPr="000D0B1D">
        <w:rPr>
          <w:rFonts w:asciiTheme="minorEastAsia" w:eastAsiaTheme="minorEastAsia" w:hAnsiTheme="minorEastAsia" w:hint="eastAsia"/>
        </w:rPr>
        <w:t>。</w:t>
      </w:r>
    </w:p>
    <w:p w14:paraId="6EE709D2" w14:textId="77777777" w:rsidR="001F7919" w:rsidRPr="000D0B1D" w:rsidRDefault="001F7919" w:rsidP="001F7919">
      <w:pPr>
        <w:widowControl/>
        <w:jc w:val="left"/>
        <w:rPr>
          <w:rFonts w:asciiTheme="majorEastAsia" w:eastAsiaTheme="majorEastAsia" w:hAnsiTheme="majorEastAsia"/>
        </w:rPr>
      </w:pPr>
    </w:p>
    <w:p w14:paraId="43649690" w14:textId="77777777" w:rsidR="00A943AA" w:rsidRPr="000D0B1D" w:rsidRDefault="00A943AA" w:rsidP="00A943AA">
      <w:pPr>
        <w:widowControl/>
        <w:jc w:val="left"/>
        <w:rPr>
          <w:rFonts w:asciiTheme="majorEastAsia" w:eastAsiaTheme="majorEastAsia" w:hAnsiTheme="majorEastAsia"/>
          <w:b/>
        </w:rPr>
      </w:pPr>
      <w:r w:rsidRPr="000D0B1D">
        <w:rPr>
          <w:rFonts w:asciiTheme="majorEastAsia" w:eastAsiaTheme="majorEastAsia" w:hAnsiTheme="majorEastAsia" w:hint="eastAsia"/>
          <w:b/>
        </w:rPr>
        <w:t>砂防</w:t>
      </w:r>
    </w:p>
    <w:p w14:paraId="04F0ECFB" w14:textId="77777777" w:rsidR="00A943AA" w:rsidRPr="000D0B1D" w:rsidRDefault="00A943AA" w:rsidP="007470E6">
      <w:pPr>
        <w:widowControl/>
        <w:rPr>
          <w:rFonts w:asciiTheme="minorEastAsia" w:eastAsiaTheme="minorEastAsia" w:hAnsiTheme="minorEastAsia"/>
        </w:rPr>
      </w:pPr>
      <w:r w:rsidRPr="000D0B1D">
        <w:rPr>
          <w:rFonts w:asciiTheme="majorEastAsia" w:eastAsiaTheme="majorEastAsia" w:hAnsiTheme="majorEastAsia" w:hint="eastAsia"/>
        </w:rPr>
        <w:t xml:space="preserve">　</w:t>
      </w:r>
      <w:r w:rsidRPr="000D0B1D">
        <w:rPr>
          <w:rFonts w:asciiTheme="minorEastAsia" w:eastAsiaTheme="minorEastAsia" w:hAnsiTheme="minorEastAsia" w:hint="eastAsia"/>
        </w:rPr>
        <w:t>梅雨時、台風時期など、雨が多く降る時期や地震が起きたときなどに、山や崖が崩れたり、谷間に堆積した土砂や崩れた土砂が増水した水とともに流れ出す「土石流」が発生したり、地面全体がそのまま滑り出す「地すべり」といった土砂移動を伴う現象により起こる土砂災害を防ぐことです。</w:t>
      </w:r>
    </w:p>
    <w:p w14:paraId="29C0046B" w14:textId="77777777" w:rsidR="00A943AA" w:rsidRDefault="00A943AA" w:rsidP="007470E6">
      <w:pPr>
        <w:widowControl/>
        <w:rPr>
          <w:rFonts w:asciiTheme="majorEastAsia" w:eastAsiaTheme="majorEastAsia" w:hAnsiTheme="majorEastAsia"/>
        </w:rPr>
      </w:pPr>
    </w:p>
    <w:p w14:paraId="46764F4B" w14:textId="77777777" w:rsidR="00967C11" w:rsidRPr="000D0B1D" w:rsidRDefault="00967C11" w:rsidP="00967C11">
      <w:pPr>
        <w:widowControl/>
        <w:jc w:val="left"/>
        <w:rPr>
          <w:rFonts w:asciiTheme="majorEastAsia" w:eastAsiaTheme="majorEastAsia" w:hAnsiTheme="majorEastAsia"/>
          <w:b/>
        </w:rPr>
      </w:pPr>
      <w:r w:rsidRPr="00C44593">
        <w:rPr>
          <w:rFonts w:asciiTheme="majorEastAsia" w:eastAsiaTheme="majorEastAsia" w:hAnsiTheme="majorEastAsia" w:hint="eastAsia"/>
          <w:b/>
        </w:rPr>
        <w:t>次世代自動車</w:t>
      </w:r>
    </w:p>
    <w:p w14:paraId="43CCC298" w14:textId="77777777" w:rsidR="00967C11" w:rsidRDefault="00967C11" w:rsidP="007470E6">
      <w:pPr>
        <w:widowControl/>
        <w:rPr>
          <w:rFonts w:asciiTheme="majorEastAsia" w:eastAsiaTheme="majorEastAsia" w:hAnsiTheme="majorEastAsia"/>
        </w:rPr>
      </w:pPr>
      <w:r w:rsidRPr="000D0B1D">
        <w:rPr>
          <w:rFonts w:asciiTheme="majorEastAsia" w:eastAsiaTheme="majorEastAsia" w:hAnsiTheme="majorEastAsia" w:hint="eastAsia"/>
        </w:rPr>
        <w:t xml:space="preserve">　</w:t>
      </w:r>
      <w:r w:rsidRPr="00C44593">
        <w:rPr>
          <w:rFonts w:asciiTheme="minorEastAsia" w:eastAsiaTheme="minorEastAsia" w:hAnsiTheme="minorEastAsia" w:hint="eastAsia"/>
        </w:rPr>
        <w:t>電気自動車、ハイブリッド自動車、プラグインハイブリッド自動車、燃料電池自動車、クリーンディーゼル車</w:t>
      </w:r>
      <w:r>
        <w:rPr>
          <w:rFonts w:asciiTheme="minorEastAsia" w:eastAsiaTheme="minorEastAsia" w:hAnsiTheme="minorEastAsia" w:hint="eastAsia"/>
        </w:rPr>
        <w:t>など</w:t>
      </w:r>
      <w:r w:rsidRPr="00C44593">
        <w:rPr>
          <w:rFonts w:asciiTheme="minorEastAsia" w:eastAsiaTheme="minorEastAsia" w:hAnsiTheme="minorEastAsia" w:hint="eastAsia"/>
        </w:rPr>
        <w:t>の環境負荷の低い自動車です。</w:t>
      </w:r>
    </w:p>
    <w:p w14:paraId="2C9D1CF3" w14:textId="77777777" w:rsidR="00365507" w:rsidRDefault="00365507" w:rsidP="00365507">
      <w:pPr>
        <w:widowControl/>
        <w:jc w:val="left"/>
        <w:rPr>
          <w:rFonts w:asciiTheme="minorEastAsia" w:eastAsiaTheme="minorEastAsia" w:hAnsiTheme="minorEastAsia"/>
        </w:rPr>
      </w:pPr>
    </w:p>
    <w:p w14:paraId="2F5D10CE" w14:textId="4C7E840F" w:rsidR="00A943AA" w:rsidRPr="000D0B1D" w:rsidRDefault="00A943AA" w:rsidP="00365507">
      <w:pPr>
        <w:widowControl/>
        <w:jc w:val="left"/>
        <w:rPr>
          <w:rFonts w:asciiTheme="majorEastAsia" w:eastAsiaTheme="majorEastAsia" w:hAnsiTheme="majorEastAsia"/>
          <w:b/>
        </w:rPr>
      </w:pPr>
      <w:r w:rsidRPr="000D0B1D">
        <w:rPr>
          <w:rFonts w:asciiTheme="majorEastAsia" w:eastAsiaTheme="majorEastAsia" w:hAnsiTheme="majorEastAsia" w:hint="eastAsia"/>
          <w:b/>
        </w:rPr>
        <w:t>食品</w:t>
      </w:r>
      <w:r w:rsidR="00F21B88">
        <w:rPr>
          <w:rFonts w:asciiTheme="majorEastAsia" w:eastAsiaTheme="majorEastAsia" w:hAnsiTheme="majorEastAsia" w:hint="eastAsia"/>
          <w:b/>
        </w:rPr>
        <w:t>ロス</w:t>
      </w:r>
    </w:p>
    <w:p w14:paraId="205A74D2" w14:textId="77777777" w:rsidR="00A943AA" w:rsidRPr="000D0B1D" w:rsidRDefault="00A943AA" w:rsidP="007470E6">
      <w:pPr>
        <w:widowControl/>
        <w:rPr>
          <w:rFonts w:asciiTheme="minorEastAsia" w:eastAsiaTheme="minorEastAsia" w:hAnsiTheme="minorEastAsia"/>
        </w:rPr>
      </w:pPr>
      <w:r w:rsidRPr="000D0B1D">
        <w:rPr>
          <w:rFonts w:asciiTheme="majorEastAsia" w:eastAsiaTheme="majorEastAsia" w:hAnsiTheme="majorEastAsia" w:hint="eastAsia"/>
        </w:rPr>
        <w:t xml:space="preserve">　</w:t>
      </w:r>
      <w:r w:rsidRPr="000D0B1D">
        <w:rPr>
          <w:rFonts w:asciiTheme="minorEastAsia" w:eastAsiaTheme="minorEastAsia" w:hAnsiTheme="minorEastAsia" w:hint="eastAsia"/>
        </w:rPr>
        <w:t>売れ残りや期限切れの食品、食べ残しなど、本来食べられたはずの、あるいはまだ食べられるのに捨てられてしまう食品のことです。</w:t>
      </w:r>
    </w:p>
    <w:p w14:paraId="0B510940" w14:textId="77777777" w:rsidR="00426CA4" w:rsidRDefault="00426CA4" w:rsidP="00A943AA">
      <w:pPr>
        <w:widowControl/>
        <w:jc w:val="left"/>
        <w:rPr>
          <w:rFonts w:asciiTheme="majorEastAsia" w:eastAsiaTheme="majorEastAsia" w:hAnsiTheme="majorEastAsia"/>
          <w:b/>
        </w:rPr>
      </w:pPr>
    </w:p>
    <w:p w14:paraId="28D4A4F6" w14:textId="3A18AE62" w:rsidR="00D42DF0" w:rsidRPr="000D0B1D" w:rsidRDefault="00D42DF0" w:rsidP="00D42DF0">
      <w:pPr>
        <w:widowControl/>
        <w:jc w:val="left"/>
        <w:rPr>
          <w:rFonts w:asciiTheme="majorEastAsia" w:eastAsiaTheme="majorEastAsia" w:hAnsiTheme="majorEastAsia"/>
          <w:b/>
        </w:rPr>
      </w:pPr>
      <w:r w:rsidRPr="000D0B1D">
        <w:rPr>
          <w:rFonts w:asciiTheme="majorEastAsia" w:eastAsiaTheme="majorEastAsia" w:hAnsiTheme="majorEastAsia" w:hint="eastAsia"/>
          <w:b/>
        </w:rPr>
        <w:t>食品</w:t>
      </w:r>
      <w:r>
        <w:rPr>
          <w:rFonts w:asciiTheme="majorEastAsia" w:eastAsiaTheme="majorEastAsia" w:hAnsiTheme="majorEastAsia" w:hint="eastAsia"/>
          <w:b/>
        </w:rPr>
        <w:t>ロス削減</w:t>
      </w:r>
      <w:r w:rsidR="00182CF0">
        <w:rPr>
          <w:rFonts w:asciiTheme="majorEastAsia" w:eastAsiaTheme="majorEastAsia" w:hAnsiTheme="majorEastAsia" w:hint="eastAsia"/>
          <w:b/>
        </w:rPr>
        <w:t>県民運動</w:t>
      </w:r>
      <w:r>
        <w:rPr>
          <w:rFonts w:asciiTheme="majorEastAsia" w:eastAsiaTheme="majorEastAsia" w:hAnsiTheme="majorEastAsia" w:hint="eastAsia"/>
          <w:b/>
        </w:rPr>
        <w:t>協力店（「食べもの余らせん隊」）</w:t>
      </w:r>
    </w:p>
    <w:p w14:paraId="00C9460A" w14:textId="07636DE8" w:rsidR="00D42DF0" w:rsidRPr="000D0B1D" w:rsidRDefault="00D42DF0" w:rsidP="007470E6">
      <w:pPr>
        <w:widowControl/>
        <w:rPr>
          <w:rFonts w:asciiTheme="minorEastAsia" w:eastAsiaTheme="minorEastAsia" w:hAnsiTheme="minorEastAsia"/>
        </w:rPr>
      </w:pPr>
      <w:r w:rsidRPr="000D0B1D">
        <w:rPr>
          <w:rFonts w:asciiTheme="majorEastAsia" w:eastAsiaTheme="majorEastAsia" w:hAnsiTheme="majorEastAsia" w:hint="eastAsia"/>
        </w:rPr>
        <w:t xml:space="preserve">　</w:t>
      </w:r>
      <w:r w:rsidRPr="00D42DF0">
        <w:rPr>
          <w:rFonts w:asciiTheme="minorEastAsia" w:eastAsiaTheme="minorEastAsia" w:hAnsiTheme="minorEastAsia" w:hint="eastAsia"/>
        </w:rPr>
        <w:t>「福岡県食品ロス削減県民運動」の一環として、食品ロス削減に取り組む飲食店、宿泊施設、食料品小売店を「食べもの余らせん隊」として登録</w:t>
      </w:r>
      <w:r>
        <w:rPr>
          <w:rFonts w:asciiTheme="minorEastAsia" w:eastAsiaTheme="minorEastAsia" w:hAnsiTheme="minorEastAsia" w:hint="eastAsia"/>
        </w:rPr>
        <w:t>し、その取組を紹介する制度です</w:t>
      </w:r>
      <w:r w:rsidRPr="000D0B1D">
        <w:rPr>
          <w:rFonts w:asciiTheme="minorEastAsia" w:eastAsiaTheme="minorEastAsia" w:hAnsiTheme="minorEastAsia" w:hint="eastAsia"/>
        </w:rPr>
        <w:t>。</w:t>
      </w:r>
    </w:p>
    <w:p w14:paraId="03221F2B" w14:textId="77777777" w:rsidR="00A943AA" w:rsidRDefault="00A943AA" w:rsidP="00A943AA">
      <w:pPr>
        <w:widowControl/>
        <w:jc w:val="left"/>
        <w:rPr>
          <w:rFonts w:asciiTheme="minorEastAsia" w:eastAsiaTheme="minorEastAsia" w:hAnsiTheme="minorEastAsia"/>
        </w:rPr>
      </w:pPr>
    </w:p>
    <w:p w14:paraId="5F5DD782" w14:textId="77777777" w:rsidR="00001E3B" w:rsidRPr="000D0B1D" w:rsidRDefault="00001E3B" w:rsidP="00001E3B">
      <w:pPr>
        <w:widowControl/>
        <w:jc w:val="left"/>
        <w:rPr>
          <w:rFonts w:asciiTheme="majorEastAsia" w:eastAsiaTheme="majorEastAsia" w:hAnsiTheme="majorEastAsia"/>
          <w:b/>
        </w:rPr>
      </w:pPr>
      <w:r w:rsidRPr="000D0B1D">
        <w:rPr>
          <w:rFonts w:asciiTheme="majorEastAsia" w:eastAsiaTheme="majorEastAsia" w:hAnsiTheme="majorEastAsia" w:hint="eastAsia"/>
          <w:b/>
        </w:rPr>
        <w:t>水源</w:t>
      </w:r>
      <w:r>
        <w:rPr>
          <w:rFonts w:asciiTheme="majorEastAsia" w:eastAsiaTheme="majorEastAsia" w:hAnsiTheme="majorEastAsia" w:hint="eastAsia"/>
          <w:b/>
        </w:rPr>
        <w:t>の</w:t>
      </w:r>
      <w:r w:rsidRPr="000D0B1D">
        <w:rPr>
          <w:rFonts w:asciiTheme="majorEastAsia" w:eastAsiaTheme="majorEastAsia" w:hAnsiTheme="majorEastAsia" w:hint="eastAsia"/>
          <w:b/>
        </w:rPr>
        <w:t>かん養</w:t>
      </w:r>
    </w:p>
    <w:p w14:paraId="2E218FB0" w14:textId="77777777" w:rsidR="00001E3B" w:rsidRPr="000D0B1D" w:rsidRDefault="00001E3B" w:rsidP="007470E6">
      <w:pPr>
        <w:widowControl/>
        <w:rPr>
          <w:rFonts w:asciiTheme="minorEastAsia" w:eastAsiaTheme="minorEastAsia" w:hAnsiTheme="minorEastAsia"/>
        </w:rPr>
      </w:pPr>
      <w:r w:rsidRPr="000D0B1D">
        <w:rPr>
          <w:rFonts w:asciiTheme="minorEastAsia" w:eastAsiaTheme="minorEastAsia" w:hAnsiTheme="minorEastAsia" w:hint="eastAsia"/>
        </w:rPr>
        <w:t xml:space="preserve">　森林の土壌が、降水を貯留し、河川へ流れ込む水の量を平準化して洪水を緩和するとともに、川の流量を安定させることです。雨水が森林土壌を通過することにより、水質が浄化されます。</w:t>
      </w:r>
    </w:p>
    <w:p w14:paraId="7630E97F" w14:textId="77777777" w:rsidR="00001E3B" w:rsidRPr="00001E3B" w:rsidRDefault="00001E3B" w:rsidP="00A943AA">
      <w:pPr>
        <w:widowControl/>
        <w:jc w:val="left"/>
        <w:rPr>
          <w:rFonts w:asciiTheme="minorEastAsia" w:eastAsiaTheme="minorEastAsia" w:hAnsiTheme="minorEastAsia"/>
        </w:rPr>
      </w:pPr>
    </w:p>
    <w:p w14:paraId="311512C9" w14:textId="77777777" w:rsidR="00A943AA" w:rsidRPr="000D0B1D" w:rsidRDefault="00A943AA" w:rsidP="00A943AA">
      <w:pPr>
        <w:widowControl/>
        <w:jc w:val="left"/>
        <w:rPr>
          <w:rFonts w:asciiTheme="majorEastAsia" w:eastAsiaTheme="majorEastAsia" w:hAnsiTheme="majorEastAsia"/>
          <w:b/>
        </w:rPr>
      </w:pPr>
      <w:r w:rsidRPr="000D0B1D">
        <w:rPr>
          <w:rFonts w:asciiTheme="majorEastAsia" w:eastAsiaTheme="majorEastAsia" w:hAnsiTheme="majorEastAsia" w:hint="eastAsia"/>
          <w:b/>
        </w:rPr>
        <w:t>水素ステーション</w:t>
      </w:r>
    </w:p>
    <w:p w14:paraId="107E7586" w14:textId="27F014ED" w:rsidR="00A943AA" w:rsidRPr="000D0B1D" w:rsidRDefault="00A943AA" w:rsidP="007470E6">
      <w:pPr>
        <w:widowControl/>
        <w:rPr>
          <w:rFonts w:asciiTheme="minorEastAsia" w:eastAsiaTheme="minorEastAsia" w:hAnsiTheme="minorEastAsia"/>
        </w:rPr>
      </w:pPr>
      <w:r w:rsidRPr="000D0B1D">
        <w:rPr>
          <w:rFonts w:asciiTheme="majorEastAsia" w:eastAsiaTheme="majorEastAsia" w:hAnsiTheme="majorEastAsia" w:hint="eastAsia"/>
        </w:rPr>
        <w:t xml:space="preserve">　</w:t>
      </w:r>
      <w:r w:rsidRPr="006C0501">
        <w:rPr>
          <w:rFonts w:asciiTheme="minorEastAsia" w:eastAsiaTheme="minorEastAsia" w:hAnsiTheme="minorEastAsia" w:hint="eastAsia"/>
        </w:rPr>
        <w:t>燃料電池自動車（FCV)</w:t>
      </w:r>
      <w:r w:rsidR="00F21B88" w:rsidRPr="006C0501">
        <w:rPr>
          <w:rFonts w:asciiTheme="minorEastAsia" w:eastAsiaTheme="minorEastAsia" w:hAnsiTheme="minorEastAsia" w:hint="eastAsia"/>
        </w:rPr>
        <w:t>に</w:t>
      </w:r>
      <w:r w:rsidRPr="006C0501">
        <w:rPr>
          <w:rFonts w:asciiTheme="minorEastAsia" w:eastAsiaTheme="minorEastAsia" w:hAnsiTheme="minorEastAsia" w:hint="eastAsia"/>
        </w:rPr>
        <w:t>水素を供給するための施設です。</w:t>
      </w:r>
      <w:r w:rsidR="002527C9" w:rsidRPr="006C0501">
        <w:rPr>
          <w:rFonts w:asciiTheme="minorEastAsia" w:eastAsiaTheme="minorEastAsia" w:hAnsiTheme="minorEastAsia" w:hint="eastAsia"/>
        </w:rPr>
        <w:t>県内には、県庁敷地内のステーションを含め</w:t>
      </w:r>
      <w:r w:rsidR="009D44C2">
        <w:rPr>
          <w:rFonts w:asciiTheme="minorEastAsia" w:eastAsiaTheme="minorEastAsia" w:hAnsiTheme="minorEastAsia" w:hint="eastAsia"/>
        </w:rPr>
        <w:t>1</w:t>
      </w:r>
      <w:r w:rsidR="009D44C2">
        <w:rPr>
          <w:rFonts w:asciiTheme="minorEastAsia" w:eastAsiaTheme="minorEastAsia" w:hAnsiTheme="minorEastAsia"/>
        </w:rPr>
        <w:t>1</w:t>
      </w:r>
      <w:r w:rsidR="002527C9" w:rsidRPr="006C0501">
        <w:rPr>
          <w:rFonts w:asciiTheme="minorEastAsia" w:eastAsiaTheme="minorEastAsia" w:hAnsiTheme="minorEastAsia" w:hint="eastAsia"/>
        </w:rPr>
        <w:t>か所が開設して</w:t>
      </w:r>
      <w:r w:rsidR="006C0501" w:rsidRPr="006C0501">
        <w:rPr>
          <w:rFonts w:asciiTheme="minorEastAsia" w:eastAsiaTheme="minorEastAsia" w:hAnsiTheme="minorEastAsia" w:hint="eastAsia"/>
        </w:rPr>
        <w:t>います</w:t>
      </w:r>
      <w:r w:rsidR="002527C9" w:rsidRPr="006C0501">
        <w:rPr>
          <w:rFonts w:asciiTheme="minorEastAsia" w:eastAsiaTheme="minorEastAsia" w:hAnsiTheme="minorEastAsia" w:hint="eastAsia"/>
        </w:rPr>
        <w:t>（20</w:t>
      </w:r>
      <w:r w:rsidR="006C0501" w:rsidRPr="006C0501">
        <w:rPr>
          <w:rFonts w:asciiTheme="minorEastAsia" w:eastAsiaTheme="minorEastAsia" w:hAnsiTheme="minorEastAsia" w:hint="eastAsia"/>
        </w:rPr>
        <w:t>21</w:t>
      </w:r>
      <w:r w:rsidR="009D44C2">
        <w:rPr>
          <w:rFonts w:asciiTheme="minorEastAsia" w:eastAsiaTheme="minorEastAsia" w:hAnsiTheme="minorEastAsia"/>
        </w:rPr>
        <w:t>（令和３）</w:t>
      </w:r>
      <w:r w:rsidR="002527C9" w:rsidRPr="006C0501">
        <w:rPr>
          <w:rFonts w:asciiTheme="minorEastAsia" w:eastAsiaTheme="minorEastAsia" w:hAnsiTheme="minorEastAsia" w:hint="eastAsia"/>
        </w:rPr>
        <w:t>年</w:t>
      </w:r>
      <w:r w:rsidR="009D44C2">
        <w:rPr>
          <w:rFonts w:asciiTheme="minorEastAsia" w:eastAsiaTheme="minorEastAsia" w:hAnsiTheme="minorEastAsia" w:hint="eastAsia"/>
        </w:rPr>
        <w:t>10</w:t>
      </w:r>
      <w:r w:rsidR="002527C9" w:rsidRPr="006C0501">
        <w:rPr>
          <w:rFonts w:asciiTheme="minorEastAsia" w:eastAsiaTheme="minorEastAsia" w:hAnsiTheme="minorEastAsia" w:hint="eastAsia"/>
        </w:rPr>
        <w:t>月現在）。</w:t>
      </w:r>
    </w:p>
    <w:p w14:paraId="38B02658" w14:textId="77777777" w:rsidR="00191700" w:rsidRPr="000D0B1D" w:rsidRDefault="00191700" w:rsidP="007470E6">
      <w:pPr>
        <w:widowControl/>
        <w:rPr>
          <w:rFonts w:asciiTheme="majorEastAsia" w:eastAsiaTheme="majorEastAsia" w:hAnsiTheme="majorEastAsia"/>
        </w:rPr>
      </w:pPr>
    </w:p>
    <w:p w14:paraId="70F41711" w14:textId="77777777" w:rsidR="00A943AA" w:rsidRPr="000D0B1D" w:rsidRDefault="00A943AA" w:rsidP="00A943AA">
      <w:pPr>
        <w:widowControl/>
        <w:jc w:val="left"/>
        <w:rPr>
          <w:rFonts w:asciiTheme="majorEastAsia" w:eastAsiaTheme="majorEastAsia" w:hAnsiTheme="majorEastAsia"/>
          <w:b/>
        </w:rPr>
      </w:pPr>
      <w:r w:rsidRPr="000D0B1D">
        <w:rPr>
          <w:rFonts w:asciiTheme="majorEastAsia" w:eastAsiaTheme="majorEastAsia" w:hAnsiTheme="majorEastAsia" w:hint="eastAsia"/>
          <w:b/>
        </w:rPr>
        <w:t>3R</w:t>
      </w:r>
    </w:p>
    <w:p w14:paraId="5F25E5CE" w14:textId="77777777" w:rsidR="00A943AA" w:rsidRPr="000D0B1D" w:rsidRDefault="00A943AA" w:rsidP="007470E6">
      <w:pPr>
        <w:widowControl/>
        <w:rPr>
          <w:rFonts w:asciiTheme="minorEastAsia" w:eastAsiaTheme="minorEastAsia" w:hAnsiTheme="minorEastAsia"/>
        </w:rPr>
      </w:pPr>
      <w:r w:rsidRPr="000D0B1D">
        <w:rPr>
          <w:rFonts w:asciiTheme="majorEastAsia" w:eastAsiaTheme="majorEastAsia" w:hAnsiTheme="majorEastAsia" w:hint="eastAsia"/>
        </w:rPr>
        <w:t xml:space="preserve">　</w:t>
      </w:r>
      <w:r w:rsidRPr="000D0B1D">
        <w:rPr>
          <w:rFonts w:asciiTheme="minorEastAsia" w:eastAsiaTheme="minorEastAsia" w:hAnsiTheme="minorEastAsia" w:hint="eastAsia"/>
        </w:rPr>
        <w:t>循環型社会を形成していくための３つの取組（Reduce（リデュース：廃棄物の発生抑制）、Reuse（リユース：再使用）、Recycle（リサイクル：再資源化））の頭文字をとったものです。3Rは、リデュース、リユース、リサイクルの順番で取り組むことが求められています。</w:t>
      </w:r>
    </w:p>
    <w:p w14:paraId="2EC43D40" w14:textId="77777777" w:rsidR="006B174B" w:rsidRDefault="006B174B" w:rsidP="00A943AA">
      <w:pPr>
        <w:widowControl/>
        <w:jc w:val="left"/>
        <w:rPr>
          <w:rFonts w:asciiTheme="majorEastAsia" w:eastAsiaTheme="majorEastAsia" w:hAnsiTheme="majorEastAsia"/>
        </w:rPr>
      </w:pPr>
    </w:p>
    <w:p w14:paraId="5AB3B731" w14:textId="77777777" w:rsidR="00972B71" w:rsidRDefault="00972B71" w:rsidP="00A943AA">
      <w:pPr>
        <w:widowControl/>
        <w:jc w:val="left"/>
        <w:rPr>
          <w:rFonts w:asciiTheme="majorEastAsia" w:eastAsiaTheme="majorEastAsia" w:hAnsiTheme="majorEastAsia"/>
        </w:rPr>
      </w:pPr>
    </w:p>
    <w:p w14:paraId="3B87B076" w14:textId="77777777" w:rsidR="00972B71" w:rsidRPr="000D0B1D" w:rsidRDefault="00972B71" w:rsidP="00A943AA">
      <w:pPr>
        <w:widowControl/>
        <w:jc w:val="left"/>
        <w:rPr>
          <w:rFonts w:asciiTheme="majorEastAsia" w:eastAsiaTheme="majorEastAsia" w:hAnsiTheme="majorEastAsia"/>
        </w:rPr>
      </w:pPr>
    </w:p>
    <w:p w14:paraId="3620FC11" w14:textId="6CCF162C" w:rsidR="00235A58" w:rsidRPr="000D0B1D" w:rsidRDefault="00235A58" w:rsidP="00235A58">
      <w:pPr>
        <w:widowControl/>
        <w:jc w:val="left"/>
        <w:rPr>
          <w:rFonts w:asciiTheme="majorEastAsia" w:eastAsiaTheme="majorEastAsia" w:hAnsiTheme="majorEastAsia"/>
          <w:b/>
        </w:rPr>
      </w:pPr>
      <w:r w:rsidRPr="000D0B1D">
        <w:rPr>
          <w:rFonts w:asciiTheme="majorEastAsia" w:eastAsiaTheme="majorEastAsia" w:hAnsiTheme="majorEastAsia" w:hint="eastAsia"/>
          <w:b/>
        </w:rPr>
        <w:lastRenderedPageBreak/>
        <w:t>3R</w:t>
      </w:r>
      <w:r>
        <w:rPr>
          <w:rFonts w:asciiTheme="majorEastAsia" w:eastAsiaTheme="majorEastAsia" w:hAnsiTheme="majorEastAsia" w:hint="eastAsia"/>
          <w:b/>
        </w:rPr>
        <w:t>の達人</w:t>
      </w:r>
    </w:p>
    <w:p w14:paraId="2A72EE92" w14:textId="69590B04" w:rsidR="00235A58" w:rsidRPr="000D0B1D" w:rsidRDefault="00235A58" w:rsidP="007470E6">
      <w:pPr>
        <w:widowControl/>
        <w:rPr>
          <w:rFonts w:asciiTheme="minorEastAsia" w:eastAsiaTheme="minorEastAsia" w:hAnsiTheme="minorEastAsia"/>
        </w:rPr>
      </w:pPr>
      <w:r w:rsidRPr="000D0B1D">
        <w:rPr>
          <w:rFonts w:asciiTheme="majorEastAsia" w:eastAsiaTheme="majorEastAsia" w:hAnsiTheme="majorEastAsia" w:hint="eastAsia"/>
        </w:rPr>
        <w:t xml:space="preserve">　</w:t>
      </w:r>
      <w:r>
        <w:rPr>
          <w:rFonts w:asciiTheme="minorEastAsia" w:eastAsiaTheme="minorEastAsia" w:hAnsiTheme="minorEastAsia" w:hint="eastAsia"/>
        </w:rPr>
        <w:t>3R</w:t>
      </w:r>
      <w:r w:rsidRPr="00235A58">
        <w:rPr>
          <w:rFonts w:asciiTheme="minorEastAsia" w:eastAsiaTheme="minorEastAsia" w:hAnsiTheme="minorEastAsia" w:hint="eastAsia"/>
        </w:rPr>
        <w:t>に関する県民の意識の高揚、</w:t>
      </w:r>
      <w:r>
        <w:rPr>
          <w:rFonts w:asciiTheme="minorEastAsia" w:eastAsiaTheme="minorEastAsia" w:hAnsiTheme="minorEastAsia" w:hint="eastAsia"/>
        </w:rPr>
        <w:t>3R</w:t>
      </w:r>
      <w:r w:rsidRPr="00235A58">
        <w:rPr>
          <w:rFonts w:asciiTheme="minorEastAsia" w:eastAsiaTheme="minorEastAsia" w:hAnsiTheme="minorEastAsia" w:hint="eastAsia"/>
        </w:rPr>
        <w:t>活動の活性化を図るため、地域コミュニティーや職場、学校等において実施される</w:t>
      </w:r>
      <w:r>
        <w:rPr>
          <w:rFonts w:asciiTheme="minorEastAsia" w:eastAsiaTheme="minorEastAsia" w:hAnsiTheme="minorEastAsia" w:hint="eastAsia"/>
        </w:rPr>
        <w:t>3R</w:t>
      </w:r>
      <w:r w:rsidR="00842012">
        <w:rPr>
          <w:rFonts w:asciiTheme="minorEastAsia" w:eastAsiaTheme="minorEastAsia" w:hAnsiTheme="minorEastAsia" w:hint="eastAsia"/>
        </w:rPr>
        <w:t>の学習会、講演会、実践教室等</w:t>
      </w:r>
      <w:r w:rsidRPr="00235A58">
        <w:rPr>
          <w:rFonts w:asciiTheme="minorEastAsia" w:eastAsiaTheme="minorEastAsia" w:hAnsiTheme="minorEastAsia" w:hint="eastAsia"/>
        </w:rPr>
        <w:t>に、福岡県内で率先して</w:t>
      </w:r>
      <w:r>
        <w:rPr>
          <w:rFonts w:asciiTheme="minorEastAsia" w:eastAsiaTheme="minorEastAsia" w:hAnsiTheme="minorEastAsia" w:hint="eastAsia"/>
        </w:rPr>
        <w:t>3R</w:t>
      </w:r>
      <w:r w:rsidRPr="00235A58">
        <w:rPr>
          <w:rFonts w:asciiTheme="minorEastAsia" w:eastAsiaTheme="minorEastAsia" w:hAnsiTheme="minorEastAsia" w:hint="eastAsia"/>
        </w:rPr>
        <w:t>に取り組む個人</w:t>
      </w:r>
      <w:r>
        <w:rPr>
          <w:rFonts w:asciiTheme="minorEastAsia" w:eastAsiaTheme="minorEastAsia" w:hAnsiTheme="minorEastAsia" w:hint="eastAsia"/>
        </w:rPr>
        <w:t>やNPO</w:t>
      </w:r>
      <w:r w:rsidRPr="00235A58">
        <w:rPr>
          <w:rFonts w:asciiTheme="minorEastAsia" w:eastAsiaTheme="minorEastAsia" w:hAnsiTheme="minorEastAsia" w:hint="eastAsia"/>
        </w:rPr>
        <w:t>法人に所属されている方（</w:t>
      </w:r>
      <w:r w:rsidR="00CC436E">
        <w:rPr>
          <w:rFonts w:asciiTheme="minorEastAsia" w:eastAsiaTheme="minorEastAsia" w:hAnsiTheme="minorEastAsia" w:hint="eastAsia"/>
        </w:rPr>
        <w:t>3R</w:t>
      </w:r>
      <w:r w:rsidRPr="00235A58">
        <w:rPr>
          <w:rFonts w:asciiTheme="minorEastAsia" w:eastAsiaTheme="minorEastAsia" w:hAnsiTheme="minorEastAsia" w:hint="eastAsia"/>
        </w:rPr>
        <w:t>の達人）を講師として派遣</w:t>
      </w:r>
      <w:r>
        <w:rPr>
          <w:rFonts w:asciiTheme="minorEastAsia" w:eastAsiaTheme="minorEastAsia" w:hAnsiTheme="minorEastAsia" w:hint="eastAsia"/>
        </w:rPr>
        <w:t>する取組です</w:t>
      </w:r>
      <w:r w:rsidRPr="00235A58">
        <w:rPr>
          <w:rFonts w:asciiTheme="minorEastAsia" w:eastAsiaTheme="minorEastAsia" w:hAnsiTheme="minorEastAsia" w:hint="eastAsia"/>
        </w:rPr>
        <w:t>。</w:t>
      </w:r>
    </w:p>
    <w:p w14:paraId="16371B14" w14:textId="77777777" w:rsidR="00235A58" w:rsidRPr="000D0B1D" w:rsidRDefault="00235A58" w:rsidP="00235A58">
      <w:pPr>
        <w:widowControl/>
        <w:jc w:val="left"/>
        <w:rPr>
          <w:rFonts w:asciiTheme="majorEastAsia" w:eastAsiaTheme="majorEastAsia" w:hAnsiTheme="majorEastAsia"/>
        </w:rPr>
      </w:pPr>
    </w:p>
    <w:p w14:paraId="0107E513" w14:textId="77777777" w:rsidR="00A943AA" w:rsidRPr="000D0B1D" w:rsidRDefault="00A943AA" w:rsidP="00A943AA">
      <w:pPr>
        <w:widowControl/>
        <w:jc w:val="left"/>
        <w:rPr>
          <w:rFonts w:asciiTheme="majorEastAsia" w:eastAsiaTheme="majorEastAsia" w:hAnsiTheme="majorEastAsia"/>
        </w:rPr>
      </w:pPr>
      <w:r w:rsidRPr="000D0B1D">
        <w:rPr>
          <w:rFonts w:asciiTheme="majorEastAsia" w:eastAsiaTheme="majorEastAsia" w:hAnsiTheme="majorEastAsia" w:hint="eastAsia"/>
        </w:rPr>
        <w:t>【た行】</w:t>
      </w:r>
    </w:p>
    <w:p w14:paraId="70821457" w14:textId="2EF73ADB" w:rsidR="003861AA" w:rsidRPr="000D0B1D" w:rsidRDefault="003861AA" w:rsidP="003861AA">
      <w:pPr>
        <w:widowControl/>
        <w:jc w:val="left"/>
        <w:rPr>
          <w:rFonts w:asciiTheme="majorEastAsia" w:eastAsiaTheme="majorEastAsia" w:hAnsiTheme="majorEastAsia"/>
          <w:b/>
        </w:rPr>
      </w:pPr>
      <w:r>
        <w:rPr>
          <w:rFonts w:asciiTheme="majorEastAsia" w:eastAsiaTheme="majorEastAsia" w:hAnsiTheme="majorEastAsia" w:hint="eastAsia"/>
          <w:b/>
        </w:rPr>
        <w:t>脱炭素社会</w:t>
      </w:r>
    </w:p>
    <w:p w14:paraId="49535094" w14:textId="2B19F4B8" w:rsidR="003861AA" w:rsidRPr="006C0501" w:rsidRDefault="003861AA" w:rsidP="007470E6">
      <w:pPr>
        <w:widowControl/>
        <w:rPr>
          <w:rFonts w:asciiTheme="minorEastAsia" w:eastAsiaTheme="minorEastAsia" w:hAnsiTheme="minorEastAsia"/>
        </w:rPr>
      </w:pPr>
      <w:r w:rsidRPr="000D0B1D">
        <w:rPr>
          <w:rFonts w:asciiTheme="majorEastAsia" w:eastAsiaTheme="majorEastAsia" w:hAnsiTheme="majorEastAsia" w:hint="eastAsia"/>
        </w:rPr>
        <w:t xml:space="preserve">　</w:t>
      </w:r>
      <w:r w:rsidR="006C0501" w:rsidRPr="006C0501">
        <w:rPr>
          <w:rFonts w:asciiTheme="minorEastAsia" w:eastAsiaTheme="minorEastAsia" w:hAnsiTheme="minorEastAsia" w:hint="eastAsia"/>
        </w:rPr>
        <w:t>パリ協定</w:t>
      </w:r>
      <w:r w:rsidR="006C0501">
        <w:rPr>
          <w:rFonts w:asciiTheme="minorEastAsia" w:eastAsiaTheme="minorEastAsia" w:hAnsiTheme="minorEastAsia" w:hint="eastAsia"/>
        </w:rPr>
        <w:t>第4条第1項には、「今世紀後半に温室効果ガスの人為的な排出量と吸収源による除去量との均衡を達成する」とされています。すなわち</w:t>
      </w:r>
      <w:r w:rsidR="006C0501" w:rsidRPr="006C0501">
        <w:rPr>
          <w:rFonts w:asciiTheme="minorEastAsia" w:eastAsiaTheme="minorEastAsia" w:hAnsiTheme="minorEastAsia" w:hint="eastAsia"/>
        </w:rPr>
        <w:t>世界全体の人為的な排出量を実質的にゼロにすること</w:t>
      </w:r>
      <w:r w:rsidR="006C0501">
        <w:rPr>
          <w:rFonts w:asciiTheme="minorEastAsia" w:eastAsiaTheme="minorEastAsia" w:hAnsiTheme="minorEastAsia" w:hint="eastAsia"/>
        </w:rPr>
        <w:t>を「脱炭素社会」といいます</w:t>
      </w:r>
      <w:r w:rsidRPr="006C0501">
        <w:rPr>
          <w:rFonts w:asciiTheme="minorEastAsia" w:eastAsiaTheme="minorEastAsia" w:hAnsiTheme="minorEastAsia" w:hint="eastAsia"/>
        </w:rPr>
        <w:t>。</w:t>
      </w:r>
    </w:p>
    <w:p w14:paraId="1C472B17" w14:textId="77777777" w:rsidR="003861AA" w:rsidRPr="000D0B1D" w:rsidRDefault="003861AA" w:rsidP="003861AA">
      <w:pPr>
        <w:widowControl/>
        <w:jc w:val="left"/>
        <w:rPr>
          <w:rFonts w:asciiTheme="majorEastAsia" w:eastAsiaTheme="majorEastAsia" w:hAnsiTheme="majorEastAsia"/>
        </w:rPr>
      </w:pPr>
    </w:p>
    <w:p w14:paraId="70854161" w14:textId="4788254E" w:rsidR="006C77A8" w:rsidRPr="000D0B1D" w:rsidRDefault="006C77A8" w:rsidP="006C77A8">
      <w:pPr>
        <w:widowControl/>
        <w:jc w:val="left"/>
        <w:rPr>
          <w:rFonts w:asciiTheme="majorEastAsia" w:eastAsiaTheme="majorEastAsia" w:hAnsiTheme="majorEastAsia"/>
          <w:b/>
        </w:rPr>
      </w:pPr>
      <w:r>
        <w:rPr>
          <w:rFonts w:asciiTheme="majorEastAsia" w:eastAsiaTheme="majorEastAsia" w:hAnsiTheme="majorEastAsia" w:hint="eastAsia"/>
          <w:b/>
        </w:rPr>
        <w:t>田んぼダム</w:t>
      </w:r>
    </w:p>
    <w:p w14:paraId="432A1056" w14:textId="5AEB75A3" w:rsidR="006C77A8" w:rsidRPr="006C0501" w:rsidRDefault="006C77A8" w:rsidP="007470E6">
      <w:pPr>
        <w:widowControl/>
        <w:rPr>
          <w:rFonts w:asciiTheme="minorEastAsia" w:eastAsiaTheme="minorEastAsia" w:hAnsiTheme="minorEastAsia"/>
        </w:rPr>
      </w:pPr>
      <w:r w:rsidRPr="000D0B1D">
        <w:rPr>
          <w:rFonts w:asciiTheme="majorEastAsia" w:eastAsiaTheme="majorEastAsia" w:hAnsiTheme="majorEastAsia" w:hint="eastAsia"/>
        </w:rPr>
        <w:t xml:space="preserve">　</w:t>
      </w:r>
      <w:r w:rsidRPr="006C77A8">
        <w:rPr>
          <w:rFonts w:asciiTheme="minorEastAsia" w:eastAsiaTheme="minorEastAsia" w:hAnsiTheme="minorEastAsia" w:hint="eastAsia"/>
        </w:rPr>
        <w:t>水田の多面的機能のひとつに、一時的に雨水を溜め徐々に排水することで洪水を防止・軽減</w:t>
      </w:r>
      <w:r w:rsidR="00A10CD0">
        <w:rPr>
          <w:rFonts w:asciiTheme="minorEastAsia" w:eastAsiaTheme="minorEastAsia" w:hAnsiTheme="minorEastAsia" w:hint="eastAsia"/>
        </w:rPr>
        <w:t>する機能があります。田んぼダムは、この洪水防止機能を強化する取組</w:t>
      </w:r>
      <w:r w:rsidRPr="006C77A8">
        <w:rPr>
          <w:rFonts w:asciiTheme="minorEastAsia" w:eastAsiaTheme="minorEastAsia" w:hAnsiTheme="minorEastAsia" w:hint="eastAsia"/>
        </w:rPr>
        <w:t>です。水田の排水口に調整板を設置し、水路への水の流出を穏やかにすることで、より多くの雨水を水田に溜め、水路や川への急激な増水を防ぐ仕組みです。</w:t>
      </w:r>
    </w:p>
    <w:p w14:paraId="3FC194E0" w14:textId="77777777" w:rsidR="006C77A8" w:rsidRPr="000D0B1D" w:rsidRDefault="006C77A8" w:rsidP="006C77A8">
      <w:pPr>
        <w:widowControl/>
        <w:jc w:val="left"/>
        <w:rPr>
          <w:rFonts w:asciiTheme="majorEastAsia" w:eastAsiaTheme="majorEastAsia" w:hAnsiTheme="majorEastAsia"/>
        </w:rPr>
      </w:pPr>
    </w:p>
    <w:p w14:paraId="7E9D1831" w14:textId="00A95796" w:rsidR="007976BD" w:rsidRPr="000D0B1D" w:rsidRDefault="007976BD" w:rsidP="007976BD">
      <w:pPr>
        <w:widowControl/>
        <w:jc w:val="left"/>
        <w:rPr>
          <w:rFonts w:asciiTheme="majorEastAsia" w:eastAsiaTheme="majorEastAsia" w:hAnsiTheme="majorEastAsia"/>
          <w:b/>
        </w:rPr>
      </w:pPr>
      <w:r>
        <w:rPr>
          <w:rFonts w:asciiTheme="majorEastAsia" w:eastAsiaTheme="majorEastAsia" w:hAnsiTheme="majorEastAsia" w:hint="eastAsia"/>
          <w:b/>
        </w:rPr>
        <w:t>地域脱炭素ロードマップ</w:t>
      </w:r>
    </w:p>
    <w:p w14:paraId="6BB6189E" w14:textId="5A2ADC82" w:rsidR="007976BD" w:rsidRPr="006C0501" w:rsidRDefault="007976BD" w:rsidP="007470E6">
      <w:pPr>
        <w:widowControl/>
        <w:rPr>
          <w:rFonts w:asciiTheme="minorEastAsia" w:eastAsiaTheme="minorEastAsia" w:hAnsiTheme="minorEastAsia"/>
        </w:rPr>
      </w:pPr>
      <w:r w:rsidRPr="000D0B1D">
        <w:rPr>
          <w:rFonts w:asciiTheme="majorEastAsia" w:eastAsiaTheme="majorEastAsia" w:hAnsiTheme="majorEastAsia" w:hint="eastAsia"/>
        </w:rPr>
        <w:t xml:space="preserve">　</w:t>
      </w:r>
      <w:r w:rsidRPr="007976BD">
        <w:rPr>
          <w:rFonts w:asciiTheme="minorEastAsia" w:eastAsiaTheme="minorEastAsia" w:hAnsiTheme="minorEastAsia" w:hint="eastAsia"/>
        </w:rPr>
        <w:t>地域課題を解決し、地域の魅力と質を向上させる地方創生に資する脱炭素に国全体で取り組み、さらに世界へと広げるために、特に2030年までに集中して行う取組・施策を中心に、地域の成長戦略ともなる地域脱炭素の行程と具体策を示すもので</w:t>
      </w:r>
      <w:r>
        <w:rPr>
          <w:rFonts w:asciiTheme="minorEastAsia" w:eastAsiaTheme="minorEastAsia" w:hAnsiTheme="minorEastAsia" w:hint="eastAsia"/>
        </w:rPr>
        <w:t>す</w:t>
      </w:r>
      <w:r w:rsidRPr="007976BD">
        <w:rPr>
          <w:rFonts w:asciiTheme="minorEastAsia" w:eastAsiaTheme="minorEastAsia" w:hAnsiTheme="minorEastAsia" w:hint="eastAsia"/>
        </w:rPr>
        <w:t>。</w:t>
      </w:r>
      <w:r>
        <w:rPr>
          <w:rFonts w:asciiTheme="minorEastAsia" w:eastAsiaTheme="minorEastAsia" w:hAnsiTheme="minorEastAsia" w:hint="eastAsia"/>
        </w:rPr>
        <w:t>2030年度までに少なくとも100か所の「脱炭素先行地域」をつくり、そのモデルを全国に伝搬し、2050年を待たずに脱炭素を達成することを目指しています。</w:t>
      </w:r>
    </w:p>
    <w:p w14:paraId="6640247B" w14:textId="77777777" w:rsidR="00001E3B" w:rsidRPr="000D0B1D" w:rsidRDefault="00001E3B" w:rsidP="007976BD">
      <w:pPr>
        <w:widowControl/>
        <w:jc w:val="left"/>
        <w:rPr>
          <w:rFonts w:asciiTheme="majorEastAsia" w:eastAsiaTheme="majorEastAsia" w:hAnsiTheme="majorEastAsia"/>
        </w:rPr>
      </w:pPr>
    </w:p>
    <w:p w14:paraId="2D413890" w14:textId="42B47AFD" w:rsidR="00191B9C" w:rsidRPr="000D0B1D" w:rsidRDefault="00191B9C" w:rsidP="00191B9C">
      <w:pPr>
        <w:widowControl/>
        <w:jc w:val="left"/>
        <w:rPr>
          <w:rFonts w:asciiTheme="majorEastAsia" w:eastAsiaTheme="majorEastAsia" w:hAnsiTheme="majorEastAsia"/>
          <w:b/>
        </w:rPr>
      </w:pPr>
      <w:r w:rsidRPr="000D0B1D">
        <w:rPr>
          <w:rFonts w:asciiTheme="majorEastAsia" w:eastAsiaTheme="majorEastAsia" w:hAnsiTheme="majorEastAsia" w:hint="eastAsia"/>
          <w:b/>
        </w:rPr>
        <w:t>地球温暖化</w:t>
      </w:r>
      <w:r>
        <w:rPr>
          <w:rFonts w:asciiTheme="majorEastAsia" w:eastAsiaTheme="majorEastAsia" w:hAnsiTheme="majorEastAsia" w:hint="eastAsia"/>
          <w:b/>
        </w:rPr>
        <w:t>対策計画</w:t>
      </w:r>
    </w:p>
    <w:p w14:paraId="3A23BF42" w14:textId="7B3DEB37" w:rsidR="00191B9C" w:rsidRPr="000D0B1D" w:rsidRDefault="00191B9C" w:rsidP="007470E6">
      <w:pPr>
        <w:widowControl/>
        <w:rPr>
          <w:rFonts w:asciiTheme="minorEastAsia" w:eastAsiaTheme="minorEastAsia" w:hAnsiTheme="minorEastAsia"/>
        </w:rPr>
      </w:pPr>
      <w:r w:rsidRPr="000D0B1D">
        <w:rPr>
          <w:rFonts w:asciiTheme="majorEastAsia" w:eastAsiaTheme="majorEastAsia" w:hAnsiTheme="majorEastAsia" w:hint="eastAsia"/>
        </w:rPr>
        <w:t xml:space="preserve">　</w:t>
      </w:r>
      <w:r w:rsidRPr="000D0B1D">
        <w:rPr>
          <w:rFonts w:asciiTheme="minorEastAsia" w:eastAsiaTheme="minorEastAsia" w:hAnsiTheme="minorEastAsia" w:hint="eastAsia"/>
        </w:rPr>
        <w:t>「地球温暖化対策の推進に関する法律」</w:t>
      </w:r>
      <w:r w:rsidRPr="00191B9C">
        <w:rPr>
          <w:rFonts w:asciiTheme="minorEastAsia" w:eastAsiaTheme="minorEastAsia" w:hAnsiTheme="minorEastAsia" w:hint="eastAsia"/>
        </w:rPr>
        <w:t>第</w:t>
      </w:r>
      <w:r w:rsidR="00786421">
        <w:rPr>
          <w:rFonts w:asciiTheme="minorEastAsia" w:eastAsiaTheme="minorEastAsia" w:hAnsiTheme="minorEastAsia" w:hint="eastAsia"/>
        </w:rPr>
        <w:t>8</w:t>
      </w:r>
      <w:r w:rsidRPr="00191B9C">
        <w:rPr>
          <w:rFonts w:asciiTheme="minorEastAsia" w:eastAsiaTheme="minorEastAsia" w:hAnsiTheme="minorEastAsia" w:hint="eastAsia"/>
        </w:rPr>
        <w:t>条第1項</w:t>
      </w:r>
      <w:r>
        <w:rPr>
          <w:rFonts w:asciiTheme="minorEastAsia" w:eastAsiaTheme="minorEastAsia" w:hAnsiTheme="minorEastAsia" w:hint="eastAsia"/>
        </w:rPr>
        <w:t>及び「パリ協定を踏まえた地球温暖化対策の取組方針について」</w:t>
      </w:r>
      <w:r w:rsidRPr="00191B9C">
        <w:rPr>
          <w:rFonts w:asciiTheme="minorEastAsia" w:eastAsiaTheme="minorEastAsia" w:hAnsiTheme="minorEastAsia" w:hint="eastAsia"/>
        </w:rPr>
        <w:t>に</w:t>
      </w:r>
      <w:r w:rsidRPr="000D0B1D">
        <w:rPr>
          <w:rFonts w:asciiTheme="minorEastAsia" w:eastAsiaTheme="minorEastAsia" w:hAnsiTheme="minorEastAsia" w:hint="eastAsia"/>
        </w:rPr>
        <w:t>基づ</w:t>
      </w:r>
      <w:r>
        <w:rPr>
          <w:rFonts w:asciiTheme="minorEastAsia" w:eastAsiaTheme="minorEastAsia" w:hAnsiTheme="minorEastAsia" w:hint="eastAsia"/>
        </w:rPr>
        <w:t>いて策定される計画</w:t>
      </w:r>
      <w:r w:rsidRPr="000D0B1D">
        <w:rPr>
          <w:rFonts w:asciiTheme="minorEastAsia" w:eastAsiaTheme="minorEastAsia" w:hAnsiTheme="minorEastAsia" w:hint="eastAsia"/>
        </w:rPr>
        <w:t>です。</w:t>
      </w:r>
      <w:r>
        <w:rPr>
          <w:rFonts w:asciiTheme="minorEastAsia" w:eastAsiaTheme="minorEastAsia" w:hAnsiTheme="minorEastAsia" w:hint="eastAsia"/>
        </w:rPr>
        <w:t>この計画には、地球温暖化対策の推進に関する基本的方向、温室効果ガスの排出削減・吸収の量に関する目標、目標達成のための対策・施策、地球温暖化への持続的な対応を推進するための方策が示されています。</w:t>
      </w:r>
    </w:p>
    <w:p w14:paraId="28C82C69" w14:textId="77777777" w:rsidR="00191700" w:rsidRDefault="00191700" w:rsidP="00191B9C">
      <w:pPr>
        <w:widowControl/>
        <w:jc w:val="left"/>
        <w:rPr>
          <w:rFonts w:asciiTheme="majorEastAsia" w:eastAsiaTheme="majorEastAsia" w:hAnsiTheme="majorEastAsia"/>
        </w:rPr>
      </w:pPr>
    </w:p>
    <w:p w14:paraId="712E992B" w14:textId="69C05C4D" w:rsidR="007976BD" w:rsidRPr="000D0B1D" w:rsidRDefault="007976BD" w:rsidP="007976BD">
      <w:pPr>
        <w:widowControl/>
        <w:jc w:val="left"/>
        <w:rPr>
          <w:rFonts w:asciiTheme="majorEastAsia" w:eastAsiaTheme="majorEastAsia" w:hAnsiTheme="majorEastAsia"/>
          <w:b/>
        </w:rPr>
      </w:pPr>
      <w:r w:rsidRPr="007976BD">
        <w:rPr>
          <w:rFonts w:asciiTheme="majorEastAsia" w:eastAsiaTheme="majorEastAsia" w:hAnsiTheme="majorEastAsia" w:hint="eastAsia"/>
          <w:b/>
        </w:rPr>
        <w:t>地球温暖化対策の推進に関する法律</w:t>
      </w:r>
    </w:p>
    <w:p w14:paraId="23B70840" w14:textId="57D1EFE2" w:rsidR="007976BD" w:rsidRPr="000D0B1D" w:rsidRDefault="007976BD" w:rsidP="007470E6">
      <w:pPr>
        <w:widowControl/>
        <w:rPr>
          <w:rFonts w:asciiTheme="majorEastAsia" w:eastAsiaTheme="majorEastAsia" w:hAnsiTheme="majorEastAsia"/>
          <w:b/>
        </w:rPr>
      </w:pPr>
      <w:r w:rsidRPr="000D0B1D">
        <w:rPr>
          <w:rFonts w:asciiTheme="minorEastAsia" w:eastAsiaTheme="minorEastAsia" w:hAnsiTheme="minorEastAsia" w:hint="eastAsia"/>
        </w:rPr>
        <w:t xml:space="preserve">　</w:t>
      </w:r>
      <w:r w:rsidRPr="007976BD">
        <w:rPr>
          <w:rFonts w:asciiTheme="minorEastAsia" w:eastAsiaTheme="minorEastAsia" w:hAnsiTheme="minorEastAsia" w:hint="eastAsia"/>
        </w:rPr>
        <w:t>地球温暖化対策の推進に関する法律は、地球温暖化を防止することが人類共通の課題であり、全ての者が自主的かつ積極的にこの課題に取り組むことが重要であることに鑑み、地球温暖化対策に関し、地球温暖化対策計画を策定する</w:t>
      </w:r>
      <w:r w:rsidR="00ED43AA">
        <w:rPr>
          <w:rFonts w:asciiTheme="minorEastAsia" w:eastAsiaTheme="minorEastAsia" w:hAnsiTheme="minorEastAsia" w:hint="eastAsia"/>
        </w:rPr>
        <w:t>とともに、社会経済活動その他の活動による温室効果ガスの排出の量の削減</w:t>
      </w:r>
      <w:r w:rsidRPr="007976BD">
        <w:rPr>
          <w:rFonts w:asciiTheme="minorEastAsia" w:eastAsiaTheme="minorEastAsia" w:hAnsiTheme="minorEastAsia" w:hint="eastAsia"/>
        </w:rPr>
        <w:t>等を促進するための措置を講ずること等により、地球温暖化対策の推進を図り、もって現在及び将来の国民の健康で文化的な生活の確保に寄与するとともに人類の福祉に貢献することを目的とする法律です。</w:t>
      </w:r>
    </w:p>
    <w:p w14:paraId="3FC43C04" w14:textId="77777777" w:rsidR="007976BD" w:rsidRDefault="007976BD" w:rsidP="007976BD">
      <w:pPr>
        <w:widowControl/>
        <w:jc w:val="left"/>
        <w:rPr>
          <w:rFonts w:asciiTheme="majorEastAsia" w:eastAsiaTheme="majorEastAsia" w:hAnsiTheme="majorEastAsia"/>
        </w:rPr>
      </w:pPr>
    </w:p>
    <w:p w14:paraId="5F897AA7" w14:textId="77777777" w:rsidR="00972B71" w:rsidRDefault="00972B71" w:rsidP="007976BD">
      <w:pPr>
        <w:widowControl/>
        <w:jc w:val="left"/>
        <w:rPr>
          <w:rFonts w:asciiTheme="majorEastAsia" w:eastAsiaTheme="majorEastAsia" w:hAnsiTheme="majorEastAsia"/>
        </w:rPr>
      </w:pPr>
    </w:p>
    <w:p w14:paraId="38334610" w14:textId="77777777" w:rsidR="00972B71" w:rsidRPr="000D0B1D" w:rsidRDefault="00972B71" w:rsidP="007976BD">
      <w:pPr>
        <w:widowControl/>
        <w:jc w:val="left"/>
        <w:rPr>
          <w:rFonts w:asciiTheme="majorEastAsia" w:eastAsiaTheme="majorEastAsia" w:hAnsiTheme="majorEastAsia"/>
        </w:rPr>
      </w:pPr>
    </w:p>
    <w:p w14:paraId="3DBC6F79" w14:textId="77777777" w:rsidR="00A943AA" w:rsidRPr="000D0B1D" w:rsidRDefault="00A943AA" w:rsidP="00A943AA">
      <w:pPr>
        <w:widowControl/>
        <w:jc w:val="left"/>
        <w:rPr>
          <w:rFonts w:asciiTheme="majorEastAsia" w:eastAsiaTheme="majorEastAsia" w:hAnsiTheme="majorEastAsia"/>
          <w:b/>
        </w:rPr>
      </w:pPr>
      <w:r w:rsidRPr="000D0B1D">
        <w:rPr>
          <w:rFonts w:asciiTheme="majorEastAsia" w:eastAsiaTheme="majorEastAsia" w:hAnsiTheme="majorEastAsia" w:hint="eastAsia"/>
          <w:b/>
        </w:rPr>
        <w:lastRenderedPageBreak/>
        <w:t>地球温暖化防止活動推進員</w:t>
      </w:r>
    </w:p>
    <w:p w14:paraId="010D5671" w14:textId="77777777" w:rsidR="00A943AA" w:rsidRPr="00235A58" w:rsidRDefault="00A943AA" w:rsidP="007470E6">
      <w:pPr>
        <w:widowControl/>
        <w:rPr>
          <w:rFonts w:asciiTheme="minorEastAsia" w:eastAsiaTheme="minorEastAsia" w:hAnsiTheme="minorEastAsia"/>
        </w:rPr>
      </w:pPr>
      <w:r w:rsidRPr="000D0B1D">
        <w:rPr>
          <w:rFonts w:asciiTheme="majorEastAsia" w:eastAsiaTheme="majorEastAsia" w:hAnsiTheme="majorEastAsia" w:hint="eastAsia"/>
        </w:rPr>
        <w:t xml:space="preserve">　</w:t>
      </w:r>
      <w:r w:rsidRPr="00235A58">
        <w:rPr>
          <w:rFonts w:asciiTheme="minorEastAsia" w:eastAsiaTheme="minorEastAsia" w:hAnsiTheme="minorEastAsia" w:hint="eastAsia"/>
        </w:rPr>
        <w:t>「地球温暖化対策の推進に関する法律」第</w:t>
      </w:r>
      <w:r w:rsidR="00C51F93" w:rsidRPr="00235A58">
        <w:rPr>
          <w:rFonts w:asciiTheme="minorEastAsia" w:eastAsiaTheme="minorEastAsia" w:hAnsiTheme="minorEastAsia" w:hint="eastAsia"/>
        </w:rPr>
        <w:t>37</w:t>
      </w:r>
      <w:r w:rsidRPr="00235A58">
        <w:rPr>
          <w:rFonts w:asciiTheme="minorEastAsia" w:eastAsiaTheme="minorEastAsia" w:hAnsiTheme="minorEastAsia" w:hint="eastAsia"/>
        </w:rPr>
        <w:t>条第1項に基づき、都道府県知事等から、地域における地球温暖化の現状及び地球温暖化対策に関する知識の普及並びに地球温暖化対策の推進を図るための活動の推進に熱意と識見を有する者のうちから、委嘱された運動員のことです。</w:t>
      </w:r>
    </w:p>
    <w:p w14:paraId="77B9EC96" w14:textId="77777777" w:rsidR="00A943AA" w:rsidRPr="00235A58" w:rsidRDefault="00A943AA" w:rsidP="00A943AA">
      <w:pPr>
        <w:widowControl/>
        <w:jc w:val="left"/>
        <w:rPr>
          <w:rFonts w:asciiTheme="majorEastAsia" w:eastAsiaTheme="majorEastAsia" w:hAnsiTheme="majorEastAsia"/>
        </w:rPr>
      </w:pPr>
    </w:p>
    <w:p w14:paraId="32B637E5" w14:textId="77777777" w:rsidR="00A943AA" w:rsidRPr="00235A58" w:rsidRDefault="00A943AA" w:rsidP="00A943AA">
      <w:pPr>
        <w:widowControl/>
        <w:jc w:val="left"/>
        <w:rPr>
          <w:rFonts w:asciiTheme="majorEastAsia" w:eastAsiaTheme="majorEastAsia" w:hAnsiTheme="majorEastAsia"/>
          <w:b/>
        </w:rPr>
      </w:pPr>
      <w:r w:rsidRPr="00235A58">
        <w:rPr>
          <w:rFonts w:asciiTheme="majorEastAsia" w:eastAsiaTheme="majorEastAsia" w:hAnsiTheme="majorEastAsia" w:hint="eastAsia"/>
          <w:b/>
        </w:rPr>
        <w:t>地球温暖化防止活動推進センター</w:t>
      </w:r>
    </w:p>
    <w:p w14:paraId="138B25E2" w14:textId="77777777" w:rsidR="00A943AA" w:rsidRPr="000D0B1D" w:rsidRDefault="00A943AA" w:rsidP="007470E6">
      <w:pPr>
        <w:widowControl/>
        <w:rPr>
          <w:rFonts w:asciiTheme="minorEastAsia" w:eastAsiaTheme="minorEastAsia" w:hAnsiTheme="minorEastAsia"/>
        </w:rPr>
      </w:pPr>
      <w:r w:rsidRPr="00235A58">
        <w:rPr>
          <w:rFonts w:asciiTheme="majorEastAsia" w:eastAsiaTheme="majorEastAsia" w:hAnsiTheme="majorEastAsia" w:hint="eastAsia"/>
        </w:rPr>
        <w:t xml:space="preserve">　</w:t>
      </w:r>
      <w:r w:rsidR="00C51F93" w:rsidRPr="00235A58">
        <w:rPr>
          <w:rFonts w:asciiTheme="minorEastAsia" w:eastAsiaTheme="minorEastAsia" w:hAnsiTheme="minorEastAsia" w:hint="eastAsia"/>
        </w:rPr>
        <w:t>「地球温暖化対策の推進に関する法律」第38条第1項に基づき、</w:t>
      </w:r>
      <w:r w:rsidRPr="00235A58">
        <w:rPr>
          <w:rFonts w:asciiTheme="minorEastAsia" w:eastAsiaTheme="minorEastAsia" w:hAnsiTheme="minorEastAsia" w:hint="eastAsia"/>
        </w:rPr>
        <w:t>都道府県知事や指定都市等</w:t>
      </w:r>
      <w:r w:rsidR="00C51F93" w:rsidRPr="00235A58">
        <w:rPr>
          <w:rFonts w:asciiTheme="minorEastAsia" w:eastAsiaTheme="minorEastAsia" w:hAnsiTheme="minorEastAsia" w:hint="eastAsia"/>
        </w:rPr>
        <w:t>の</w:t>
      </w:r>
      <w:r w:rsidRPr="00235A58">
        <w:rPr>
          <w:rFonts w:asciiTheme="minorEastAsia" w:eastAsiaTheme="minorEastAsia" w:hAnsiTheme="minorEastAsia" w:hint="eastAsia"/>
        </w:rPr>
        <w:t>長が指定し、地球温暖化防止に関する「啓発・広報活動」「活動支援」「照会・相談活動」「調査・研究活動」「情報提供活動」などを行う機関です。</w:t>
      </w:r>
    </w:p>
    <w:p w14:paraId="5C3912D6" w14:textId="77777777" w:rsidR="00A943AA" w:rsidRPr="000D0B1D" w:rsidRDefault="00A943AA" w:rsidP="00A943AA">
      <w:pPr>
        <w:widowControl/>
        <w:jc w:val="left"/>
        <w:rPr>
          <w:rFonts w:asciiTheme="majorEastAsia" w:eastAsiaTheme="majorEastAsia" w:hAnsiTheme="majorEastAsia"/>
        </w:rPr>
      </w:pPr>
    </w:p>
    <w:p w14:paraId="14947D60" w14:textId="77777777" w:rsidR="00A943AA" w:rsidRPr="000D0B1D" w:rsidRDefault="00A943AA" w:rsidP="00A943AA">
      <w:pPr>
        <w:widowControl/>
        <w:jc w:val="left"/>
        <w:rPr>
          <w:rFonts w:asciiTheme="majorEastAsia" w:eastAsiaTheme="majorEastAsia" w:hAnsiTheme="majorEastAsia"/>
          <w:b/>
        </w:rPr>
      </w:pPr>
      <w:r w:rsidRPr="000D0B1D">
        <w:rPr>
          <w:rFonts w:asciiTheme="majorEastAsia" w:eastAsiaTheme="majorEastAsia" w:hAnsiTheme="majorEastAsia" w:hint="eastAsia"/>
          <w:b/>
        </w:rPr>
        <w:t>治山施設</w:t>
      </w:r>
    </w:p>
    <w:p w14:paraId="1F9A995A" w14:textId="77777777" w:rsidR="00A943AA" w:rsidRPr="000D0B1D" w:rsidRDefault="00A943AA" w:rsidP="007470E6">
      <w:pPr>
        <w:widowControl/>
        <w:rPr>
          <w:rFonts w:asciiTheme="minorEastAsia" w:eastAsiaTheme="minorEastAsia" w:hAnsiTheme="minorEastAsia"/>
        </w:rPr>
      </w:pPr>
      <w:r w:rsidRPr="000D0B1D">
        <w:rPr>
          <w:rFonts w:asciiTheme="majorEastAsia" w:eastAsiaTheme="majorEastAsia" w:hAnsiTheme="majorEastAsia" w:hint="eastAsia"/>
        </w:rPr>
        <w:t xml:space="preserve">　</w:t>
      </w:r>
      <w:r w:rsidRPr="000D0B1D">
        <w:rPr>
          <w:rFonts w:asciiTheme="minorEastAsia" w:eastAsiaTheme="minorEastAsia" w:hAnsiTheme="minorEastAsia" w:hint="eastAsia"/>
        </w:rPr>
        <w:t>保安林の機能（土砂災害を防止したり、水源をはぐくむなどのはたらき）を維持し向上させるために行われる事業を治山事業といいます。 治山事業のなかで、山地の荒廃を復旧したり、山地の荒廃を未然に防ぐために設置される人工的な施設や構造物を治山施設と呼びます。</w:t>
      </w:r>
    </w:p>
    <w:p w14:paraId="221065E2" w14:textId="77777777" w:rsidR="007470E6" w:rsidRDefault="007470E6" w:rsidP="00967C11">
      <w:pPr>
        <w:widowControl/>
        <w:jc w:val="left"/>
        <w:rPr>
          <w:rFonts w:asciiTheme="majorEastAsia" w:eastAsiaTheme="majorEastAsia" w:hAnsiTheme="majorEastAsia"/>
          <w:b/>
        </w:rPr>
      </w:pPr>
    </w:p>
    <w:p w14:paraId="40D3FE8B" w14:textId="77777777" w:rsidR="00FF15B0" w:rsidRPr="000D0B1D" w:rsidRDefault="00FF15B0" w:rsidP="00FF15B0">
      <w:pPr>
        <w:widowControl/>
        <w:jc w:val="left"/>
        <w:rPr>
          <w:rFonts w:asciiTheme="majorEastAsia" w:eastAsiaTheme="majorEastAsia" w:hAnsiTheme="majorEastAsia"/>
          <w:b/>
        </w:rPr>
      </w:pPr>
      <w:r w:rsidRPr="000D0B1D">
        <w:rPr>
          <w:rFonts w:asciiTheme="majorEastAsia" w:eastAsiaTheme="majorEastAsia" w:hAnsiTheme="majorEastAsia" w:hint="eastAsia"/>
          <w:b/>
        </w:rPr>
        <w:t>長期エネルギー需給見通し</w:t>
      </w:r>
    </w:p>
    <w:p w14:paraId="1FD8F2B0" w14:textId="77777777" w:rsidR="00FF15B0" w:rsidRDefault="00FF15B0" w:rsidP="00FF15B0">
      <w:pPr>
        <w:widowControl/>
        <w:rPr>
          <w:rFonts w:asciiTheme="minorEastAsia" w:eastAsiaTheme="minorEastAsia" w:hAnsiTheme="minorEastAsia"/>
        </w:rPr>
      </w:pPr>
      <w:r w:rsidRPr="000D0B1D">
        <w:rPr>
          <w:rFonts w:asciiTheme="majorEastAsia" w:eastAsiaTheme="majorEastAsia" w:hAnsiTheme="majorEastAsia" w:hint="eastAsia"/>
        </w:rPr>
        <w:t xml:space="preserve">　</w:t>
      </w:r>
      <w:r w:rsidRPr="00C51F93">
        <w:rPr>
          <w:rFonts w:asciiTheme="minorEastAsia" w:eastAsiaTheme="minorEastAsia" w:hAnsiTheme="minorEastAsia" w:hint="eastAsia"/>
        </w:rPr>
        <w:t>国のエネ</w:t>
      </w:r>
      <w:r w:rsidRPr="000D0B1D">
        <w:rPr>
          <w:rFonts w:asciiTheme="minorEastAsia" w:eastAsiaTheme="minorEastAsia" w:hAnsiTheme="minorEastAsia" w:hint="eastAsia"/>
        </w:rPr>
        <w:t>ルギー基本計画を踏まえ、エネルギー政策の基本的視点である、安全性、安定供給、経済効率性及び環境適合について達成すべき政策目標を想定した上で、政策の基本的な方向性に基づいて施策を講じたときに実現されるであろう将来のエネルギー需給構造の見通しであり、あるべき姿を示すものです。</w:t>
      </w:r>
    </w:p>
    <w:p w14:paraId="60E31BC2" w14:textId="77777777" w:rsidR="00FF15B0" w:rsidRDefault="00FF15B0" w:rsidP="00FF15B0">
      <w:pPr>
        <w:widowControl/>
        <w:rPr>
          <w:rFonts w:asciiTheme="minorEastAsia" w:eastAsiaTheme="minorEastAsia" w:hAnsiTheme="minorEastAsia"/>
        </w:rPr>
      </w:pPr>
    </w:p>
    <w:p w14:paraId="20B583BC" w14:textId="77777777" w:rsidR="00967C11" w:rsidRPr="000D0B1D" w:rsidRDefault="00967C11" w:rsidP="00967C11">
      <w:pPr>
        <w:widowControl/>
        <w:jc w:val="left"/>
        <w:rPr>
          <w:rFonts w:asciiTheme="majorEastAsia" w:eastAsiaTheme="majorEastAsia" w:hAnsiTheme="majorEastAsia"/>
          <w:b/>
        </w:rPr>
      </w:pPr>
      <w:r>
        <w:rPr>
          <w:rFonts w:asciiTheme="majorEastAsia" w:eastAsiaTheme="majorEastAsia" w:hAnsiTheme="majorEastAsia" w:hint="eastAsia"/>
          <w:b/>
        </w:rPr>
        <w:t>適応策</w:t>
      </w:r>
    </w:p>
    <w:p w14:paraId="4B7BAB49" w14:textId="2AA6EF85" w:rsidR="00585A42" w:rsidRDefault="00967C11" w:rsidP="007470E6">
      <w:pPr>
        <w:widowControl/>
        <w:rPr>
          <w:rFonts w:asciiTheme="minorEastAsia" w:eastAsiaTheme="minorEastAsia" w:hAnsiTheme="minorEastAsia"/>
        </w:rPr>
      </w:pPr>
      <w:r w:rsidRPr="000D0B1D">
        <w:rPr>
          <w:rFonts w:asciiTheme="majorEastAsia" w:eastAsiaTheme="majorEastAsia" w:hAnsiTheme="majorEastAsia" w:hint="eastAsia"/>
        </w:rPr>
        <w:t xml:space="preserve">　</w:t>
      </w:r>
      <w:r>
        <w:rPr>
          <w:rFonts w:asciiTheme="minorEastAsia" w:eastAsiaTheme="minorEastAsia" w:hAnsiTheme="minorEastAsia" w:hint="eastAsia"/>
        </w:rPr>
        <w:t>気温の上昇や大雨の頻度の増加、</w:t>
      </w:r>
      <w:r w:rsidR="00842012">
        <w:rPr>
          <w:rFonts w:asciiTheme="minorEastAsia" w:eastAsiaTheme="minorEastAsia" w:hAnsiTheme="minorEastAsia" w:hint="eastAsia"/>
        </w:rPr>
        <w:t>降水日数の減少など、気候変動の影響による被害を</w:t>
      </w:r>
      <w:r w:rsidR="00842012" w:rsidRPr="00842012">
        <w:rPr>
          <w:rFonts w:asciiTheme="minorEastAsia" w:eastAsiaTheme="minorEastAsia" w:hAnsiTheme="minorEastAsia" w:hint="eastAsia"/>
        </w:rPr>
        <w:t>防止・軽減等</w:t>
      </w:r>
      <w:r>
        <w:rPr>
          <w:rFonts w:asciiTheme="minorEastAsia" w:eastAsiaTheme="minorEastAsia" w:hAnsiTheme="minorEastAsia" w:hint="eastAsia"/>
        </w:rPr>
        <w:t>するための対策のことです。</w:t>
      </w:r>
    </w:p>
    <w:p w14:paraId="5AC60679" w14:textId="77777777" w:rsidR="00FF3330" w:rsidRDefault="00FF3330" w:rsidP="00755F37">
      <w:pPr>
        <w:widowControl/>
        <w:jc w:val="left"/>
        <w:rPr>
          <w:rFonts w:asciiTheme="majorEastAsia" w:eastAsiaTheme="majorEastAsia" w:hAnsiTheme="majorEastAsia"/>
        </w:rPr>
      </w:pPr>
    </w:p>
    <w:p w14:paraId="627F1F3D" w14:textId="77777777" w:rsidR="00967C11" w:rsidRPr="000D0B1D" w:rsidRDefault="00967C11" w:rsidP="00967C11">
      <w:pPr>
        <w:widowControl/>
        <w:jc w:val="left"/>
        <w:rPr>
          <w:rFonts w:asciiTheme="majorEastAsia" w:eastAsiaTheme="majorEastAsia" w:hAnsiTheme="majorEastAsia"/>
        </w:rPr>
      </w:pPr>
      <w:r>
        <w:rPr>
          <w:rFonts w:asciiTheme="majorEastAsia" w:eastAsiaTheme="majorEastAsia" w:hAnsiTheme="majorEastAsia" w:hint="eastAsia"/>
        </w:rPr>
        <w:t>【な</w:t>
      </w:r>
      <w:r w:rsidRPr="000D0B1D">
        <w:rPr>
          <w:rFonts w:asciiTheme="majorEastAsia" w:eastAsiaTheme="majorEastAsia" w:hAnsiTheme="majorEastAsia" w:hint="eastAsia"/>
        </w:rPr>
        <w:t>行】</w:t>
      </w:r>
    </w:p>
    <w:p w14:paraId="5C2BE86B" w14:textId="20606B52" w:rsidR="00137ED9" w:rsidRPr="000D0B1D" w:rsidRDefault="00137ED9" w:rsidP="00137ED9">
      <w:pPr>
        <w:widowControl/>
        <w:jc w:val="left"/>
        <w:rPr>
          <w:rFonts w:asciiTheme="majorEastAsia" w:eastAsiaTheme="majorEastAsia" w:hAnsiTheme="majorEastAsia"/>
          <w:b/>
        </w:rPr>
      </w:pPr>
      <w:r>
        <w:rPr>
          <w:rFonts w:asciiTheme="majorEastAsia" w:eastAsiaTheme="majorEastAsia" w:hAnsiTheme="majorEastAsia" w:hint="eastAsia"/>
          <w:b/>
        </w:rPr>
        <w:t>熱帯夜</w:t>
      </w:r>
    </w:p>
    <w:p w14:paraId="1B80459D" w14:textId="4AB1818D" w:rsidR="00137ED9" w:rsidRPr="00137ED9" w:rsidRDefault="00137ED9" w:rsidP="007470E6">
      <w:pPr>
        <w:widowControl/>
        <w:rPr>
          <w:rFonts w:asciiTheme="minorEastAsia" w:eastAsiaTheme="minorEastAsia" w:hAnsiTheme="minorEastAsia"/>
        </w:rPr>
      </w:pPr>
      <w:r w:rsidRPr="000D0B1D">
        <w:rPr>
          <w:rFonts w:asciiTheme="majorEastAsia" w:eastAsiaTheme="majorEastAsia" w:hAnsiTheme="majorEastAsia" w:hint="eastAsia"/>
        </w:rPr>
        <w:t xml:space="preserve">　</w:t>
      </w:r>
      <w:r w:rsidRPr="00137ED9">
        <w:rPr>
          <w:rFonts w:asciiTheme="minorEastAsia" w:eastAsiaTheme="minorEastAsia" w:hAnsiTheme="minorEastAsia" w:hint="eastAsia"/>
        </w:rPr>
        <w:t>厳密には夜間の最低気温が25℃以上の日</w:t>
      </w:r>
      <w:r>
        <w:rPr>
          <w:rFonts w:asciiTheme="minorEastAsia" w:eastAsiaTheme="minorEastAsia" w:hAnsiTheme="minorEastAsia" w:hint="eastAsia"/>
        </w:rPr>
        <w:t>ですが、便宜的に日最低気温が25℃以上の日を指す場合もあります</w:t>
      </w:r>
      <w:r w:rsidRPr="00137ED9">
        <w:rPr>
          <w:rFonts w:asciiTheme="minorEastAsia" w:eastAsiaTheme="minorEastAsia" w:hAnsiTheme="minorEastAsia" w:hint="eastAsia"/>
        </w:rPr>
        <w:t>。</w:t>
      </w:r>
    </w:p>
    <w:p w14:paraId="03ACC8CF" w14:textId="77777777" w:rsidR="00FF15B0" w:rsidRPr="001A3190" w:rsidRDefault="00FF15B0" w:rsidP="00137ED9">
      <w:pPr>
        <w:widowControl/>
        <w:jc w:val="left"/>
        <w:rPr>
          <w:rFonts w:asciiTheme="minorEastAsia" w:eastAsiaTheme="minorEastAsia" w:hAnsiTheme="minorEastAsia"/>
        </w:rPr>
      </w:pPr>
    </w:p>
    <w:p w14:paraId="16EC5355" w14:textId="7EB37101" w:rsidR="00967C11" w:rsidRPr="000D0B1D" w:rsidRDefault="00967C11" w:rsidP="00967C11">
      <w:pPr>
        <w:widowControl/>
        <w:jc w:val="left"/>
        <w:rPr>
          <w:rFonts w:asciiTheme="majorEastAsia" w:eastAsiaTheme="majorEastAsia" w:hAnsiTheme="majorEastAsia"/>
          <w:b/>
        </w:rPr>
      </w:pPr>
      <w:r w:rsidRPr="00C44593">
        <w:rPr>
          <w:rFonts w:asciiTheme="majorEastAsia" w:eastAsiaTheme="majorEastAsia" w:hAnsiTheme="majorEastAsia" w:hint="eastAsia"/>
          <w:b/>
        </w:rPr>
        <w:t>燃料電池</w:t>
      </w:r>
      <w:r>
        <w:rPr>
          <w:rFonts w:asciiTheme="majorEastAsia" w:eastAsiaTheme="majorEastAsia" w:hAnsiTheme="majorEastAsia" w:hint="eastAsia"/>
          <w:b/>
        </w:rPr>
        <w:t>（</w:t>
      </w:r>
      <w:r w:rsidR="00786421">
        <w:rPr>
          <w:rFonts w:asciiTheme="majorEastAsia" w:eastAsiaTheme="majorEastAsia" w:hAnsiTheme="majorEastAsia" w:hint="eastAsia"/>
          <w:b/>
        </w:rPr>
        <w:t>FC</w:t>
      </w:r>
      <w:r>
        <w:rPr>
          <w:rFonts w:asciiTheme="majorEastAsia" w:eastAsiaTheme="majorEastAsia" w:hAnsiTheme="majorEastAsia" w:hint="eastAsia"/>
          <w:b/>
        </w:rPr>
        <w:t>）</w:t>
      </w:r>
    </w:p>
    <w:p w14:paraId="7B6E25E9" w14:textId="5C4F90AE" w:rsidR="00FA766D" w:rsidRDefault="00967C11" w:rsidP="00FF15B0">
      <w:pPr>
        <w:widowControl/>
        <w:rPr>
          <w:rFonts w:asciiTheme="majorEastAsia" w:eastAsiaTheme="majorEastAsia" w:hAnsiTheme="majorEastAsia"/>
        </w:rPr>
      </w:pPr>
      <w:r w:rsidRPr="000D0B1D">
        <w:rPr>
          <w:rFonts w:asciiTheme="majorEastAsia" w:eastAsiaTheme="majorEastAsia" w:hAnsiTheme="majorEastAsia" w:hint="eastAsia"/>
        </w:rPr>
        <w:t xml:space="preserve">　</w:t>
      </w:r>
      <w:r>
        <w:rPr>
          <w:rFonts w:asciiTheme="minorEastAsia" w:eastAsiaTheme="minorEastAsia" w:hAnsiTheme="minorEastAsia" w:hint="eastAsia"/>
        </w:rPr>
        <w:t>水素と酸素を電気化学的に反応させて</w:t>
      </w:r>
      <w:r w:rsidRPr="00CC0A82">
        <w:rPr>
          <w:rFonts w:asciiTheme="minorEastAsia" w:eastAsiaTheme="minorEastAsia" w:hAnsiTheme="minorEastAsia" w:hint="eastAsia"/>
        </w:rPr>
        <w:t>発電するものです。</w:t>
      </w:r>
      <w:r>
        <w:rPr>
          <w:rFonts w:asciiTheme="minorEastAsia" w:eastAsiaTheme="minorEastAsia" w:hAnsiTheme="minorEastAsia" w:hint="eastAsia"/>
        </w:rPr>
        <w:t>燃料電池によって発電した電気エネルギーを使って走る自動車を、燃料電池自動車といいます。</w:t>
      </w:r>
    </w:p>
    <w:p w14:paraId="4BB14644" w14:textId="77777777" w:rsidR="00FA766D" w:rsidRDefault="00FA766D" w:rsidP="00A943AA">
      <w:pPr>
        <w:widowControl/>
        <w:jc w:val="left"/>
        <w:rPr>
          <w:rFonts w:asciiTheme="majorEastAsia" w:eastAsiaTheme="majorEastAsia" w:hAnsiTheme="majorEastAsia"/>
        </w:rPr>
      </w:pPr>
    </w:p>
    <w:p w14:paraId="2213B526" w14:textId="77777777" w:rsidR="00972B71" w:rsidRDefault="00972B71" w:rsidP="00A943AA">
      <w:pPr>
        <w:widowControl/>
        <w:jc w:val="left"/>
        <w:rPr>
          <w:rFonts w:asciiTheme="majorEastAsia" w:eastAsiaTheme="majorEastAsia" w:hAnsiTheme="majorEastAsia"/>
        </w:rPr>
      </w:pPr>
    </w:p>
    <w:p w14:paraId="69192468" w14:textId="77777777" w:rsidR="00972B71" w:rsidRDefault="00972B71" w:rsidP="00A943AA">
      <w:pPr>
        <w:widowControl/>
        <w:jc w:val="left"/>
        <w:rPr>
          <w:rFonts w:asciiTheme="majorEastAsia" w:eastAsiaTheme="majorEastAsia" w:hAnsiTheme="majorEastAsia"/>
        </w:rPr>
      </w:pPr>
    </w:p>
    <w:p w14:paraId="04968D11" w14:textId="77777777" w:rsidR="00972B71" w:rsidRDefault="00972B71" w:rsidP="00A943AA">
      <w:pPr>
        <w:widowControl/>
        <w:jc w:val="left"/>
        <w:rPr>
          <w:rFonts w:asciiTheme="majorEastAsia" w:eastAsiaTheme="majorEastAsia" w:hAnsiTheme="majorEastAsia"/>
        </w:rPr>
      </w:pPr>
    </w:p>
    <w:p w14:paraId="1EAE6C24" w14:textId="77777777" w:rsidR="00972B71" w:rsidRDefault="00972B71" w:rsidP="00A943AA">
      <w:pPr>
        <w:widowControl/>
        <w:jc w:val="left"/>
        <w:rPr>
          <w:rFonts w:asciiTheme="majorEastAsia" w:eastAsiaTheme="majorEastAsia" w:hAnsiTheme="majorEastAsia"/>
        </w:rPr>
      </w:pPr>
    </w:p>
    <w:p w14:paraId="43953CFE" w14:textId="77777777" w:rsidR="001A3190" w:rsidRDefault="001A3190" w:rsidP="00A943AA">
      <w:pPr>
        <w:widowControl/>
        <w:jc w:val="left"/>
        <w:rPr>
          <w:rFonts w:asciiTheme="majorEastAsia" w:eastAsiaTheme="majorEastAsia" w:hAnsiTheme="majorEastAsia" w:hint="eastAsia"/>
        </w:rPr>
      </w:pPr>
      <w:bookmarkStart w:id="2" w:name="_GoBack"/>
      <w:bookmarkEnd w:id="2"/>
    </w:p>
    <w:p w14:paraId="522A5B3C" w14:textId="77777777" w:rsidR="00A943AA" w:rsidRPr="000D0B1D" w:rsidRDefault="00A943AA" w:rsidP="00A943AA">
      <w:pPr>
        <w:widowControl/>
        <w:jc w:val="left"/>
        <w:rPr>
          <w:rFonts w:asciiTheme="majorEastAsia" w:eastAsiaTheme="majorEastAsia" w:hAnsiTheme="majorEastAsia"/>
        </w:rPr>
      </w:pPr>
      <w:r w:rsidRPr="000D0B1D">
        <w:rPr>
          <w:rFonts w:asciiTheme="majorEastAsia" w:eastAsiaTheme="majorEastAsia" w:hAnsiTheme="majorEastAsia" w:hint="eastAsia"/>
        </w:rPr>
        <w:lastRenderedPageBreak/>
        <w:t>【は行】</w:t>
      </w:r>
    </w:p>
    <w:p w14:paraId="3DFAF03A" w14:textId="77777777" w:rsidR="00A943AA" w:rsidRPr="000D0B1D" w:rsidRDefault="00A943AA" w:rsidP="00A943AA">
      <w:pPr>
        <w:widowControl/>
        <w:jc w:val="left"/>
        <w:rPr>
          <w:rFonts w:asciiTheme="majorEastAsia" w:eastAsiaTheme="majorEastAsia" w:hAnsiTheme="majorEastAsia"/>
          <w:b/>
        </w:rPr>
      </w:pPr>
      <w:r w:rsidRPr="000D0B1D">
        <w:rPr>
          <w:rFonts w:asciiTheme="majorEastAsia" w:eastAsiaTheme="majorEastAsia" w:hAnsiTheme="majorEastAsia" w:hint="eastAsia"/>
          <w:b/>
        </w:rPr>
        <w:t>バイオマス</w:t>
      </w:r>
    </w:p>
    <w:p w14:paraId="5EDEBC55" w14:textId="261839B0" w:rsidR="00A943AA" w:rsidRDefault="00A943AA" w:rsidP="007470E6">
      <w:pPr>
        <w:widowControl/>
        <w:rPr>
          <w:rFonts w:asciiTheme="minorEastAsia" w:eastAsiaTheme="minorEastAsia" w:hAnsiTheme="minorEastAsia"/>
        </w:rPr>
      </w:pPr>
      <w:r w:rsidRPr="000D0B1D">
        <w:rPr>
          <w:rFonts w:asciiTheme="majorEastAsia" w:eastAsiaTheme="majorEastAsia" w:hAnsiTheme="majorEastAsia" w:hint="eastAsia"/>
        </w:rPr>
        <w:t xml:space="preserve">　</w:t>
      </w:r>
      <w:r w:rsidRPr="000D0B1D">
        <w:rPr>
          <w:rFonts w:asciiTheme="minorEastAsia" w:eastAsiaTheme="minorEastAsia" w:hAnsiTheme="minorEastAsia" w:hint="eastAsia"/>
        </w:rPr>
        <w:t>エネルギー源として活用が可能な木製品廃材やし尿などの有機物のことで、</w:t>
      </w:r>
      <w:r w:rsidR="00FC0BAF">
        <w:rPr>
          <w:rFonts w:asciiTheme="minorEastAsia" w:eastAsiaTheme="minorEastAsia" w:hAnsiTheme="minorEastAsia" w:hint="eastAsia"/>
        </w:rPr>
        <w:t>それを</w:t>
      </w:r>
      <w:r w:rsidRPr="000D0B1D">
        <w:rPr>
          <w:rFonts w:asciiTheme="minorEastAsia" w:eastAsiaTheme="minorEastAsia" w:hAnsiTheme="minorEastAsia" w:hint="eastAsia"/>
        </w:rPr>
        <w:t>発酵させ発生するメタンガスを燃料として利用することもあります。</w:t>
      </w:r>
      <w:r w:rsidR="005131BB">
        <w:rPr>
          <w:rFonts w:asciiTheme="minorEastAsia" w:eastAsiaTheme="minorEastAsia" w:hAnsiTheme="minorEastAsia" w:hint="eastAsia"/>
        </w:rPr>
        <w:t>再生可能エネルギーの一つです。</w:t>
      </w:r>
    </w:p>
    <w:p w14:paraId="0A69ED82" w14:textId="77777777" w:rsidR="002503FA" w:rsidRPr="000D0B1D" w:rsidRDefault="002503FA" w:rsidP="00A943AA">
      <w:pPr>
        <w:widowControl/>
        <w:jc w:val="left"/>
        <w:rPr>
          <w:rFonts w:asciiTheme="minorEastAsia" w:eastAsiaTheme="minorEastAsia" w:hAnsiTheme="minorEastAsia"/>
        </w:rPr>
      </w:pPr>
    </w:p>
    <w:p w14:paraId="21EBEBDD" w14:textId="77777777" w:rsidR="00A943AA" w:rsidRPr="000D0B1D" w:rsidRDefault="00A943AA" w:rsidP="002503FA">
      <w:pPr>
        <w:widowControl/>
        <w:jc w:val="left"/>
        <w:rPr>
          <w:rFonts w:asciiTheme="majorEastAsia" w:eastAsiaTheme="majorEastAsia" w:hAnsiTheme="majorEastAsia"/>
          <w:b/>
        </w:rPr>
      </w:pPr>
      <w:r w:rsidRPr="000D0B1D">
        <w:rPr>
          <w:rFonts w:asciiTheme="majorEastAsia" w:eastAsiaTheme="majorEastAsia" w:hAnsiTheme="majorEastAsia" w:hint="eastAsia"/>
          <w:b/>
        </w:rPr>
        <w:t>排出係数</w:t>
      </w:r>
    </w:p>
    <w:p w14:paraId="72C42EBC" w14:textId="67DD31D7" w:rsidR="00A943AA" w:rsidRDefault="00A943AA" w:rsidP="007470E6">
      <w:pPr>
        <w:widowControl/>
        <w:rPr>
          <w:rFonts w:asciiTheme="minorEastAsia" w:eastAsiaTheme="minorEastAsia" w:hAnsiTheme="minorEastAsia"/>
        </w:rPr>
      </w:pPr>
      <w:r w:rsidRPr="000D0B1D">
        <w:rPr>
          <w:rFonts w:asciiTheme="majorEastAsia" w:eastAsiaTheme="majorEastAsia" w:hAnsiTheme="majorEastAsia" w:hint="eastAsia"/>
        </w:rPr>
        <w:t xml:space="preserve">　</w:t>
      </w:r>
      <w:r w:rsidRPr="000D0B1D">
        <w:rPr>
          <w:rFonts w:asciiTheme="minorEastAsia" w:eastAsiaTheme="minorEastAsia" w:hAnsiTheme="minorEastAsia" w:hint="eastAsia"/>
        </w:rPr>
        <w:t>電気やガソリンなどのエネルギー使用量あたりの</w:t>
      </w:r>
      <w:r w:rsidR="00786421">
        <w:rPr>
          <w:rFonts w:asciiTheme="minorEastAsia" w:eastAsiaTheme="minorEastAsia" w:hAnsiTheme="minorEastAsia" w:hint="eastAsia"/>
        </w:rPr>
        <w:t>CO</w:t>
      </w:r>
      <w:r w:rsidR="00786421" w:rsidRPr="00786421">
        <w:rPr>
          <w:rFonts w:asciiTheme="minorEastAsia" w:eastAsiaTheme="minorEastAsia" w:hAnsiTheme="minorEastAsia" w:hint="eastAsia"/>
          <w:vertAlign w:val="subscript"/>
        </w:rPr>
        <w:t>2</w:t>
      </w:r>
      <w:r w:rsidRPr="000D0B1D">
        <w:rPr>
          <w:rFonts w:asciiTheme="minorEastAsia" w:eastAsiaTheme="minorEastAsia" w:hAnsiTheme="minorEastAsia" w:hint="eastAsia"/>
        </w:rPr>
        <w:t>排出量を求める場合に、エネルギーの種類に応じて乗ずる係数です。</w:t>
      </w:r>
    </w:p>
    <w:p w14:paraId="2575B0F2" w14:textId="77777777" w:rsidR="002503FA" w:rsidRPr="00CF5E1C" w:rsidRDefault="002503FA" w:rsidP="00A943AA">
      <w:pPr>
        <w:widowControl/>
        <w:jc w:val="left"/>
        <w:rPr>
          <w:rFonts w:asciiTheme="minorEastAsia" w:eastAsiaTheme="minorEastAsia" w:hAnsiTheme="minorEastAsia"/>
        </w:rPr>
      </w:pPr>
    </w:p>
    <w:p w14:paraId="6B41DE00" w14:textId="77777777" w:rsidR="00A943AA" w:rsidRPr="000D0B1D" w:rsidRDefault="00A943AA" w:rsidP="002503FA">
      <w:pPr>
        <w:widowControl/>
        <w:jc w:val="left"/>
        <w:rPr>
          <w:rFonts w:asciiTheme="majorEastAsia" w:eastAsiaTheme="majorEastAsia" w:hAnsiTheme="majorEastAsia"/>
          <w:b/>
        </w:rPr>
      </w:pPr>
      <w:r w:rsidRPr="000D0B1D">
        <w:rPr>
          <w:rFonts w:asciiTheme="majorEastAsia" w:eastAsiaTheme="majorEastAsia" w:hAnsiTheme="majorEastAsia" w:hint="eastAsia"/>
          <w:b/>
        </w:rPr>
        <w:t>ハザードマップ</w:t>
      </w:r>
    </w:p>
    <w:p w14:paraId="58EEA201" w14:textId="77777777" w:rsidR="00A943AA" w:rsidRPr="00CF5E1C" w:rsidRDefault="00A943AA" w:rsidP="007470E6">
      <w:pPr>
        <w:widowControl/>
        <w:rPr>
          <w:rFonts w:asciiTheme="minorEastAsia" w:eastAsiaTheme="minorEastAsia" w:hAnsiTheme="minorEastAsia"/>
        </w:rPr>
      </w:pPr>
      <w:r w:rsidRPr="000D0B1D">
        <w:rPr>
          <w:rFonts w:asciiTheme="majorEastAsia" w:eastAsiaTheme="majorEastAsia" w:hAnsiTheme="majorEastAsia" w:hint="eastAsia"/>
        </w:rPr>
        <w:t xml:space="preserve">　</w:t>
      </w:r>
      <w:r w:rsidRPr="000D0B1D">
        <w:rPr>
          <w:rFonts w:asciiTheme="minorEastAsia" w:eastAsiaTheme="minorEastAsia" w:hAnsiTheme="minorEastAsia" w:hint="eastAsia"/>
        </w:rPr>
        <w:t>一般的に「</w:t>
      </w:r>
      <w:r w:rsidR="005131BB">
        <w:rPr>
          <w:rFonts w:asciiTheme="minorEastAsia" w:eastAsiaTheme="minorEastAsia" w:hAnsiTheme="minorEastAsia" w:hint="eastAsia"/>
        </w:rPr>
        <w:t>洪水や土砂災害など</w:t>
      </w:r>
      <w:r w:rsidRPr="000D0B1D">
        <w:rPr>
          <w:rFonts w:asciiTheme="minorEastAsia" w:eastAsiaTheme="minorEastAsia" w:hAnsiTheme="minorEastAsia" w:hint="eastAsia"/>
        </w:rPr>
        <w:t>自然災害による被害の軽減や防災対策に使用する目的で、被災想定区域や避難場所・避難経路などの防災関係施設の位置などを表示した地図」とされています。</w:t>
      </w:r>
    </w:p>
    <w:p w14:paraId="55C9F1E1" w14:textId="77777777" w:rsidR="00A943AA" w:rsidRPr="000D0B1D" w:rsidRDefault="00A943AA" w:rsidP="004B1AF2">
      <w:pPr>
        <w:widowControl/>
        <w:spacing w:beforeLines="85" w:before="297"/>
        <w:jc w:val="left"/>
        <w:rPr>
          <w:rFonts w:asciiTheme="majorEastAsia" w:eastAsiaTheme="majorEastAsia" w:hAnsiTheme="majorEastAsia"/>
          <w:b/>
        </w:rPr>
      </w:pPr>
      <w:r w:rsidRPr="000D0B1D">
        <w:rPr>
          <w:rFonts w:asciiTheme="majorEastAsia" w:eastAsiaTheme="majorEastAsia" w:hAnsiTheme="majorEastAsia" w:hint="eastAsia"/>
          <w:b/>
        </w:rPr>
        <w:t>パリ協定</w:t>
      </w:r>
    </w:p>
    <w:p w14:paraId="3F5125B2" w14:textId="77777777" w:rsidR="00A943AA" w:rsidRPr="00D33B52" w:rsidRDefault="00A943AA" w:rsidP="007470E6">
      <w:pPr>
        <w:widowControl/>
        <w:rPr>
          <w:rFonts w:asciiTheme="minorEastAsia" w:eastAsiaTheme="minorEastAsia" w:hAnsiTheme="minorEastAsia"/>
          <w:color w:val="FF0000"/>
        </w:rPr>
      </w:pPr>
      <w:r w:rsidRPr="000D0B1D">
        <w:rPr>
          <w:rFonts w:asciiTheme="majorEastAsia" w:eastAsiaTheme="majorEastAsia" w:hAnsiTheme="majorEastAsia" w:hint="eastAsia"/>
        </w:rPr>
        <w:t xml:space="preserve">　</w:t>
      </w:r>
      <w:r w:rsidRPr="000D0B1D">
        <w:rPr>
          <w:rFonts w:asciiTheme="minorEastAsia" w:eastAsiaTheme="minorEastAsia" w:hAnsiTheme="minorEastAsia" w:hint="eastAsia"/>
        </w:rPr>
        <w:t>パリ協定は、京都議定書以来、18年ぶりに合意された</w:t>
      </w:r>
      <w:r w:rsidRPr="006401A1">
        <w:rPr>
          <w:rFonts w:asciiTheme="minorEastAsia" w:eastAsiaTheme="minorEastAsia" w:hAnsiTheme="minorEastAsia" w:hint="eastAsia"/>
        </w:rPr>
        <w:t>温暖化問題に対処する国際</w:t>
      </w:r>
      <w:r w:rsidR="00D10719" w:rsidRPr="006401A1">
        <w:rPr>
          <w:rFonts w:asciiTheme="minorEastAsia" w:eastAsiaTheme="minorEastAsia" w:hAnsiTheme="minorEastAsia" w:hint="eastAsia"/>
        </w:rPr>
        <w:t>的な取決め</w:t>
      </w:r>
      <w:r w:rsidRPr="006401A1">
        <w:rPr>
          <w:rFonts w:asciiTheme="minorEastAsia" w:eastAsiaTheme="minorEastAsia" w:hAnsiTheme="minorEastAsia" w:hint="eastAsia"/>
        </w:rPr>
        <w:t>です。</w:t>
      </w:r>
      <w:r w:rsidR="00E32396">
        <w:rPr>
          <w:rFonts w:asciiTheme="minorEastAsia" w:eastAsiaTheme="minorEastAsia" w:hAnsiTheme="minorEastAsia" w:hint="eastAsia"/>
        </w:rPr>
        <w:t>平均気温</w:t>
      </w:r>
      <w:r w:rsidRPr="006401A1">
        <w:rPr>
          <w:rFonts w:asciiTheme="minorEastAsia" w:eastAsiaTheme="minorEastAsia" w:hAnsiTheme="minorEastAsia" w:hint="eastAsia"/>
        </w:rPr>
        <w:t>上昇を</w:t>
      </w:r>
      <w:r w:rsidR="00E32396">
        <w:rPr>
          <w:rFonts w:asciiTheme="minorEastAsia" w:eastAsiaTheme="minorEastAsia" w:hAnsiTheme="minorEastAsia" w:hint="eastAsia"/>
        </w:rPr>
        <w:t>産業革命以前に比べ</w:t>
      </w:r>
      <w:r w:rsidRPr="006401A1">
        <w:rPr>
          <w:rFonts w:asciiTheme="minorEastAsia" w:eastAsiaTheme="minorEastAsia" w:hAnsiTheme="minorEastAsia" w:hint="eastAsia"/>
        </w:rPr>
        <w:t>2℃</w:t>
      </w:r>
      <w:r w:rsidR="00E32396">
        <w:rPr>
          <w:rFonts w:asciiTheme="minorEastAsia" w:eastAsiaTheme="minorEastAsia" w:hAnsiTheme="minorEastAsia" w:hint="eastAsia"/>
        </w:rPr>
        <w:t>未満に抑え</w:t>
      </w:r>
      <w:r w:rsidRPr="000D0B1D">
        <w:rPr>
          <w:rFonts w:asciiTheme="minorEastAsia" w:eastAsiaTheme="minorEastAsia" w:hAnsiTheme="minorEastAsia" w:hint="eastAsia"/>
        </w:rPr>
        <w:t>、1.5℃</w:t>
      </w:r>
      <w:r w:rsidR="00E32396">
        <w:rPr>
          <w:rFonts w:asciiTheme="minorEastAsia" w:eastAsiaTheme="minorEastAsia" w:hAnsiTheme="minorEastAsia" w:hint="eastAsia"/>
        </w:rPr>
        <w:t>以下</w:t>
      </w:r>
      <w:r w:rsidRPr="000D0B1D">
        <w:rPr>
          <w:rFonts w:asciiTheme="minorEastAsia" w:eastAsiaTheme="minorEastAsia" w:hAnsiTheme="minorEastAsia" w:hint="eastAsia"/>
        </w:rPr>
        <w:t>に抑える努力</w:t>
      </w:r>
      <w:r w:rsidR="00E32396">
        <w:rPr>
          <w:rFonts w:asciiTheme="minorEastAsia" w:eastAsiaTheme="minorEastAsia" w:hAnsiTheme="minorEastAsia" w:hint="eastAsia"/>
        </w:rPr>
        <w:t>を</w:t>
      </w:r>
      <w:r w:rsidRPr="000D0B1D">
        <w:rPr>
          <w:rFonts w:asciiTheme="minorEastAsia" w:eastAsiaTheme="minorEastAsia" w:hAnsiTheme="minorEastAsia" w:hint="eastAsia"/>
        </w:rPr>
        <w:t>するという</w:t>
      </w:r>
      <w:r w:rsidR="005F6369">
        <w:rPr>
          <w:rFonts w:asciiTheme="minorEastAsia" w:eastAsiaTheme="minorEastAsia" w:hAnsiTheme="minorEastAsia" w:hint="eastAsia"/>
        </w:rPr>
        <w:t>世界共通の</w:t>
      </w:r>
      <w:r w:rsidRPr="000D0B1D">
        <w:rPr>
          <w:rFonts w:asciiTheme="minorEastAsia" w:eastAsiaTheme="minorEastAsia" w:hAnsiTheme="minorEastAsia" w:hint="eastAsia"/>
        </w:rPr>
        <w:t>長期目標が定められました。</w:t>
      </w:r>
    </w:p>
    <w:p w14:paraId="271FF927" w14:textId="15FD642E" w:rsidR="00A943AA" w:rsidRDefault="00A943AA" w:rsidP="007470E6">
      <w:pPr>
        <w:widowControl/>
        <w:rPr>
          <w:rFonts w:asciiTheme="minorEastAsia" w:eastAsiaTheme="minorEastAsia" w:hAnsiTheme="minorEastAsia"/>
        </w:rPr>
      </w:pPr>
      <w:r w:rsidRPr="00D33B52">
        <w:rPr>
          <w:rFonts w:asciiTheme="minorEastAsia" w:eastAsiaTheme="minorEastAsia" w:hAnsiTheme="minorEastAsia" w:hint="eastAsia"/>
          <w:color w:val="FF0000"/>
        </w:rPr>
        <w:t xml:space="preserve">　</w:t>
      </w:r>
      <w:r w:rsidRPr="000D0B1D">
        <w:rPr>
          <w:rFonts w:asciiTheme="minorEastAsia" w:eastAsiaTheme="minorEastAsia" w:hAnsiTheme="minorEastAsia" w:hint="eastAsia"/>
        </w:rPr>
        <w:t>また、京都議定書は先進国のみに削減目標を課していたのに対して、パリ協定は</w:t>
      </w:r>
      <w:r w:rsidR="00ED0A74">
        <w:rPr>
          <w:rFonts w:asciiTheme="minorEastAsia" w:eastAsiaTheme="minorEastAsia" w:hAnsiTheme="minorEastAsia" w:hint="eastAsia"/>
        </w:rPr>
        <w:t>全て</w:t>
      </w:r>
      <w:r w:rsidRPr="000D0B1D">
        <w:rPr>
          <w:rFonts w:asciiTheme="minorEastAsia" w:eastAsiaTheme="minorEastAsia" w:hAnsiTheme="minorEastAsia" w:hint="eastAsia"/>
        </w:rPr>
        <w:t>の国が自国で作成した目標を提出し、その達成のために措置を実施することを義務づけています。</w:t>
      </w:r>
    </w:p>
    <w:p w14:paraId="2A3459F6" w14:textId="77777777" w:rsidR="00001E3B" w:rsidRDefault="00001E3B" w:rsidP="00A943AA">
      <w:pPr>
        <w:widowControl/>
        <w:jc w:val="left"/>
        <w:rPr>
          <w:rFonts w:asciiTheme="minorEastAsia" w:eastAsiaTheme="minorEastAsia" w:hAnsiTheme="minorEastAsia"/>
        </w:rPr>
      </w:pPr>
    </w:p>
    <w:p w14:paraId="25254706" w14:textId="286EB31A" w:rsidR="00CF1D4C" w:rsidRPr="000D0B1D" w:rsidRDefault="00CF1D4C" w:rsidP="00CF1D4C">
      <w:pPr>
        <w:widowControl/>
        <w:jc w:val="left"/>
        <w:rPr>
          <w:rFonts w:asciiTheme="majorEastAsia" w:eastAsiaTheme="majorEastAsia" w:hAnsiTheme="majorEastAsia"/>
          <w:b/>
        </w:rPr>
      </w:pPr>
      <w:r w:rsidRPr="000D0B1D">
        <w:rPr>
          <w:rFonts w:asciiTheme="majorEastAsia" w:eastAsiaTheme="majorEastAsia" w:hAnsiTheme="majorEastAsia" w:hint="eastAsia"/>
          <w:b/>
        </w:rPr>
        <w:t>パリ協定</w:t>
      </w:r>
      <w:r>
        <w:rPr>
          <w:rFonts w:asciiTheme="majorEastAsia" w:eastAsiaTheme="majorEastAsia" w:hAnsiTheme="majorEastAsia" w:hint="eastAsia"/>
          <w:b/>
        </w:rPr>
        <w:t>に基づく成長戦略としての長期戦略</w:t>
      </w:r>
    </w:p>
    <w:p w14:paraId="4F9C1088" w14:textId="13610B02" w:rsidR="00CF1D4C" w:rsidRDefault="00CF1D4C" w:rsidP="007470E6">
      <w:pPr>
        <w:widowControl/>
        <w:rPr>
          <w:rFonts w:asciiTheme="minorEastAsia" w:eastAsiaTheme="minorEastAsia" w:hAnsiTheme="minorEastAsia"/>
        </w:rPr>
      </w:pPr>
      <w:r w:rsidRPr="000D0B1D">
        <w:rPr>
          <w:rFonts w:asciiTheme="majorEastAsia" w:eastAsiaTheme="majorEastAsia" w:hAnsiTheme="majorEastAsia" w:hint="eastAsia"/>
        </w:rPr>
        <w:t xml:space="preserve">　</w:t>
      </w:r>
      <w:r w:rsidRPr="00CF1D4C">
        <w:rPr>
          <w:rFonts w:asciiTheme="minorEastAsia" w:eastAsiaTheme="minorEastAsia" w:hAnsiTheme="minorEastAsia" w:hint="eastAsia"/>
        </w:rPr>
        <w:t>COP21で採択されたパリ協定において、すべての締約国は長期的な温室効果ガスの低排出型の発展のための戦略（長期低排出発展戦略）を作成し、及び通報するよう努力すべきであるとされて</w:t>
      </w:r>
      <w:r w:rsidR="00CD3773">
        <w:rPr>
          <w:rFonts w:asciiTheme="minorEastAsia" w:eastAsiaTheme="minorEastAsia" w:hAnsiTheme="minorEastAsia" w:hint="eastAsia"/>
        </w:rPr>
        <w:t>おり、</w:t>
      </w:r>
      <w:r w:rsidRPr="00CF1D4C">
        <w:rPr>
          <w:rFonts w:asciiTheme="minorEastAsia" w:eastAsiaTheme="minorEastAsia" w:hAnsiTheme="minorEastAsia" w:hint="eastAsia"/>
        </w:rPr>
        <w:t>これを踏まえ</w:t>
      </w:r>
      <w:r>
        <w:rPr>
          <w:rFonts w:asciiTheme="minorEastAsia" w:eastAsiaTheme="minorEastAsia" w:hAnsiTheme="minorEastAsia" w:hint="eastAsia"/>
        </w:rPr>
        <w:t>た戦略です</w:t>
      </w:r>
      <w:r w:rsidRPr="00CF1D4C">
        <w:rPr>
          <w:rFonts w:asciiTheme="minorEastAsia" w:eastAsiaTheme="minorEastAsia" w:hAnsiTheme="minorEastAsia" w:hint="eastAsia"/>
        </w:rPr>
        <w:t>。</w:t>
      </w:r>
    </w:p>
    <w:p w14:paraId="4136202E" w14:textId="3D9582C1" w:rsidR="00CF1D4C" w:rsidRDefault="00CF1D4C" w:rsidP="007470E6">
      <w:pPr>
        <w:widowControl/>
        <w:rPr>
          <w:rFonts w:asciiTheme="minorEastAsia" w:eastAsiaTheme="minorEastAsia" w:hAnsiTheme="minorEastAsia"/>
        </w:rPr>
      </w:pPr>
      <w:r>
        <w:rPr>
          <w:rFonts w:asciiTheme="minorEastAsia" w:eastAsiaTheme="minorEastAsia" w:hAnsiTheme="minorEastAsia" w:hint="eastAsia"/>
        </w:rPr>
        <w:t xml:space="preserve">　この戦略には、基本的考え方、各部門の長期的なビジョンとそれに向けた対策・施策の方向性、重点的に取り組む横断的施策、長期戦略のレビューと実践が示されています。</w:t>
      </w:r>
    </w:p>
    <w:p w14:paraId="33F3C4B1" w14:textId="77777777" w:rsidR="00CF1D4C" w:rsidRPr="00CF1D4C" w:rsidRDefault="00CF1D4C" w:rsidP="007470E6">
      <w:pPr>
        <w:widowControl/>
        <w:rPr>
          <w:rFonts w:asciiTheme="minorEastAsia" w:eastAsiaTheme="minorEastAsia" w:hAnsiTheme="minorEastAsia"/>
        </w:rPr>
      </w:pPr>
    </w:p>
    <w:p w14:paraId="0F05CFA7" w14:textId="631E4BA0" w:rsidR="00755F37" w:rsidRPr="000D0B1D" w:rsidRDefault="00755F37" w:rsidP="00755F37">
      <w:pPr>
        <w:widowControl/>
        <w:jc w:val="left"/>
        <w:rPr>
          <w:rFonts w:asciiTheme="majorEastAsia" w:eastAsiaTheme="majorEastAsia" w:hAnsiTheme="majorEastAsia"/>
          <w:b/>
        </w:rPr>
      </w:pPr>
      <w:r>
        <w:rPr>
          <w:rFonts w:asciiTheme="majorEastAsia" w:eastAsiaTheme="majorEastAsia" w:hAnsiTheme="majorEastAsia" w:hint="eastAsia"/>
          <w:b/>
        </w:rPr>
        <w:t>ヒートアイランド</w:t>
      </w:r>
    </w:p>
    <w:p w14:paraId="6CFBE26D" w14:textId="6860F57D" w:rsidR="00755F37" w:rsidRDefault="00755F37" w:rsidP="007470E6">
      <w:pPr>
        <w:widowControl/>
        <w:rPr>
          <w:rFonts w:asciiTheme="minorEastAsia" w:eastAsiaTheme="minorEastAsia" w:hAnsiTheme="minorEastAsia"/>
        </w:rPr>
      </w:pPr>
      <w:r w:rsidRPr="000D0B1D">
        <w:rPr>
          <w:rFonts w:asciiTheme="minorEastAsia" w:eastAsiaTheme="minorEastAsia" w:hAnsiTheme="minorEastAsia" w:hint="eastAsia"/>
        </w:rPr>
        <w:t xml:space="preserve">　</w:t>
      </w:r>
      <w:r w:rsidRPr="00755F37">
        <w:rPr>
          <w:rFonts w:asciiTheme="minorEastAsia" w:eastAsiaTheme="minorEastAsia" w:hAnsiTheme="minorEastAsia" w:hint="eastAsia"/>
        </w:rPr>
        <w:t>ヒートアイランド（heat island＝熱の島）現象とは、都市の気温が周囲よりも高くなる現象のことです。気温の分布図を描くと、高温域が都市を中心に島のような形状に分布することから、このように呼ばれるようになりました。</w:t>
      </w:r>
    </w:p>
    <w:p w14:paraId="67C9E626" w14:textId="77777777" w:rsidR="00FF15B0" w:rsidRPr="000D0B1D" w:rsidRDefault="00FF15B0" w:rsidP="007470E6">
      <w:pPr>
        <w:widowControl/>
        <w:rPr>
          <w:rFonts w:asciiTheme="minorEastAsia" w:eastAsiaTheme="minorEastAsia" w:hAnsiTheme="minorEastAsia"/>
        </w:rPr>
      </w:pPr>
    </w:p>
    <w:p w14:paraId="432E935F" w14:textId="77777777" w:rsidR="00A943AA" w:rsidRPr="000D0B1D" w:rsidRDefault="00A943AA" w:rsidP="00755F37">
      <w:pPr>
        <w:widowControl/>
        <w:jc w:val="left"/>
        <w:rPr>
          <w:rFonts w:asciiTheme="majorEastAsia" w:eastAsiaTheme="majorEastAsia" w:hAnsiTheme="majorEastAsia"/>
          <w:b/>
        </w:rPr>
      </w:pPr>
      <w:r w:rsidRPr="000D0B1D">
        <w:rPr>
          <w:rFonts w:asciiTheme="majorEastAsia" w:eastAsiaTheme="majorEastAsia" w:hAnsiTheme="majorEastAsia" w:hint="eastAsia"/>
          <w:b/>
        </w:rPr>
        <w:t>ふくおかエコライフ応援サイト</w:t>
      </w:r>
    </w:p>
    <w:p w14:paraId="6AE18AD3" w14:textId="5D74DFF3" w:rsidR="00FA766D" w:rsidRDefault="00A943AA" w:rsidP="00FF15B0">
      <w:pPr>
        <w:widowControl/>
        <w:rPr>
          <w:rFonts w:asciiTheme="minorEastAsia" w:eastAsiaTheme="minorEastAsia" w:hAnsiTheme="minorEastAsia"/>
        </w:rPr>
      </w:pPr>
      <w:r w:rsidRPr="000D0B1D">
        <w:rPr>
          <w:rFonts w:asciiTheme="minorEastAsia" w:eastAsiaTheme="minorEastAsia" w:hAnsiTheme="minorEastAsia" w:hint="eastAsia"/>
        </w:rPr>
        <w:t xml:space="preserve">　県内の温室効果ガスの排出状況や温暖化防止に向けた様々な情報の提供、活動の支援や相談などのサービスを行うポータルサイトです。</w:t>
      </w:r>
    </w:p>
    <w:p w14:paraId="69979E9C" w14:textId="77777777" w:rsidR="00FA766D" w:rsidRDefault="00FA766D" w:rsidP="00A943AA">
      <w:pPr>
        <w:widowControl/>
        <w:jc w:val="left"/>
        <w:rPr>
          <w:rFonts w:asciiTheme="minorEastAsia" w:eastAsiaTheme="minorEastAsia" w:hAnsiTheme="minorEastAsia"/>
        </w:rPr>
      </w:pPr>
    </w:p>
    <w:p w14:paraId="247765F0" w14:textId="77777777" w:rsidR="00972B71" w:rsidRDefault="00972B71" w:rsidP="00A943AA">
      <w:pPr>
        <w:widowControl/>
        <w:jc w:val="left"/>
        <w:rPr>
          <w:rFonts w:asciiTheme="minorEastAsia" w:eastAsiaTheme="minorEastAsia" w:hAnsiTheme="minorEastAsia"/>
        </w:rPr>
      </w:pPr>
    </w:p>
    <w:p w14:paraId="138E7F42" w14:textId="77777777" w:rsidR="00972B71" w:rsidRPr="000D0B1D" w:rsidRDefault="00972B71" w:rsidP="00A943AA">
      <w:pPr>
        <w:widowControl/>
        <w:jc w:val="left"/>
        <w:rPr>
          <w:rFonts w:asciiTheme="minorEastAsia" w:eastAsiaTheme="minorEastAsia" w:hAnsiTheme="minorEastAsia"/>
        </w:rPr>
      </w:pPr>
    </w:p>
    <w:p w14:paraId="49C9264C" w14:textId="77777777" w:rsidR="00A943AA" w:rsidRPr="000D0B1D" w:rsidRDefault="00A943AA" w:rsidP="00585A42">
      <w:pPr>
        <w:widowControl/>
        <w:jc w:val="left"/>
        <w:rPr>
          <w:rFonts w:asciiTheme="majorEastAsia" w:eastAsiaTheme="majorEastAsia" w:hAnsiTheme="majorEastAsia"/>
          <w:b/>
        </w:rPr>
      </w:pPr>
      <w:r w:rsidRPr="000D0B1D">
        <w:rPr>
          <w:rFonts w:asciiTheme="majorEastAsia" w:eastAsiaTheme="majorEastAsia" w:hAnsiTheme="majorEastAsia" w:hint="eastAsia"/>
          <w:b/>
        </w:rPr>
        <w:lastRenderedPageBreak/>
        <w:t>ふくおかFCVクラブ</w:t>
      </w:r>
    </w:p>
    <w:p w14:paraId="44CF0441" w14:textId="77777777" w:rsidR="00B2475E" w:rsidRPr="00B2475E" w:rsidRDefault="00A943AA" w:rsidP="007470E6">
      <w:pPr>
        <w:widowControl/>
        <w:rPr>
          <w:rFonts w:asciiTheme="minorEastAsia" w:eastAsiaTheme="minorEastAsia" w:hAnsiTheme="minorEastAsia"/>
        </w:rPr>
      </w:pPr>
      <w:r w:rsidRPr="000D0B1D">
        <w:rPr>
          <w:rFonts w:asciiTheme="minorEastAsia" w:eastAsiaTheme="minorEastAsia" w:hAnsiTheme="minorEastAsia" w:hint="eastAsia"/>
        </w:rPr>
        <w:t xml:space="preserve">　</w:t>
      </w:r>
      <w:r w:rsidR="00B2475E" w:rsidRPr="00B2475E">
        <w:rPr>
          <w:rFonts w:asciiTheme="minorEastAsia" w:eastAsiaTheme="minorEastAsia" w:hAnsiTheme="minorEastAsia" w:hint="eastAsia"/>
        </w:rPr>
        <w:t>福岡の地に、より多くの人が燃料電池自動車（FCV）を導入し</w:t>
      </w:r>
      <w:r w:rsidR="00E32396">
        <w:rPr>
          <w:rFonts w:asciiTheme="minorEastAsia" w:eastAsiaTheme="minorEastAsia" w:hAnsiTheme="minorEastAsia" w:hint="eastAsia"/>
        </w:rPr>
        <w:t>、</w:t>
      </w:r>
      <w:r w:rsidR="00B2475E" w:rsidRPr="00B2475E">
        <w:rPr>
          <w:rFonts w:asciiTheme="minorEastAsia" w:eastAsiaTheme="minorEastAsia" w:hAnsiTheme="minorEastAsia" w:hint="eastAsia"/>
        </w:rPr>
        <w:t>活用する先進的な普及拠点を形成するため、地元の経済界や企業、大学、行政等が一体となって設立した組織です。</w:t>
      </w:r>
    </w:p>
    <w:p w14:paraId="54E318DD" w14:textId="40E4B2F9" w:rsidR="00A943AA" w:rsidRDefault="00B2475E" w:rsidP="007470E6">
      <w:pPr>
        <w:widowControl/>
        <w:rPr>
          <w:rFonts w:asciiTheme="minorEastAsia" w:eastAsiaTheme="minorEastAsia" w:hAnsiTheme="minorEastAsia"/>
        </w:rPr>
      </w:pPr>
      <w:r>
        <w:rPr>
          <w:rFonts w:asciiTheme="minorEastAsia" w:eastAsiaTheme="minorEastAsia" w:hAnsiTheme="minorEastAsia" w:hint="eastAsia"/>
        </w:rPr>
        <w:t xml:space="preserve">　</w:t>
      </w:r>
      <w:r w:rsidRPr="00B2475E">
        <w:rPr>
          <w:rFonts w:asciiTheme="minorEastAsia" w:eastAsiaTheme="minorEastAsia" w:hAnsiTheme="minorEastAsia" w:hint="eastAsia"/>
        </w:rPr>
        <w:t>FCVの理解促進活動や率先導入、水素ステーションの整備促進、FCV等に関する情報発信などを行っています。</w:t>
      </w:r>
    </w:p>
    <w:p w14:paraId="20B2E36F" w14:textId="77777777" w:rsidR="004376C3" w:rsidRDefault="004376C3" w:rsidP="00B2475E">
      <w:pPr>
        <w:widowControl/>
        <w:jc w:val="left"/>
        <w:rPr>
          <w:rFonts w:asciiTheme="minorEastAsia" w:eastAsiaTheme="minorEastAsia" w:hAnsiTheme="minorEastAsia"/>
        </w:rPr>
      </w:pPr>
    </w:p>
    <w:p w14:paraId="4CF84748" w14:textId="77777777" w:rsidR="00972B71" w:rsidRPr="000D0B1D" w:rsidRDefault="00972B71" w:rsidP="00972B71">
      <w:pPr>
        <w:widowControl/>
        <w:jc w:val="left"/>
        <w:rPr>
          <w:rFonts w:asciiTheme="majorEastAsia" w:eastAsiaTheme="majorEastAsia" w:hAnsiTheme="majorEastAsia"/>
          <w:b/>
        </w:rPr>
      </w:pPr>
      <w:r>
        <w:rPr>
          <w:rFonts w:asciiTheme="majorEastAsia" w:eastAsiaTheme="majorEastAsia" w:hAnsiTheme="majorEastAsia" w:hint="eastAsia"/>
          <w:b/>
        </w:rPr>
        <w:t>ふくおか環境マイスター</w:t>
      </w:r>
    </w:p>
    <w:p w14:paraId="6BD3816D" w14:textId="77777777" w:rsidR="00972B71" w:rsidRDefault="00972B71" w:rsidP="00972B71">
      <w:pPr>
        <w:widowControl/>
        <w:jc w:val="left"/>
        <w:rPr>
          <w:rFonts w:asciiTheme="minorEastAsia" w:eastAsiaTheme="minorEastAsia" w:hAnsiTheme="minorEastAsia"/>
        </w:rPr>
      </w:pPr>
      <w:r w:rsidRPr="000D0B1D">
        <w:rPr>
          <w:rFonts w:asciiTheme="minorEastAsia" w:eastAsiaTheme="minorEastAsia" w:hAnsiTheme="minorEastAsia" w:hint="eastAsia"/>
        </w:rPr>
        <w:t xml:space="preserve">　</w:t>
      </w:r>
      <w:r w:rsidRPr="00D42DF0">
        <w:rPr>
          <w:rFonts w:asciiTheme="minorEastAsia" w:eastAsiaTheme="minorEastAsia" w:hAnsiTheme="minorEastAsia" w:hint="eastAsia"/>
        </w:rPr>
        <w:t>地域社会や学校における地球環境問題、エネルギ－問題などに関する専門家</w:t>
      </w:r>
      <w:r>
        <w:rPr>
          <w:rFonts w:asciiTheme="minorEastAsia" w:eastAsiaTheme="minorEastAsia" w:hAnsiTheme="minorEastAsia" w:hint="eastAsia"/>
        </w:rPr>
        <w:t>です</w:t>
      </w:r>
      <w:r w:rsidRPr="000D0B1D">
        <w:rPr>
          <w:rFonts w:asciiTheme="minorEastAsia" w:eastAsiaTheme="minorEastAsia" w:hAnsiTheme="minorEastAsia" w:hint="eastAsia"/>
        </w:rPr>
        <w:t>。</w:t>
      </w:r>
    </w:p>
    <w:p w14:paraId="2C191E7F" w14:textId="77777777" w:rsidR="00972B71" w:rsidRPr="000D0B1D" w:rsidRDefault="00972B71" w:rsidP="00972B71">
      <w:pPr>
        <w:widowControl/>
        <w:jc w:val="left"/>
        <w:rPr>
          <w:rFonts w:asciiTheme="majorEastAsia" w:eastAsiaTheme="majorEastAsia" w:hAnsiTheme="majorEastAsia"/>
          <w:b/>
        </w:rPr>
      </w:pPr>
    </w:p>
    <w:p w14:paraId="6DEC72E2" w14:textId="2087AEED" w:rsidR="006B6455" w:rsidRPr="000D0B1D" w:rsidRDefault="006B6455" w:rsidP="006B6455">
      <w:pPr>
        <w:widowControl/>
        <w:jc w:val="left"/>
        <w:rPr>
          <w:rFonts w:asciiTheme="majorEastAsia" w:eastAsiaTheme="majorEastAsia" w:hAnsiTheme="majorEastAsia"/>
          <w:b/>
        </w:rPr>
      </w:pPr>
      <w:r w:rsidRPr="000D0B1D">
        <w:rPr>
          <w:rFonts w:asciiTheme="majorEastAsia" w:eastAsiaTheme="majorEastAsia" w:hAnsiTheme="majorEastAsia" w:hint="eastAsia"/>
          <w:b/>
        </w:rPr>
        <w:t>福岡県</w:t>
      </w:r>
      <w:r>
        <w:rPr>
          <w:rFonts w:asciiTheme="majorEastAsia" w:eastAsiaTheme="majorEastAsia" w:hAnsiTheme="majorEastAsia" w:hint="eastAsia"/>
          <w:b/>
        </w:rPr>
        <w:t>環境総合ビジョン</w:t>
      </w:r>
    </w:p>
    <w:p w14:paraId="23003187" w14:textId="45C1F599" w:rsidR="006B6455" w:rsidRPr="000D0B1D" w:rsidRDefault="006B6455" w:rsidP="007470E6">
      <w:pPr>
        <w:widowControl/>
        <w:rPr>
          <w:rFonts w:asciiTheme="minorEastAsia" w:eastAsiaTheme="minorEastAsia" w:hAnsiTheme="minorEastAsia"/>
        </w:rPr>
      </w:pPr>
      <w:r w:rsidRPr="000D0B1D">
        <w:rPr>
          <w:rFonts w:asciiTheme="minorEastAsia" w:eastAsiaTheme="minorEastAsia" w:hAnsiTheme="minorEastAsia" w:hint="eastAsia"/>
        </w:rPr>
        <w:t xml:space="preserve">　</w:t>
      </w:r>
      <w:r w:rsidR="003E16A0">
        <w:rPr>
          <w:rFonts w:asciiTheme="minorEastAsia" w:eastAsiaTheme="minorEastAsia" w:hAnsiTheme="minorEastAsia" w:hint="eastAsia"/>
        </w:rPr>
        <w:t>福岡</w:t>
      </w:r>
      <w:r w:rsidR="003E16A0" w:rsidRPr="003E16A0">
        <w:rPr>
          <w:rFonts w:asciiTheme="minorEastAsia" w:eastAsiaTheme="minorEastAsia" w:hAnsiTheme="minorEastAsia" w:hint="eastAsia"/>
        </w:rPr>
        <w:t>県における環境に関する施策の基本的な方向性を示し、環境の面から総合的・計画的に県行政を推進するための施策大綱</w:t>
      </w:r>
      <w:r w:rsidR="003E16A0">
        <w:rPr>
          <w:rFonts w:asciiTheme="minorEastAsia" w:eastAsiaTheme="minorEastAsia" w:hAnsiTheme="minorEastAsia" w:hint="eastAsia"/>
        </w:rPr>
        <w:t>であるとともに、</w:t>
      </w:r>
      <w:r w:rsidR="003E16A0" w:rsidRPr="003E16A0">
        <w:rPr>
          <w:rFonts w:asciiTheme="minorEastAsia" w:eastAsiaTheme="minorEastAsia" w:hAnsiTheme="minorEastAsia" w:hint="eastAsia"/>
        </w:rPr>
        <w:t>県民・事業者・行政など、すべての主体が環境について考え行動する際の</w:t>
      </w:r>
      <w:r>
        <w:rPr>
          <w:rFonts w:asciiTheme="minorEastAsia" w:eastAsiaTheme="minorEastAsia" w:hAnsiTheme="minorEastAsia" w:hint="eastAsia"/>
        </w:rPr>
        <w:t>指針となるものです。</w:t>
      </w:r>
    </w:p>
    <w:p w14:paraId="5978D166" w14:textId="77777777" w:rsidR="006B6455" w:rsidRPr="000D0B1D" w:rsidRDefault="006B6455" w:rsidP="006B6455">
      <w:pPr>
        <w:widowControl/>
        <w:jc w:val="left"/>
        <w:rPr>
          <w:rFonts w:asciiTheme="majorEastAsia" w:eastAsiaTheme="majorEastAsia" w:hAnsiTheme="majorEastAsia"/>
          <w:b/>
        </w:rPr>
      </w:pPr>
    </w:p>
    <w:p w14:paraId="3749652E" w14:textId="61E79FC0" w:rsidR="00077221" w:rsidRPr="000D0B1D" w:rsidRDefault="00077221" w:rsidP="00077221">
      <w:pPr>
        <w:widowControl/>
        <w:jc w:val="left"/>
        <w:rPr>
          <w:rFonts w:asciiTheme="majorEastAsia" w:eastAsiaTheme="majorEastAsia" w:hAnsiTheme="majorEastAsia"/>
          <w:b/>
        </w:rPr>
      </w:pPr>
      <w:r w:rsidRPr="000D0B1D">
        <w:rPr>
          <w:rFonts w:asciiTheme="majorEastAsia" w:eastAsiaTheme="majorEastAsia" w:hAnsiTheme="majorEastAsia" w:hint="eastAsia"/>
          <w:b/>
        </w:rPr>
        <w:t>福岡県</w:t>
      </w:r>
      <w:r>
        <w:rPr>
          <w:rFonts w:asciiTheme="majorEastAsia" w:eastAsiaTheme="majorEastAsia" w:hAnsiTheme="majorEastAsia" w:hint="eastAsia"/>
          <w:b/>
        </w:rPr>
        <w:t>交通ビジョン</w:t>
      </w:r>
    </w:p>
    <w:p w14:paraId="15BB5B79" w14:textId="1A21AA15" w:rsidR="00077221" w:rsidRPr="000D0B1D" w:rsidRDefault="00077221" w:rsidP="007470E6">
      <w:pPr>
        <w:widowControl/>
        <w:rPr>
          <w:rFonts w:asciiTheme="minorEastAsia" w:eastAsiaTheme="minorEastAsia" w:hAnsiTheme="minorEastAsia"/>
        </w:rPr>
      </w:pPr>
      <w:r w:rsidRPr="000D0B1D">
        <w:rPr>
          <w:rFonts w:asciiTheme="minorEastAsia" w:eastAsiaTheme="minorEastAsia" w:hAnsiTheme="minorEastAsia" w:hint="eastAsia"/>
        </w:rPr>
        <w:t xml:space="preserve">　</w:t>
      </w:r>
      <w:r>
        <w:rPr>
          <w:rFonts w:asciiTheme="minorEastAsia" w:eastAsiaTheme="minorEastAsia" w:hAnsiTheme="minorEastAsia" w:hint="eastAsia"/>
        </w:rPr>
        <w:t>時代の変化を踏まえた5つの基本方針（①アジアの活力取り込みと人・モノの流動拡大、②地域間の連携強化と九州・山口の一体的発展、③大規模災害への備えと事故の未然防止、④地方創生のためのまちづくりと連携した交通網の整備、⑤地球温暖化対策の推進）をもとに、取り組むべき交通施策の方向性を示すものです。</w:t>
      </w:r>
    </w:p>
    <w:p w14:paraId="54E9A9EB" w14:textId="77777777" w:rsidR="00001E3B" w:rsidRPr="000D0B1D" w:rsidRDefault="00001E3B" w:rsidP="00077221">
      <w:pPr>
        <w:widowControl/>
        <w:jc w:val="left"/>
        <w:rPr>
          <w:rFonts w:asciiTheme="majorEastAsia" w:eastAsiaTheme="majorEastAsia" w:hAnsiTheme="majorEastAsia"/>
          <w:b/>
        </w:rPr>
      </w:pPr>
    </w:p>
    <w:p w14:paraId="273DBBAA" w14:textId="77777777" w:rsidR="00A943AA" w:rsidRPr="000D0B1D" w:rsidRDefault="00A943AA" w:rsidP="00A943AA">
      <w:pPr>
        <w:widowControl/>
        <w:jc w:val="left"/>
        <w:rPr>
          <w:rFonts w:asciiTheme="majorEastAsia" w:eastAsiaTheme="majorEastAsia" w:hAnsiTheme="majorEastAsia"/>
          <w:b/>
        </w:rPr>
      </w:pPr>
      <w:r w:rsidRPr="000D0B1D">
        <w:rPr>
          <w:rFonts w:asciiTheme="majorEastAsia" w:eastAsiaTheme="majorEastAsia" w:hAnsiTheme="majorEastAsia" w:hint="eastAsia"/>
          <w:b/>
        </w:rPr>
        <w:t>福岡県省エネルギー推進会議</w:t>
      </w:r>
    </w:p>
    <w:p w14:paraId="06553962" w14:textId="77777777" w:rsidR="00967C11" w:rsidRDefault="00A943AA" w:rsidP="007470E6">
      <w:pPr>
        <w:widowControl/>
        <w:rPr>
          <w:rFonts w:asciiTheme="minorEastAsia" w:eastAsiaTheme="minorEastAsia" w:hAnsiTheme="minorEastAsia"/>
        </w:rPr>
      </w:pPr>
      <w:r w:rsidRPr="000D0B1D">
        <w:rPr>
          <w:rFonts w:asciiTheme="minorEastAsia" w:eastAsiaTheme="minorEastAsia" w:hAnsiTheme="minorEastAsia" w:hint="eastAsia"/>
        </w:rPr>
        <w:t xml:space="preserve">　</w:t>
      </w:r>
      <w:r w:rsidR="00967C11" w:rsidRPr="000D0B1D">
        <w:rPr>
          <w:rFonts w:asciiTheme="minorEastAsia" w:eastAsiaTheme="minorEastAsia" w:hAnsiTheme="minorEastAsia" w:hint="eastAsia"/>
        </w:rPr>
        <w:t>地球温暖化防止及び中小企業振興に寄与することを目的に設置し</w:t>
      </w:r>
      <w:r w:rsidR="00967C11">
        <w:rPr>
          <w:rFonts w:asciiTheme="minorEastAsia" w:eastAsiaTheme="minorEastAsia" w:hAnsiTheme="minorEastAsia" w:hint="eastAsia"/>
        </w:rPr>
        <w:t>た組織です。</w:t>
      </w:r>
    </w:p>
    <w:p w14:paraId="0E87292A" w14:textId="77777777" w:rsidR="00A943AA" w:rsidRPr="000D0B1D" w:rsidRDefault="00967C11" w:rsidP="007470E6">
      <w:pPr>
        <w:widowControl/>
        <w:rPr>
          <w:rFonts w:asciiTheme="minorEastAsia" w:eastAsiaTheme="minorEastAsia" w:hAnsiTheme="minorEastAsia"/>
        </w:rPr>
      </w:pPr>
      <w:r>
        <w:rPr>
          <w:rFonts w:asciiTheme="minorEastAsia" w:eastAsiaTheme="minorEastAsia" w:hAnsiTheme="minorEastAsia" w:hint="eastAsia"/>
        </w:rPr>
        <w:t xml:space="preserve">　省エネルギーに関する相談対応や講座の開催など、県内事業所における省エネルギーの取組を</w:t>
      </w:r>
      <w:r w:rsidRPr="000D0B1D">
        <w:rPr>
          <w:rFonts w:asciiTheme="minorEastAsia" w:eastAsiaTheme="minorEastAsia" w:hAnsiTheme="minorEastAsia" w:hint="eastAsia"/>
        </w:rPr>
        <w:t>促進しています。</w:t>
      </w:r>
    </w:p>
    <w:p w14:paraId="7242EB73" w14:textId="77777777" w:rsidR="00A943AA" w:rsidRPr="000D0B1D" w:rsidRDefault="00A943AA" w:rsidP="00A943AA">
      <w:pPr>
        <w:widowControl/>
        <w:jc w:val="left"/>
        <w:rPr>
          <w:rFonts w:asciiTheme="majorEastAsia" w:eastAsiaTheme="majorEastAsia" w:hAnsiTheme="majorEastAsia"/>
          <w:b/>
        </w:rPr>
      </w:pPr>
    </w:p>
    <w:p w14:paraId="325BAF44" w14:textId="77777777" w:rsidR="003E46B5" w:rsidRPr="000D0B1D" w:rsidRDefault="003E46B5" w:rsidP="003E46B5">
      <w:pPr>
        <w:widowControl/>
        <w:jc w:val="left"/>
        <w:rPr>
          <w:rFonts w:asciiTheme="majorEastAsia" w:eastAsiaTheme="majorEastAsia" w:hAnsiTheme="majorEastAsia"/>
          <w:b/>
        </w:rPr>
      </w:pPr>
      <w:r>
        <w:rPr>
          <w:rFonts w:asciiTheme="majorEastAsia" w:eastAsiaTheme="majorEastAsia" w:hAnsiTheme="majorEastAsia" w:hint="eastAsia"/>
          <w:b/>
        </w:rPr>
        <w:t>福岡県</w:t>
      </w:r>
      <w:r w:rsidRPr="000D0B1D">
        <w:rPr>
          <w:rFonts w:asciiTheme="majorEastAsia" w:eastAsiaTheme="majorEastAsia" w:hAnsiTheme="majorEastAsia" w:hint="eastAsia"/>
          <w:b/>
        </w:rPr>
        <w:t>森林環境税</w:t>
      </w:r>
    </w:p>
    <w:p w14:paraId="025F7F46" w14:textId="6045A4CC" w:rsidR="003E46B5" w:rsidRPr="000D0B1D" w:rsidRDefault="003E46B5" w:rsidP="007470E6">
      <w:pPr>
        <w:widowControl/>
        <w:rPr>
          <w:rFonts w:asciiTheme="minorEastAsia" w:eastAsiaTheme="minorEastAsia" w:hAnsiTheme="minorEastAsia"/>
        </w:rPr>
      </w:pPr>
      <w:r w:rsidRPr="000D0B1D">
        <w:rPr>
          <w:rFonts w:asciiTheme="minorEastAsia" w:eastAsiaTheme="minorEastAsia" w:hAnsiTheme="minorEastAsia" w:hint="eastAsia"/>
        </w:rPr>
        <w:t xml:space="preserve">　</w:t>
      </w:r>
      <w:r w:rsidR="00F25303" w:rsidRPr="00F25303">
        <w:rPr>
          <w:rFonts w:asciiTheme="minorEastAsia" w:eastAsiaTheme="minorEastAsia" w:hAnsiTheme="minorEastAsia" w:hint="eastAsia"/>
        </w:rPr>
        <w:t>県民が享受している森林の公益的機能（水源のかん養、土砂災害等防止、地球温暖化の防止等）の重要性にかんがみ、荒廃した森林の再生等に必要な財源を確保するため、県民（個人県民税均等割及び法人県民税均等割の納税者）に広く公平に負担を求めるものです。</w:t>
      </w:r>
    </w:p>
    <w:p w14:paraId="24A2636B" w14:textId="77777777" w:rsidR="003E46B5" w:rsidRPr="000D0B1D" w:rsidRDefault="003E46B5" w:rsidP="003E46B5">
      <w:pPr>
        <w:widowControl/>
        <w:jc w:val="left"/>
        <w:rPr>
          <w:rFonts w:asciiTheme="minorEastAsia" w:eastAsiaTheme="minorEastAsia" w:hAnsiTheme="minorEastAsia"/>
        </w:rPr>
      </w:pPr>
    </w:p>
    <w:p w14:paraId="471FDBC2" w14:textId="181C3174" w:rsidR="00DF719B" w:rsidRPr="000D0B1D" w:rsidRDefault="00DF719B" w:rsidP="00DF719B">
      <w:pPr>
        <w:widowControl/>
        <w:jc w:val="left"/>
        <w:rPr>
          <w:rFonts w:asciiTheme="majorEastAsia" w:eastAsiaTheme="majorEastAsia" w:hAnsiTheme="majorEastAsia"/>
          <w:b/>
        </w:rPr>
      </w:pPr>
      <w:r w:rsidRPr="000D0B1D">
        <w:rPr>
          <w:rFonts w:asciiTheme="majorEastAsia" w:eastAsiaTheme="majorEastAsia" w:hAnsiTheme="majorEastAsia" w:hint="eastAsia"/>
          <w:b/>
        </w:rPr>
        <w:t>福岡県</w:t>
      </w:r>
      <w:r>
        <w:rPr>
          <w:rFonts w:asciiTheme="majorEastAsia" w:eastAsiaTheme="majorEastAsia" w:hAnsiTheme="majorEastAsia" w:hint="eastAsia"/>
          <w:b/>
        </w:rPr>
        <w:t>生物多様性戦略</w:t>
      </w:r>
    </w:p>
    <w:p w14:paraId="2C3E8834" w14:textId="2472894A" w:rsidR="00DF719B" w:rsidRPr="000D0B1D" w:rsidRDefault="00DF719B" w:rsidP="007470E6">
      <w:pPr>
        <w:widowControl/>
        <w:rPr>
          <w:rFonts w:asciiTheme="minorEastAsia" w:eastAsiaTheme="minorEastAsia" w:hAnsiTheme="minorEastAsia"/>
        </w:rPr>
      </w:pPr>
      <w:r w:rsidRPr="000D0B1D">
        <w:rPr>
          <w:rFonts w:asciiTheme="minorEastAsia" w:eastAsiaTheme="minorEastAsia" w:hAnsiTheme="minorEastAsia" w:hint="eastAsia"/>
        </w:rPr>
        <w:t xml:space="preserve">　</w:t>
      </w:r>
      <w:r w:rsidR="00206DBA" w:rsidRPr="00206DBA">
        <w:rPr>
          <w:rFonts w:asciiTheme="minorEastAsia" w:eastAsiaTheme="minorEastAsia" w:hAnsiTheme="minorEastAsia" w:hint="eastAsia"/>
        </w:rPr>
        <w:t>豊かな自然共生社会の実現を目指し、関連する施策を総合的かつ計画的に推進するための</w:t>
      </w:r>
      <w:r w:rsidR="00206DBA">
        <w:rPr>
          <w:rFonts w:asciiTheme="minorEastAsia" w:eastAsiaTheme="minorEastAsia" w:hAnsiTheme="minorEastAsia" w:hint="eastAsia"/>
        </w:rPr>
        <w:t>自然環境分野における総合計画</w:t>
      </w:r>
      <w:r>
        <w:rPr>
          <w:rFonts w:asciiTheme="minorEastAsia" w:eastAsiaTheme="minorEastAsia" w:hAnsiTheme="minorEastAsia" w:hint="eastAsia"/>
        </w:rPr>
        <w:t>です。</w:t>
      </w:r>
    </w:p>
    <w:p w14:paraId="75FC0DDA" w14:textId="77777777" w:rsidR="00DF719B" w:rsidRPr="000D0B1D" w:rsidRDefault="00DF719B" w:rsidP="00DF719B">
      <w:pPr>
        <w:widowControl/>
        <w:jc w:val="left"/>
        <w:rPr>
          <w:rFonts w:asciiTheme="majorEastAsia" w:eastAsiaTheme="majorEastAsia" w:hAnsiTheme="majorEastAsia"/>
          <w:b/>
        </w:rPr>
      </w:pPr>
    </w:p>
    <w:p w14:paraId="776FAAB5" w14:textId="2E9F12CB" w:rsidR="006B6455" w:rsidRPr="000D0B1D" w:rsidRDefault="006B6455" w:rsidP="006B6455">
      <w:pPr>
        <w:widowControl/>
        <w:jc w:val="left"/>
        <w:rPr>
          <w:rFonts w:asciiTheme="majorEastAsia" w:eastAsiaTheme="majorEastAsia" w:hAnsiTheme="majorEastAsia"/>
          <w:b/>
        </w:rPr>
      </w:pPr>
      <w:r w:rsidRPr="000D0B1D">
        <w:rPr>
          <w:rFonts w:asciiTheme="majorEastAsia" w:eastAsiaTheme="majorEastAsia" w:hAnsiTheme="majorEastAsia" w:hint="eastAsia"/>
          <w:b/>
        </w:rPr>
        <w:t>福岡県</w:t>
      </w:r>
      <w:r>
        <w:rPr>
          <w:rFonts w:asciiTheme="majorEastAsia" w:eastAsiaTheme="majorEastAsia" w:hAnsiTheme="majorEastAsia" w:hint="eastAsia"/>
          <w:b/>
        </w:rPr>
        <w:t>総合計画</w:t>
      </w:r>
    </w:p>
    <w:p w14:paraId="78F7F80F" w14:textId="12024A5B" w:rsidR="006B6455" w:rsidRDefault="006B6455" w:rsidP="007470E6">
      <w:pPr>
        <w:widowControl/>
        <w:rPr>
          <w:rFonts w:asciiTheme="minorEastAsia" w:eastAsiaTheme="minorEastAsia" w:hAnsiTheme="minorEastAsia"/>
        </w:rPr>
      </w:pPr>
      <w:r w:rsidRPr="000D0B1D">
        <w:rPr>
          <w:rFonts w:asciiTheme="minorEastAsia" w:eastAsiaTheme="minorEastAsia" w:hAnsiTheme="minorEastAsia" w:hint="eastAsia"/>
        </w:rPr>
        <w:t xml:space="preserve">　</w:t>
      </w:r>
      <w:r>
        <w:rPr>
          <w:rFonts w:asciiTheme="minorEastAsia" w:eastAsiaTheme="minorEastAsia" w:hAnsiTheme="minorEastAsia" w:hint="eastAsia"/>
        </w:rPr>
        <w:t>福岡県が目指すべき姿を示すとともに、県政の各分野における施策の方向性を示し、県の行政運営の指針となるものです。</w:t>
      </w:r>
    </w:p>
    <w:p w14:paraId="67C051C1" w14:textId="77777777" w:rsidR="00FF15B0" w:rsidRPr="000D0B1D" w:rsidRDefault="00FF15B0" w:rsidP="007470E6">
      <w:pPr>
        <w:widowControl/>
        <w:rPr>
          <w:rFonts w:asciiTheme="minorEastAsia" w:eastAsiaTheme="minorEastAsia" w:hAnsiTheme="minorEastAsia"/>
        </w:rPr>
      </w:pPr>
    </w:p>
    <w:p w14:paraId="5BF44465" w14:textId="77777777" w:rsidR="006B6455" w:rsidRDefault="006B6455" w:rsidP="006B6455">
      <w:pPr>
        <w:widowControl/>
        <w:jc w:val="left"/>
        <w:rPr>
          <w:rFonts w:asciiTheme="majorEastAsia" w:eastAsiaTheme="majorEastAsia" w:hAnsiTheme="majorEastAsia"/>
          <w:b/>
        </w:rPr>
      </w:pPr>
    </w:p>
    <w:p w14:paraId="5CB4BD00" w14:textId="77777777" w:rsidR="00972B71" w:rsidRPr="000D0B1D" w:rsidRDefault="00972B71" w:rsidP="006B6455">
      <w:pPr>
        <w:widowControl/>
        <w:jc w:val="left"/>
        <w:rPr>
          <w:rFonts w:asciiTheme="majorEastAsia" w:eastAsiaTheme="majorEastAsia" w:hAnsiTheme="majorEastAsia"/>
          <w:b/>
        </w:rPr>
      </w:pPr>
    </w:p>
    <w:p w14:paraId="27C8F1F8" w14:textId="2BB5E606" w:rsidR="002C5414" w:rsidRPr="000D0B1D" w:rsidRDefault="002C5414" w:rsidP="002C5414">
      <w:pPr>
        <w:widowControl/>
        <w:jc w:val="left"/>
        <w:rPr>
          <w:rFonts w:asciiTheme="majorEastAsia" w:eastAsiaTheme="majorEastAsia" w:hAnsiTheme="majorEastAsia"/>
          <w:b/>
        </w:rPr>
      </w:pPr>
      <w:r w:rsidRPr="000D0B1D">
        <w:rPr>
          <w:rFonts w:asciiTheme="majorEastAsia" w:eastAsiaTheme="majorEastAsia" w:hAnsiTheme="majorEastAsia" w:hint="eastAsia"/>
          <w:b/>
        </w:rPr>
        <w:lastRenderedPageBreak/>
        <w:t>福岡県</w:t>
      </w:r>
      <w:r>
        <w:rPr>
          <w:rFonts w:asciiTheme="majorEastAsia" w:eastAsiaTheme="majorEastAsia" w:hAnsiTheme="majorEastAsia" w:hint="eastAsia"/>
          <w:b/>
        </w:rPr>
        <w:t>都市計画基本方針</w:t>
      </w:r>
    </w:p>
    <w:p w14:paraId="62F78CBC" w14:textId="3ED7B227" w:rsidR="002C5414" w:rsidRPr="000D0B1D" w:rsidRDefault="002C5414" w:rsidP="007470E6">
      <w:pPr>
        <w:widowControl/>
        <w:rPr>
          <w:rFonts w:asciiTheme="minorEastAsia" w:eastAsiaTheme="minorEastAsia" w:hAnsiTheme="minorEastAsia"/>
        </w:rPr>
      </w:pPr>
      <w:r w:rsidRPr="000D0B1D">
        <w:rPr>
          <w:rFonts w:asciiTheme="minorEastAsia" w:eastAsiaTheme="minorEastAsia" w:hAnsiTheme="minorEastAsia" w:hint="eastAsia"/>
        </w:rPr>
        <w:t xml:space="preserve">　</w:t>
      </w:r>
      <w:r>
        <w:rPr>
          <w:rFonts w:asciiTheme="minorEastAsia" w:eastAsiaTheme="minorEastAsia" w:hAnsiTheme="minorEastAsia" w:hint="eastAsia"/>
        </w:rPr>
        <w:t>福岡県における都市づくりの基本的な方針、県が決定する「都市計画区域の整備、開発及び保全の方針（都市計画区域マスタープラン）」の基本的考え方、広域的な見地からの市町村の都市計画マスタープランや個別の都市計画に対する方向性、県や市町村が取り組むべき施策や体制づくりの考え方を示したものです。</w:t>
      </w:r>
    </w:p>
    <w:p w14:paraId="4DDEF9BD" w14:textId="77777777" w:rsidR="002C5414" w:rsidRPr="000D0B1D" w:rsidRDefault="002C5414" w:rsidP="002C5414">
      <w:pPr>
        <w:widowControl/>
        <w:jc w:val="left"/>
        <w:rPr>
          <w:rFonts w:asciiTheme="majorEastAsia" w:eastAsiaTheme="majorEastAsia" w:hAnsiTheme="majorEastAsia"/>
          <w:b/>
        </w:rPr>
      </w:pPr>
    </w:p>
    <w:p w14:paraId="6F070834" w14:textId="19D3DDAD" w:rsidR="00B77926" w:rsidRPr="000D0B1D" w:rsidRDefault="00B77926" w:rsidP="00B77926">
      <w:pPr>
        <w:widowControl/>
        <w:jc w:val="left"/>
        <w:rPr>
          <w:rFonts w:asciiTheme="majorEastAsia" w:eastAsiaTheme="majorEastAsia" w:hAnsiTheme="majorEastAsia"/>
          <w:b/>
        </w:rPr>
      </w:pPr>
      <w:r w:rsidRPr="000D0B1D">
        <w:rPr>
          <w:rFonts w:asciiTheme="majorEastAsia" w:eastAsiaTheme="majorEastAsia" w:hAnsiTheme="majorEastAsia" w:hint="eastAsia"/>
          <w:b/>
        </w:rPr>
        <w:t>福岡県</w:t>
      </w:r>
      <w:r>
        <w:rPr>
          <w:rFonts w:asciiTheme="majorEastAsia" w:eastAsiaTheme="majorEastAsia" w:hAnsiTheme="majorEastAsia" w:hint="eastAsia"/>
          <w:b/>
        </w:rPr>
        <w:t>農林水産振興基本計画</w:t>
      </w:r>
    </w:p>
    <w:p w14:paraId="7BD2B7BC" w14:textId="640B1690" w:rsidR="00B77926" w:rsidRPr="000D0B1D" w:rsidRDefault="00B77926" w:rsidP="007470E6">
      <w:pPr>
        <w:widowControl/>
        <w:rPr>
          <w:rFonts w:asciiTheme="minorEastAsia" w:eastAsiaTheme="minorEastAsia" w:hAnsiTheme="minorEastAsia"/>
        </w:rPr>
      </w:pPr>
      <w:r w:rsidRPr="000D0B1D">
        <w:rPr>
          <w:rFonts w:asciiTheme="minorEastAsia" w:eastAsiaTheme="minorEastAsia" w:hAnsiTheme="minorEastAsia" w:hint="eastAsia"/>
        </w:rPr>
        <w:t xml:space="preserve">　</w:t>
      </w:r>
      <w:r w:rsidR="00365507">
        <w:rPr>
          <w:rFonts w:asciiTheme="minorEastAsia" w:eastAsiaTheme="minorEastAsia" w:hAnsiTheme="minorEastAsia" w:hint="eastAsia"/>
        </w:rPr>
        <w:t>福岡県農林水産業・農山漁村振興</w:t>
      </w:r>
      <w:r>
        <w:rPr>
          <w:rFonts w:asciiTheme="minorEastAsia" w:eastAsiaTheme="minorEastAsia" w:hAnsiTheme="minorEastAsia" w:hint="eastAsia"/>
        </w:rPr>
        <w:t>条例第</w:t>
      </w:r>
      <w:r w:rsidR="00365507">
        <w:rPr>
          <w:rFonts w:asciiTheme="minorEastAsia" w:eastAsiaTheme="minorEastAsia" w:hAnsiTheme="minorEastAsia" w:hint="eastAsia"/>
        </w:rPr>
        <w:t>７</w:t>
      </w:r>
      <w:r>
        <w:rPr>
          <w:rFonts w:asciiTheme="minorEastAsia" w:eastAsiaTheme="minorEastAsia" w:hAnsiTheme="minorEastAsia" w:hint="eastAsia"/>
        </w:rPr>
        <w:t>条第</w:t>
      </w:r>
      <w:r w:rsidR="00116BFD">
        <w:rPr>
          <w:rFonts w:asciiTheme="minorEastAsia" w:eastAsiaTheme="minorEastAsia" w:hAnsiTheme="minorEastAsia" w:hint="eastAsia"/>
        </w:rPr>
        <w:t>１</w:t>
      </w:r>
      <w:r>
        <w:rPr>
          <w:rFonts w:asciiTheme="minorEastAsia" w:eastAsiaTheme="minorEastAsia" w:hAnsiTheme="minorEastAsia" w:hint="eastAsia"/>
        </w:rPr>
        <w:t>項に基づき、今後の県の農業・林業・水産業で一体的に取り組む施策を中心に、各種施策</w:t>
      </w:r>
      <w:r w:rsidR="002C5414">
        <w:rPr>
          <w:rFonts w:asciiTheme="minorEastAsia" w:eastAsiaTheme="minorEastAsia" w:hAnsiTheme="minorEastAsia" w:hint="eastAsia"/>
        </w:rPr>
        <w:t>の方向性を示したもの</w:t>
      </w:r>
      <w:r>
        <w:rPr>
          <w:rFonts w:asciiTheme="minorEastAsia" w:eastAsiaTheme="minorEastAsia" w:hAnsiTheme="minorEastAsia" w:hint="eastAsia"/>
        </w:rPr>
        <w:t>です。</w:t>
      </w:r>
    </w:p>
    <w:p w14:paraId="5DDFA972" w14:textId="77777777" w:rsidR="00B77926" w:rsidRPr="000D0B1D" w:rsidRDefault="00B77926" w:rsidP="00B77926">
      <w:pPr>
        <w:widowControl/>
        <w:jc w:val="left"/>
        <w:rPr>
          <w:rFonts w:asciiTheme="majorEastAsia" w:eastAsiaTheme="majorEastAsia" w:hAnsiTheme="majorEastAsia"/>
          <w:b/>
        </w:rPr>
      </w:pPr>
    </w:p>
    <w:p w14:paraId="30381218" w14:textId="58DB1857" w:rsidR="003E46B5" w:rsidRPr="000D0B1D" w:rsidRDefault="003E46B5" w:rsidP="003E46B5">
      <w:pPr>
        <w:widowControl/>
        <w:jc w:val="left"/>
        <w:rPr>
          <w:rFonts w:asciiTheme="majorEastAsia" w:eastAsiaTheme="majorEastAsia" w:hAnsiTheme="majorEastAsia"/>
          <w:b/>
        </w:rPr>
      </w:pPr>
      <w:r w:rsidRPr="000D0B1D">
        <w:rPr>
          <w:rFonts w:asciiTheme="majorEastAsia" w:eastAsiaTheme="majorEastAsia" w:hAnsiTheme="majorEastAsia" w:hint="eastAsia"/>
          <w:b/>
        </w:rPr>
        <w:t>福岡県</w:t>
      </w:r>
      <w:r>
        <w:rPr>
          <w:rFonts w:asciiTheme="majorEastAsia" w:eastAsiaTheme="majorEastAsia" w:hAnsiTheme="majorEastAsia" w:hint="eastAsia"/>
          <w:b/>
        </w:rPr>
        <w:t>廃棄物処理計画</w:t>
      </w:r>
    </w:p>
    <w:p w14:paraId="721AF031" w14:textId="35487F4B" w:rsidR="003E46B5" w:rsidRPr="000D0B1D" w:rsidRDefault="003E46B5" w:rsidP="007470E6">
      <w:pPr>
        <w:widowControl/>
        <w:rPr>
          <w:rFonts w:asciiTheme="minorEastAsia" w:eastAsiaTheme="minorEastAsia" w:hAnsiTheme="minorEastAsia"/>
        </w:rPr>
      </w:pPr>
      <w:r w:rsidRPr="000D0B1D">
        <w:rPr>
          <w:rFonts w:asciiTheme="minorEastAsia" w:eastAsiaTheme="minorEastAsia" w:hAnsiTheme="minorEastAsia" w:hint="eastAsia"/>
        </w:rPr>
        <w:t xml:space="preserve">　</w:t>
      </w:r>
      <w:r>
        <w:rPr>
          <w:rFonts w:asciiTheme="minorEastAsia" w:eastAsiaTheme="minorEastAsia" w:hAnsiTheme="minorEastAsia" w:hint="eastAsia"/>
        </w:rPr>
        <w:t>廃棄物の処理及び清掃に関する法律第</w:t>
      </w:r>
      <w:r w:rsidR="00116BFD">
        <w:rPr>
          <w:rFonts w:asciiTheme="minorEastAsia" w:eastAsiaTheme="minorEastAsia" w:hAnsiTheme="minorEastAsia"/>
        </w:rPr>
        <w:t>５</w:t>
      </w:r>
      <w:r>
        <w:rPr>
          <w:rFonts w:asciiTheme="minorEastAsia" w:eastAsiaTheme="minorEastAsia" w:hAnsiTheme="minorEastAsia" w:hint="eastAsia"/>
        </w:rPr>
        <w:t>条</w:t>
      </w:r>
      <w:r w:rsidR="00842012">
        <w:rPr>
          <w:rFonts w:asciiTheme="minorEastAsia" w:eastAsiaTheme="minorEastAsia" w:hAnsiTheme="minorEastAsia" w:hint="eastAsia"/>
        </w:rPr>
        <w:t>の</w:t>
      </w:r>
      <w:r w:rsidR="00116BFD">
        <w:rPr>
          <w:rFonts w:asciiTheme="minorEastAsia" w:eastAsiaTheme="minorEastAsia" w:hAnsiTheme="minorEastAsia" w:hint="eastAsia"/>
        </w:rPr>
        <w:t>５</w:t>
      </w:r>
      <w:r>
        <w:rPr>
          <w:rFonts w:asciiTheme="minorEastAsia" w:eastAsiaTheme="minorEastAsia" w:hAnsiTheme="minorEastAsia" w:hint="eastAsia"/>
        </w:rPr>
        <w:t>第</w:t>
      </w:r>
      <w:r w:rsidR="00116BFD">
        <w:rPr>
          <w:rFonts w:asciiTheme="minorEastAsia" w:eastAsiaTheme="minorEastAsia" w:hAnsiTheme="minorEastAsia" w:hint="eastAsia"/>
        </w:rPr>
        <w:t>１</w:t>
      </w:r>
      <w:r>
        <w:rPr>
          <w:rFonts w:asciiTheme="minorEastAsia" w:eastAsiaTheme="minorEastAsia" w:hAnsiTheme="minorEastAsia" w:hint="eastAsia"/>
        </w:rPr>
        <w:t>項に基づき、</w:t>
      </w:r>
      <w:r w:rsidRPr="003E46B5">
        <w:rPr>
          <w:rFonts w:asciiTheme="minorEastAsia" w:eastAsiaTheme="minorEastAsia" w:hAnsiTheme="minorEastAsia" w:hint="eastAsia"/>
        </w:rPr>
        <w:t>一般廃棄物及び産業廃棄物の</w:t>
      </w:r>
      <w:r>
        <w:rPr>
          <w:rFonts w:asciiTheme="minorEastAsia" w:eastAsiaTheme="minorEastAsia" w:hAnsiTheme="minorEastAsia" w:hint="eastAsia"/>
        </w:rPr>
        <w:t>3R</w:t>
      </w:r>
      <w:r w:rsidRPr="003E46B5">
        <w:rPr>
          <w:rFonts w:asciiTheme="minorEastAsia" w:eastAsiaTheme="minorEastAsia" w:hAnsiTheme="minorEastAsia" w:hint="eastAsia"/>
        </w:rPr>
        <w:t>（発生抑制・再使用・再生利用）を更に推進し、廃棄物の適正な処理を確保することにより本県が目指す循環型社会の形成を実現するために、廃棄物行政の分野における諸施策を整理</w:t>
      </w:r>
      <w:r>
        <w:rPr>
          <w:rFonts w:asciiTheme="minorEastAsia" w:eastAsiaTheme="minorEastAsia" w:hAnsiTheme="minorEastAsia" w:hint="eastAsia"/>
        </w:rPr>
        <w:t>したものです。</w:t>
      </w:r>
    </w:p>
    <w:p w14:paraId="0E7D80F7" w14:textId="77777777" w:rsidR="003E46B5" w:rsidRPr="000D0B1D" w:rsidRDefault="003E46B5" w:rsidP="003E46B5">
      <w:pPr>
        <w:widowControl/>
        <w:jc w:val="left"/>
        <w:rPr>
          <w:rFonts w:asciiTheme="majorEastAsia" w:eastAsiaTheme="majorEastAsia" w:hAnsiTheme="majorEastAsia"/>
          <w:b/>
        </w:rPr>
      </w:pPr>
    </w:p>
    <w:p w14:paraId="17C50E96" w14:textId="616984B6" w:rsidR="005A5BB6" w:rsidRPr="000D0B1D" w:rsidRDefault="001824A6" w:rsidP="005A5BB6">
      <w:pPr>
        <w:widowControl/>
        <w:jc w:val="left"/>
        <w:rPr>
          <w:rFonts w:asciiTheme="majorEastAsia" w:eastAsiaTheme="majorEastAsia" w:hAnsiTheme="majorEastAsia"/>
          <w:b/>
        </w:rPr>
      </w:pPr>
      <w:r>
        <w:rPr>
          <w:rFonts w:asciiTheme="majorEastAsia" w:eastAsiaTheme="majorEastAsia" w:hAnsiTheme="majorEastAsia" w:hint="eastAsia"/>
          <w:b/>
        </w:rPr>
        <w:t>福岡</w:t>
      </w:r>
      <w:r w:rsidR="005A5BB6">
        <w:rPr>
          <w:rFonts w:asciiTheme="majorEastAsia" w:eastAsiaTheme="majorEastAsia" w:hAnsiTheme="majorEastAsia" w:hint="eastAsia"/>
          <w:b/>
        </w:rPr>
        <w:t>水素</w:t>
      </w:r>
      <w:r w:rsidR="005A5BB6" w:rsidRPr="000D0B1D">
        <w:rPr>
          <w:rFonts w:asciiTheme="majorEastAsia" w:eastAsiaTheme="majorEastAsia" w:hAnsiTheme="majorEastAsia" w:hint="eastAsia"/>
          <w:b/>
        </w:rPr>
        <w:t>エネルギー</w:t>
      </w:r>
      <w:r w:rsidR="005A5BB6">
        <w:rPr>
          <w:rFonts w:asciiTheme="majorEastAsia" w:eastAsiaTheme="majorEastAsia" w:hAnsiTheme="majorEastAsia" w:hint="eastAsia"/>
          <w:b/>
        </w:rPr>
        <w:t>戦略</w:t>
      </w:r>
      <w:r w:rsidR="005A5BB6" w:rsidRPr="000D0B1D">
        <w:rPr>
          <w:rFonts w:asciiTheme="majorEastAsia" w:eastAsiaTheme="majorEastAsia" w:hAnsiTheme="majorEastAsia" w:hint="eastAsia"/>
          <w:b/>
        </w:rPr>
        <w:t>会議</w:t>
      </w:r>
    </w:p>
    <w:p w14:paraId="7DCD42FE" w14:textId="4D1689A4" w:rsidR="005A5BB6" w:rsidRDefault="005A5BB6" w:rsidP="007470E6">
      <w:pPr>
        <w:widowControl/>
        <w:rPr>
          <w:rFonts w:asciiTheme="minorEastAsia" w:eastAsiaTheme="minorEastAsia" w:hAnsiTheme="minorEastAsia"/>
        </w:rPr>
      </w:pPr>
      <w:r w:rsidRPr="000D0B1D">
        <w:rPr>
          <w:rFonts w:asciiTheme="minorEastAsia" w:eastAsiaTheme="minorEastAsia" w:hAnsiTheme="minorEastAsia" w:hint="eastAsia"/>
        </w:rPr>
        <w:t xml:space="preserve">　</w:t>
      </w:r>
      <w:r>
        <w:rPr>
          <w:rFonts w:asciiTheme="minorEastAsia" w:eastAsiaTheme="minorEastAsia" w:hAnsiTheme="minorEastAsia" w:hint="eastAsia"/>
        </w:rPr>
        <w:t>水素エネルギー利用社会の実現に向け、産学官の連携による水素の製造、貯蔵・輸送・利用まで一貫した研究開発、社会実証、人材育成等水素エネルギー新産業の育成・集積を</w:t>
      </w:r>
      <w:r w:rsidRPr="000D0B1D">
        <w:rPr>
          <w:rFonts w:asciiTheme="minorEastAsia" w:eastAsiaTheme="minorEastAsia" w:hAnsiTheme="minorEastAsia" w:hint="eastAsia"/>
        </w:rPr>
        <w:t>目的に設置し</w:t>
      </w:r>
      <w:r>
        <w:rPr>
          <w:rFonts w:asciiTheme="minorEastAsia" w:eastAsiaTheme="minorEastAsia" w:hAnsiTheme="minorEastAsia" w:hint="eastAsia"/>
        </w:rPr>
        <w:t>た組織です。</w:t>
      </w:r>
    </w:p>
    <w:p w14:paraId="232885DF" w14:textId="77777777" w:rsidR="00001E3B" w:rsidRPr="000D0B1D" w:rsidRDefault="00001E3B" w:rsidP="005A5BB6">
      <w:pPr>
        <w:widowControl/>
        <w:jc w:val="left"/>
        <w:rPr>
          <w:rFonts w:asciiTheme="majorEastAsia" w:eastAsiaTheme="majorEastAsia" w:hAnsiTheme="majorEastAsia"/>
          <w:b/>
        </w:rPr>
      </w:pPr>
    </w:p>
    <w:p w14:paraId="78B7923E" w14:textId="63592737" w:rsidR="00235A58" w:rsidRPr="000D0B1D" w:rsidRDefault="00235A58" w:rsidP="00235A58">
      <w:pPr>
        <w:widowControl/>
        <w:jc w:val="left"/>
        <w:rPr>
          <w:rFonts w:asciiTheme="majorEastAsia" w:eastAsiaTheme="majorEastAsia" w:hAnsiTheme="majorEastAsia"/>
          <w:b/>
        </w:rPr>
      </w:pPr>
      <w:r>
        <w:rPr>
          <w:rFonts w:asciiTheme="majorEastAsia" w:eastAsiaTheme="majorEastAsia" w:hAnsiTheme="majorEastAsia" w:hint="eastAsia"/>
          <w:b/>
        </w:rPr>
        <w:t>ふくおかプラごみ削減協力店</w:t>
      </w:r>
    </w:p>
    <w:p w14:paraId="35723A34" w14:textId="207CED19" w:rsidR="00235A58" w:rsidRDefault="00235A58" w:rsidP="00235A58">
      <w:pPr>
        <w:widowControl/>
        <w:jc w:val="left"/>
        <w:rPr>
          <w:rFonts w:asciiTheme="minorEastAsia" w:eastAsiaTheme="minorEastAsia" w:hAnsiTheme="minorEastAsia"/>
        </w:rPr>
      </w:pPr>
      <w:r w:rsidRPr="00235A58">
        <w:rPr>
          <w:rFonts w:asciiTheme="minorEastAsia" w:eastAsiaTheme="minorEastAsia" w:hAnsiTheme="minorEastAsia" w:hint="eastAsia"/>
        </w:rPr>
        <w:t xml:space="preserve">　プラスチックごみ削減に取り組む福岡県内の事業所の登録制度です。</w:t>
      </w:r>
    </w:p>
    <w:p w14:paraId="7A2FA318" w14:textId="77777777" w:rsidR="00235A58" w:rsidRPr="000D0B1D" w:rsidRDefault="00235A58" w:rsidP="00235A58">
      <w:pPr>
        <w:widowControl/>
        <w:jc w:val="left"/>
        <w:rPr>
          <w:rFonts w:asciiTheme="majorEastAsia" w:eastAsiaTheme="majorEastAsia" w:hAnsiTheme="majorEastAsia"/>
          <w:b/>
        </w:rPr>
      </w:pPr>
    </w:p>
    <w:p w14:paraId="0C4F87A7" w14:textId="77777777" w:rsidR="00A943AA" w:rsidRPr="000D0B1D" w:rsidRDefault="00A943AA" w:rsidP="00A943AA">
      <w:pPr>
        <w:widowControl/>
        <w:jc w:val="left"/>
        <w:rPr>
          <w:rFonts w:asciiTheme="majorEastAsia" w:eastAsiaTheme="majorEastAsia" w:hAnsiTheme="majorEastAsia"/>
          <w:b/>
        </w:rPr>
      </w:pPr>
      <w:r w:rsidRPr="000D0B1D">
        <w:rPr>
          <w:rFonts w:asciiTheme="majorEastAsia" w:eastAsiaTheme="majorEastAsia" w:hAnsiTheme="majorEastAsia" w:hint="eastAsia"/>
          <w:b/>
        </w:rPr>
        <w:t>福岡方式廃棄物処分場</w:t>
      </w:r>
    </w:p>
    <w:p w14:paraId="6213C24B" w14:textId="77777777" w:rsidR="00A943AA" w:rsidRPr="000D0B1D" w:rsidRDefault="00A943AA" w:rsidP="007470E6">
      <w:pPr>
        <w:widowControl/>
        <w:rPr>
          <w:rFonts w:asciiTheme="minorEastAsia" w:eastAsiaTheme="minorEastAsia" w:hAnsiTheme="minorEastAsia"/>
        </w:rPr>
      </w:pPr>
      <w:r w:rsidRPr="000D0B1D">
        <w:rPr>
          <w:rFonts w:asciiTheme="minorEastAsia" w:eastAsiaTheme="minorEastAsia" w:hAnsiTheme="minorEastAsia" w:hint="eastAsia"/>
        </w:rPr>
        <w:t xml:space="preserve">　福岡大学</w:t>
      </w:r>
      <w:r w:rsidR="00342782">
        <w:rPr>
          <w:rFonts w:asciiTheme="minorEastAsia" w:eastAsiaTheme="minorEastAsia" w:hAnsiTheme="minorEastAsia" w:hint="eastAsia"/>
        </w:rPr>
        <w:t>の</w:t>
      </w:r>
      <w:r w:rsidR="00342782" w:rsidRPr="00342782">
        <w:rPr>
          <w:rFonts w:asciiTheme="minorEastAsia" w:eastAsiaTheme="minorEastAsia" w:hAnsiTheme="minorEastAsia" w:hint="eastAsia"/>
        </w:rPr>
        <w:t>花嶋正孝名誉教授</w:t>
      </w:r>
      <w:r w:rsidRPr="000D0B1D">
        <w:rPr>
          <w:rFonts w:asciiTheme="minorEastAsia" w:eastAsiaTheme="minorEastAsia" w:hAnsiTheme="minorEastAsia" w:hint="eastAsia"/>
        </w:rPr>
        <w:t>により開発された準好気型埋立構造の廃棄物処分場です。埋立地内部に管を通し外気を取り込みやすい好気状態にしてバクテリアの働きにより廃棄物を好気的に分解することで、硫化水素ガスやメタンガスなどの有毒ガスの発生を抑制します。</w:t>
      </w:r>
    </w:p>
    <w:p w14:paraId="2B11B307" w14:textId="77777777" w:rsidR="00A943AA" w:rsidRPr="000D0B1D" w:rsidRDefault="00342782" w:rsidP="007470E6">
      <w:pPr>
        <w:widowControl/>
        <w:rPr>
          <w:rFonts w:asciiTheme="minorEastAsia" w:eastAsiaTheme="minorEastAsia" w:hAnsiTheme="minorEastAsia"/>
        </w:rPr>
      </w:pPr>
      <w:r>
        <w:rPr>
          <w:rFonts w:asciiTheme="minorEastAsia" w:eastAsiaTheme="minorEastAsia" w:hAnsiTheme="minorEastAsia" w:hint="eastAsia"/>
        </w:rPr>
        <w:t xml:space="preserve">　動力を使って空気を送る方式に比べて簡易で建設費や</w:t>
      </w:r>
      <w:r w:rsidRPr="00342782">
        <w:rPr>
          <w:rFonts w:asciiTheme="minorEastAsia" w:eastAsiaTheme="minorEastAsia" w:hAnsiTheme="minorEastAsia" w:hint="eastAsia"/>
        </w:rPr>
        <w:t>維持費が安価であり、県は国際環境協力の一環としてアジア諸地域での</w:t>
      </w:r>
      <w:r w:rsidR="00A943AA" w:rsidRPr="000D0B1D">
        <w:rPr>
          <w:rFonts w:asciiTheme="minorEastAsia" w:eastAsiaTheme="minorEastAsia" w:hAnsiTheme="minorEastAsia" w:hint="eastAsia"/>
        </w:rPr>
        <w:t>普及支援にも取り組んでいます。</w:t>
      </w:r>
    </w:p>
    <w:p w14:paraId="610DF014" w14:textId="2C6EA49E" w:rsidR="00A943AA" w:rsidRDefault="00A943AA" w:rsidP="00A943AA">
      <w:pPr>
        <w:widowControl/>
        <w:jc w:val="left"/>
        <w:rPr>
          <w:rFonts w:asciiTheme="minorEastAsia" w:eastAsiaTheme="minorEastAsia" w:hAnsiTheme="minorEastAsia"/>
        </w:rPr>
      </w:pPr>
    </w:p>
    <w:p w14:paraId="4D3E9409" w14:textId="2FBCD788" w:rsidR="00137ED9" w:rsidRPr="000D0B1D" w:rsidRDefault="00137ED9" w:rsidP="00137ED9">
      <w:pPr>
        <w:widowControl/>
        <w:jc w:val="left"/>
        <w:rPr>
          <w:rFonts w:asciiTheme="majorEastAsia" w:eastAsiaTheme="majorEastAsia" w:hAnsiTheme="majorEastAsia"/>
          <w:b/>
        </w:rPr>
      </w:pPr>
      <w:r>
        <w:rPr>
          <w:rFonts w:asciiTheme="majorEastAsia" w:eastAsiaTheme="majorEastAsia" w:hAnsiTheme="majorEastAsia" w:hint="eastAsia"/>
          <w:b/>
        </w:rPr>
        <w:t>冬日</w:t>
      </w:r>
    </w:p>
    <w:p w14:paraId="2E3A8816" w14:textId="657E5FBD" w:rsidR="007470E6" w:rsidRDefault="00137ED9" w:rsidP="00A943AA">
      <w:pPr>
        <w:widowControl/>
        <w:jc w:val="left"/>
        <w:rPr>
          <w:rFonts w:asciiTheme="minorEastAsia" w:eastAsiaTheme="minorEastAsia" w:hAnsiTheme="minorEastAsia"/>
        </w:rPr>
      </w:pPr>
      <w:r w:rsidRPr="000D0B1D">
        <w:rPr>
          <w:rFonts w:asciiTheme="minorEastAsia" w:eastAsiaTheme="minorEastAsia" w:hAnsiTheme="minorEastAsia" w:hint="eastAsia"/>
        </w:rPr>
        <w:t xml:space="preserve">　</w:t>
      </w:r>
      <w:r w:rsidRPr="00137ED9">
        <w:rPr>
          <w:rFonts w:asciiTheme="minorEastAsia" w:eastAsiaTheme="minorEastAsia" w:hAnsiTheme="minorEastAsia" w:hint="eastAsia"/>
        </w:rPr>
        <w:t>日最低気温が0℃未満の日</w:t>
      </w:r>
      <w:r>
        <w:rPr>
          <w:rFonts w:asciiTheme="minorEastAsia" w:eastAsiaTheme="minorEastAsia" w:hAnsiTheme="minorEastAsia" w:hint="eastAsia"/>
        </w:rPr>
        <w:t>で</w:t>
      </w:r>
      <w:r w:rsidRPr="000D0B1D">
        <w:rPr>
          <w:rFonts w:asciiTheme="minorEastAsia" w:eastAsiaTheme="minorEastAsia" w:hAnsiTheme="minorEastAsia" w:hint="eastAsia"/>
        </w:rPr>
        <w:t>す。</w:t>
      </w:r>
    </w:p>
    <w:p w14:paraId="3C2BB80B" w14:textId="77777777" w:rsidR="001273FB" w:rsidRDefault="001273FB" w:rsidP="00A943AA">
      <w:pPr>
        <w:widowControl/>
        <w:jc w:val="left"/>
        <w:rPr>
          <w:rFonts w:asciiTheme="minorEastAsia" w:eastAsiaTheme="minorEastAsia" w:hAnsiTheme="minorEastAsia"/>
        </w:rPr>
      </w:pPr>
    </w:p>
    <w:p w14:paraId="580D4934" w14:textId="77777777" w:rsidR="00FF15B0" w:rsidRDefault="00FF15B0" w:rsidP="00A943AA">
      <w:pPr>
        <w:widowControl/>
        <w:jc w:val="left"/>
        <w:rPr>
          <w:rFonts w:asciiTheme="minorEastAsia" w:eastAsiaTheme="minorEastAsia" w:hAnsiTheme="minorEastAsia"/>
        </w:rPr>
      </w:pPr>
    </w:p>
    <w:p w14:paraId="10BE45E8" w14:textId="77777777" w:rsidR="00FF15B0" w:rsidRDefault="00FF15B0" w:rsidP="00A943AA">
      <w:pPr>
        <w:widowControl/>
        <w:jc w:val="left"/>
        <w:rPr>
          <w:rFonts w:asciiTheme="minorEastAsia" w:eastAsiaTheme="minorEastAsia" w:hAnsiTheme="minorEastAsia"/>
        </w:rPr>
      </w:pPr>
    </w:p>
    <w:p w14:paraId="6E8C8BFA" w14:textId="77777777" w:rsidR="00FF15B0" w:rsidRDefault="00FF15B0" w:rsidP="00A943AA">
      <w:pPr>
        <w:widowControl/>
        <w:jc w:val="left"/>
        <w:rPr>
          <w:rFonts w:asciiTheme="minorEastAsia" w:eastAsiaTheme="minorEastAsia" w:hAnsiTheme="minorEastAsia"/>
        </w:rPr>
      </w:pPr>
    </w:p>
    <w:p w14:paraId="20E2E697" w14:textId="77777777" w:rsidR="00FF15B0" w:rsidRDefault="00FF15B0" w:rsidP="00A943AA">
      <w:pPr>
        <w:widowControl/>
        <w:jc w:val="left"/>
        <w:rPr>
          <w:rFonts w:asciiTheme="minorEastAsia" w:eastAsiaTheme="minorEastAsia" w:hAnsiTheme="minorEastAsia"/>
        </w:rPr>
      </w:pPr>
    </w:p>
    <w:p w14:paraId="3BB4F091" w14:textId="77777777" w:rsidR="00FF15B0" w:rsidRDefault="00FF15B0" w:rsidP="00A943AA">
      <w:pPr>
        <w:widowControl/>
        <w:jc w:val="left"/>
        <w:rPr>
          <w:rFonts w:asciiTheme="minorEastAsia" w:eastAsiaTheme="minorEastAsia" w:hAnsiTheme="minorEastAsia"/>
        </w:rPr>
      </w:pPr>
    </w:p>
    <w:p w14:paraId="277DCFFB" w14:textId="77777777" w:rsidR="00FF15B0" w:rsidRDefault="00FF15B0" w:rsidP="00A943AA">
      <w:pPr>
        <w:widowControl/>
        <w:jc w:val="left"/>
        <w:rPr>
          <w:rFonts w:asciiTheme="minorEastAsia" w:eastAsiaTheme="minorEastAsia" w:hAnsiTheme="minorEastAsia"/>
        </w:rPr>
      </w:pPr>
    </w:p>
    <w:p w14:paraId="4E25DA67" w14:textId="0638A661" w:rsidR="00B77B82" w:rsidRPr="000D0B1D" w:rsidRDefault="00B77B82" w:rsidP="00B77B82">
      <w:pPr>
        <w:widowControl/>
        <w:jc w:val="left"/>
        <w:rPr>
          <w:rFonts w:asciiTheme="majorEastAsia" w:eastAsiaTheme="majorEastAsia" w:hAnsiTheme="majorEastAsia"/>
          <w:b/>
        </w:rPr>
      </w:pPr>
      <w:r>
        <w:rPr>
          <w:rFonts w:asciiTheme="majorEastAsia" w:eastAsiaTheme="majorEastAsia" w:hAnsiTheme="majorEastAsia" w:hint="eastAsia"/>
          <w:b/>
        </w:rPr>
        <w:lastRenderedPageBreak/>
        <w:t>フロン排出抑制法（フロン類の使用の合理化及び管理の適正化に関する法律）</w:t>
      </w:r>
    </w:p>
    <w:p w14:paraId="78ACBE7B" w14:textId="4C3A95C9" w:rsidR="00FA766D" w:rsidRDefault="00B77B82" w:rsidP="00FF15B0">
      <w:pPr>
        <w:widowControl/>
        <w:rPr>
          <w:rFonts w:asciiTheme="minorEastAsia" w:eastAsiaTheme="minorEastAsia" w:hAnsiTheme="minorEastAsia"/>
        </w:rPr>
      </w:pPr>
      <w:r w:rsidRPr="000D0B1D">
        <w:rPr>
          <w:rFonts w:asciiTheme="minorEastAsia" w:eastAsiaTheme="minorEastAsia" w:hAnsiTheme="minorEastAsia" w:hint="eastAsia"/>
        </w:rPr>
        <w:t xml:space="preserve">　</w:t>
      </w:r>
      <w:r w:rsidRPr="00B77B82">
        <w:rPr>
          <w:rFonts w:asciiTheme="minorEastAsia" w:eastAsiaTheme="minorEastAsia" w:hAnsiTheme="minorEastAsia" w:hint="eastAsia"/>
        </w:rPr>
        <w:t>フロン類の使用の合理化及び管理の適正化に関する法律</w:t>
      </w:r>
      <w:r w:rsidRPr="00CF1D4C">
        <w:rPr>
          <w:rFonts w:asciiTheme="minorEastAsia" w:eastAsiaTheme="minorEastAsia" w:hAnsiTheme="minorEastAsia" w:hint="eastAsia"/>
        </w:rPr>
        <w:t>は、</w:t>
      </w:r>
      <w:r w:rsidRPr="00B77B82">
        <w:rPr>
          <w:rFonts w:asciiTheme="minorEastAsia" w:eastAsiaTheme="minorEastAsia" w:hAnsiTheme="minorEastAsia" w:hint="eastAsia"/>
        </w:rPr>
        <w:t>オゾン層を破壊し又は地球温暖化に深刻な影響をもたらすフロン類の大気中への排出を抑制するため、フロン類の使用の合理化及び特定製品に使用されるフロン類の管理の適正化に関する指針並びにフロン類及びフロン類使用製品の製造業者等並びに特定製品の管理者の責務等を定めるとともに、フロン類の使用の合理化及び特定製品に使用されるフロン類の管理の適正化のための措置等を講じ、もって現在及び将来の国民の健康で文化的な生活の確保に寄与するとともに人類の福祉に貢献することを目的とする</w:t>
      </w:r>
      <w:r w:rsidRPr="00CF1D4C">
        <w:rPr>
          <w:rFonts w:asciiTheme="minorEastAsia" w:eastAsiaTheme="minorEastAsia" w:hAnsiTheme="minorEastAsia" w:hint="eastAsia"/>
        </w:rPr>
        <w:t>法律です。</w:t>
      </w:r>
    </w:p>
    <w:p w14:paraId="16145F89" w14:textId="77777777" w:rsidR="00FA766D" w:rsidRPr="00B77B82" w:rsidRDefault="00FA766D" w:rsidP="00B77B82">
      <w:pPr>
        <w:widowControl/>
        <w:jc w:val="left"/>
        <w:rPr>
          <w:rFonts w:asciiTheme="minorEastAsia" w:eastAsiaTheme="minorEastAsia" w:hAnsiTheme="minorEastAsia"/>
        </w:rPr>
      </w:pPr>
    </w:p>
    <w:p w14:paraId="3A55E0B7" w14:textId="77777777" w:rsidR="00A943AA" w:rsidRPr="000D0B1D" w:rsidRDefault="00A943AA" w:rsidP="00A943AA">
      <w:pPr>
        <w:widowControl/>
        <w:jc w:val="left"/>
        <w:rPr>
          <w:rFonts w:asciiTheme="majorEastAsia" w:eastAsiaTheme="majorEastAsia" w:hAnsiTheme="majorEastAsia"/>
          <w:b/>
        </w:rPr>
      </w:pPr>
      <w:r w:rsidRPr="000D0B1D">
        <w:rPr>
          <w:rFonts w:asciiTheme="majorEastAsia" w:eastAsiaTheme="majorEastAsia" w:hAnsiTheme="majorEastAsia" w:hint="eastAsia"/>
          <w:b/>
        </w:rPr>
        <w:t>保安林</w:t>
      </w:r>
    </w:p>
    <w:p w14:paraId="0B9AADBE" w14:textId="77777777" w:rsidR="00A943AA" w:rsidRPr="000D0B1D" w:rsidRDefault="00A943AA" w:rsidP="007470E6">
      <w:pPr>
        <w:widowControl/>
        <w:rPr>
          <w:rFonts w:asciiTheme="minorEastAsia" w:eastAsiaTheme="minorEastAsia" w:hAnsiTheme="minorEastAsia"/>
        </w:rPr>
      </w:pPr>
      <w:r w:rsidRPr="000D0B1D">
        <w:rPr>
          <w:rFonts w:asciiTheme="minorEastAsia" w:eastAsiaTheme="minorEastAsia" w:hAnsiTheme="minorEastAsia" w:hint="eastAsia"/>
        </w:rPr>
        <w:t xml:space="preserve">　水源の</w:t>
      </w:r>
      <w:r w:rsidR="00172805">
        <w:rPr>
          <w:rFonts w:asciiTheme="minorEastAsia" w:eastAsiaTheme="minorEastAsia" w:hAnsiTheme="minorEastAsia" w:hint="eastAsia"/>
        </w:rPr>
        <w:t>かん</w:t>
      </w:r>
      <w:r w:rsidRPr="000D0B1D">
        <w:rPr>
          <w:rFonts w:asciiTheme="minorEastAsia" w:eastAsiaTheme="minorEastAsia" w:hAnsiTheme="minorEastAsia" w:hint="eastAsia"/>
        </w:rPr>
        <w:t>養、土砂の崩壊その他災害の防備、生活環境の保全・形成等、特定の公共目的を達成するため、農林水産大臣又は都道府県知事によって指定される森林のことです。保安林では、それぞれの目的に沿った森林の機能を確保するため、立木の伐採や土地の形質の変更等が規制されます。</w:t>
      </w:r>
    </w:p>
    <w:p w14:paraId="4807FCA8" w14:textId="09CBDF29" w:rsidR="00A943AA" w:rsidRDefault="00A943AA" w:rsidP="00A943AA">
      <w:pPr>
        <w:widowControl/>
        <w:jc w:val="left"/>
        <w:rPr>
          <w:rFonts w:asciiTheme="majorEastAsia" w:eastAsiaTheme="majorEastAsia" w:hAnsiTheme="majorEastAsia"/>
        </w:rPr>
      </w:pPr>
    </w:p>
    <w:p w14:paraId="7574A06E" w14:textId="77777777" w:rsidR="00A943AA" w:rsidRPr="000D0B1D" w:rsidRDefault="00A943AA" w:rsidP="00A943AA">
      <w:pPr>
        <w:widowControl/>
        <w:jc w:val="left"/>
        <w:rPr>
          <w:rFonts w:asciiTheme="majorEastAsia" w:eastAsiaTheme="majorEastAsia" w:hAnsiTheme="majorEastAsia"/>
        </w:rPr>
      </w:pPr>
      <w:r w:rsidRPr="000D0B1D">
        <w:rPr>
          <w:rFonts w:asciiTheme="majorEastAsia" w:eastAsiaTheme="majorEastAsia" w:hAnsiTheme="majorEastAsia" w:hint="eastAsia"/>
        </w:rPr>
        <w:t>【ま行】</w:t>
      </w:r>
    </w:p>
    <w:p w14:paraId="34A0CE99" w14:textId="5357D9F8" w:rsidR="00137ED9" w:rsidRPr="000D0B1D" w:rsidRDefault="00137ED9" w:rsidP="00137ED9">
      <w:pPr>
        <w:widowControl/>
        <w:jc w:val="left"/>
        <w:rPr>
          <w:rFonts w:asciiTheme="majorEastAsia" w:eastAsiaTheme="majorEastAsia" w:hAnsiTheme="majorEastAsia"/>
          <w:b/>
        </w:rPr>
      </w:pPr>
      <w:r>
        <w:rPr>
          <w:rFonts w:asciiTheme="majorEastAsia" w:eastAsiaTheme="majorEastAsia" w:hAnsiTheme="majorEastAsia" w:hint="eastAsia"/>
          <w:b/>
        </w:rPr>
        <w:t>真夏日</w:t>
      </w:r>
    </w:p>
    <w:p w14:paraId="182297E1" w14:textId="02C085B2" w:rsidR="00137ED9" w:rsidRDefault="00137ED9" w:rsidP="00137ED9">
      <w:pPr>
        <w:widowControl/>
        <w:jc w:val="left"/>
        <w:rPr>
          <w:rFonts w:asciiTheme="minorEastAsia" w:eastAsiaTheme="minorEastAsia" w:hAnsiTheme="minorEastAsia"/>
        </w:rPr>
      </w:pPr>
      <w:r w:rsidRPr="000D0B1D">
        <w:rPr>
          <w:rFonts w:asciiTheme="majorEastAsia" w:eastAsiaTheme="majorEastAsia" w:hAnsiTheme="majorEastAsia" w:hint="eastAsia"/>
        </w:rPr>
        <w:t xml:space="preserve">　</w:t>
      </w:r>
      <w:r>
        <w:rPr>
          <w:rFonts w:asciiTheme="minorEastAsia" w:eastAsiaTheme="minorEastAsia" w:hAnsiTheme="minorEastAsia" w:hint="eastAsia"/>
        </w:rPr>
        <w:t>日最高気温が30℃以上の日で</w:t>
      </w:r>
      <w:r w:rsidRPr="00D72947">
        <w:rPr>
          <w:rFonts w:asciiTheme="minorEastAsia" w:eastAsiaTheme="minorEastAsia" w:hAnsiTheme="minorEastAsia" w:hint="eastAsia"/>
        </w:rPr>
        <w:t>す。</w:t>
      </w:r>
    </w:p>
    <w:p w14:paraId="0229537B" w14:textId="77777777" w:rsidR="00137ED9" w:rsidRDefault="00137ED9" w:rsidP="00137ED9">
      <w:pPr>
        <w:widowControl/>
        <w:jc w:val="left"/>
        <w:rPr>
          <w:rFonts w:asciiTheme="minorEastAsia" w:eastAsiaTheme="minorEastAsia" w:hAnsiTheme="minorEastAsia"/>
        </w:rPr>
      </w:pPr>
    </w:p>
    <w:p w14:paraId="17D7B5F0" w14:textId="77777777" w:rsidR="00137ED9" w:rsidRPr="000D0B1D" w:rsidRDefault="00137ED9" w:rsidP="00137ED9">
      <w:pPr>
        <w:widowControl/>
        <w:jc w:val="left"/>
        <w:rPr>
          <w:rFonts w:asciiTheme="majorEastAsia" w:eastAsiaTheme="majorEastAsia" w:hAnsiTheme="majorEastAsia"/>
          <w:b/>
        </w:rPr>
      </w:pPr>
      <w:r>
        <w:rPr>
          <w:rFonts w:asciiTheme="majorEastAsia" w:eastAsiaTheme="majorEastAsia" w:hAnsiTheme="majorEastAsia" w:hint="eastAsia"/>
          <w:b/>
        </w:rPr>
        <w:t>猛暑日</w:t>
      </w:r>
    </w:p>
    <w:p w14:paraId="496B7FBE" w14:textId="77777777" w:rsidR="00137ED9" w:rsidRDefault="00137ED9" w:rsidP="00137ED9">
      <w:pPr>
        <w:widowControl/>
        <w:jc w:val="left"/>
        <w:rPr>
          <w:rFonts w:asciiTheme="minorEastAsia" w:eastAsiaTheme="minorEastAsia" w:hAnsiTheme="minorEastAsia"/>
        </w:rPr>
      </w:pPr>
      <w:r w:rsidRPr="000D0B1D">
        <w:rPr>
          <w:rFonts w:asciiTheme="majorEastAsia" w:eastAsiaTheme="majorEastAsia" w:hAnsiTheme="majorEastAsia" w:hint="eastAsia"/>
        </w:rPr>
        <w:t xml:space="preserve">　</w:t>
      </w:r>
      <w:r>
        <w:rPr>
          <w:rFonts w:asciiTheme="minorEastAsia" w:eastAsiaTheme="minorEastAsia" w:hAnsiTheme="minorEastAsia" w:hint="eastAsia"/>
        </w:rPr>
        <w:t>日最高気温が35℃以上の日で</w:t>
      </w:r>
      <w:r w:rsidRPr="00D72947">
        <w:rPr>
          <w:rFonts w:asciiTheme="minorEastAsia" w:eastAsiaTheme="minorEastAsia" w:hAnsiTheme="minorEastAsia" w:hint="eastAsia"/>
        </w:rPr>
        <w:t>す。</w:t>
      </w:r>
    </w:p>
    <w:p w14:paraId="4AD1AC71" w14:textId="77777777" w:rsidR="00001E3B" w:rsidRDefault="00001E3B" w:rsidP="00426CA4">
      <w:pPr>
        <w:widowControl/>
        <w:jc w:val="left"/>
        <w:rPr>
          <w:rFonts w:ascii="HG丸ｺﾞｼｯｸM-PRO" w:eastAsia="HG丸ｺﾞｼｯｸM-PRO" w:hAnsi="HG丸ｺﾞｼｯｸM-PRO"/>
          <w:sz w:val="24"/>
          <w:szCs w:val="24"/>
        </w:rPr>
      </w:pPr>
    </w:p>
    <w:p w14:paraId="65556FB0" w14:textId="4A43C702" w:rsidR="000E3660" w:rsidRPr="000D0B1D" w:rsidRDefault="000E3660" w:rsidP="000E3660">
      <w:pPr>
        <w:widowControl/>
        <w:jc w:val="left"/>
        <w:rPr>
          <w:rFonts w:asciiTheme="majorEastAsia" w:eastAsiaTheme="majorEastAsia" w:hAnsiTheme="majorEastAsia"/>
        </w:rPr>
      </w:pPr>
      <w:r w:rsidRPr="000D0B1D">
        <w:rPr>
          <w:rFonts w:asciiTheme="majorEastAsia" w:eastAsiaTheme="majorEastAsia" w:hAnsiTheme="majorEastAsia" w:hint="eastAsia"/>
        </w:rPr>
        <w:t>【</w:t>
      </w:r>
      <w:r>
        <w:rPr>
          <w:rFonts w:asciiTheme="majorEastAsia" w:eastAsiaTheme="majorEastAsia" w:hAnsiTheme="majorEastAsia" w:hint="eastAsia"/>
        </w:rPr>
        <w:t>ら</w:t>
      </w:r>
      <w:r w:rsidRPr="000D0B1D">
        <w:rPr>
          <w:rFonts w:asciiTheme="majorEastAsia" w:eastAsiaTheme="majorEastAsia" w:hAnsiTheme="majorEastAsia" w:hint="eastAsia"/>
        </w:rPr>
        <w:t>行】</w:t>
      </w:r>
    </w:p>
    <w:p w14:paraId="19AAB145" w14:textId="39CD9706" w:rsidR="000E3660" w:rsidRPr="000D0B1D" w:rsidRDefault="000E3660" w:rsidP="000E3660">
      <w:pPr>
        <w:widowControl/>
        <w:jc w:val="left"/>
        <w:rPr>
          <w:rFonts w:asciiTheme="majorEastAsia" w:eastAsiaTheme="majorEastAsia" w:hAnsiTheme="majorEastAsia"/>
          <w:b/>
        </w:rPr>
      </w:pPr>
      <w:r>
        <w:rPr>
          <w:rFonts w:asciiTheme="majorEastAsia" w:eastAsiaTheme="majorEastAsia" w:hAnsiTheme="majorEastAsia" w:hint="eastAsia"/>
          <w:b/>
        </w:rPr>
        <w:t>流域治水</w:t>
      </w:r>
    </w:p>
    <w:p w14:paraId="445F60FC" w14:textId="35F7C455" w:rsidR="000E3660" w:rsidRDefault="000E3660" w:rsidP="007470E6">
      <w:pPr>
        <w:widowControl/>
        <w:rPr>
          <w:rFonts w:asciiTheme="minorEastAsia" w:eastAsiaTheme="minorEastAsia" w:hAnsiTheme="minorEastAsia"/>
        </w:rPr>
      </w:pPr>
      <w:r w:rsidRPr="000D0B1D">
        <w:rPr>
          <w:rFonts w:asciiTheme="majorEastAsia" w:eastAsiaTheme="majorEastAsia" w:hAnsiTheme="majorEastAsia" w:hint="eastAsia"/>
        </w:rPr>
        <w:t xml:space="preserve">　</w:t>
      </w:r>
      <w:r w:rsidRPr="000E3660">
        <w:rPr>
          <w:rFonts w:asciiTheme="minorEastAsia" w:eastAsiaTheme="minorEastAsia" w:hAnsiTheme="minorEastAsia" w:hint="eastAsia"/>
        </w:rPr>
        <w:t>気候変動の影響による水災害の激甚化・頻発化等を踏まえ、堤防の整備、ダムの建設・再生などの対策をより一層加速するとともに、集水域（雨水が河川に流入する地域）から氾濫域（河川等の氾濫により浸水が想定される地域）にわたる流域に関わるあらゆる関係者が協働して水災害対策を行う考え方です。</w:t>
      </w:r>
    </w:p>
    <w:p w14:paraId="397F805C" w14:textId="68D153E0" w:rsidR="00585A42" w:rsidRDefault="00585A42" w:rsidP="000E3660">
      <w:pPr>
        <w:widowControl/>
        <w:jc w:val="left"/>
        <w:rPr>
          <w:rFonts w:asciiTheme="minorEastAsia" w:eastAsiaTheme="minorEastAsia" w:hAnsiTheme="minorEastAsia"/>
        </w:rPr>
      </w:pPr>
    </w:p>
    <w:p w14:paraId="418B96A3" w14:textId="77777777" w:rsidR="00001E3B" w:rsidRDefault="00001E3B" w:rsidP="000E3660">
      <w:pPr>
        <w:widowControl/>
        <w:jc w:val="left"/>
        <w:rPr>
          <w:rFonts w:asciiTheme="minorEastAsia" w:eastAsiaTheme="minorEastAsia" w:hAnsiTheme="minorEastAsia"/>
        </w:rPr>
      </w:pPr>
    </w:p>
    <w:p w14:paraId="26A1BF25" w14:textId="77777777" w:rsidR="00FA766D" w:rsidRDefault="00FA766D" w:rsidP="000E3660">
      <w:pPr>
        <w:widowControl/>
        <w:jc w:val="left"/>
        <w:rPr>
          <w:rFonts w:asciiTheme="minorEastAsia" w:eastAsiaTheme="minorEastAsia" w:hAnsiTheme="minorEastAsia"/>
        </w:rPr>
      </w:pPr>
    </w:p>
    <w:p w14:paraId="262EC702" w14:textId="77777777" w:rsidR="00FA766D" w:rsidRDefault="00FA766D" w:rsidP="000E3660">
      <w:pPr>
        <w:widowControl/>
        <w:jc w:val="left"/>
        <w:rPr>
          <w:rFonts w:asciiTheme="minorEastAsia" w:eastAsiaTheme="minorEastAsia" w:hAnsiTheme="minorEastAsia"/>
        </w:rPr>
      </w:pPr>
    </w:p>
    <w:p w14:paraId="6B956606" w14:textId="77777777" w:rsidR="00FA766D" w:rsidRDefault="00FA766D" w:rsidP="000E3660">
      <w:pPr>
        <w:widowControl/>
        <w:jc w:val="left"/>
        <w:rPr>
          <w:rFonts w:asciiTheme="minorEastAsia" w:eastAsiaTheme="minorEastAsia" w:hAnsiTheme="minorEastAsia"/>
        </w:rPr>
      </w:pPr>
    </w:p>
    <w:p w14:paraId="5D77ED43" w14:textId="77777777" w:rsidR="00FA766D" w:rsidRDefault="00FA766D" w:rsidP="000E3660">
      <w:pPr>
        <w:widowControl/>
        <w:jc w:val="left"/>
        <w:rPr>
          <w:rFonts w:asciiTheme="minorEastAsia" w:eastAsiaTheme="minorEastAsia" w:hAnsiTheme="minorEastAsia"/>
        </w:rPr>
      </w:pPr>
    </w:p>
    <w:p w14:paraId="5CD6118F" w14:textId="77777777" w:rsidR="00FA766D" w:rsidRDefault="00FA766D" w:rsidP="000E3660">
      <w:pPr>
        <w:widowControl/>
        <w:jc w:val="left"/>
        <w:rPr>
          <w:rFonts w:asciiTheme="minorEastAsia" w:eastAsiaTheme="minorEastAsia" w:hAnsiTheme="minorEastAsia"/>
        </w:rPr>
      </w:pPr>
    </w:p>
    <w:p w14:paraId="1B6C7C35" w14:textId="77777777" w:rsidR="00FA766D" w:rsidRDefault="00FA766D" w:rsidP="000E3660">
      <w:pPr>
        <w:widowControl/>
        <w:jc w:val="left"/>
        <w:rPr>
          <w:rFonts w:asciiTheme="minorEastAsia" w:eastAsiaTheme="minorEastAsia" w:hAnsiTheme="minorEastAsia"/>
        </w:rPr>
      </w:pPr>
    </w:p>
    <w:p w14:paraId="75C65B4B" w14:textId="77777777" w:rsidR="00FA766D" w:rsidRDefault="00FA766D" w:rsidP="000E3660">
      <w:pPr>
        <w:widowControl/>
        <w:jc w:val="left"/>
        <w:rPr>
          <w:rFonts w:asciiTheme="minorEastAsia" w:eastAsiaTheme="minorEastAsia" w:hAnsiTheme="minorEastAsia"/>
        </w:rPr>
      </w:pPr>
    </w:p>
    <w:p w14:paraId="55A944F4" w14:textId="77777777" w:rsidR="00FA766D" w:rsidRDefault="00FA766D" w:rsidP="000E3660">
      <w:pPr>
        <w:widowControl/>
        <w:jc w:val="left"/>
        <w:rPr>
          <w:rFonts w:asciiTheme="minorEastAsia" w:eastAsiaTheme="minorEastAsia" w:hAnsiTheme="minorEastAsia"/>
        </w:rPr>
      </w:pPr>
    </w:p>
    <w:p w14:paraId="59C73675" w14:textId="77777777" w:rsidR="00FA766D" w:rsidRDefault="00FA766D" w:rsidP="000E3660">
      <w:pPr>
        <w:widowControl/>
        <w:jc w:val="left"/>
        <w:rPr>
          <w:rFonts w:asciiTheme="minorEastAsia" w:eastAsiaTheme="minorEastAsia" w:hAnsiTheme="minorEastAsia"/>
        </w:rPr>
      </w:pPr>
    </w:p>
    <w:p w14:paraId="4A80FCF9" w14:textId="77777777" w:rsidR="00FA766D" w:rsidRDefault="00FA766D" w:rsidP="000E3660">
      <w:pPr>
        <w:widowControl/>
        <w:jc w:val="left"/>
        <w:rPr>
          <w:rFonts w:asciiTheme="minorEastAsia" w:eastAsiaTheme="minorEastAsia" w:hAnsiTheme="minorEastAsia"/>
        </w:rPr>
      </w:pPr>
    </w:p>
    <w:p w14:paraId="4E275CF4" w14:textId="133457CD" w:rsidR="00E3478A" w:rsidRPr="00F0267A" w:rsidRDefault="00E3478A" w:rsidP="00BF2289">
      <w:pPr>
        <w:pStyle w:val="ad"/>
      </w:pPr>
      <w:r w:rsidRPr="00F0267A">
        <w:rPr>
          <w:rFonts w:hint="eastAsia"/>
        </w:rPr>
        <w:lastRenderedPageBreak/>
        <w:t>（</w:t>
      </w:r>
      <w:r>
        <w:rPr>
          <w:rFonts w:hint="eastAsia"/>
        </w:rPr>
        <w:t>２</w:t>
      </w:r>
      <w:r w:rsidRPr="00F0267A">
        <w:rPr>
          <w:rFonts w:hint="eastAsia"/>
        </w:rPr>
        <w:t>）</w:t>
      </w:r>
      <w:r>
        <w:rPr>
          <w:rFonts w:hint="eastAsia"/>
        </w:rPr>
        <w:t>アルファベット順</w:t>
      </w:r>
    </w:p>
    <w:p w14:paraId="2E95E2FF" w14:textId="77777777" w:rsidR="00987F22" w:rsidRPr="000D0B1D" w:rsidRDefault="00987F22" w:rsidP="00987F22">
      <w:pPr>
        <w:widowControl/>
        <w:jc w:val="left"/>
        <w:rPr>
          <w:rFonts w:asciiTheme="majorEastAsia" w:eastAsiaTheme="majorEastAsia" w:hAnsiTheme="majorEastAsia"/>
          <w:b/>
        </w:rPr>
      </w:pPr>
      <w:r w:rsidRPr="000D0B1D">
        <w:rPr>
          <w:rFonts w:asciiTheme="majorEastAsia" w:eastAsiaTheme="majorEastAsia" w:hAnsiTheme="majorEastAsia" w:hint="eastAsia"/>
          <w:b/>
        </w:rPr>
        <w:t>BEMS</w:t>
      </w:r>
    </w:p>
    <w:p w14:paraId="47322D3F" w14:textId="77777777" w:rsidR="00987F22" w:rsidRPr="000D0B1D" w:rsidRDefault="00987F22" w:rsidP="007470E6">
      <w:pPr>
        <w:widowControl/>
        <w:rPr>
          <w:rFonts w:asciiTheme="minorEastAsia" w:eastAsiaTheme="minorEastAsia" w:hAnsiTheme="minorEastAsia"/>
        </w:rPr>
      </w:pPr>
      <w:r w:rsidRPr="000D0B1D">
        <w:rPr>
          <w:rFonts w:asciiTheme="minorEastAsia" w:eastAsiaTheme="minorEastAsia" w:hAnsiTheme="minorEastAsia" w:hint="eastAsia"/>
        </w:rPr>
        <w:t xml:space="preserve">　ビルエネルギーマネジメントシステム（Building Energy Management System）の略で、業務用ビル等において、室内環境・エネルギー使用状況を把握し、かつ、室内環境に応じた機器又は設備等の運転管理によってエネルギー消費量の削減を図るためのシステムをいいます。</w:t>
      </w:r>
    </w:p>
    <w:p w14:paraId="595D65F4" w14:textId="77777777" w:rsidR="007470E6" w:rsidRDefault="007470E6" w:rsidP="00987F22">
      <w:pPr>
        <w:widowControl/>
        <w:jc w:val="left"/>
        <w:rPr>
          <w:rFonts w:asciiTheme="minorEastAsia" w:eastAsiaTheme="minorEastAsia" w:hAnsiTheme="minorEastAsia"/>
        </w:rPr>
      </w:pPr>
    </w:p>
    <w:p w14:paraId="2F879553" w14:textId="77777777" w:rsidR="00987F22" w:rsidRPr="000D0B1D" w:rsidRDefault="00987F22" w:rsidP="00987F22">
      <w:pPr>
        <w:widowControl/>
        <w:jc w:val="left"/>
        <w:rPr>
          <w:rFonts w:asciiTheme="majorEastAsia" w:eastAsiaTheme="majorEastAsia" w:hAnsiTheme="majorEastAsia"/>
          <w:b/>
        </w:rPr>
      </w:pPr>
      <w:r w:rsidRPr="000D0B1D">
        <w:rPr>
          <w:rFonts w:asciiTheme="majorEastAsia" w:eastAsiaTheme="majorEastAsia" w:hAnsiTheme="majorEastAsia"/>
          <w:b/>
        </w:rPr>
        <w:t>COP</w:t>
      </w:r>
    </w:p>
    <w:p w14:paraId="7F786B96" w14:textId="77777777" w:rsidR="00987F22" w:rsidRPr="00990B60" w:rsidRDefault="00987F22" w:rsidP="007470E6">
      <w:pPr>
        <w:widowControl/>
        <w:rPr>
          <w:rFonts w:asciiTheme="minorEastAsia" w:eastAsiaTheme="minorEastAsia" w:hAnsiTheme="minorEastAsia"/>
        </w:rPr>
      </w:pPr>
      <w:r w:rsidRPr="000D0B1D">
        <w:rPr>
          <w:rFonts w:asciiTheme="majorEastAsia" w:eastAsiaTheme="majorEastAsia" w:hAnsiTheme="majorEastAsia" w:hint="eastAsia"/>
        </w:rPr>
        <w:t xml:space="preserve">　</w:t>
      </w:r>
      <w:r w:rsidRPr="00990B60">
        <w:rPr>
          <w:rFonts w:asciiTheme="minorEastAsia" w:eastAsiaTheme="minorEastAsia" w:hAnsiTheme="minorEastAsia" w:hint="eastAsia"/>
        </w:rPr>
        <w:t>Conference of Partiesの略で、条約の締約国会議を意味する略称です。気候変動枠組条約に参加する国により</w:t>
      </w:r>
      <w:r>
        <w:rPr>
          <w:rFonts w:asciiTheme="minorEastAsia" w:eastAsiaTheme="minorEastAsia" w:hAnsiTheme="minorEastAsia" w:hint="eastAsia"/>
        </w:rPr>
        <w:t>、</w:t>
      </w:r>
      <w:r w:rsidRPr="00990B60">
        <w:rPr>
          <w:rFonts w:asciiTheme="minorEastAsia" w:eastAsiaTheme="minorEastAsia" w:hAnsiTheme="minorEastAsia" w:hint="eastAsia"/>
        </w:rPr>
        <w:t>温室効果ガス排出削減などについて協議する会議（気候変動枠組条約締約国会議）を、本計画ではCOPと呼びます。</w:t>
      </w:r>
    </w:p>
    <w:p w14:paraId="49C462E9" w14:textId="77777777" w:rsidR="00987F22" w:rsidRPr="000D0B1D" w:rsidRDefault="00987F22" w:rsidP="00987F22">
      <w:pPr>
        <w:widowControl/>
        <w:jc w:val="left"/>
        <w:rPr>
          <w:rFonts w:asciiTheme="minorEastAsia" w:eastAsiaTheme="minorEastAsia" w:hAnsiTheme="minorEastAsia"/>
        </w:rPr>
      </w:pPr>
      <w:r w:rsidRPr="00990B60">
        <w:rPr>
          <w:rFonts w:asciiTheme="minorEastAsia" w:eastAsiaTheme="minorEastAsia" w:hAnsiTheme="minorEastAsia" w:hint="eastAsia"/>
        </w:rPr>
        <w:t xml:space="preserve">　なお、COPの表記は、</w:t>
      </w:r>
      <w:r>
        <w:rPr>
          <w:rFonts w:asciiTheme="minorEastAsia" w:eastAsiaTheme="minorEastAsia" w:hAnsiTheme="minorEastAsia" w:hint="eastAsia"/>
        </w:rPr>
        <w:t>ほか</w:t>
      </w:r>
      <w:r w:rsidRPr="00990B60">
        <w:rPr>
          <w:rFonts w:asciiTheme="minorEastAsia" w:eastAsiaTheme="minorEastAsia" w:hAnsiTheme="minorEastAsia" w:hint="eastAsia"/>
        </w:rPr>
        <w:t>に生物多様性条約などで使われます。</w:t>
      </w:r>
    </w:p>
    <w:p w14:paraId="0E136395" w14:textId="77777777" w:rsidR="00987F22" w:rsidRDefault="00987F22" w:rsidP="00987F22">
      <w:pPr>
        <w:widowControl/>
        <w:jc w:val="left"/>
        <w:rPr>
          <w:rFonts w:asciiTheme="majorEastAsia" w:eastAsiaTheme="majorEastAsia" w:hAnsiTheme="majorEastAsia"/>
          <w:b/>
        </w:rPr>
      </w:pPr>
    </w:p>
    <w:p w14:paraId="0AA9B46C" w14:textId="7EB6609A" w:rsidR="00365507" w:rsidRPr="000D0B1D" w:rsidRDefault="00365507" w:rsidP="00365507">
      <w:pPr>
        <w:widowControl/>
        <w:jc w:val="left"/>
        <w:rPr>
          <w:rFonts w:asciiTheme="majorEastAsia" w:eastAsiaTheme="majorEastAsia" w:hAnsiTheme="majorEastAsia"/>
          <w:b/>
        </w:rPr>
      </w:pPr>
      <w:r w:rsidRPr="00365507">
        <w:rPr>
          <w:rFonts w:asciiTheme="majorEastAsia" w:eastAsiaTheme="majorEastAsia" w:hAnsiTheme="majorEastAsia"/>
          <w:b/>
        </w:rPr>
        <w:t>DX</w:t>
      </w:r>
    </w:p>
    <w:p w14:paraId="344E9A8A" w14:textId="77862A4B" w:rsidR="00365507" w:rsidRDefault="00365507" w:rsidP="002E34AA">
      <w:pPr>
        <w:widowControl/>
        <w:rPr>
          <w:rFonts w:asciiTheme="minorEastAsia" w:eastAsiaTheme="minorEastAsia" w:hAnsiTheme="minorEastAsia"/>
        </w:rPr>
      </w:pPr>
      <w:r w:rsidRPr="000D0B1D">
        <w:rPr>
          <w:rFonts w:asciiTheme="minorEastAsia" w:eastAsiaTheme="minorEastAsia" w:hAnsiTheme="minorEastAsia" w:hint="eastAsia"/>
        </w:rPr>
        <w:t xml:space="preserve">　</w:t>
      </w:r>
      <w:r w:rsidR="00842012" w:rsidRPr="00842012">
        <w:rPr>
          <w:rFonts w:asciiTheme="minorEastAsia" w:eastAsiaTheme="minorEastAsia" w:hAnsiTheme="minorEastAsia" w:hint="eastAsia"/>
        </w:rPr>
        <w:t>Digital Transformationの略で</w:t>
      </w:r>
      <w:r w:rsidR="00842012">
        <w:rPr>
          <w:rFonts w:asciiTheme="minorEastAsia" w:eastAsiaTheme="minorEastAsia" w:hAnsiTheme="minorEastAsia" w:hint="eastAsia"/>
        </w:rPr>
        <w:t>、</w:t>
      </w:r>
      <w:r w:rsidR="00A412FD">
        <w:rPr>
          <w:rFonts w:asciiTheme="minorEastAsia" w:eastAsiaTheme="minorEastAsia" w:hAnsiTheme="minorEastAsia" w:hint="eastAsia"/>
        </w:rPr>
        <w:t>I</w:t>
      </w:r>
      <w:r w:rsidR="00A412FD">
        <w:rPr>
          <w:rFonts w:asciiTheme="minorEastAsia" w:eastAsiaTheme="minorEastAsia" w:hAnsiTheme="minorEastAsia"/>
        </w:rPr>
        <w:t>oT</w:t>
      </w:r>
      <w:r w:rsidR="00A412FD" w:rsidRPr="00A412FD">
        <w:rPr>
          <w:rFonts w:asciiTheme="minorEastAsia" w:eastAsiaTheme="minorEastAsia" w:hAnsiTheme="minorEastAsia" w:hint="eastAsia"/>
        </w:rPr>
        <w:t>や</w:t>
      </w:r>
      <w:r w:rsidR="00A412FD">
        <w:rPr>
          <w:rFonts w:asciiTheme="minorEastAsia" w:eastAsiaTheme="minorEastAsia" w:hAnsiTheme="minorEastAsia" w:hint="eastAsia"/>
        </w:rPr>
        <w:t>A</w:t>
      </w:r>
      <w:r w:rsidR="00A412FD">
        <w:rPr>
          <w:rFonts w:asciiTheme="minorEastAsia" w:eastAsiaTheme="minorEastAsia" w:hAnsiTheme="minorEastAsia"/>
        </w:rPr>
        <w:t>I</w:t>
      </w:r>
      <w:r w:rsidR="00A412FD" w:rsidRPr="00A412FD">
        <w:rPr>
          <w:rFonts w:asciiTheme="minorEastAsia" w:eastAsiaTheme="minorEastAsia" w:hAnsiTheme="minorEastAsia" w:hint="eastAsia"/>
        </w:rPr>
        <w:t>等の進化したデジタル技術を社会に浸透させて、人々の生活をより良いものへと変革させるという概念</w:t>
      </w:r>
      <w:r w:rsidR="007F364D">
        <w:rPr>
          <w:rFonts w:asciiTheme="minorEastAsia" w:eastAsiaTheme="minorEastAsia" w:hAnsiTheme="minorEastAsia" w:hint="eastAsia"/>
        </w:rPr>
        <w:t>のことです。</w:t>
      </w:r>
    </w:p>
    <w:p w14:paraId="6DC50ECB" w14:textId="77777777" w:rsidR="00365507" w:rsidRDefault="00365507" w:rsidP="00365507">
      <w:pPr>
        <w:widowControl/>
        <w:jc w:val="left"/>
        <w:rPr>
          <w:rFonts w:asciiTheme="minorEastAsia" w:eastAsiaTheme="minorEastAsia" w:hAnsiTheme="minorEastAsia"/>
        </w:rPr>
      </w:pPr>
    </w:p>
    <w:p w14:paraId="0266A46E" w14:textId="468B6C43" w:rsidR="00585A42" w:rsidRPr="000D0B1D" w:rsidRDefault="00585A42" w:rsidP="00365507">
      <w:pPr>
        <w:widowControl/>
        <w:jc w:val="left"/>
        <w:rPr>
          <w:rFonts w:asciiTheme="majorEastAsia" w:eastAsiaTheme="majorEastAsia" w:hAnsiTheme="majorEastAsia"/>
          <w:b/>
        </w:rPr>
      </w:pPr>
      <w:r w:rsidRPr="000D0B1D">
        <w:rPr>
          <w:rFonts w:asciiTheme="majorEastAsia" w:eastAsiaTheme="majorEastAsia" w:hAnsiTheme="majorEastAsia" w:hint="eastAsia"/>
          <w:b/>
        </w:rPr>
        <w:t>E</w:t>
      </w:r>
      <w:r>
        <w:rPr>
          <w:rFonts w:asciiTheme="majorEastAsia" w:eastAsiaTheme="majorEastAsia" w:hAnsiTheme="majorEastAsia" w:hint="eastAsia"/>
          <w:b/>
        </w:rPr>
        <w:t>co-</w:t>
      </w:r>
      <w:r>
        <w:rPr>
          <w:rFonts w:asciiTheme="majorEastAsia" w:eastAsiaTheme="majorEastAsia" w:hAnsiTheme="majorEastAsia"/>
          <w:b/>
        </w:rPr>
        <w:t>DRR</w:t>
      </w:r>
    </w:p>
    <w:p w14:paraId="36BED160" w14:textId="17D21480" w:rsidR="00585A42" w:rsidRPr="000D0B1D" w:rsidRDefault="00585A42" w:rsidP="007470E6">
      <w:pPr>
        <w:widowControl/>
        <w:rPr>
          <w:rFonts w:asciiTheme="majorEastAsia" w:eastAsiaTheme="majorEastAsia" w:hAnsiTheme="majorEastAsia"/>
        </w:rPr>
      </w:pPr>
      <w:r w:rsidRPr="000D0B1D">
        <w:rPr>
          <w:rFonts w:asciiTheme="minorEastAsia" w:eastAsiaTheme="minorEastAsia" w:hAnsiTheme="minorEastAsia" w:hint="eastAsia"/>
        </w:rPr>
        <w:t xml:space="preserve">　</w:t>
      </w:r>
      <w:r>
        <w:rPr>
          <w:rFonts w:asciiTheme="minorEastAsia" w:eastAsiaTheme="minorEastAsia" w:hAnsiTheme="minorEastAsia"/>
        </w:rPr>
        <w:t>Ecosystem-based</w:t>
      </w:r>
      <w:r w:rsidRPr="000D0B1D">
        <w:rPr>
          <w:rFonts w:asciiTheme="minorEastAsia" w:eastAsiaTheme="minorEastAsia" w:hAnsiTheme="minorEastAsia" w:hint="eastAsia"/>
        </w:rPr>
        <w:t xml:space="preserve"> </w:t>
      </w:r>
      <w:r>
        <w:rPr>
          <w:rFonts w:asciiTheme="minorEastAsia" w:eastAsiaTheme="minorEastAsia" w:hAnsiTheme="minorEastAsia"/>
        </w:rPr>
        <w:t>Disaster Risk Reduction</w:t>
      </w:r>
      <w:r w:rsidRPr="000D0B1D">
        <w:rPr>
          <w:rFonts w:asciiTheme="minorEastAsia" w:eastAsiaTheme="minorEastAsia" w:hAnsiTheme="minorEastAsia" w:hint="eastAsia"/>
        </w:rPr>
        <w:t>の略で、</w:t>
      </w:r>
      <w:r>
        <w:rPr>
          <w:rFonts w:asciiTheme="minorEastAsia" w:eastAsiaTheme="minorEastAsia" w:hAnsiTheme="minorEastAsia" w:hint="eastAsia"/>
        </w:rPr>
        <w:t>健全な生態系が有する防災・減災機能を積極的に活用して災害リスクを低減させるという考え方に基づいた取組です</w:t>
      </w:r>
      <w:r w:rsidRPr="000D0B1D">
        <w:rPr>
          <w:rFonts w:asciiTheme="minorEastAsia" w:eastAsiaTheme="minorEastAsia" w:hAnsiTheme="minorEastAsia" w:hint="eastAsia"/>
        </w:rPr>
        <w:t>。</w:t>
      </w:r>
    </w:p>
    <w:p w14:paraId="5173194E" w14:textId="77777777" w:rsidR="00585A42" w:rsidRPr="00987F22" w:rsidRDefault="00585A42" w:rsidP="00585A42">
      <w:pPr>
        <w:widowControl/>
        <w:jc w:val="left"/>
        <w:rPr>
          <w:rFonts w:ascii="HG丸ｺﾞｼｯｸM-PRO" w:eastAsia="HG丸ｺﾞｼｯｸM-PRO" w:hAnsi="HG丸ｺﾞｼｯｸM-PRO"/>
          <w:sz w:val="24"/>
          <w:szCs w:val="24"/>
        </w:rPr>
      </w:pPr>
    </w:p>
    <w:p w14:paraId="64CBA083" w14:textId="77777777" w:rsidR="00987F22" w:rsidRPr="000D0B1D" w:rsidRDefault="00987F22" w:rsidP="00987F22">
      <w:pPr>
        <w:widowControl/>
        <w:jc w:val="left"/>
        <w:rPr>
          <w:rFonts w:asciiTheme="majorEastAsia" w:eastAsiaTheme="majorEastAsia" w:hAnsiTheme="majorEastAsia"/>
          <w:b/>
        </w:rPr>
      </w:pPr>
      <w:r w:rsidRPr="000D0B1D">
        <w:rPr>
          <w:rFonts w:asciiTheme="majorEastAsia" w:eastAsiaTheme="majorEastAsia" w:hAnsiTheme="majorEastAsia" w:hint="eastAsia"/>
          <w:b/>
        </w:rPr>
        <w:t>ESCO</w:t>
      </w:r>
    </w:p>
    <w:p w14:paraId="72D9B919" w14:textId="77777777" w:rsidR="00987F22" w:rsidRPr="000D0B1D" w:rsidRDefault="00987F22" w:rsidP="007470E6">
      <w:pPr>
        <w:widowControl/>
        <w:rPr>
          <w:rFonts w:asciiTheme="majorEastAsia" w:eastAsiaTheme="majorEastAsia" w:hAnsiTheme="majorEastAsia"/>
        </w:rPr>
      </w:pPr>
      <w:r w:rsidRPr="000D0B1D">
        <w:rPr>
          <w:rFonts w:asciiTheme="minorEastAsia" w:eastAsiaTheme="minorEastAsia" w:hAnsiTheme="minorEastAsia" w:hint="eastAsia"/>
        </w:rPr>
        <w:t xml:space="preserve">　</w:t>
      </w:r>
      <w:r>
        <w:rPr>
          <w:rFonts w:asciiTheme="minorEastAsia" w:eastAsiaTheme="minorEastAsia" w:hAnsiTheme="minorEastAsia" w:hint="eastAsia"/>
        </w:rPr>
        <w:t>エネルギーサービスカンパニー（</w:t>
      </w:r>
      <w:r w:rsidRPr="000D0B1D">
        <w:rPr>
          <w:rFonts w:asciiTheme="minorEastAsia" w:eastAsiaTheme="minorEastAsia" w:hAnsiTheme="minorEastAsia" w:hint="eastAsia"/>
        </w:rPr>
        <w:t>Energy Service Company</w:t>
      </w:r>
      <w:r>
        <w:rPr>
          <w:rFonts w:asciiTheme="minorEastAsia" w:eastAsiaTheme="minorEastAsia" w:hAnsiTheme="minorEastAsia" w:hint="eastAsia"/>
        </w:rPr>
        <w:t>）</w:t>
      </w:r>
      <w:r w:rsidRPr="000D0B1D">
        <w:rPr>
          <w:rFonts w:asciiTheme="minorEastAsia" w:eastAsiaTheme="minorEastAsia" w:hAnsiTheme="minorEastAsia" w:hint="eastAsia"/>
        </w:rPr>
        <w:t>の略で、顧客の光熱水費等の経費削減を行い、削減実績から対価を得るビジネス形態のことをいいます。</w:t>
      </w:r>
    </w:p>
    <w:p w14:paraId="259EE96C" w14:textId="77777777" w:rsidR="00987F22" w:rsidRPr="00987F22" w:rsidRDefault="00987F22" w:rsidP="00987F22">
      <w:pPr>
        <w:widowControl/>
        <w:jc w:val="left"/>
        <w:rPr>
          <w:rFonts w:ascii="HG丸ｺﾞｼｯｸM-PRO" w:eastAsia="HG丸ｺﾞｼｯｸM-PRO" w:hAnsi="HG丸ｺﾞｼｯｸM-PRO"/>
          <w:sz w:val="24"/>
          <w:szCs w:val="24"/>
        </w:rPr>
      </w:pPr>
    </w:p>
    <w:p w14:paraId="28FFC200" w14:textId="3C4ABAA1" w:rsidR="00811F61" w:rsidRPr="000D0B1D" w:rsidRDefault="00811F61" w:rsidP="00811F61">
      <w:pPr>
        <w:widowControl/>
        <w:jc w:val="left"/>
        <w:rPr>
          <w:rFonts w:asciiTheme="majorEastAsia" w:eastAsiaTheme="majorEastAsia" w:hAnsiTheme="majorEastAsia"/>
          <w:b/>
        </w:rPr>
      </w:pPr>
      <w:r w:rsidRPr="000D0B1D">
        <w:rPr>
          <w:rFonts w:asciiTheme="majorEastAsia" w:eastAsiaTheme="majorEastAsia" w:hAnsiTheme="majorEastAsia" w:hint="eastAsia"/>
          <w:b/>
        </w:rPr>
        <w:t>ES</w:t>
      </w:r>
      <w:r>
        <w:rPr>
          <w:rFonts w:asciiTheme="majorEastAsia" w:eastAsiaTheme="majorEastAsia" w:hAnsiTheme="majorEastAsia" w:hint="eastAsia"/>
          <w:b/>
        </w:rPr>
        <w:t>G</w:t>
      </w:r>
      <w:r w:rsidR="00A112DA">
        <w:rPr>
          <w:rFonts w:asciiTheme="majorEastAsia" w:eastAsiaTheme="majorEastAsia" w:hAnsiTheme="majorEastAsia" w:hint="eastAsia"/>
          <w:b/>
        </w:rPr>
        <w:t>金融</w:t>
      </w:r>
    </w:p>
    <w:p w14:paraId="76C25123" w14:textId="2746F1AA" w:rsidR="00811F61" w:rsidRPr="000D0B1D" w:rsidRDefault="00811F61" w:rsidP="007470E6">
      <w:pPr>
        <w:widowControl/>
        <w:rPr>
          <w:rFonts w:asciiTheme="majorEastAsia" w:eastAsiaTheme="majorEastAsia" w:hAnsiTheme="majorEastAsia"/>
        </w:rPr>
      </w:pPr>
      <w:r w:rsidRPr="000D0B1D">
        <w:rPr>
          <w:rFonts w:asciiTheme="minorEastAsia" w:eastAsiaTheme="minorEastAsia" w:hAnsiTheme="minorEastAsia" w:hint="eastAsia"/>
        </w:rPr>
        <w:t xml:space="preserve">　</w:t>
      </w:r>
      <w:r w:rsidRPr="00811F61">
        <w:rPr>
          <w:rFonts w:asciiTheme="minorEastAsia" w:eastAsiaTheme="minorEastAsia" w:hAnsiTheme="minorEastAsia" w:hint="eastAsia"/>
        </w:rPr>
        <w:t>環境（Environment）・社会（Social</w:t>
      </w:r>
      <w:r w:rsidR="00E63B06">
        <w:rPr>
          <w:rFonts w:asciiTheme="minorEastAsia" w:eastAsiaTheme="minorEastAsia" w:hAnsiTheme="minorEastAsia" w:hint="eastAsia"/>
        </w:rPr>
        <w:t>）・企業統治</w:t>
      </w:r>
      <w:r w:rsidRPr="00811F61">
        <w:rPr>
          <w:rFonts w:asciiTheme="minorEastAsia" w:eastAsiaTheme="minorEastAsia" w:hAnsiTheme="minorEastAsia" w:hint="eastAsia"/>
        </w:rPr>
        <w:t>（Governance）</w:t>
      </w:r>
      <w:r w:rsidR="00E63B06">
        <w:rPr>
          <w:rFonts w:asciiTheme="minorEastAsia" w:eastAsiaTheme="minorEastAsia" w:hAnsiTheme="minorEastAsia" w:hint="eastAsia"/>
        </w:rPr>
        <w:t>という非財務情報を考慮して行う投融資のことをいいます</w:t>
      </w:r>
      <w:r w:rsidRPr="00811F61">
        <w:rPr>
          <w:rFonts w:asciiTheme="minorEastAsia" w:eastAsiaTheme="minorEastAsia" w:hAnsiTheme="minorEastAsia" w:hint="eastAsia"/>
        </w:rPr>
        <w:t>。</w:t>
      </w:r>
    </w:p>
    <w:p w14:paraId="17AFB570" w14:textId="77777777" w:rsidR="00811F61" w:rsidRPr="00987F22" w:rsidRDefault="00811F61" w:rsidP="00811F61">
      <w:pPr>
        <w:widowControl/>
        <w:jc w:val="left"/>
        <w:rPr>
          <w:rFonts w:ascii="HG丸ｺﾞｼｯｸM-PRO" w:eastAsia="HG丸ｺﾞｼｯｸM-PRO" w:hAnsi="HG丸ｺﾞｼｯｸM-PRO"/>
          <w:sz w:val="24"/>
          <w:szCs w:val="24"/>
        </w:rPr>
      </w:pPr>
    </w:p>
    <w:p w14:paraId="013FFFEB" w14:textId="77777777" w:rsidR="00987F22" w:rsidRPr="000D0B1D" w:rsidRDefault="00987F22" w:rsidP="00987F22">
      <w:pPr>
        <w:widowControl/>
        <w:jc w:val="left"/>
        <w:rPr>
          <w:rFonts w:asciiTheme="majorEastAsia" w:eastAsiaTheme="majorEastAsia" w:hAnsiTheme="majorEastAsia"/>
          <w:b/>
        </w:rPr>
      </w:pPr>
      <w:r w:rsidRPr="000D0B1D">
        <w:rPr>
          <w:rFonts w:asciiTheme="majorEastAsia" w:eastAsiaTheme="majorEastAsia" w:hAnsiTheme="majorEastAsia"/>
          <w:b/>
        </w:rPr>
        <w:t>EV</w:t>
      </w:r>
    </w:p>
    <w:p w14:paraId="0F499A4A" w14:textId="6C9920E6" w:rsidR="00987F22" w:rsidRPr="000D0B1D" w:rsidRDefault="00987F22" w:rsidP="007470E6">
      <w:pPr>
        <w:widowControl/>
        <w:rPr>
          <w:rFonts w:asciiTheme="majorEastAsia" w:eastAsiaTheme="majorEastAsia" w:hAnsiTheme="majorEastAsia"/>
        </w:rPr>
      </w:pPr>
      <w:r w:rsidRPr="000D0B1D">
        <w:rPr>
          <w:rFonts w:asciiTheme="majorEastAsia" w:eastAsiaTheme="majorEastAsia" w:hAnsiTheme="majorEastAsia" w:hint="eastAsia"/>
        </w:rPr>
        <w:t xml:space="preserve">　</w:t>
      </w:r>
      <w:r w:rsidRPr="00F21B88">
        <w:rPr>
          <w:rFonts w:asciiTheme="minorEastAsia" w:eastAsiaTheme="minorEastAsia" w:hAnsiTheme="minorEastAsia" w:hint="eastAsia"/>
        </w:rPr>
        <w:t>Electric Vehicleの略で、日本語では電気自動車といいます。バッテリー</w:t>
      </w:r>
      <w:r>
        <w:rPr>
          <w:rFonts w:asciiTheme="minorEastAsia" w:eastAsiaTheme="minorEastAsia" w:hAnsiTheme="minorEastAsia" w:hint="eastAsia"/>
        </w:rPr>
        <w:t>(</w:t>
      </w:r>
      <w:r w:rsidRPr="00F21B88">
        <w:rPr>
          <w:rFonts w:asciiTheme="minorEastAsia" w:eastAsiaTheme="minorEastAsia" w:hAnsiTheme="minorEastAsia" w:hint="eastAsia"/>
        </w:rPr>
        <w:t>蓄電池</w:t>
      </w:r>
      <w:r>
        <w:rPr>
          <w:rFonts w:asciiTheme="minorEastAsia" w:eastAsiaTheme="minorEastAsia" w:hAnsiTheme="minorEastAsia" w:hint="eastAsia"/>
        </w:rPr>
        <w:t>)に蓄えた電気で</w:t>
      </w:r>
      <w:r w:rsidRPr="00F21B88">
        <w:rPr>
          <w:rFonts w:asciiTheme="minorEastAsia" w:eastAsiaTheme="minorEastAsia" w:hAnsiTheme="minorEastAsia" w:hint="eastAsia"/>
        </w:rPr>
        <w:t>モータ</w:t>
      </w:r>
      <w:r>
        <w:rPr>
          <w:rFonts w:asciiTheme="minorEastAsia" w:eastAsiaTheme="minorEastAsia" w:hAnsiTheme="minorEastAsia" w:hint="eastAsia"/>
        </w:rPr>
        <w:t>ー</w:t>
      </w:r>
      <w:r w:rsidRPr="00F21B88">
        <w:rPr>
          <w:rFonts w:asciiTheme="minorEastAsia" w:eastAsiaTheme="minorEastAsia" w:hAnsiTheme="minorEastAsia" w:hint="eastAsia"/>
        </w:rPr>
        <w:t>を動かして走ります。走行中に</w:t>
      </w:r>
      <w:r w:rsidR="00786421">
        <w:rPr>
          <w:rFonts w:asciiTheme="minorEastAsia" w:eastAsiaTheme="minorEastAsia" w:hAnsiTheme="minorEastAsia" w:hint="eastAsia"/>
        </w:rPr>
        <w:t>CO</w:t>
      </w:r>
      <w:r w:rsidR="00786421" w:rsidRPr="00786421">
        <w:rPr>
          <w:rFonts w:asciiTheme="minorEastAsia" w:eastAsiaTheme="minorEastAsia" w:hAnsiTheme="minorEastAsia" w:hint="eastAsia"/>
          <w:vertAlign w:val="subscript"/>
        </w:rPr>
        <w:t>2</w:t>
      </w:r>
      <w:r w:rsidRPr="00F21B88">
        <w:rPr>
          <w:rFonts w:asciiTheme="minorEastAsia" w:eastAsiaTheme="minorEastAsia" w:hAnsiTheme="minorEastAsia" w:hint="eastAsia"/>
        </w:rPr>
        <w:t>や大気汚染物質などを発生させません。</w:t>
      </w:r>
    </w:p>
    <w:p w14:paraId="6BA05C9B" w14:textId="77777777" w:rsidR="00001E3B" w:rsidRPr="000D0B1D" w:rsidRDefault="00001E3B" w:rsidP="00987F22">
      <w:pPr>
        <w:widowControl/>
        <w:jc w:val="left"/>
        <w:rPr>
          <w:rFonts w:asciiTheme="majorEastAsia" w:eastAsiaTheme="majorEastAsia" w:hAnsiTheme="majorEastAsia"/>
        </w:rPr>
      </w:pPr>
    </w:p>
    <w:p w14:paraId="1EA847F7" w14:textId="77777777" w:rsidR="00BB3D59" w:rsidRPr="000D0B1D" w:rsidRDefault="00BB3D59" w:rsidP="00BB3D59">
      <w:pPr>
        <w:widowControl/>
        <w:jc w:val="left"/>
        <w:rPr>
          <w:rFonts w:asciiTheme="majorEastAsia" w:eastAsiaTheme="majorEastAsia" w:hAnsiTheme="majorEastAsia"/>
          <w:b/>
        </w:rPr>
      </w:pPr>
      <w:r w:rsidRPr="000D0B1D">
        <w:rPr>
          <w:rFonts w:asciiTheme="majorEastAsia" w:eastAsiaTheme="majorEastAsia" w:hAnsiTheme="majorEastAsia"/>
          <w:b/>
        </w:rPr>
        <w:t>FCV</w:t>
      </w:r>
    </w:p>
    <w:p w14:paraId="38DD8C9F" w14:textId="556F0D44" w:rsidR="00BB3D59" w:rsidRPr="000D0B1D" w:rsidRDefault="00BB3D59" w:rsidP="007470E6">
      <w:pPr>
        <w:widowControl/>
        <w:rPr>
          <w:rFonts w:asciiTheme="majorEastAsia" w:eastAsiaTheme="majorEastAsia" w:hAnsiTheme="majorEastAsia"/>
        </w:rPr>
      </w:pPr>
      <w:r w:rsidRPr="000D0B1D">
        <w:rPr>
          <w:rFonts w:asciiTheme="majorEastAsia" w:eastAsiaTheme="majorEastAsia" w:hAnsiTheme="majorEastAsia" w:hint="eastAsia"/>
        </w:rPr>
        <w:t xml:space="preserve">　</w:t>
      </w:r>
      <w:r w:rsidRPr="000D0B1D">
        <w:rPr>
          <w:rFonts w:asciiTheme="minorEastAsia" w:eastAsiaTheme="minorEastAsia" w:hAnsiTheme="minorEastAsia" w:hint="eastAsia"/>
        </w:rPr>
        <w:t>Fuel Cell Vehicleの略で、日本語では燃料電池自動車といいます。水素と空気中の酸素を燃料電池で反応させて発電し、モーターを動かして走ります。走行中に排出するのは水だけで、</w:t>
      </w:r>
      <w:r w:rsidR="00786421">
        <w:rPr>
          <w:rFonts w:asciiTheme="minorEastAsia" w:eastAsiaTheme="minorEastAsia" w:hAnsiTheme="minorEastAsia" w:hint="eastAsia"/>
        </w:rPr>
        <w:t>CO</w:t>
      </w:r>
      <w:r w:rsidR="00786421" w:rsidRPr="00786421">
        <w:rPr>
          <w:rFonts w:asciiTheme="minorEastAsia" w:eastAsiaTheme="minorEastAsia" w:hAnsiTheme="minorEastAsia" w:hint="eastAsia"/>
          <w:vertAlign w:val="subscript"/>
        </w:rPr>
        <w:t>2</w:t>
      </w:r>
      <w:r w:rsidRPr="000D0B1D">
        <w:rPr>
          <w:rFonts w:asciiTheme="minorEastAsia" w:eastAsiaTheme="minorEastAsia" w:hAnsiTheme="minorEastAsia" w:hint="eastAsia"/>
        </w:rPr>
        <w:t>や大気汚染物質などを発生させません。</w:t>
      </w:r>
    </w:p>
    <w:p w14:paraId="26688AF4" w14:textId="77777777" w:rsidR="00BB3D59" w:rsidRDefault="00BB3D59" w:rsidP="007470E6">
      <w:pPr>
        <w:widowControl/>
        <w:rPr>
          <w:rFonts w:asciiTheme="majorEastAsia" w:eastAsiaTheme="majorEastAsia" w:hAnsiTheme="majorEastAsia"/>
          <w:b/>
        </w:rPr>
      </w:pPr>
    </w:p>
    <w:p w14:paraId="5175A776" w14:textId="77777777" w:rsidR="00FA766D" w:rsidRDefault="00FA766D" w:rsidP="007470E6">
      <w:pPr>
        <w:widowControl/>
        <w:rPr>
          <w:rFonts w:asciiTheme="majorEastAsia" w:eastAsiaTheme="majorEastAsia" w:hAnsiTheme="majorEastAsia"/>
          <w:b/>
        </w:rPr>
      </w:pPr>
    </w:p>
    <w:p w14:paraId="29A62CE4" w14:textId="77777777" w:rsidR="00FA766D" w:rsidRDefault="00FA766D" w:rsidP="007470E6">
      <w:pPr>
        <w:widowControl/>
        <w:rPr>
          <w:rFonts w:asciiTheme="majorEastAsia" w:eastAsiaTheme="majorEastAsia" w:hAnsiTheme="majorEastAsia"/>
          <w:b/>
        </w:rPr>
      </w:pPr>
    </w:p>
    <w:p w14:paraId="6714E431" w14:textId="77777777" w:rsidR="00FA766D" w:rsidRPr="000D0B1D" w:rsidRDefault="00FA766D" w:rsidP="007470E6">
      <w:pPr>
        <w:widowControl/>
        <w:rPr>
          <w:rFonts w:asciiTheme="majorEastAsia" w:eastAsiaTheme="majorEastAsia" w:hAnsiTheme="majorEastAsia"/>
          <w:b/>
        </w:rPr>
      </w:pPr>
    </w:p>
    <w:p w14:paraId="3FAACD4D" w14:textId="77777777" w:rsidR="00987F22" w:rsidRPr="000D0B1D" w:rsidRDefault="00987F22" w:rsidP="00987F22">
      <w:pPr>
        <w:widowControl/>
        <w:jc w:val="left"/>
        <w:rPr>
          <w:rFonts w:asciiTheme="majorEastAsia" w:eastAsiaTheme="majorEastAsia" w:hAnsiTheme="majorEastAsia"/>
          <w:b/>
        </w:rPr>
      </w:pPr>
      <w:r w:rsidRPr="000D0B1D">
        <w:rPr>
          <w:rFonts w:asciiTheme="majorEastAsia" w:eastAsiaTheme="majorEastAsia" w:hAnsiTheme="majorEastAsia" w:hint="eastAsia"/>
          <w:b/>
        </w:rPr>
        <w:lastRenderedPageBreak/>
        <w:t>HEMS</w:t>
      </w:r>
    </w:p>
    <w:p w14:paraId="1692CCB4" w14:textId="77777777" w:rsidR="00987F22" w:rsidRPr="000D0B1D" w:rsidRDefault="00987F22" w:rsidP="007470E6">
      <w:pPr>
        <w:widowControl/>
        <w:rPr>
          <w:rFonts w:asciiTheme="minorEastAsia" w:eastAsiaTheme="minorEastAsia" w:hAnsiTheme="minorEastAsia"/>
        </w:rPr>
      </w:pPr>
      <w:r w:rsidRPr="000D0B1D">
        <w:rPr>
          <w:rFonts w:asciiTheme="minorEastAsia" w:eastAsiaTheme="minorEastAsia" w:hAnsiTheme="minorEastAsia" w:hint="eastAsia"/>
        </w:rPr>
        <w:t xml:space="preserve">　ホームエネルギーマネジメントシステム（Home Energy Management System）の略で、家電製品や給湯機器をネットワーク化し、表示機能と制御機能を持つシステムのことで、家庭の省エネルギーを促進するツールとして期待されています。</w:t>
      </w:r>
    </w:p>
    <w:p w14:paraId="3DF24C59" w14:textId="77777777" w:rsidR="00A412FD" w:rsidRPr="00966ABB" w:rsidRDefault="00A412FD" w:rsidP="00987F22">
      <w:pPr>
        <w:widowControl/>
        <w:jc w:val="left"/>
        <w:rPr>
          <w:rFonts w:asciiTheme="minorEastAsia" w:eastAsiaTheme="minorEastAsia" w:hAnsiTheme="minorEastAsia"/>
        </w:rPr>
      </w:pPr>
    </w:p>
    <w:p w14:paraId="6CAF237E" w14:textId="77777777" w:rsidR="00987F22" w:rsidRPr="000D0B1D" w:rsidRDefault="00987F22" w:rsidP="00987F22">
      <w:pPr>
        <w:widowControl/>
        <w:jc w:val="left"/>
        <w:rPr>
          <w:rFonts w:asciiTheme="majorEastAsia" w:eastAsiaTheme="majorEastAsia" w:hAnsiTheme="majorEastAsia"/>
          <w:b/>
        </w:rPr>
      </w:pPr>
      <w:r w:rsidRPr="000D0B1D">
        <w:rPr>
          <w:rFonts w:asciiTheme="majorEastAsia" w:eastAsiaTheme="majorEastAsia" w:hAnsiTheme="majorEastAsia" w:hint="eastAsia"/>
          <w:b/>
        </w:rPr>
        <w:t>ICT</w:t>
      </w:r>
    </w:p>
    <w:p w14:paraId="15F19CBA" w14:textId="77777777" w:rsidR="00987F22" w:rsidRPr="000D0B1D" w:rsidRDefault="00987F22" w:rsidP="007470E6">
      <w:pPr>
        <w:widowControl/>
        <w:rPr>
          <w:rFonts w:asciiTheme="majorEastAsia" w:eastAsiaTheme="majorEastAsia" w:hAnsiTheme="majorEastAsia"/>
          <w:b/>
        </w:rPr>
      </w:pPr>
      <w:r w:rsidRPr="000D0B1D">
        <w:rPr>
          <w:rFonts w:asciiTheme="minorEastAsia" w:eastAsiaTheme="minorEastAsia" w:hAnsiTheme="minorEastAsia" w:hint="eastAsia"/>
        </w:rPr>
        <w:t xml:space="preserve">　Information and Communication Technologyの略で、日本語では情報通信技術といいます。我が国が抱える様々な課題(少子高齢化、医師不足、協働教育の実現、地域経済の活性化等)に対応するために、ICTの利活用は必要不可欠なものとなっています。我が国は、世界最先端のICT基盤を備えており、この基盤を有効に利活用する必要があります。</w:t>
      </w:r>
    </w:p>
    <w:p w14:paraId="4A7A91F1" w14:textId="77777777" w:rsidR="007470E6" w:rsidRPr="000D0B1D" w:rsidRDefault="007470E6" w:rsidP="00987F22">
      <w:pPr>
        <w:widowControl/>
        <w:jc w:val="left"/>
        <w:rPr>
          <w:rFonts w:asciiTheme="majorEastAsia" w:eastAsiaTheme="majorEastAsia" w:hAnsiTheme="majorEastAsia"/>
          <w:b/>
        </w:rPr>
      </w:pPr>
    </w:p>
    <w:p w14:paraId="7CBFC990" w14:textId="77777777" w:rsidR="00987F22" w:rsidRPr="000D0B1D" w:rsidRDefault="00987F22" w:rsidP="00987F22">
      <w:pPr>
        <w:widowControl/>
        <w:jc w:val="left"/>
        <w:rPr>
          <w:rFonts w:asciiTheme="majorEastAsia" w:eastAsiaTheme="majorEastAsia" w:hAnsiTheme="majorEastAsia"/>
          <w:b/>
        </w:rPr>
      </w:pPr>
      <w:r w:rsidRPr="000D0B1D">
        <w:rPr>
          <w:rFonts w:asciiTheme="majorEastAsia" w:eastAsiaTheme="majorEastAsia" w:hAnsiTheme="majorEastAsia" w:hint="eastAsia"/>
          <w:b/>
        </w:rPr>
        <w:t>IPCC（気候変動に関する政府間パネル）</w:t>
      </w:r>
    </w:p>
    <w:p w14:paraId="64A49C83" w14:textId="77777777" w:rsidR="00987F22" w:rsidRPr="000D0B1D" w:rsidRDefault="00987F22" w:rsidP="007470E6">
      <w:pPr>
        <w:widowControl/>
        <w:rPr>
          <w:rFonts w:asciiTheme="majorEastAsia" w:eastAsiaTheme="majorEastAsia" w:hAnsiTheme="majorEastAsia"/>
        </w:rPr>
      </w:pPr>
      <w:r w:rsidRPr="000D0B1D">
        <w:rPr>
          <w:rFonts w:asciiTheme="majorEastAsia" w:eastAsiaTheme="majorEastAsia" w:hAnsiTheme="majorEastAsia" w:hint="eastAsia"/>
        </w:rPr>
        <w:t xml:space="preserve">　</w:t>
      </w:r>
      <w:r w:rsidRPr="000D0B1D">
        <w:rPr>
          <w:rFonts w:asciiTheme="minorEastAsia" w:eastAsiaTheme="minorEastAsia" w:hAnsiTheme="minorEastAsia"/>
        </w:rPr>
        <w:t>Intergovernmental Panel on Climate Change</w:t>
      </w:r>
      <w:r w:rsidRPr="000D0B1D">
        <w:rPr>
          <w:rFonts w:asciiTheme="minorEastAsia" w:eastAsiaTheme="minorEastAsia" w:hAnsiTheme="minorEastAsia" w:hint="eastAsia"/>
        </w:rPr>
        <w:t>の略で、人為起源による気候変化、影響、適応及び緩和方策に関し、科学的、技術的、社会経済学的な見地から包括的な評価を行うことを目的として、1988年に世界気象機関（WMO）と国連環境計画（UNEP）により設立された組織です。</w:t>
      </w:r>
    </w:p>
    <w:p w14:paraId="1A152988" w14:textId="77777777" w:rsidR="00987F22" w:rsidRPr="000D0B1D" w:rsidRDefault="00987F22" w:rsidP="00987F22">
      <w:pPr>
        <w:widowControl/>
        <w:jc w:val="left"/>
        <w:rPr>
          <w:rFonts w:asciiTheme="majorEastAsia" w:eastAsiaTheme="majorEastAsia" w:hAnsiTheme="majorEastAsia"/>
        </w:rPr>
      </w:pPr>
    </w:p>
    <w:p w14:paraId="44F53E50" w14:textId="77777777" w:rsidR="00987F22" w:rsidRPr="000D0B1D" w:rsidRDefault="00987F22" w:rsidP="00987F22">
      <w:pPr>
        <w:widowControl/>
        <w:jc w:val="left"/>
        <w:rPr>
          <w:rFonts w:asciiTheme="majorEastAsia" w:eastAsiaTheme="majorEastAsia" w:hAnsiTheme="majorEastAsia"/>
          <w:b/>
        </w:rPr>
      </w:pPr>
      <w:r w:rsidRPr="000D0B1D">
        <w:rPr>
          <w:rFonts w:asciiTheme="majorEastAsia" w:eastAsiaTheme="majorEastAsia" w:hAnsiTheme="majorEastAsia" w:hint="eastAsia"/>
          <w:b/>
        </w:rPr>
        <w:t>ISO14001</w:t>
      </w:r>
    </w:p>
    <w:p w14:paraId="0F646D9D" w14:textId="77777777" w:rsidR="00987F22" w:rsidRPr="000D0B1D" w:rsidRDefault="00987F22" w:rsidP="007470E6">
      <w:pPr>
        <w:widowControl/>
        <w:rPr>
          <w:rFonts w:asciiTheme="majorEastAsia" w:eastAsiaTheme="majorEastAsia" w:hAnsiTheme="majorEastAsia"/>
          <w:b/>
        </w:rPr>
      </w:pPr>
      <w:r w:rsidRPr="000D0B1D">
        <w:rPr>
          <w:rFonts w:asciiTheme="minorEastAsia" w:eastAsiaTheme="minorEastAsia" w:hAnsiTheme="minorEastAsia" w:hint="eastAsia"/>
        </w:rPr>
        <w:t xml:space="preserve">　ISO（国際標準化機構）が1996年に出した環境マネジメントシステム規格です。環境理念と環境方針で目的や目標を定め、それを達成するために環境保全計画を立て、環境マネジメントシステムを構築して運用します。</w:t>
      </w:r>
    </w:p>
    <w:p w14:paraId="1ACDDEC1" w14:textId="77777777" w:rsidR="00987F22" w:rsidRPr="000D0B1D" w:rsidRDefault="00987F22" w:rsidP="00987F22">
      <w:pPr>
        <w:widowControl/>
        <w:jc w:val="left"/>
        <w:rPr>
          <w:rFonts w:asciiTheme="majorEastAsia" w:eastAsiaTheme="majorEastAsia" w:hAnsiTheme="majorEastAsia"/>
          <w:b/>
        </w:rPr>
      </w:pPr>
    </w:p>
    <w:p w14:paraId="4D363759" w14:textId="77777777" w:rsidR="00987F22" w:rsidRPr="000D0B1D" w:rsidRDefault="00987F22" w:rsidP="00987F22">
      <w:pPr>
        <w:widowControl/>
        <w:jc w:val="left"/>
        <w:rPr>
          <w:rFonts w:asciiTheme="majorEastAsia" w:eastAsiaTheme="majorEastAsia" w:hAnsiTheme="majorEastAsia"/>
          <w:b/>
        </w:rPr>
      </w:pPr>
      <w:r w:rsidRPr="000D0B1D">
        <w:rPr>
          <w:rFonts w:asciiTheme="majorEastAsia" w:eastAsiaTheme="majorEastAsia" w:hAnsiTheme="majorEastAsia"/>
          <w:b/>
        </w:rPr>
        <w:t>PHV</w:t>
      </w:r>
    </w:p>
    <w:p w14:paraId="33F64001" w14:textId="066522F1" w:rsidR="00987F22" w:rsidRPr="000D0B1D" w:rsidRDefault="00987F22" w:rsidP="007470E6">
      <w:pPr>
        <w:widowControl/>
        <w:rPr>
          <w:rFonts w:asciiTheme="minorEastAsia" w:eastAsiaTheme="minorEastAsia" w:hAnsiTheme="minorEastAsia"/>
        </w:rPr>
      </w:pPr>
      <w:r w:rsidRPr="000D0B1D">
        <w:rPr>
          <w:rFonts w:asciiTheme="minorEastAsia" w:eastAsiaTheme="minorEastAsia" w:hAnsiTheme="minorEastAsia" w:hint="eastAsia"/>
        </w:rPr>
        <w:t xml:space="preserve">　Plug-in Hybrid Vehicleの略で、外部電源から充電できるタイプのハイブリッド自動車で、走行時に</w:t>
      </w:r>
      <w:r w:rsidR="00786421">
        <w:rPr>
          <w:rFonts w:asciiTheme="minorEastAsia" w:eastAsiaTheme="minorEastAsia" w:hAnsiTheme="minorEastAsia" w:hint="eastAsia"/>
        </w:rPr>
        <w:t>CO</w:t>
      </w:r>
      <w:r w:rsidR="00786421" w:rsidRPr="00786421">
        <w:rPr>
          <w:rFonts w:asciiTheme="minorEastAsia" w:eastAsiaTheme="minorEastAsia" w:hAnsiTheme="minorEastAsia" w:hint="eastAsia"/>
          <w:vertAlign w:val="subscript"/>
        </w:rPr>
        <w:t>2</w:t>
      </w:r>
      <w:r w:rsidRPr="000D0B1D">
        <w:rPr>
          <w:rFonts w:asciiTheme="minorEastAsia" w:eastAsiaTheme="minorEastAsia" w:hAnsiTheme="minorEastAsia" w:hint="eastAsia"/>
        </w:rPr>
        <w:t>や排気ガスを出さない電気自動車のメリットとガソリンエンジンとモーターの併用で遠距離走行ができるハイブリッド自動車の長所を併せ持つ自動車のことです。</w:t>
      </w:r>
    </w:p>
    <w:p w14:paraId="7E3B909A" w14:textId="1414CC87" w:rsidR="00E3478A" w:rsidRDefault="00E3478A" w:rsidP="00426CA4">
      <w:pPr>
        <w:widowControl/>
        <w:jc w:val="left"/>
        <w:rPr>
          <w:rFonts w:ascii="HG丸ｺﾞｼｯｸM-PRO" w:eastAsia="HG丸ｺﾞｼｯｸM-PRO" w:hAnsi="HG丸ｺﾞｼｯｸM-PRO"/>
          <w:sz w:val="24"/>
          <w:szCs w:val="24"/>
        </w:rPr>
      </w:pPr>
    </w:p>
    <w:p w14:paraId="561E5288" w14:textId="6AF70663" w:rsidR="00811F61" w:rsidRPr="000D0B1D" w:rsidRDefault="00811F61" w:rsidP="00811F61">
      <w:pPr>
        <w:widowControl/>
        <w:jc w:val="left"/>
        <w:rPr>
          <w:rFonts w:asciiTheme="majorEastAsia" w:eastAsiaTheme="majorEastAsia" w:hAnsiTheme="majorEastAsia"/>
          <w:b/>
        </w:rPr>
      </w:pPr>
      <w:r>
        <w:rPr>
          <w:rFonts w:asciiTheme="majorEastAsia" w:eastAsiaTheme="majorEastAsia" w:hAnsiTheme="majorEastAsia" w:hint="eastAsia"/>
          <w:b/>
        </w:rPr>
        <w:t>RE100</w:t>
      </w:r>
    </w:p>
    <w:p w14:paraId="64510F0F" w14:textId="59DE24EC" w:rsidR="00811F61" w:rsidRPr="000D0B1D" w:rsidRDefault="00811F61" w:rsidP="007470E6">
      <w:pPr>
        <w:widowControl/>
        <w:rPr>
          <w:rFonts w:asciiTheme="minorEastAsia" w:eastAsiaTheme="minorEastAsia" w:hAnsiTheme="minorEastAsia"/>
        </w:rPr>
      </w:pPr>
      <w:r w:rsidRPr="000D0B1D">
        <w:rPr>
          <w:rFonts w:asciiTheme="minorEastAsia" w:eastAsiaTheme="minorEastAsia" w:hAnsiTheme="minorEastAsia" w:hint="eastAsia"/>
        </w:rPr>
        <w:t xml:space="preserve">　</w:t>
      </w:r>
      <w:r w:rsidRPr="00811F61">
        <w:rPr>
          <w:rFonts w:asciiTheme="minorEastAsia" w:eastAsiaTheme="minorEastAsia" w:hAnsiTheme="minorEastAsia" w:hint="eastAsia"/>
        </w:rPr>
        <w:t>企業が自らの事業の使用電力を100％再エネで賄うことを目指す国際的な</w:t>
      </w:r>
      <w:r>
        <w:rPr>
          <w:rFonts w:asciiTheme="minorEastAsia" w:eastAsiaTheme="minorEastAsia" w:hAnsiTheme="minorEastAsia" w:hint="eastAsia"/>
        </w:rPr>
        <w:t>取組です</w:t>
      </w:r>
      <w:r w:rsidRPr="000D0B1D">
        <w:rPr>
          <w:rFonts w:asciiTheme="minorEastAsia" w:eastAsiaTheme="minorEastAsia" w:hAnsiTheme="minorEastAsia" w:hint="eastAsia"/>
        </w:rPr>
        <w:t>。</w:t>
      </w:r>
    </w:p>
    <w:p w14:paraId="14BBA29F" w14:textId="77777777" w:rsidR="00811F61" w:rsidRDefault="00811F61" w:rsidP="00811F61">
      <w:pPr>
        <w:widowControl/>
        <w:jc w:val="left"/>
        <w:rPr>
          <w:rFonts w:ascii="HG丸ｺﾞｼｯｸM-PRO" w:eastAsia="HG丸ｺﾞｼｯｸM-PRO" w:hAnsi="HG丸ｺﾞｼｯｸM-PRO"/>
          <w:sz w:val="24"/>
          <w:szCs w:val="24"/>
        </w:rPr>
      </w:pPr>
    </w:p>
    <w:p w14:paraId="391A0F89" w14:textId="636D4729" w:rsidR="00811F61" w:rsidRPr="000D0B1D" w:rsidRDefault="00811F61" w:rsidP="00811F61">
      <w:pPr>
        <w:widowControl/>
        <w:jc w:val="left"/>
        <w:rPr>
          <w:rFonts w:asciiTheme="majorEastAsia" w:eastAsiaTheme="majorEastAsia" w:hAnsiTheme="majorEastAsia"/>
          <w:b/>
        </w:rPr>
      </w:pPr>
      <w:r>
        <w:rPr>
          <w:rFonts w:asciiTheme="majorEastAsia" w:eastAsiaTheme="majorEastAsia" w:hAnsiTheme="majorEastAsia" w:hint="eastAsia"/>
          <w:b/>
        </w:rPr>
        <w:t>SBT</w:t>
      </w:r>
    </w:p>
    <w:p w14:paraId="37D2C4E0" w14:textId="188D9729" w:rsidR="00811F61" w:rsidRPr="000D0B1D" w:rsidRDefault="00811F61" w:rsidP="007470E6">
      <w:pPr>
        <w:widowControl/>
        <w:rPr>
          <w:rFonts w:asciiTheme="minorEastAsia" w:eastAsiaTheme="minorEastAsia" w:hAnsiTheme="minorEastAsia"/>
        </w:rPr>
      </w:pPr>
      <w:r w:rsidRPr="000D0B1D">
        <w:rPr>
          <w:rFonts w:asciiTheme="minorEastAsia" w:eastAsiaTheme="minorEastAsia" w:hAnsiTheme="minorEastAsia" w:hint="eastAsia"/>
        </w:rPr>
        <w:t xml:space="preserve">　</w:t>
      </w:r>
      <w:r w:rsidRPr="00811F61">
        <w:rPr>
          <w:rFonts w:asciiTheme="minorEastAsia" w:eastAsiaTheme="minorEastAsia" w:hAnsiTheme="minorEastAsia" w:hint="eastAsia"/>
        </w:rPr>
        <w:t>2015</w:t>
      </w:r>
      <w:r w:rsidR="00316D4B">
        <w:rPr>
          <w:rFonts w:asciiTheme="minorEastAsia" w:eastAsiaTheme="minorEastAsia" w:hAnsiTheme="minorEastAsia" w:hint="eastAsia"/>
        </w:rPr>
        <w:t>（平成27）</w:t>
      </w:r>
      <w:r w:rsidRPr="00811F61">
        <w:rPr>
          <w:rFonts w:asciiTheme="minorEastAsia" w:eastAsiaTheme="minorEastAsia" w:hAnsiTheme="minorEastAsia" w:hint="eastAsia"/>
        </w:rPr>
        <w:t>年にCOP21で採択されたパリ協定では、世界共通の長期目標として、産業革命前からの平均気温の上昇を</w:t>
      </w:r>
      <w:r>
        <w:rPr>
          <w:rFonts w:asciiTheme="minorEastAsia" w:eastAsiaTheme="minorEastAsia" w:hAnsiTheme="minorEastAsia" w:hint="eastAsia"/>
        </w:rPr>
        <w:t>2℃</w:t>
      </w:r>
      <w:r w:rsidRPr="00811F61">
        <w:rPr>
          <w:rFonts w:asciiTheme="minorEastAsia" w:eastAsiaTheme="minorEastAsia" w:hAnsiTheme="minorEastAsia" w:hint="eastAsia"/>
        </w:rPr>
        <w:t>未満にすることが盛り込まれています。このパリ協定の採択を契機に、Science Based Targets (SBT)（科学と整合した目標設定）という、</w:t>
      </w:r>
      <w:r>
        <w:rPr>
          <w:rFonts w:asciiTheme="minorEastAsia" w:eastAsiaTheme="minorEastAsia" w:hAnsiTheme="minorEastAsia" w:hint="eastAsia"/>
        </w:rPr>
        <w:t>2℃</w:t>
      </w:r>
      <w:r w:rsidRPr="00811F61">
        <w:rPr>
          <w:rFonts w:asciiTheme="minorEastAsia" w:eastAsiaTheme="minorEastAsia" w:hAnsiTheme="minorEastAsia" w:hint="eastAsia"/>
        </w:rPr>
        <w:t>目標に整合した意欲的な目標を設定する企業</w:t>
      </w:r>
      <w:r>
        <w:rPr>
          <w:rFonts w:asciiTheme="minorEastAsia" w:eastAsiaTheme="minorEastAsia" w:hAnsiTheme="minorEastAsia" w:hint="eastAsia"/>
        </w:rPr>
        <w:t>を認定する国際的な取組です。</w:t>
      </w:r>
    </w:p>
    <w:p w14:paraId="0FE50EBB" w14:textId="77777777" w:rsidR="00BF6444" w:rsidRDefault="00BF6444" w:rsidP="00BF6444">
      <w:pPr>
        <w:widowControl/>
        <w:jc w:val="left"/>
        <w:rPr>
          <w:rFonts w:ascii="HG丸ｺﾞｼｯｸM-PRO" w:eastAsia="HG丸ｺﾞｼｯｸM-PRO" w:hAnsi="HG丸ｺﾞｼｯｸM-PRO"/>
          <w:sz w:val="24"/>
          <w:szCs w:val="24"/>
        </w:rPr>
      </w:pPr>
    </w:p>
    <w:p w14:paraId="278322F0" w14:textId="77777777" w:rsidR="00FA766D" w:rsidRDefault="00FA766D" w:rsidP="00BF6444">
      <w:pPr>
        <w:widowControl/>
        <w:jc w:val="left"/>
        <w:rPr>
          <w:rFonts w:ascii="HG丸ｺﾞｼｯｸM-PRO" w:eastAsia="HG丸ｺﾞｼｯｸM-PRO" w:hAnsi="HG丸ｺﾞｼｯｸM-PRO"/>
          <w:sz w:val="24"/>
          <w:szCs w:val="24"/>
        </w:rPr>
      </w:pPr>
    </w:p>
    <w:p w14:paraId="6CE023AE" w14:textId="77777777" w:rsidR="00FA766D" w:rsidRDefault="00FA766D" w:rsidP="00BF6444">
      <w:pPr>
        <w:widowControl/>
        <w:jc w:val="left"/>
        <w:rPr>
          <w:rFonts w:ascii="HG丸ｺﾞｼｯｸM-PRO" w:eastAsia="HG丸ｺﾞｼｯｸM-PRO" w:hAnsi="HG丸ｺﾞｼｯｸM-PRO"/>
          <w:sz w:val="24"/>
          <w:szCs w:val="24"/>
        </w:rPr>
      </w:pPr>
    </w:p>
    <w:p w14:paraId="6DC5C9E3" w14:textId="77777777" w:rsidR="00FA766D" w:rsidRDefault="00FA766D" w:rsidP="00BF6444">
      <w:pPr>
        <w:widowControl/>
        <w:jc w:val="left"/>
        <w:rPr>
          <w:rFonts w:ascii="HG丸ｺﾞｼｯｸM-PRO" w:eastAsia="HG丸ｺﾞｼｯｸM-PRO" w:hAnsi="HG丸ｺﾞｼｯｸM-PRO"/>
          <w:sz w:val="24"/>
          <w:szCs w:val="24"/>
        </w:rPr>
      </w:pPr>
    </w:p>
    <w:p w14:paraId="57DEF715" w14:textId="77777777" w:rsidR="00FA766D" w:rsidRDefault="00FA766D" w:rsidP="00BF6444">
      <w:pPr>
        <w:widowControl/>
        <w:jc w:val="left"/>
        <w:rPr>
          <w:rFonts w:ascii="HG丸ｺﾞｼｯｸM-PRO" w:eastAsia="HG丸ｺﾞｼｯｸM-PRO" w:hAnsi="HG丸ｺﾞｼｯｸM-PRO"/>
          <w:sz w:val="24"/>
          <w:szCs w:val="24"/>
        </w:rPr>
      </w:pPr>
    </w:p>
    <w:p w14:paraId="3CE8C035" w14:textId="1E4C249A" w:rsidR="0019065B" w:rsidRPr="000D0B1D" w:rsidRDefault="0019065B" w:rsidP="0019065B">
      <w:pPr>
        <w:widowControl/>
        <w:jc w:val="left"/>
        <w:rPr>
          <w:rFonts w:asciiTheme="majorEastAsia" w:eastAsiaTheme="majorEastAsia" w:hAnsiTheme="majorEastAsia"/>
          <w:b/>
        </w:rPr>
      </w:pPr>
      <w:r>
        <w:rPr>
          <w:rFonts w:asciiTheme="majorEastAsia" w:eastAsiaTheme="majorEastAsia" w:hAnsiTheme="majorEastAsia" w:hint="eastAsia"/>
          <w:b/>
        </w:rPr>
        <w:lastRenderedPageBreak/>
        <w:t>ZEB</w:t>
      </w:r>
      <w:r w:rsidR="006F1E72">
        <w:rPr>
          <w:rFonts w:asciiTheme="majorEastAsia" w:eastAsiaTheme="majorEastAsia" w:hAnsiTheme="majorEastAsia" w:hint="eastAsia"/>
          <w:b/>
        </w:rPr>
        <w:t>（ネット・ゼロ・エネルギー・ビル</w:t>
      </w:r>
      <w:r>
        <w:rPr>
          <w:rFonts w:asciiTheme="majorEastAsia" w:eastAsiaTheme="majorEastAsia" w:hAnsiTheme="majorEastAsia" w:hint="eastAsia"/>
          <w:b/>
        </w:rPr>
        <w:t>）</w:t>
      </w:r>
    </w:p>
    <w:p w14:paraId="48228C24" w14:textId="32ACD69D" w:rsidR="0019065B" w:rsidRPr="000D0B1D" w:rsidRDefault="0019065B" w:rsidP="007470E6">
      <w:pPr>
        <w:widowControl/>
        <w:rPr>
          <w:rFonts w:asciiTheme="minorEastAsia" w:eastAsiaTheme="minorEastAsia" w:hAnsiTheme="minorEastAsia"/>
        </w:rPr>
      </w:pPr>
      <w:r w:rsidRPr="000D0B1D">
        <w:rPr>
          <w:rFonts w:asciiTheme="minorEastAsia" w:eastAsiaTheme="minorEastAsia" w:hAnsiTheme="minorEastAsia" w:hint="eastAsia"/>
        </w:rPr>
        <w:t xml:space="preserve">　</w:t>
      </w:r>
      <w:r w:rsidRPr="0019065B">
        <w:rPr>
          <w:rFonts w:asciiTheme="minorEastAsia" w:eastAsiaTheme="minorEastAsia" w:hAnsiTheme="minorEastAsia" w:hint="eastAsia"/>
        </w:rPr>
        <w:t>50%以上の省エネルギーを図った上で、再生可能エネルギー等の導入により、エネルギー消費量を更に削減した建築物</w:t>
      </w:r>
      <w:r>
        <w:rPr>
          <w:rFonts w:asciiTheme="minorEastAsia" w:eastAsiaTheme="minorEastAsia" w:hAnsiTheme="minorEastAsia" w:hint="eastAsia"/>
        </w:rPr>
        <w:t>のことです。</w:t>
      </w:r>
      <w:r w:rsidRPr="0019065B">
        <w:rPr>
          <w:rFonts w:asciiTheme="minorEastAsia" w:eastAsiaTheme="minorEastAsia" w:hAnsiTheme="minorEastAsia" w:hint="eastAsia"/>
        </w:rPr>
        <w:t>削減量に応じて、①『ZEB』（100%以上削減）、②Nearly ZEB（75%以上100%未満削減）、③ZEB Ready（再生可能エネルギー導入なし）と定義</w:t>
      </w:r>
      <w:r>
        <w:rPr>
          <w:rFonts w:asciiTheme="minorEastAsia" w:eastAsiaTheme="minorEastAsia" w:hAnsiTheme="minorEastAsia" w:hint="eastAsia"/>
        </w:rPr>
        <w:t>され</w:t>
      </w:r>
      <w:r w:rsidRPr="0019065B">
        <w:rPr>
          <w:rFonts w:asciiTheme="minorEastAsia" w:eastAsiaTheme="minorEastAsia" w:hAnsiTheme="minorEastAsia" w:hint="eastAsia"/>
        </w:rPr>
        <w:t>ており、また、30～40％以上の省エネルギーを図り、かつ、省エネルギー効果が期待されているものの、</w:t>
      </w:r>
      <w:r w:rsidR="009F647B" w:rsidRPr="009F647B">
        <w:rPr>
          <w:rFonts w:asciiTheme="minorEastAsia" w:eastAsiaTheme="minorEastAsia" w:hAnsiTheme="minorEastAsia" w:hint="eastAsia"/>
        </w:rPr>
        <w:t>建築物のエネルギー消費性能の向上に関する法律</w:t>
      </w:r>
      <w:r w:rsidRPr="0019065B">
        <w:rPr>
          <w:rFonts w:asciiTheme="minorEastAsia" w:eastAsiaTheme="minorEastAsia" w:hAnsiTheme="minorEastAsia" w:hint="eastAsia"/>
        </w:rPr>
        <w:t>に基づく省エネルギー計算プログラムにおいて現時点で評価されていない技術を導入している建築物のうち1万㎡以上のものを④ZEB Orientedと定義</w:t>
      </w:r>
      <w:r>
        <w:rPr>
          <w:rFonts w:asciiTheme="minorEastAsia" w:eastAsiaTheme="minorEastAsia" w:hAnsiTheme="minorEastAsia" w:hint="eastAsia"/>
        </w:rPr>
        <w:t>され</w:t>
      </w:r>
      <w:r w:rsidRPr="00F40027">
        <w:rPr>
          <w:rFonts w:asciiTheme="minorEastAsia" w:eastAsiaTheme="minorEastAsia" w:hAnsiTheme="minorEastAsia" w:hint="eastAsia"/>
        </w:rPr>
        <w:t>て</w:t>
      </w:r>
      <w:r>
        <w:rPr>
          <w:rFonts w:asciiTheme="minorEastAsia" w:eastAsiaTheme="minorEastAsia" w:hAnsiTheme="minorEastAsia" w:hint="eastAsia"/>
        </w:rPr>
        <w:t>います</w:t>
      </w:r>
      <w:r w:rsidRPr="000D0B1D">
        <w:rPr>
          <w:rFonts w:asciiTheme="minorEastAsia" w:eastAsiaTheme="minorEastAsia" w:hAnsiTheme="minorEastAsia" w:hint="eastAsia"/>
        </w:rPr>
        <w:t>。</w:t>
      </w:r>
    </w:p>
    <w:p w14:paraId="70672794" w14:textId="77777777" w:rsidR="0019065B" w:rsidRPr="0019065B" w:rsidRDefault="0019065B" w:rsidP="0019065B">
      <w:pPr>
        <w:widowControl/>
        <w:jc w:val="left"/>
        <w:rPr>
          <w:rFonts w:ascii="HG丸ｺﾞｼｯｸM-PRO" w:eastAsia="HG丸ｺﾞｼｯｸM-PRO" w:hAnsi="HG丸ｺﾞｼｯｸM-PRO"/>
          <w:sz w:val="24"/>
          <w:szCs w:val="24"/>
        </w:rPr>
      </w:pPr>
    </w:p>
    <w:p w14:paraId="77FDEC5A" w14:textId="0200BE7D" w:rsidR="00F40027" w:rsidRPr="000D0B1D" w:rsidRDefault="00F40027" w:rsidP="00F40027">
      <w:pPr>
        <w:widowControl/>
        <w:jc w:val="left"/>
        <w:rPr>
          <w:rFonts w:asciiTheme="majorEastAsia" w:eastAsiaTheme="majorEastAsia" w:hAnsiTheme="majorEastAsia"/>
          <w:b/>
        </w:rPr>
      </w:pPr>
      <w:r>
        <w:rPr>
          <w:rFonts w:asciiTheme="majorEastAsia" w:eastAsiaTheme="majorEastAsia" w:hAnsiTheme="majorEastAsia" w:hint="eastAsia"/>
          <w:b/>
        </w:rPr>
        <w:t>ZEH（ネット・ゼロ・エネルギー</w:t>
      </w:r>
      <w:r w:rsidR="0019065B">
        <w:rPr>
          <w:rFonts w:asciiTheme="majorEastAsia" w:eastAsiaTheme="majorEastAsia" w:hAnsiTheme="majorEastAsia" w:hint="eastAsia"/>
          <w:b/>
        </w:rPr>
        <w:t>・</w:t>
      </w:r>
      <w:r>
        <w:rPr>
          <w:rFonts w:asciiTheme="majorEastAsia" w:eastAsiaTheme="majorEastAsia" w:hAnsiTheme="majorEastAsia" w:hint="eastAsia"/>
          <w:b/>
        </w:rPr>
        <w:t>ハウス）</w:t>
      </w:r>
    </w:p>
    <w:p w14:paraId="63612B42" w14:textId="0E87E5C9" w:rsidR="00F40027" w:rsidRPr="000D0B1D" w:rsidRDefault="00F40027" w:rsidP="007470E6">
      <w:pPr>
        <w:widowControl/>
        <w:rPr>
          <w:rFonts w:asciiTheme="minorEastAsia" w:eastAsiaTheme="minorEastAsia" w:hAnsiTheme="minorEastAsia"/>
        </w:rPr>
      </w:pPr>
      <w:r w:rsidRPr="000D0B1D">
        <w:rPr>
          <w:rFonts w:asciiTheme="minorEastAsia" w:eastAsiaTheme="minorEastAsia" w:hAnsiTheme="minorEastAsia" w:hint="eastAsia"/>
        </w:rPr>
        <w:t xml:space="preserve">　</w:t>
      </w:r>
      <w:r w:rsidRPr="00F40027">
        <w:rPr>
          <w:rFonts w:asciiTheme="minorEastAsia" w:eastAsiaTheme="minorEastAsia" w:hAnsiTheme="minorEastAsia" w:hint="eastAsia"/>
        </w:rPr>
        <w:t>20%</w:t>
      </w:r>
      <w:r w:rsidR="0030352A">
        <w:rPr>
          <w:rFonts w:asciiTheme="minorEastAsia" w:eastAsiaTheme="minorEastAsia" w:hAnsiTheme="minorEastAsia" w:hint="eastAsia"/>
        </w:rPr>
        <w:t>以上の省エネルギーを図った</w:t>
      </w:r>
      <w:r w:rsidRPr="00F40027">
        <w:rPr>
          <w:rFonts w:asciiTheme="minorEastAsia" w:eastAsiaTheme="minorEastAsia" w:hAnsiTheme="minorEastAsia" w:hint="eastAsia"/>
        </w:rPr>
        <w:t>上で、再生可能エネルギー等の導入により、エネルギー消費量を更に削減した住宅</w:t>
      </w:r>
      <w:r>
        <w:rPr>
          <w:rFonts w:asciiTheme="minorEastAsia" w:eastAsiaTheme="minorEastAsia" w:hAnsiTheme="minorEastAsia" w:hint="eastAsia"/>
        </w:rPr>
        <w:t>のことで</w:t>
      </w:r>
      <w:r w:rsidR="0019065B">
        <w:rPr>
          <w:rFonts w:asciiTheme="minorEastAsia" w:eastAsiaTheme="minorEastAsia" w:hAnsiTheme="minorEastAsia" w:hint="eastAsia"/>
        </w:rPr>
        <w:t>す。</w:t>
      </w:r>
      <w:r w:rsidRPr="00F40027">
        <w:rPr>
          <w:rFonts w:asciiTheme="minorEastAsia" w:eastAsiaTheme="minorEastAsia" w:hAnsiTheme="minorEastAsia" w:hint="eastAsia"/>
        </w:rPr>
        <w:t>削減量に応じて、①『ZEH』（100%以上削減）、②Nearly ZEH（75%以上100%未満削減）、③ZEH Oriented（再生可能エネルギー導入なし）と定義</w:t>
      </w:r>
      <w:r>
        <w:rPr>
          <w:rFonts w:asciiTheme="minorEastAsia" w:eastAsiaTheme="minorEastAsia" w:hAnsiTheme="minorEastAsia" w:hint="eastAsia"/>
        </w:rPr>
        <w:t>され</w:t>
      </w:r>
      <w:r w:rsidRPr="00F40027">
        <w:rPr>
          <w:rFonts w:asciiTheme="minorEastAsia" w:eastAsiaTheme="minorEastAsia" w:hAnsiTheme="minorEastAsia" w:hint="eastAsia"/>
        </w:rPr>
        <w:t>て</w:t>
      </w:r>
      <w:r>
        <w:rPr>
          <w:rFonts w:asciiTheme="minorEastAsia" w:eastAsiaTheme="minorEastAsia" w:hAnsiTheme="minorEastAsia" w:hint="eastAsia"/>
        </w:rPr>
        <w:t>います</w:t>
      </w:r>
      <w:r w:rsidRPr="000D0B1D">
        <w:rPr>
          <w:rFonts w:asciiTheme="minorEastAsia" w:eastAsiaTheme="minorEastAsia" w:hAnsiTheme="minorEastAsia" w:hint="eastAsia"/>
        </w:rPr>
        <w:t>。</w:t>
      </w:r>
    </w:p>
    <w:p w14:paraId="7CF70951" w14:textId="38D2DA22" w:rsidR="00F40027" w:rsidRPr="00F40027" w:rsidRDefault="00F40027" w:rsidP="00426CA4">
      <w:pPr>
        <w:widowControl/>
        <w:jc w:val="left"/>
        <w:rPr>
          <w:rFonts w:ascii="HG丸ｺﾞｼｯｸM-PRO" w:eastAsia="HG丸ｺﾞｼｯｸM-PRO" w:hAnsi="HG丸ｺﾞｼｯｸM-PRO"/>
          <w:sz w:val="24"/>
          <w:szCs w:val="24"/>
        </w:rPr>
      </w:pPr>
    </w:p>
    <w:p w14:paraId="0C0713DC" w14:textId="77777777" w:rsidR="00F40027" w:rsidRPr="00987F22" w:rsidRDefault="00F40027" w:rsidP="00426CA4">
      <w:pPr>
        <w:widowControl/>
        <w:jc w:val="left"/>
        <w:rPr>
          <w:rFonts w:ascii="HG丸ｺﾞｼｯｸM-PRO" w:eastAsia="HG丸ｺﾞｼｯｸM-PRO" w:hAnsi="HG丸ｺﾞｼｯｸM-PRO"/>
          <w:sz w:val="24"/>
          <w:szCs w:val="24"/>
        </w:rPr>
      </w:pPr>
    </w:p>
    <w:p w14:paraId="0AF6E688" w14:textId="77777777" w:rsidR="00990B60" w:rsidRDefault="00990B60">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3CF69F70" w14:textId="77777777" w:rsidR="00A943AA" w:rsidRPr="00A943AA" w:rsidRDefault="00A943AA" w:rsidP="00BF2289">
      <w:pPr>
        <w:pStyle w:val="12"/>
      </w:pPr>
      <w:r w:rsidRPr="00A943AA">
        <w:rPr>
          <w:rFonts w:hint="eastAsia"/>
        </w:rPr>
        <w:lastRenderedPageBreak/>
        <w:t>８　関係機関連絡先</w:t>
      </w:r>
    </w:p>
    <w:p w14:paraId="5C4F4FB9" w14:textId="77777777" w:rsidR="00A943AA" w:rsidRDefault="00A943AA" w:rsidP="00A943AA">
      <w:pPr>
        <w:rPr>
          <w:rFonts w:asciiTheme="majorEastAsia" w:eastAsiaTheme="majorEastAsia" w:hAnsiTheme="majorEastAsia"/>
          <w:sz w:val="24"/>
          <w:szCs w:val="24"/>
        </w:rPr>
      </w:pPr>
    </w:p>
    <w:p w14:paraId="69B24359" w14:textId="77777777" w:rsidR="00A943AA" w:rsidRPr="0014538F" w:rsidRDefault="00A943AA" w:rsidP="00A943AA">
      <w:pPr>
        <w:rPr>
          <w:rFonts w:asciiTheme="majorEastAsia" w:eastAsiaTheme="majorEastAsia" w:hAnsiTheme="majorEastAsia"/>
          <w:sz w:val="20"/>
          <w:szCs w:val="20"/>
        </w:rPr>
      </w:pPr>
      <w:r>
        <w:rPr>
          <w:rFonts w:asciiTheme="majorEastAsia" w:eastAsiaTheme="majorEastAsia" w:hAnsiTheme="majorEastAsia" w:hint="eastAsia"/>
          <w:sz w:val="24"/>
          <w:szCs w:val="24"/>
        </w:rPr>
        <w:t xml:space="preserve">　</w:t>
      </w:r>
      <w:r w:rsidRPr="0014538F">
        <w:rPr>
          <w:rFonts w:asciiTheme="majorEastAsia" w:eastAsiaTheme="majorEastAsia" w:hAnsiTheme="majorEastAsia" w:hint="eastAsia"/>
          <w:sz w:val="20"/>
          <w:szCs w:val="20"/>
        </w:rPr>
        <w:t>＜県の出先機関＞</w:t>
      </w:r>
    </w:p>
    <w:p w14:paraId="76CE90AF" w14:textId="4E120F88" w:rsidR="00A943AA" w:rsidRDefault="00A517E9" w:rsidP="00A943AA">
      <w:pPr>
        <w:snapToGrid w:val="0"/>
        <w:rPr>
          <w:rFonts w:asciiTheme="majorEastAsia" w:eastAsiaTheme="majorEastAsia" w:hAnsiTheme="majorEastAsia"/>
          <w:sz w:val="24"/>
          <w:szCs w:val="24"/>
        </w:rPr>
      </w:pPr>
      <w:r w:rsidRPr="00A517E9">
        <w:rPr>
          <w:noProof/>
        </w:rPr>
        <w:drawing>
          <wp:inline distT="0" distB="0" distL="0" distR="0" wp14:anchorId="78899AA0" wp14:editId="63E35874">
            <wp:extent cx="5759640" cy="1329120"/>
            <wp:effectExtent l="0" t="0" r="0" b="444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640" cy="1329120"/>
                    </a:xfrm>
                    <a:prstGeom prst="rect">
                      <a:avLst/>
                    </a:prstGeom>
                    <a:noFill/>
                    <a:ln>
                      <a:noFill/>
                    </a:ln>
                  </pic:spPr>
                </pic:pic>
              </a:graphicData>
            </a:graphic>
          </wp:inline>
        </w:drawing>
      </w:r>
    </w:p>
    <w:p w14:paraId="6D91843B" w14:textId="77777777" w:rsidR="00A943AA" w:rsidRDefault="00A943AA" w:rsidP="00A943AA">
      <w:pPr>
        <w:rPr>
          <w:rFonts w:asciiTheme="majorEastAsia" w:eastAsiaTheme="majorEastAsia" w:hAnsiTheme="majorEastAsia"/>
          <w:sz w:val="24"/>
          <w:szCs w:val="24"/>
        </w:rPr>
      </w:pPr>
    </w:p>
    <w:p w14:paraId="028AB29D" w14:textId="77777777" w:rsidR="00A943AA" w:rsidRPr="0014538F" w:rsidRDefault="00A943AA" w:rsidP="00A943AA">
      <w:pPr>
        <w:snapToGrid w:val="0"/>
        <w:rPr>
          <w:rFonts w:asciiTheme="majorEastAsia" w:eastAsiaTheme="majorEastAsia" w:hAnsiTheme="majorEastAsia"/>
          <w:sz w:val="20"/>
          <w:szCs w:val="20"/>
        </w:rPr>
      </w:pPr>
      <w:r>
        <w:rPr>
          <w:rFonts w:asciiTheme="majorEastAsia" w:eastAsiaTheme="majorEastAsia" w:hAnsiTheme="majorEastAsia" w:hint="eastAsia"/>
          <w:sz w:val="24"/>
          <w:szCs w:val="24"/>
        </w:rPr>
        <w:t xml:space="preserve">　</w:t>
      </w:r>
      <w:r w:rsidRPr="0014538F">
        <w:rPr>
          <w:rFonts w:asciiTheme="majorEastAsia" w:eastAsiaTheme="majorEastAsia" w:hAnsiTheme="majorEastAsia" w:hint="eastAsia"/>
          <w:sz w:val="20"/>
          <w:szCs w:val="20"/>
        </w:rPr>
        <w:t>＜市町村＞</w:t>
      </w:r>
    </w:p>
    <w:p w14:paraId="1DF2E929" w14:textId="32778772" w:rsidR="00A943AA" w:rsidRDefault="00FD2C56" w:rsidP="00A943AA">
      <w:pPr>
        <w:snapToGrid w:val="0"/>
        <w:rPr>
          <w:rFonts w:asciiTheme="majorEastAsia" w:eastAsiaTheme="majorEastAsia" w:hAnsiTheme="majorEastAsia"/>
        </w:rPr>
      </w:pPr>
      <w:r w:rsidRPr="00FD2C56">
        <w:rPr>
          <w:noProof/>
        </w:rPr>
        <w:drawing>
          <wp:inline distT="0" distB="0" distL="0" distR="0" wp14:anchorId="1CBF4553" wp14:editId="6624C293">
            <wp:extent cx="5759450" cy="5026990"/>
            <wp:effectExtent l="0" t="0" r="0" b="254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5026990"/>
                    </a:xfrm>
                    <a:prstGeom prst="rect">
                      <a:avLst/>
                    </a:prstGeom>
                    <a:noFill/>
                    <a:ln>
                      <a:noFill/>
                    </a:ln>
                  </pic:spPr>
                </pic:pic>
              </a:graphicData>
            </a:graphic>
          </wp:inline>
        </w:drawing>
      </w:r>
    </w:p>
    <w:p w14:paraId="0AE77F40" w14:textId="77777777" w:rsidR="00A943AA" w:rsidRDefault="00A943AA" w:rsidP="00A943AA">
      <w:pPr>
        <w:snapToGrid w:val="0"/>
        <w:rPr>
          <w:rFonts w:asciiTheme="majorEastAsia" w:eastAsiaTheme="majorEastAsia" w:hAnsiTheme="majorEastAsia"/>
        </w:rPr>
      </w:pPr>
    </w:p>
    <w:p w14:paraId="6E096AF3" w14:textId="77777777" w:rsidR="00A943AA" w:rsidRPr="000D0B1D" w:rsidRDefault="00A943AA" w:rsidP="00A943AA">
      <w:pPr>
        <w:snapToGrid w:val="0"/>
        <w:rPr>
          <w:rFonts w:asciiTheme="majorEastAsia" w:eastAsiaTheme="majorEastAsia" w:hAnsiTheme="majorEastAsia"/>
          <w:sz w:val="20"/>
          <w:szCs w:val="20"/>
        </w:rPr>
      </w:pPr>
      <w:r>
        <w:rPr>
          <w:rFonts w:asciiTheme="majorEastAsia" w:eastAsiaTheme="majorEastAsia" w:hAnsiTheme="majorEastAsia" w:hint="eastAsia"/>
          <w:color w:val="FF0000"/>
          <w:sz w:val="20"/>
          <w:szCs w:val="20"/>
        </w:rPr>
        <w:t xml:space="preserve">　</w:t>
      </w:r>
      <w:r w:rsidRPr="000D0B1D">
        <w:rPr>
          <w:rFonts w:asciiTheme="majorEastAsia" w:eastAsiaTheme="majorEastAsia" w:hAnsiTheme="majorEastAsia" w:hint="eastAsia"/>
          <w:sz w:val="20"/>
          <w:szCs w:val="20"/>
        </w:rPr>
        <w:t>＜全国地球温暖化防止活動推進センター＞</w:t>
      </w:r>
    </w:p>
    <w:p w14:paraId="7A58EF06" w14:textId="39D3E1A5" w:rsidR="00A943AA" w:rsidRDefault="00E70669" w:rsidP="00A943AA">
      <w:pPr>
        <w:snapToGrid w:val="0"/>
        <w:rPr>
          <w:rFonts w:asciiTheme="majorEastAsia" w:eastAsiaTheme="majorEastAsia" w:hAnsiTheme="majorEastAsia"/>
        </w:rPr>
      </w:pPr>
      <w:r w:rsidRPr="00E70669">
        <w:rPr>
          <w:noProof/>
        </w:rPr>
        <w:drawing>
          <wp:inline distT="0" distB="0" distL="0" distR="0" wp14:anchorId="331FD03E" wp14:editId="5BF29C1B">
            <wp:extent cx="5759450" cy="302895"/>
            <wp:effectExtent l="0" t="0" r="0" b="190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302895"/>
                    </a:xfrm>
                    <a:prstGeom prst="rect">
                      <a:avLst/>
                    </a:prstGeom>
                    <a:noFill/>
                    <a:ln>
                      <a:noFill/>
                    </a:ln>
                  </pic:spPr>
                </pic:pic>
              </a:graphicData>
            </a:graphic>
          </wp:inline>
        </w:drawing>
      </w:r>
    </w:p>
    <w:p w14:paraId="40D6B809" w14:textId="6B7289FB" w:rsidR="00A943AA" w:rsidRDefault="00A943AA" w:rsidP="00A943AA">
      <w:pPr>
        <w:snapToGrid w:val="0"/>
        <w:rPr>
          <w:rFonts w:asciiTheme="majorEastAsia" w:eastAsiaTheme="majorEastAsia" w:hAnsiTheme="majorEastAsia"/>
        </w:rPr>
      </w:pPr>
    </w:p>
    <w:p w14:paraId="24246276" w14:textId="36A5CFBD" w:rsidR="000F5703" w:rsidRDefault="000F5703" w:rsidP="00A943AA">
      <w:pPr>
        <w:snapToGrid w:val="0"/>
        <w:rPr>
          <w:rFonts w:asciiTheme="majorEastAsia" w:eastAsiaTheme="majorEastAsia" w:hAnsiTheme="majorEastAsia"/>
        </w:rPr>
      </w:pPr>
    </w:p>
    <w:p w14:paraId="121F4DE5" w14:textId="77777777" w:rsidR="000F5703" w:rsidRDefault="000F5703" w:rsidP="00A943AA">
      <w:pPr>
        <w:snapToGrid w:val="0"/>
        <w:rPr>
          <w:rFonts w:asciiTheme="majorEastAsia" w:eastAsiaTheme="majorEastAsia" w:hAnsiTheme="majorEastAsia"/>
        </w:rPr>
      </w:pPr>
    </w:p>
    <w:p w14:paraId="085EF8AE" w14:textId="77777777" w:rsidR="00A943AA" w:rsidRPr="000D0B1D" w:rsidRDefault="00A943AA" w:rsidP="00A943AA">
      <w:pPr>
        <w:snapToGrid w:val="0"/>
        <w:rPr>
          <w:rFonts w:asciiTheme="majorEastAsia" w:eastAsiaTheme="majorEastAsia" w:hAnsiTheme="majorEastAsia"/>
          <w:sz w:val="20"/>
          <w:szCs w:val="20"/>
        </w:rPr>
      </w:pPr>
      <w:r>
        <w:rPr>
          <w:rFonts w:asciiTheme="majorEastAsia" w:eastAsiaTheme="majorEastAsia" w:hAnsiTheme="majorEastAsia" w:hint="eastAsia"/>
          <w:color w:val="FF0000"/>
          <w:sz w:val="20"/>
          <w:szCs w:val="20"/>
        </w:rPr>
        <w:lastRenderedPageBreak/>
        <w:t xml:space="preserve">　</w:t>
      </w:r>
      <w:r w:rsidRPr="000D0B1D">
        <w:rPr>
          <w:rFonts w:asciiTheme="majorEastAsia" w:eastAsiaTheme="majorEastAsia" w:hAnsiTheme="majorEastAsia" w:hint="eastAsia"/>
          <w:sz w:val="20"/>
          <w:szCs w:val="20"/>
        </w:rPr>
        <w:t>＜福岡県地球温暖化防止活動推進センター＞</w:t>
      </w:r>
    </w:p>
    <w:bookmarkEnd w:id="0"/>
    <w:p w14:paraId="3E76E2A9" w14:textId="59C0B5FF" w:rsidR="00A943AA" w:rsidRDefault="00E70669" w:rsidP="00A943AA">
      <w:pPr>
        <w:snapToGrid w:val="0"/>
        <w:rPr>
          <w:rFonts w:asciiTheme="majorEastAsia" w:eastAsiaTheme="majorEastAsia" w:hAnsiTheme="majorEastAsia"/>
          <w:color w:val="FF0000"/>
          <w:sz w:val="20"/>
          <w:szCs w:val="20"/>
        </w:rPr>
      </w:pPr>
      <w:r w:rsidRPr="00E70669">
        <w:rPr>
          <w:noProof/>
        </w:rPr>
        <w:drawing>
          <wp:inline distT="0" distB="0" distL="0" distR="0" wp14:anchorId="15B34577" wp14:editId="33069669">
            <wp:extent cx="5759450" cy="302895"/>
            <wp:effectExtent l="0" t="0" r="0" b="190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302895"/>
                    </a:xfrm>
                    <a:prstGeom prst="rect">
                      <a:avLst/>
                    </a:prstGeom>
                    <a:noFill/>
                    <a:ln>
                      <a:noFill/>
                    </a:ln>
                  </pic:spPr>
                </pic:pic>
              </a:graphicData>
            </a:graphic>
          </wp:inline>
        </w:drawing>
      </w:r>
    </w:p>
    <w:p w14:paraId="54450E8D" w14:textId="0FCD2BA2" w:rsidR="00A517E9" w:rsidRDefault="00A517E9" w:rsidP="00A943AA">
      <w:pPr>
        <w:snapToGrid w:val="0"/>
        <w:rPr>
          <w:rFonts w:asciiTheme="majorEastAsia" w:eastAsiaTheme="majorEastAsia" w:hAnsiTheme="majorEastAsia"/>
          <w:color w:val="FF0000"/>
          <w:sz w:val="20"/>
          <w:szCs w:val="20"/>
        </w:rPr>
      </w:pPr>
    </w:p>
    <w:p w14:paraId="78E6847C" w14:textId="2C831CE1" w:rsidR="00A517E9" w:rsidRPr="000D0B1D" w:rsidRDefault="00A517E9" w:rsidP="00A517E9">
      <w:pPr>
        <w:snapToGrid w:val="0"/>
        <w:rPr>
          <w:rFonts w:asciiTheme="majorEastAsia" w:eastAsiaTheme="majorEastAsia" w:hAnsiTheme="majorEastAsia"/>
          <w:sz w:val="20"/>
          <w:szCs w:val="20"/>
        </w:rPr>
      </w:pPr>
      <w:r>
        <w:rPr>
          <w:rFonts w:asciiTheme="majorEastAsia" w:eastAsiaTheme="majorEastAsia" w:hAnsiTheme="majorEastAsia" w:hint="eastAsia"/>
          <w:color w:val="FF0000"/>
          <w:sz w:val="20"/>
          <w:szCs w:val="20"/>
        </w:rPr>
        <w:t xml:space="preserve">　</w:t>
      </w:r>
      <w:r w:rsidR="00C1733A">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気候変動適応</w:t>
      </w:r>
      <w:r w:rsidRPr="000D0B1D">
        <w:rPr>
          <w:rFonts w:asciiTheme="majorEastAsia" w:eastAsiaTheme="majorEastAsia" w:hAnsiTheme="majorEastAsia" w:hint="eastAsia"/>
          <w:sz w:val="20"/>
          <w:szCs w:val="20"/>
        </w:rPr>
        <w:t>センター＞</w:t>
      </w:r>
    </w:p>
    <w:p w14:paraId="3E758893" w14:textId="6B6A565B" w:rsidR="00A517E9" w:rsidRDefault="00E70669" w:rsidP="00A517E9">
      <w:pPr>
        <w:snapToGrid w:val="0"/>
        <w:rPr>
          <w:rFonts w:asciiTheme="majorEastAsia" w:eastAsiaTheme="majorEastAsia" w:hAnsiTheme="majorEastAsia"/>
        </w:rPr>
      </w:pPr>
      <w:r w:rsidRPr="00E70669">
        <w:rPr>
          <w:noProof/>
        </w:rPr>
        <w:drawing>
          <wp:inline distT="0" distB="0" distL="0" distR="0" wp14:anchorId="6D3250E1" wp14:editId="247C6C0C">
            <wp:extent cx="5759450" cy="302895"/>
            <wp:effectExtent l="0" t="0" r="0" b="190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9450" cy="302895"/>
                    </a:xfrm>
                    <a:prstGeom prst="rect">
                      <a:avLst/>
                    </a:prstGeom>
                    <a:noFill/>
                    <a:ln>
                      <a:noFill/>
                    </a:ln>
                  </pic:spPr>
                </pic:pic>
              </a:graphicData>
            </a:graphic>
          </wp:inline>
        </w:drawing>
      </w:r>
    </w:p>
    <w:p w14:paraId="3E054F3C" w14:textId="77777777" w:rsidR="00A517E9" w:rsidRDefault="00A517E9" w:rsidP="00A517E9">
      <w:pPr>
        <w:snapToGrid w:val="0"/>
        <w:rPr>
          <w:rFonts w:asciiTheme="majorEastAsia" w:eastAsiaTheme="majorEastAsia" w:hAnsiTheme="majorEastAsia"/>
        </w:rPr>
      </w:pPr>
    </w:p>
    <w:p w14:paraId="6CBD96D9" w14:textId="37485EF9" w:rsidR="00A517E9" w:rsidRPr="000D0B1D" w:rsidRDefault="00A517E9" w:rsidP="00A517E9">
      <w:pPr>
        <w:snapToGrid w:val="0"/>
        <w:rPr>
          <w:rFonts w:asciiTheme="majorEastAsia" w:eastAsiaTheme="majorEastAsia" w:hAnsiTheme="majorEastAsia"/>
          <w:sz w:val="20"/>
          <w:szCs w:val="20"/>
        </w:rPr>
      </w:pPr>
      <w:r>
        <w:rPr>
          <w:rFonts w:asciiTheme="majorEastAsia" w:eastAsiaTheme="majorEastAsia" w:hAnsiTheme="majorEastAsia" w:hint="eastAsia"/>
          <w:color w:val="FF0000"/>
          <w:sz w:val="20"/>
          <w:szCs w:val="20"/>
        </w:rPr>
        <w:t xml:space="preserve">　</w:t>
      </w:r>
      <w:r w:rsidRPr="000D0B1D">
        <w:rPr>
          <w:rFonts w:asciiTheme="majorEastAsia" w:eastAsiaTheme="majorEastAsia" w:hAnsiTheme="majorEastAsia" w:hint="eastAsia"/>
          <w:sz w:val="20"/>
          <w:szCs w:val="20"/>
        </w:rPr>
        <w:t>＜福岡県</w:t>
      </w:r>
      <w:r w:rsidR="00566B52">
        <w:rPr>
          <w:rFonts w:asciiTheme="majorEastAsia" w:eastAsiaTheme="majorEastAsia" w:hAnsiTheme="majorEastAsia" w:hint="eastAsia"/>
          <w:sz w:val="20"/>
          <w:szCs w:val="20"/>
        </w:rPr>
        <w:t>気候変動</w:t>
      </w:r>
      <w:r>
        <w:rPr>
          <w:rFonts w:asciiTheme="majorEastAsia" w:eastAsiaTheme="majorEastAsia" w:hAnsiTheme="majorEastAsia" w:hint="eastAsia"/>
          <w:sz w:val="20"/>
          <w:szCs w:val="20"/>
        </w:rPr>
        <w:t>適応</w:t>
      </w:r>
      <w:r w:rsidRPr="000D0B1D">
        <w:rPr>
          <w:rFonts w:asciiTheme="majorEastAsia" w:eastAsiaTheme="majorEastAsia" w:hAnsiTheme="majorEastAsia" w:hint="eastAsia"/>
          <w:sz w:val="20"/>
          <w:szCs w:val="20"/>
        </w:rPr>
        <w:t>センター＞</w:t>
      </w:r>
    </w:p>
    <w:p w14:paraId="4050EBCF" w14:textId="069E533F" w:rsidR="00A517E9" w:rsidRDefault="00E70669" w:rsidP="00A517E9">
      <w:pPr>
        <w:snapToGrid w:val="0"/>
        <w:rPr>
          <w:rFonts w:asciiTheme="majorEastAsia" w:eastAsiaTheme="majorEastAsia" w:hAnsiTheme="majorEastAsia"/>
          <w:color w:val="FF0000"/>
          <w:sz w:val="20"/>
          <w:szCs w:val="20"/>
        </w:rPr>
      </w:pPr>
      <w:r w:rsidRPr="00E70669">
        <w:rPr>
          <w:noProof/>
        </w:rPr>
        <w:drawing>
          <wp:inline distT="0" distB="0" distL="0" distR="0" wp14:anchorId="7F62E287" wp14:editId="7759A697">
            <wp:extent cx="5759450" cy="302895"/>
            <wp:effectExtent l="0" t="0" r="0" b="190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59450" cy="302895"/>
                    </a:xfrm>
                    <a:prstGeom prst="rect">
                      <a:avLst/>
                    </a:prstGeom>
                    <a:noFill/>
                    <a:ln>
                      <a:noFill/>
                    </a:ln>
                  </pic:spPr>
                </pic:pic>
              </a:graphicData>
            </a:graphic>
          </wp:inline>
        </w:drawing>
      </w:r>
    </w:p>
    <w:p w14:paraId="4AB13AAC" w14:textId="2AED97FA" w:rsidR="00A517E9" w:rsidRDefault="00A517E9" w:rsidP="00937BAB">
      <w:pPr>
        <w:widowControl/>
        <w:jc w:val="left"/>
        <w:rPr>
          <w:rFonts w:asciiTheme="majorEastAsia" w:eastAsiaTheme="majorEastAsia" w:hAnsiTheme="majorEastAsia"/>
          <w:color w:val="FF0000"/>
          <w:sz w:val="20"/>
          <w:szCs w:val="20"/>
        </w:rPr>
      </w:pPr>
    </w:p>
    <w:sectPr w:rsidR="00A517E9" w:rsidSect="00552F9B">
      <w:headerReference w:type="even" r:id="rId31"/>
      <w:headerReference w:type="default" r:id="rId32"/>
      <w:footerReference w:type="even" r:id="rId33"/>
      <w:footerReference w:type="default" r:id="rId34"/>
      <w:pgSz w:w="11906" w:h="16838" w:code="9"/>
      <w:pgMar w:top="1418" w:right="1418" w:bottom="1418" w:left="1418" w:header="567" w:footer="227" w:gutter="0"/>
      <w:pgNumType w:start="1"/>
      <w:cols w:space="720"/>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9F3EF" w14:textId="77777777" w:rsidR="002B4C54" w:rsidRDefault="002B4C54" w:rsidP="00446B17">
      <w:r>
        <w:separator/>
      </w:r>
    </w:p>
  </w:endnote>
  <w:endnote w:type="continuationSeparator" w:id="0">
    <w:p w14:paraId="2D19AC26" w14:textId="77777777" w:rsidR="002B4C54" w:rsidRDefault="002B4C54" w:rsidP="0044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55BDB" w14:textId="31F606A4" w:rsidR="002B4C54" w:rsidRPr="002B5D69" w:rsidRDefault="002B4C54" w:rsidP="002B5D69">
    <w:pPr>
      <w:pStyle w:val="a5"/>
      <w:jc w:val="center"/>
      <w:rPr>
        <w:rFonts w:asciiTheme="majorHAnsi" w:hAnsiTheme="majorHAnsi" w:cstheme="majorHAnsi"/>
      </w:rPr>
    </w:pPr>
    <w:r>
      <w:rPr>
        <w:noProof/>
      </w:rPr>
      <mc:AlternateContent>
        <mc:Choice Requires="wps">
          <w:drawing>
            <wp:anchor distT="0" distB="0" distL="114300" distR="114300" simplePos="0" relativeHeight="251952128" behindDoc="0" locked="0" layoutInCell="1" allowOverlap="1" wp14:anchorId="46630482" wp14:editId="403A7C71">
              <wp:simplePos x="0" y="0"/>
              <wp:positionH relativeFrom="leftMargin">
                <wp:posOffset>76200</wp:posOffset>
              </wp:positionH>
              <wp:positionV relativeFrom="paragraph">
                <wp:posOffset>-157480</wp:posOffset>
              </wp:positionV>
              <wp:extent cx="725805" cy="304800"/>
              <wp:effectExtent l="0" t="0" r="0" b="0"/>
              <wp:wrapNone/>
              <wp:docPr id="353"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dbl">
                            <a:solidFill>
                              <a:srgbClr val="000000"/>
                            </a:solidFill>
                            <a:miter lim="800000"/>
                            <a:headEnd/>
                            <a:tailEnd/>
                          </a14:hiddenLine>
                        </a:ext>
                      </a:extLst>
                    </wps:spPr>
                    <wps:txbx>
                      <w:txbxContent>
                        <w:p w14:paraId="6384C50D" w14:textId="66FACD78" w:rsidR="002B4C54" w:rsidRPr="009A0316" w:rsidRDefault="002B4C54" w:rsidP="002B5D69">
                          <w:pPr>
                            <w:jc w:val="center"/>
                            <w:rPr>
                              <w:rFonts w:ascii="Century Gothic" w:hAnsi="Century Gothic"/>
                              <w:sz w:val="32"/>
                              <w:szCs w:val="32"/>
                            </w:rPr>
                          </w:pPr>
                          <w:r w:rsidRPr="009C0BFB">
                            <w:rPr>
                              <w:rFonts w:ascii="ＭＳ ゴシック" w:eastAsia="ＭＳ ゴシック" w:hAnsi="ＭＳ ゴシック" w:cstheme="minorBidi" w:hint="eastAsia"/>
                              <w:sz w:val="21"/>
                              <w:szCs w:val="21"/>
                            </w:rPr>
                            <w:t>資料</w:t>
                          </w:r>
                          <w:r w:rsidRPr="0000647F">
                            <w:rPr>
                              <w:rFonts w:ascii="Century Gothic" w:eastAsiaTheme="minorEastAsia" w:hAnsi="Century Gothic" w:cstheme="minorBidi"/>
                              <w:sz w:val="32"/>
                              <w:szCs w:val="32"/>
                            </w:rPr>
                            <w:fldChar w:fldCharType="begin"/>
                          </w:r>
                          <w:r w:rsidRPr="0000647F">
                            <w:rPr>
                              <w:rFonts w:ascii="Century Gothic" w:hAnsi="Century Gothic"/>
                              <w:sz w:val="32"/>
                              <w:szCs w:val="32"/>
                            </w:rPr>
                            <w:instrText>PAGE   \* MERGEFORMAT</w:instrText>
                          </w:r>
                          <w:r w:rsidRPr="0000647F">
                            <w:rPr>
                              <w:rFonts w:ascii="Century Gothic" w:eastAsiaTheme="minorEastAsia" w:hAnsi="Century Gothic" w:cstheme="minorBidi"/>
                              <w:sz w:val="32"/>
                              <w:szCs w:val="32"/>
                            </w:rPr>
                            <w:fldChar w:fldCharType="separate"/>
                          </w:r>
                          <w:r w:rsidR="001A3190" w:rsidRPr="001A3190">
                            <w:rPr>
                              <w:rFonts w:ascii="Century Gothic" w:eastAsiaTheme="minorEastAsia" w:hAnsi="Century Gothic" w:cstheme="minorBidi"/>
                              <w:noProof/>
                              <w:sz w:val="32"/>
                              <w:szCs w:val="32"/>
                            </w:rPr>
                            <w:t>18</w:t>
                          </w:r>
                          <w:r w:rsidRPr="0000647F">
                            <w:rPr>
                              <w:rFonts w:ascii="Century Gothic" w:eastAsiaTheme="majorEastAsia" w:hAnsi="Century Gothic" w:cstheme="majorBidi"/>
                              <w:sz w:val="32"/>
                              <w:szCs w:val="32"/>
                            </w:rPr>
                            <w:fldChar w:fldCharType="end"/>
                          </w:r>
                        </w:p>
                      </w:txbxContent>
                    </wps:txbx>
                    <wps:bodyPr rot="0" vert="horz" wrap="square" lIns="3816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30482" id="_x0000_t202" coordsize="21600,21600" o:spt="202" path="m,l,21600r21600,l21600,xe">
              <v:stroke joinstyle="miter"/>
              <v:path gradientshapeok="t" o:connecttype="rect"/>
            </v:shapetype>
            <v:shape id="Text Box 287" o:spid="_x0000_s1030" type="#_x0000_t202" style="position:absolute;left:0;text-align:left;margin-left:6pt;margin-top:-12.4pt;width:57.15pt;height:24pt;z-index:2519521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" filled="f" stroked="f" strokeweight="4.5pt">
              <v:stroke linestyle="thinThin"/>
              <v:textbox inset="1.06mm,.7pt,5.85pt,.7pt">
                <w:txbxContent>
                  <w:p w14:paraId="6384C50D" w14:textId="66FACD78" w:rsidR="002B4C54" w:rsidRPr="009A0316" w:rsidRDefault="002B4C54" w:rsidP="002B5D69">
                    <w:pPr>
                      <w:jc w:val="center"/>
                      <w:rPr>
                        <w:rFonts w:ascii="Century Gothic" w:hAnsi="Century Gothic"/>
                        <w:sz w:val="32"/>
                        <w:szCs w:val="32"/>
                      </w:rPr>
                    </w:pPr>
                    <w:r w:rsidRPr="009C0BFB">
                      <w:rPr>
                        <w:rFonts w:ascii="ＭＳ ゴシック" w:eastAsia="ＭＳ ゴシック" w:hAnsi="ＭＳ ゴシック" w:cstheme="minorBidi" w:hint="eastAsia"/>
                        <w:sz w:val="21"/>
                        <w:szCs w:val="21"/>
                      </w:rPr>
                      <w:t>資料</w:t>
                    </w:r>
                    <w:r w:rsidRPr="0000647F">
                      <w:rPr>
                        <w:rFonts w:ascii="Century Gothic" w:eastAsiaTheme="minorEastAsia" w:hAnsi="Century Gothic" w:cstheme="minorBidi"/>
                        <w:sz w:val="32"/>
                        <w:szCs w:val="32"/>
                      </w:rPr>
                      <w:fldChar w:fldCharType="begin"/>
                    </w:r>
                    <w:r w:rsidRPr="0000647F">
                      <w:rPr>
                        <w:rFonts w:ascii="Century Gothic" w:hAnsi="Century Gothic"/>
                        <w:sz w:val="32"/>
                        <w:szCs w:val="32"/>
                      </w:rPr>
                      <w:instrText>PAGE   \* MERGEFORMAT</w:instrText>
                    </w:r>
                    <w:r w:rsidRPr="0000647F">
                      <w:rPr>
                        <w:rFonts w:ascii="Century Gothic" w:eastAsiaTheme="minorEastAsia" w:hAnsi="Century Gothic" w:cstheme="minorBidi"/>
                        <w:sz w:val="32"/>
                        <w:szCs w:val="32"/>
                      </w:rPr>
                      <w:fldChar w:fldCharType="separate"/>
                    </w:r>
                    <w:r w:rsidR="001A3190" w:rsidRPr="001A3190">
                      <w:rPr>
                        <w:rFonts w:ascii="Century Gothic" w:eastAsiaTheme="minorEastAsia" w:hAnsi="Century Gothic" w:cstheme="minorBidi"/>
                        <w:noProof/>
                        <w:sz w:val="32"/>
                        <w:szCs w:val="32"/>
                      </w:rPr>
                      <w:t>18</w:t>
                    </w:r>
                    <w:r w:rsidRPr="0000647F">
                      <w:rPr>
                        <w:rFonts w:ascii="Century Gothic" w:eastAsiaTheme="majorEastAsia" w:hAnsi="Century Gothic" w:cstheme="majorBidi"/>
                        <w:sz w:val="32"/>
                        <w:szCs w:val="32"/>
                      </w:rPr>
                      <w:fldChar w:fldCharType="end"/>
                    </w:r>
                  </w:p>
                </w:txbxContent>
              </v:textbox>
              <w10:wrap anchorx="margin"/>
            </v:shape>
          </w:pict>
        </mc:Fallback>
      </mc:AlternateContent>
    </w:r>
    <w:r>
      <w:rPr>
        <w:noProof/>
      </w:rPr>
      <mc:AlternateContent>
        <mc:Choice Requires="wps">
          <w:drawing>
            <wp:anchor distT="0" distB="0" distL="114300" distR="114300" simplePos="0" relativeHeight="251976704" behindDoc="0" locked="0" layoutInCell="1" allowOverlap="1" wp14:anchorId="1DCC8D40" wp14:editId="10FF6BD4">
              <wp:simplePos x="0" y="0"/>
              <wp:positionH relativeFrom="margin">
                <wp:posOffset>91920</wp:posOffset>
              </wp:positionH>
              <wp:positionV relativeFrom="paragraph">
                <wp:posOffset>-137424</wp:posOffset>
              </wp:positionV>
              <wp:extent cx="1592580" cy="209550"/>
              <wp:effectExtent l="0" t="0" r="7620" b="0"/>
              <wp:wrapNone/>
              <wp:docPr id="231"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209550"/>
                      </a:xfrm>
                      <a:prstGeom prst="rect">
                        <a:avLst/>
                      </a:prstGeom>
                      <a:solidFill>
                        <a:schemeClr val="lt1">
                          <a:lumMod val="100000"/>
                          <a:lumOff val="0"/>
                        </a:schemeClr>
                      </a:solidFill>
                      <a:ln>
                        <a:noFill/>
                      </a:ln>
                      <a:effectLst/>
                      <a:extLst>
                        <a:ext uri="{91240B29-F687-4F45-9708-019B960494DF}">
                          <a14:hiddenLine xmlns:a14="http://schemas.microsoft.com/office/drawing/2010/main" w="31750">
                            <a:solidFill>
                              <a:schemeClr val="dk1">
                                <a:lumMod val="100000"/>
                                <a:lumOff val="0"/>
                              </a:schemeClr>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66EB8CF" w14:textId="77777777" w:rsidR="002B4C54" w:rsidRPr="004440A8" w:rsidRDefault="002B4C54" w:rsidP="00D62F35">
                          <w:pPr>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福岡県地球温暖化対策実行計画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C8D40" id="Text Box 284" o:spid="_x0000_s1031" type="#_x0000_t202" style="position:absolute;left:0;text-align:left;margin-left:7.25pt;margin-top:-10.8pt;width:125.4pt;height:16.5pt;z-index:25197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" fillcolor="white [3201]" stroked="f" strokecolor="black [3200]" strokeweight="2.5pt">
              <v:shadow color="#868686"/>
              <v:textbox inset="5.85pt,.7pt,5.85pt,.7pt">
                <w:txbxContent>
                  <w:p w14:paraId="666EB8CF" w14:textId="77777777" w:rsidR="00365507" w:rsidRPr="004440A8" w:rsidRDefault="00365507" w:rsidP="00D62F35">
                    <w:pPr>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福岡県地球温暖化対策実行計画</w:t>
                    </w:r>
                  </w:p>
                </w:txbxContent>
              </v:textbox>
              <w10:wrap anchorx="margin"/>
            </v:shape>
          </w:pict>
        </mc:Fallback>
      </mc:AlternateContent>
    </w:r>
    <w:sdt>
      <w:sdtPr>
        <w:id w:val="276144505"/>
        <w:docPartObj>
          <w:docPartGallery w:val="Page Numbers (Bottom of Page)"/>
          <w:docPartUnique/>
        </w:docPartObj>
      </w:sdtPr>
      <w:sdtEndPr>
        <w:rPr>
          <w:rFonts w:asciiTheme="majorHAnsi" w:hAnsiTheme="majorHAnsi" w:cstheme="majorHAnsi"/>
        </w:rPr>
      </w:sdtEndPr>
      <w:sdtContent>
        <w:r>
          <w:rPr>
            <w:noProof/>
          </w:rPr>
          <mc:AlternateContent>
            <mc:Choice Requires="wps">
              <w:drawing>
                <wp:anchor distT="0" distB="0" distL="114300" distR="114300" simplePos="0" relativeHeight="251974656" behindDoc="0" locked="0" layoutInCell="1" allowOverlap="1" wp14:anchorId="24341046" wp14:editId="20D86E2D">
                  <wp:simplePos x="0" y="0"/>
                  <wp:positionH relativeFrom="column">
                    <wp:posOffset>842645</wp:posOffset>
                  </wp:positionH>
                  <wp:positionV relativeFrom="paragraph">
                    <wp:posOffset>347980</wp:posOffset>
                  </wp:positionV>
                  <wp:extent cx="502920" cy="222885"/>
                  <wp:effectExtent l="0" t="0" r="0" b="5715"/>
                  <wp:wrapNone/>
                  <wp:docPr id="230" name="テキスト ボックス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22885"/>
                          </a:xfrm>
                          <a:prstGeom prst="rect">
                            <a:avLst/>
                          </a:prstGeom>
                          <a:noFill/>
                          <a:ln>
                            <a:noFill/>
                          </a:ln>
                        </wps:spPr>
                        <wps:txbx>
                          <w:txbxContent>
                            <w:p w14:paraId="4F1F9282" w14:textId="77777777" w:rsidR="002B4C54" w:rsidRPr="007865AD" w:rsidRDefault="002B4C54" w:rsidP="00D62F35">
                              <w:pPr>
                                <w:spacing w:line="240" w:lineRule="exact"/>
                                <w:jc w:val="right"/>
                                <w:rPr>
                                  <w:rFonts w:ascii="ＭＳ ゴシック" w:eastAsia="ＭＳ ゴシック" w:hAnsi="ＭＳ ゴシック"/>
                                  <w:sz w:val="20"/>
                                  <w:szCs w:val="20"/>
                                </w:rPr>
                              </w:pPr>
                              <w:r w:rsidRPr="007865AD">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８</w:t>
                              </w:r>
                              <w:r w:rsidRPr="007865AD">
                                <w:rPr>
                                  <w:rFonts w:ascii="ＭＳ ゴシック" w:eastAsia="ＭＳ ゴシック" w:hAnsi="ＭＳ ゴシック" w:hint="eastAsia"/>
                                  <w:sz w:val="20"/>
                                  <w:szCs w:val="20"/>
                                </w:rPr>
                                <w:t>章</w:t>
                              </w:r>
                            </w:p>
                          </w:txbxContent>
                        </wps:txbx>
                        <wps:bodyPr rot="0" vert="horz" wrap="square" lIns="37440" tIns="0" rIns="37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341046" id="テキスト ボックス 230" o:spid="_x0000_s1032" type="#_x0000_t202" style="position:absolute;left:0;text-align:left;margin-left:66.35pt;margin-top:27.4pt;width:39.6pt;height:17.5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" filled="f" stroked="f">
                  <v:textbox inset="1.04mm,0,1.04mm,0">
                    <w:txbxContent>
                      <w:p w14:paraId="4F1F9282" w14:textId="77777777" w:rsidR="00365507" w:rsidRPr="007865AD" w:rsidRDefault="00365507" w:rsidP="00D62F35">
                        <w:pPr>
                          <w:spacing w:line="240" w:lineRule="exact"/>
                          <w:jc w:val="right"/>
                          <w:rPr>
                            <w:rFonts w:ascii="ＭＳ ゴシック" w:eastAsia="ＭＳ ゴシック" w:hAnsi="ＭＳ ゴシック"/>
                            <w:sz w:val="20"/>
                            <w:szCs w:val="20"/>
                          </w:rPr>
                        </w:pPr>
                        <w:r w:rsidRPr="007865AD">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８</w:t>
                        </w:r>
                        <w:r w:rsidRPr="007865AD">
                          <w:rPr>
                            <w:rFonts w:ascii="ＭＳ ゴシック" w:eastAsia="ＭＳ ゴシック" w:hAnsi="ＭＳ ゴシック" w:hint="eastAsia"/>
                            <w:sz w:val="20"/>
                            <w:szCs w:val="20"/>
                          </w:rPr>
                          <w:t>章</w:t>
                        </w:r>
                      </w:p>
                    </w:txbxContent>
                  </v:textbox>
                </v:shape>
              </w:pict>
            </mc:Fallback>
          </mc:AlternateContent>
        </w:r>
        <w:r>
          <w:rPr>
            <w:noProof/>
          </w:rPr>
          <mc:AlternateContent>
            <mc:Choice Requires="wps">
              <w:drawing>
                <wp:anchor distT="0" distB="0" distL="114300" distR="114300" simplePos="0" relativeHeight="251973632" behindDoc="0" locked="0" layoutInCell="1" allowOverlap="1" wp14:anchorId="3909365D" wp14:editId="27FE5F02">
                  <wp:simplePos x="0" y="0"/>
                  <wp:positionH relativeFrom="column">
                    <wp:posOffset>1316990</wp:posOffset>
                  </wp:positionH>
                  <wp:positionV relativeFrom="paragraph">
                    <wp:posOffset>347980</wp:posOffset>
                  </wp:positionV>
                  <wp:extent cx="1483995" cy="169545"/>
                  <wp:effectExtent l="0" t="0" r="1905" b="1905"/>
                  <wp:wrapNone/>
                  <wp:docPr id="229" name="テキスト ボックス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995" cy="169545"/>
                          </a:xfrm>
                          <a:prstGeom prst="rect">
                            <a:avLst/>
                          </a:prstGeom>
                          <a:noFill/>
                          <a:ln>
                            <a:noFill/>
                          </a:ln>
                        </wps:spPr>
                        <wps:txbx>
                          <w:txbxContent>
                            <w:p w14:paraId="7C186675" w14:textId="77777777" w:rsidR="002B4C54" w:rsidRPr="007865AD" w:rsidRDefault="002B4C54" w:rsidP="00D62F35">
                              <w:pPr>
                                <w:spacing w:line="240" w:lineRule="exact"/>
                                <w:rPr>
                                  <w:rFonts w:ascii="HG丸ｺﾞｼｯｸM-PRO" w:eastAsia="HG丸ｺﾞｼｯｸM-PRO" w:hAnsi="HG丸ｺﾞｼｯｸM-PRO"/>
                                  <w:sz w:val="16"/>
                                  <w:szCs w:val="16"/>
                                </w:rPr>
                              </w:pPr>
                              <w:r w:rsidRPr="00357EA2">
                                <w:rPr>
                                  <w:rFonts w:ascii="HG丸ｺﾞｼｯｸM-PRO" w:eastAsia="HG丸ｺﾞｼｯｸM-PRO" w:hAnsi="HG丸ｺﾞｼｯｸM-PRO" w:hint="eastAsia"/>
                                  <w:sz w:val="16"/>
                                  <w:szCs w:val="16"/>
                                </w:rPr>
                                <w:t>計画の推進体制・進行管理</w:t>
                              </w:r>
                            </w:p>
                          </w:txbxContent>
                        </wps:txbx>
                        <wps:bodyPr rot="0" vert="horz" wrap="square" lIns="37440" tIns="0" rIns="37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09365D" id="テキスト ボックス 229" o:spid="_x0000_s1033" type="#_x0000_t202" style="position:absolute;left:0;text-align:left;margin-left:103.7pt;margin-top:27.4pt;width:116.85pt;height:13.3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" filled="f" stroked="f">
                  <v:textbox inset="1.04mm,0,1.04mm,0">
                    <w:txbxContent>
                      <w:p w14:paraId="7C186675" w14:textId="77777777" w:rsidR="00365507" w:rsidRPr="007865AD" w:rsidRDefault="00365507" w:rsidP="00D62F35">
                        <w:pPr>
                          <w:spacing w:line="240" w:lineRule="exact"/>
                          <w:rPr>
                            <w:rFonts w:ascii="HG丸ｺﾞｼｯｸM-PRO" w:eastAsia="HG丸ｺﾞｼｯｸM-PRO" w:hAnsi="HG丸ｺﾞｼｯｸM-PRO"/>
                            <w:sz w:val="16"/>
                            <w:szCs w:val="16"/>
                          </w:rPr>
                        </w:pPr>
                        <w:r w:rsidRPr="00357EA2">
                          <w:rPr>
                            <w:rFonts w:ascii="HG丸ｺﾞｼｯｸM-PRO" w:eastAsia="HG丸ｺﾞｼｯｸM-PRO" w:hAnsi="HG丸ｺﾞｼｯｸM-PRO" w:hint="eastAsia"/>
                            <w:sz w:val="16"/>
                            <w:szCs w:val="16"/>
                          </w:rPr>
                          <w:t>計画の推進体制・進行管理</w:t>
                        </w:r>
                      </w:p>
                    </w:txbxContent>
                  </v:textbox>
                </v:shape>
              </w:pict>
            </mc:Fallback>
          </mc:AlternateContent>
        </w:r>
        <w:r>
          <w:rPr>
            <w:noProof/>
          </w:rPr>
          <mc:AlternateContent>
            <mc:Choice Requires="wps">
              <w:drawing>
                <wp:anchor distT="0" distB="0" distL="114300" distR="114300" simplePos="0" relativeHeight="251972608" behindDoc="0" locked="0" layoutInCell="1" allowOverlap="1" wp14:anchorId="24341046" wp14:editId="7C37C21A">
                  <wp:simplePos x="0" y="0"/>
                  <wp:positionH relativeFrom="column">
                    <wp:posOffset>842645</wp:posOffset>
                  </wp:positionH>
                  <wp:positionV relativeFrom="paragraph">
                    <wp:posOffset>347980</wp:posOffset>
                  </wp:positionV>
                  <wp:extent cx="502920" cy="222885"/>
                  <wp:effectExtent l="0" t="0" r="0" b="5715"/>
                  <wp:wrapNone/>
                  <wp:docPr id="228" name="テキスト ボックス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22885"/>
                          </a:xfrm>
                          <a:prstGeom prst="rect">
                            <a:avLst/>
                          </a:prstGeom>
                          <a:noFill/>
                          <a:ln>
                            <a:noFill/>
                          </a:ln>
                        </wps:spPr>
                        <wps:txbx>
                          <w:txbxContent>
                            <w:p w14:paraId="638F6339" w14:textId="77777777" w:rsidR="002B4C54" w:rsidRPr="007865AD" w:rsidRDefault="002B4C54" w:rsidP="00D62F35">
                              <w:pPr>
                                <w:spacing w:line="240" w:lineRule="exact"/>
                                <w:jc w:val="right"/>
                                <w:rPr>
                                  <w:rFonts w:ascii="ＭＳ ゴシック" w:eastAsia="ＭＳ ゴシック" w:hAnsi="ＭＳ ゴシック"/>
                                  <w:sz w:val="20"/>
                                  <w:szCs w:val="20"/>
                                </w:rPr>
                              </w:pPr>
                              <w:r w:rsidRPr="007865AD">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８</w:t>
                              </w:r>
                              <w:r w:rsidRPr="007865AD">
                                <w:rPr>
                                  <w:rFonts w:ascii="ＭＳ ゴシック" w:eastAsia="ＭＳ ゴシック" w:hAnsi="ＭＳ ゴシック" w:hint="eastAsia"/>
                                  <w:sz w:val="20"/>
                                  <w:szCs w:val="20"/>
                                </w:rPr>
                                <w:t>章</w:t>
                              </w:r>
                            </w:p>
                          </w:txbxContent>
                        </wps:txbx>
                        <wps:bodyPr rot="0" vert="horz" wrap="square" lIns="37440" tIns="0" rIns="37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341046" id="テキスト ボックス 228" o:spid="_x0000_s1034" type="#_x0000_t202" style="position:absolute;left:0;text-align:left;margin-left:66.35pt;margin-top:27.4pt;width:39.6pt;height:17.5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" filled="f" stroked="f">
                  <v:textbox inset="1.04mm,0,1.04mm,0">
                    <w:txbxContent>
                      <w:p w14:paraId="638F6339" w14:textId="77777777" w:rsidR="00365507" w:rsidRPr="007865AD" w:rsidRDefault="00365507" w:rsidP="00D62F35">
                        <w:pPr>
                          <w:spacing w:line="240" w:lineRule="exact"/>
                          <w:jc w:val="right"/>
                          <w:rPr>
                            <w:rFonts w:ascii="ＭＳ ゴシック" w:eastAsia="ＭＳ ゴシック" w:hAnsi="ＭＳ ゴシック"/>
                            <w:sz w:val="20"/>
                            <w:szCs w:val="20"/>
                          </w:rPr>
                        </w:pPr>
                        <w:r w:rsidRPr="007865AD">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８</w:t>
                        </w:r>
                        <w:r w:rsidRPr="007865AD">
                          <w:rPr>
                            <w:rFonts w:ascii="ＭＳ ゴシック" w:eastAsia="ＭＳ ゴシック" w:hAnsi="ＭＳ ゴシック" w:hint="eastAsia"/>
                            <w:sz w:val="20"/>
                            <w:szCs w:val="20"/>
                          </w:rPr>
                          <w:t>章</w:t>
                        </w:r>
                      </w:p>
                    </w:txbxContent>
                  </v:textbox>
                </v:shape>
              </w:pict>
            </mc:Fallback>
          </mc:AlternateContent>
        </w:r>
        <w:r>
          <w:rPr>
            <w:noProof/>
          </w:rPr>
          <mc:AlternateContent>
            <mc:Choice Requires="wps">
              <w:drawing>
                <wp:anchor distT="0" distB="0" distL="114300" distR="114300" simplePos="0" relativeHeight="251971584" behindDoc="0" locked="0" layoutInCell="1" allowOverlap="1" wp14:anchorId="3909365D" wp14:editId="01D806EB">
                  <wp:simplePos x="0" y="0"/>
                  <wp:positionH relativeFrom="column">
                    <wp:posOffset>1316990</wp:posOffset>
                  </wp:positionH>
                  <wp:positionV relativeFrom="paragraph">
                    <wp:posOffset>347980</wp:posOffset>
                  </wp:positionV>
                  <wp:extent cx="1483995" cy="169545"/>
                  <wp:effectExtent l="0" t="0" r="1905" b="1905"/>
                  <wp:wrapNone/>
                  <wp:docPr id="227" name="テキスト ボックス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995" cy="169545"/>
                          </a:xfrm>
                          <a:prstGeom prst="rect">
                            <a:avLst/>
                          </a:prstGeom>
                          <a:noFill/>
                          <a:ln>
                            <a:noFill/>
                          </a:ln>
                        </wps:spPr>
                        <wps:txbx>
                          <w:txbxContent>
                            <w:p w14:paraId="56ADC5F0" w14:textId="77777777" w:rsidR="002B4C54" w:rsidRPr="007865AD" w:rsidRDefault="002B4C54" w:rsidP="00D62F35">
                              <w:pPr>
                                <w:spacing w:line="240" w:lineRule="exact"/>
                                <w:rPr>
                                  <w:rFonts w:ascii="HG丸ｺﾞｼｯｸM-PRO" w:eastAsia="HG丸ｺﾞｼｯｸM-PRO" w:hAnsi="HG丸ｺﾞｼｯｸM-PRO"/>
                                  <w:sz w:val="16"/>
                                  <w:szCs w:val="16"/>
                                </w:rPr>
                              </w:pPr>
                              <w:r w:rsidRPr="00357EA2">
                                <w:rPr>
                                  <w:rFonts w:ascii="HG丸ｺﾞｼｯｸM-PRO" w:eastAsia="HG丸ｺﾞｼｯｸM-PRO" w:hAnsi="HG丸ｺﾞｼｯｸM-PRO" w:hint="eastAsia"/>
                                  <w:sz w:val="16"/>
                                  <w:szCs w:val="16"/>
                                </w:rPr>
                                <w:t>計画の推進体制・進行管理</w:t>
                              </w:r>
                            </w:p>
                          </w:txbxContent>
                        </wps:txbx>
                        <wps:bodyPr rot="0" vert="horz" wrap="square" lIns="37440" tIns="0" rIns="37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09365D" id="テキスト ボックス 227" o:spid="_x0000_s1035" type="#_x0000_t202" style="position:absolute;left:0;text-align:left;margin-left:103.7pt;margin-top:27.4pt;width:116.85pt;height:13.3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" filled="f" stroked="f">
                  <v:textbox inset="1.04mm,0,1.04mm,0">
                    <w:txbxContent>
                      <w:p w14:paraId="56ADC5F0" w14:textId="77777777" w:rsidR="00365507" w:rsidRPr="007865AD" w:rsidRDefault="00365507" w:rsidP="00D62F35">
                        <w:pPr>
                          <w:spacing w:line="240" w:lineRule="exact"/>
                          <w:rPr>
                            <w:rFonts w:ascii="HG丸ｺﾞｼｯｸM-PRO" w:eastAsia="HG丸ｺﾞｼｯｸM-PRO" w:hAnsi="HG丸ｺﾞｼｯｸM-PRO"/>
                            <w:sz w:val="16"/>
                            <w:szCs w:val="16"/>
                          </w:rPr>
                        </w:pPr>
                        <w:r w:rsidRPr="00357EA2">
                          <w:rPr>
                            <w:rFonts w:ascii="HG丸ｺﾞｼｯｸM-PRO" w:eastAsia="HG丸ｺﾞｼｯｸM-PRO" w:hAnsi="HG丸ｺﾞｼｯｸM-PRO" w:hint="eastAsia"/>
                            <w:sz w:val="16"/>
                            <w:szCs w:val="16"/>
                          </w:rPr>
                          <w:t>計画の推進体制・進行管理</w:t>
                        </w:r>
                      </w:p>
                    </w:txbxContent>
                  </v:textbox>
                </v:shape>
              </w:pict>
            </mc:Fallback>
          </mc:AlternateContent>
        </w:r>
        <w:r>
          <w:rPr>
            <w:noProof/>
          </w:rPr>
          <w:drawing>
            <wp:anchor distT="0" distB="0" distL="114300" distR="114300" simplePos="0" relativeHeight="251950080" behindDoc="0" locked="0" layoutInCell="1" allowOverlap="1" wp14:anchorId="1DC7CFB6" wp14:editId="1608EF4D">
              <wp:simplePos x="0" y="0"/>
              <wp:positionH relativeFrom="column">
                <wp:posOffset>-42809</wp:posOffset>
              </wp:positionH>
              <wp:positionV relativeFrom="paragraph">
                <wp:posOffset>-209550</wp:posOffset>
              </wp:positionV>
              <wp:extent cx="85090" cy="371475"/>
              <wp:effectExtent l="0" t="0" r="0" b="9525"/>
              <wp:wrapNone/>
              <wp:docPr id="225" name="グラフィックス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85090" cy="37147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rPr>
          <mc:AlternateContent>
            <mc:Choice Requires="wps">
              <w:drawing>
                <wp:anchor distT="0" distB="0" distL="114300" distR="114300" simplePos="0" relativeHeight="251951104" behindDoc="1" locked="0" layoutInCell="1" allowOverlap="1" wp14:anchorId="3ED7CEF1" wp14:editId="782ACF2F">
                  <wp:simplePos x="0" y="0"/>
                  <wp:positionH relativeFrom="column">
                    <wp:posOffset>-5080</wp:posOffset>
                  </wp:positionH>
                  <wp:positionV relativeFrom="paragraph">
                    <wp:posOffset>-205105</wp:posOffset>
                  </wp:positionV>
                  <wp:extent cx="5775325" cy="0"/>
                  <wp:effectExtent l="9525" t="9525" r="15875" b="9525"/>
                  <wp:wrapNone/>
                  <wp:docPr id="352" name="AutoShap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5325" cy="0"/>
                          </a:xfrm>
                          <a:prstGeom prst="straightConnector1">
                            <a:avLst/>
                          </a:prstGeom>
                          <a:noFill/>
                          <a:ln w="1270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454EAB" id="_x0000_t32" coordsize="21600,21600" o:spt="32" o:oned="t" path="m,l21600,21600e" filled="f">
                  <v:path arrowok="t" fillok="f" o:connecttype="none"/>
                  <o:lock v:ext="edit" shapetype="t"/>
                </v:shapetype>
                <v:shape id="AutoShape 262" o:spid="_x0000_s1026" type="#_x0000_t32" style="position:absolute;left:0;text-align:left;margin-left:-.4pt;margin-top:-16.15pt;width:454.75pt;height:0;z-index:-25136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" strokecolor="#002060" strokeweight="1pt"/>
              </w:pict>
            </mc:Fallback>
          </mc:AlternateConten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4778931"/>
      <w:docPartObj>
        <w:docPartGallery w:val="Page Numbers (Bottom of Page)"/>
        <w:docPartUnique/>
      </w:docPartObj>
    </w:sdtPr>
    <w:sdtEndPr/>
    <w:sdtContent>
      <w:p w14:paraId="15CEF23B" w14:textId="6BD8D177" w:rsidR="002B4C54" w:rsidRPr="00EF6B2B" w:rsidRDefault="002B4C54" w:rsidP="002B5D69">
        <w:pPr>
          <w:pStyle w:val="a5"/>
          <w:tabs>
            <w:tab w:val="clear" w:pos="4252"/>
          </w:tabs>
          <w:spacing w:line="240" w:lineRule="exact"/>
          <w:ind w:rightChars="-203" w:right="-447"/>
          <w:jc w:val="left"/>
          <w:rPr>
            <w:rFonts w:ascii="Gulim" w:eastAsia="Gulim" w:hAnsi="Gulim"/>
            <w:color w:val="17833B" w:themeColor="accent3"/>
          </w:rPr>
        </w:pPr>
        <w:r>
          <w:rPr>
            <w:noProof/>
          </w:rPr>
          <mc:AlternateContent>
            <mc:Choice Requires="wps">
              <w:drawing>
                <wp:anchor distT="0" distB="0" distL="114300" distR="114300" simplePos="0" relativeHeight="251945984" behindDoc="0" locked="0" layoutInCell="1" allowOverlap="1" wp14:anchorId="1B5E2C23" wp14:editId="0D2F00E7">
                  <wp:simplePos x="0" y="0"/>
                  <wp:positionH relativeFrom="leftMargin">
                    <wp:posOffset>6696075</wp:posOffset>
                  </wp:positionH>
                  <wp:positionV relativeFrom="paragraph">
                    <wp:posOffset>-17145</wp:posOffset>
                  </wp:positionV>
                  <wp:extent cx="781050" cy="285750"/>
                  <wp:effectExtent l="0" t="0" r="0" b="0"/>
                  <wp:wrapNone/>
                  <wp:docPr id="30"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dbl">
                                <a:solidFill>
                                  <a:srgbClr val="000000"/>
                                </a:solidFill>
                                <a:miter lim="800000"/>
                                <a:headEnd/>
                                <a:tailEnd/>
                              </a14:hiddenLine>
                            </a:ext>
                          </a:extLst>
                        </wps:spPr>
                        <wps:txbx>
                          <w:txbxContent>
                            <w:p w14:paraId="40BBF91D" w14:textId="04E236B7" w:rsidR="002B4C54" w:rsidRPr="0000647F" w:rsidRDefault="002B4C54" w:rsidP="002B5D69">
                              <w:pPr>
                                <w:jc w:val="center"/>
                                <w:rPr>
                                  <w:rFonts w:ascii="Century Gothic" w:hAnsi="Century Gothic"/>
                                  <w:sz w:val="32"/>
                                  <w:szCs w:val="32"/>
                                </w:rPr>
                              </w:pPr>
                              <w:r w:rsidRPr="009C0BFB">
                                <w:rPr>
                                  <w:rFonts w:ascii="ＭＳ ゴシック" w:eastAsia="ＭＳ ゴシック" w:hAnsi="ＭＳ ゴシック" w:cstheme="minorBidi" w:hint="eastAsia"/>
                                  <w:sz w:val="21"/>
                                  <w:szCs w:val="21"/>
                                </w:rPr>
                                <w:t>資料</w:t>
                              </w:r>
                              <w:r w:rsidRPr="0000647F">
                                <w:rPr>
                                  <w:rFonts w:ascii="Century Gothic" w:eastAsiaTheme="minorEastAsia" w:hAnsi="Century Gothic" w:cstheme="minorBidi"/>
                                  <w:sz w:val="32"/>
                                  <w:szCs w:val="32"/>
                                </w:rPr>
                                <w:fldChar w:fldCharType="begin"/>
                              </w:r>
                              <w:r w:rsidRPr="0000647F">
                                <w:rPr>
                                  <w:rFonts w:ascii="Century Gothic" w:hAnsi="Century Gothic"/>
                                  <w:sz w:val="32"/>
                                  <w:szCs w:val="32"/>
                                </w:rPr>
                                <w:instrText>PAGE   \* MERGEFORMAT</w:instrText>
                              </w:r>
                              <w:r w:rsidRPr="0000647F">
                                <w:rPr>
                                  <w:rFonts w:ascii="Century Gothic" w:eastAsiaTheme="minorEastAsia" w:hAnsi="Century Gothic" w:cstheme="minorBidi"/>
                                  <w:sz w:val="32"/>
                                  <w:szCs w:val="32"/>
                                </w:rPr>
                                <w:fldChar w:fldCharType="separate"/>
                              </w:r>
                              <w:r w:rsidR="001A3190" w:rsidRPr="001A3190">
                                <w:rPr>
                                  <w:rFonts w:ascii="Century Gothic" w:eastAsiaTheme="minorEastAsia" w:hAnsi="Century Gothic" w:cstheme="minorBidi"/>
                                  <w:noProof/>
                                  <w:sz w:val="32"/>
                                  <w:szCs w:val="32"/>
                                </w:rPr>
                                <w:t>17</w:t>
                              </w:r>
                              <w:r w:rsidRPr="0000647F">
                                <w:rPr>
                                  <w:rFonts w:ascii="Century Gothic" w:eastAsiaTheme="majorEastAsia" w:hAnsi="Century Gothic" w:cstheme="majorBidi"/>
                                  <w:sz w:val="32"/>
                                  <w:szCs w:val="32"/>
                                </w:rPr>
                                <w:fldChar w:fldCharType="end"/>
                              </w:r>
                            </w:p>
                            <w:p w14:paraId="0650AFEB" w14:textId="77777777" w:rsidR="002B4C54" w:rsidRPr="00883B23" w:rsidRDefault="002B4C54" w:rsidP="002B5D69">
                              <w:pPr>
                                <w:jc w:val="center"/>
                                <w:rPr>
                                  <w:sz w:val="32"/>
                                  <w:szCs w:val="32"/>
                                </w:rPr>
                              </w:pPr>
                            </w:p>
                          </w:txbxContent>
                        </wps:txbx>
                        <wps:bodyPr rot="0" vert="horz" wrap="square" lIns="3816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E2C23" id="_x0000_t202" coordsize="21600,21600" o:spt="202" path="m,l,21600r21600,l21600,xe">
                  <v:stroke joinstyle="miter"/>
                  <v:path gradientshapeok="t" o:connecttype="rect"/>
                </v:shapetype>
                <v:shape id="Text Box 286" o:spid="_x0000_s1036" type="#_x0000_t202" style="position:absolute;margin-left:527.25pt;margin-top:-1.35pt;width:61.5pt;height:22.5pt;z-index:2519459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dmCwwIAAMw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" filled="f" stroked="f" strokeweight="4.5pt">
                  <v:stroke linestyle="thinThin"/>
                  <v:textbox inset="1.06mm,.7pt,5.85pt,.7pt">
                    <w:txbxContent>
                      <w:p w14:paraId="40BBF91D" w14:textId="04E236B7" w:rsidR="002B4C54" w:rsidRPr="0000647F" w:rsidRDefault="002B4C54" w:rsidP="002B5D69">
                        <w:pPr>
                          <w:jc w:val="center"/>
                          <w:rPr>
                            <w:rFonts w:ascii="Century Gothic" w:hAnsi="Century Gothic"/>
                            <w:sz w:val="32"/>
                            <w:szCs w:val="32"/>
                          </w:rPr>
                        </w:pPr>
                        <w:r w:rsidRPr="009C0BFB">
                          <w:rPr>
                            <w:rFonts w:ascii="ＭＳ ゴシック" w:eastAsia="ＭＳ ゴシック" w:hAnsi="ＭＳ ゴシック" w:cstheme="minorBidi" w:hint="eastAsia"/>
                            <w:sz w:val="21"/>
                            <w:szCs w:val="21"/>
                          </w:rPr>
                          <w:t>資料</w:t>
                        </w:r>
                        <w:r w:rsidRPr="0000647F">
                          <w:rPr>
                            <w:rFonts w:ascii="Century Gothic" w:eastAsiaTheme="minorEastAsia" w:hAnsi="Century Gothic" w:cstheme="minorBidi"/>
                            <w:sz w:val="32"/>
                            <w:szCs w:val="32"/>
                          </w:rPr>
                          <w:fldChar w:fldCharType="begin"/>
                        </w:r>
                        <w:r w:rsidRPr="0000647F">
                          <w:rPr>
                            <w:rFonts w:ascii="Century Gothic" w:hAnsi="Century Gothic"/>
                            <w:sz w:val="32"/>
                            <w:szCs w:val="32"/>
                          </w:rPr>
                          <w:instrText>PAGE   \* MERGEFORMAT</w:instrText>
                        </w:r>
                        <w:r w:rsidRPr="0000647F">
                          <w:rPr>
                            <w:rFonts w:ascii="Century Gothic" w:eastAsiaTheme="minorEastAsia" w:hAnsi="Century Gothic" w:cstheme="minorBidi"/>
                            <w:sz w:val="32"/>
                            <w:szCs w:val="32"/>
                          </w:rPr>
                          <w:fldChar w:fldCharType="separate"/>
                        </w:r>
                        <w:r w:rsidR="001A3190" w:rsidRPr="001A3190">
                          <w:rPr>
                            <w:rFonts w:ascii="Century Gothic" w:eastAsiaTheme="minorEastAsia" w:hAnsi="Century Gothic" w:cstheme="minorBidi"/>
                            <w:noProof/>
                            <w:sz w:val="32"/>
                            <w:szCs w:val="32"/>
                          </w:rPr>
                          <w:t>17</w:t>
                        </w:r>
                        <w:r w:rsidRPr="0000647F">
                          <w:rPr>
                            <w:rFonts w:ascii="Century Gothic" w:eastAsiaTheme="majorEastAsia" w:hAnsi="Century Gothic" w:cstheme="majorBidi"/>
                            <w:sz w:val="32"/>
                            <w:szCs w:val="32"/>
                          </w:rPr>
                          <w:fldChar w:fldCharType="end"/>
                        </w:r>
                      </w:p>
                      <w:p w14:paraId="0650AFEB" w14:textId="77777777" w:rsidR="002B4C54" w:rsidRPr="00883B23" w:rsidRDefault="002B4C54" w:rsidP="002B5D69">
                        <w:pPr>
                          <w:jc w:val="center"/>
                          <w:rPr>
                            <w:sz w:val="32"/>
                            <w:szCs w:val="32"/>
                          </w:rPr>
                        </w:pPr>
                      </w:p>
                    </w:txbxContent>
                  </v:textbox>
                  <w10:wrap anchorx="margin"/>
                </v:shape>
              </w:pict>
            </mc:Fallback>
          </mc:AlternateContent>
        </w:r>
        <w:r>
          <w:rPr>
            <w:noProof/>
          </w:rPr>
          <w:drawing>
            <wp:anchor distT="0" distB="0" distL="114300" distR="114300" simplePos="0" relativeHeight="251929600" behindDoc="0" locked="0" layoutInCell="1" allowOverlap="1" wp14:anchorId="1DBB5CC1" wp14:editId="7AE74C25">
              <wp:simplePos x="0" y="0"/>
              <wp:positionH relativeFrom="margin">
                <wp:posOffset>5732145</wp:posOffset>
              </wp:positionH>
              <wp:positionV relativeFrom="paragraph">
                <wp:posOffset>-59426</wp:posOffset>
              </wp:positionV>
              <wp:extent cx="85090" cy="371475"/>
              <wp:effectExtent l="0" t="0" r="0" b="9525"/>
              <wp:wrapNone/>
              <wp:docPr id="226" name="グラフィックス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85090" cy="37147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rPr>
          <mc:AlternateContent>
            <mc:Choice Requires="wps">
              <w:drawing>
                <wp:anchor distT="0" distB="0" distL="114300" distR="114300" simplePos="0" relativeHeight="251930624" behindDoc="1" locked="0" layoutInCell="1" allowOverlap="1" wp14:anchorId="71CC4127" wp14:editId="43EC5DC5">
                  <wp:simplePos x="0" y="0"/>
                  <wp:positionH relativeFrom="margin">
                    <wp:align>center</wp:align>
                  </wp:positionH>
                  <wp:positionV relativeFrom="paragraph">
                    <wp:posOffset>-55245</wp:posOffset>
                  </wp:positionV>
                  <wp:extent cx="5789930" cy="635"/>
                  <wp:effectExtent l="8255" t="11430" r="12065" b="6985"/>
                  <wp:wrapNone/>
                  <wp:docPr id="29" name="AutoShap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9930" cy="635"/>
                          </a:xfrm>
                          <a:prstGeom prst="straightConnector1">
                            <a:avLst/>
                          </a:prstGeom>
                          <a:noFill/>
                          <a:ln w="1270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14FF33" id="_x0000_t32" coordsize="21600,21600" o:spt="32" o:oned="t" path="m,l21600,21600e" filled="f">
                  <v:path arrowok="t" fillok="f" o:connecttype="none"/>
                  <o:lock v:ext="edit" shapetype="t"/>
                </v:shapetype>
                <v:shape id="AutoShape 260" o:spid="_x0000_s1026" type="#_x0000_t32" style="position:absolute;left:0;text-align:left;margin-left:0;margin-top:-4.35pt;width:455.9pt;height:.05pt;z-index:-251385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" strokecolor="#002060" strokeweight="1pt">
                  <w10:wrap anchorx="margin"/>
                </v:shape>
              </w:pict>
            </mc:Fallback>
          </mc:AlternateContent>
        </w:r>
        <w:r>
          <w:rPr>
            <w:noProof/>
          </w:rPr>
          <mc:AlternateContent>
            <mc:Choice Requires="wps">
              <w:drawing>
                <wp:anchor distT="0" distB="0" distL="114300" distR="114300" simplePos="0" relativeHeight="251943936" behindDoc="0" locked="0" layoutInCell="1" allowOverlap="1" wp14:anchorId="5DD617EB" wp14:editId="79608BE7">
                  <wp:simplePos x="0" y="0"/>
                  <wp:positionH relativeFrom="column">
                    <wp:posOffset>722630</wp:posOffset>
                  </wp:positionH>
                  <wp:positionV relativeFrom="paragraph">
                    <wp:posOffset>10147935</wp:posOffset>
                  </wp:positionV>
                  <wp:extent cx="90805" cy="371475"/>
                  <wp:effectExtent l="0" t="0" r="4445" b="9525"/>
                  <wp:wrapNone/>
                  <wp:docPr id="2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71475"/>
                          </a:xfrm>
                          <a:prstGeom prst="rect">
                            <a:avLst/>
                          </a:prstGeom>
                          <a:solidFill>
                            <a:srgbClr val="387C5D"/>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CD85DA" id="Rectangle 8" o:spid="_x0000_s1026" style="position:absolute;left:0;text-align:left;margin-left:56.9pt;margin-top:799.05pt;width:7.15pt;height:29.2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" fillcolor="#387c5d" stroked="f">
                  <v:textbox inset="5.85pt,.7pt,5.85pt,.7pt"/>
                </v:rect>
              </w:pict>
            </mc:Fallback>
          </mc:AlternateContent>
        </w:r>
        <w:r>
          <w:rPr>
            <w:noProof/>
          </w:rPr>
          <mc:AlternateContent>
            <mc:Choice Requires="wps">
              <w:drawing>
                <wp:anchor distT="0" distB="0" distL="114300" distR="114300" simplePos="0" relativeHeight="251941888" behindDoc="0" locked="0" layoutInCell="1" allowOverlap="1" wp14:anchorId="07E40E97" wp14:editId="53105919">
                  <wp:simplePos x="0" y="0"/>
                  <wp:positionH relativeFrom="column">
                    <wp:posOffset>828675</wp:posOffset>
                  </wp:positionH>
                  <wp:positionV relativeFrom="paragraph">
                    <wp:posOffset>10196195</wp:posOffset>
                  </wp:positionV>
                  <wp:extent cx="1647825" cy="200025"/>
                  <wp:effectExtent l="0" t="0" r="0" b="9525"/>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00025"/>
                          </a:xfrm>
                          <a:prstGeom prst="rect">
                            <a:avLst/>
                          </a:prstGeom>
                          <a:noFill/>
                          <a:ln>
                            <a:noFill/>
                          </a:ln>
                        </wps:spPr>
                        <wps:txbx>
                          <w:txbxContent>
                            <w:p w14:paraId="32B4FEC9" w14:textId="77777777" w:rsidR="002B4C54" w:rsidRPr="000D6506" w:rsidRDefault="002B4C54" w:rsidP="002B5D69">
                              <w:pPr>
                                <w:jc w:val="left"/>
                                <w:rPr>
                                  <w:rFonts w:ascii="HG丸ｺﾞｼｯｸM-PRO" w:eastAsia="HG丸ｺﾞｼｯｸM-PRO" w:hAnsi="HG丸ｺﾞｼｯｸM-PRO"/>
                                  <w:sz w:val="16"/>
                                  <w:szCs w:val="16"/>
                                </w:rPr>
                              </w:pPr>
                              <w:r w:rsidRPr="000D6506">
                                <w:rPr>
                                  <w:rFonts w:ascii="HG丸ｺﾞｼｯｸM-PRO" w:eastAsia="HG丸ｺﾞｼｯｸM-PRO" w:hAnsi="HG丸ｺﾞｼｯｸM-PRO" w:hint="eastAsia"/>
                                  <w:sz w:val="16"/>
                                  <w:szCs w:val="16"/>
                                </w:rPr>
                                <w:t>第２次那珂川</w:t>
                              </w:r>
                              <w:r w:rsidRPr="00C74227">
                                <w:rPr>
                                  <w:rFonts w:ascii="HG丸ｺﾞｼｯｸM-PRO" w:eastAsia="HG丸ｺﾞｼｯｸM-PRO" w:hAnsi="HG丸ｺﾞｼｯｸM-PRO" w:hint="eastAsia"/>
                                  <w:color w:val="000000"/>
                                  <w:sz w:val="16"/>
                                  <w:szCs w:val="16"/>
                                </w:rPr>
                                <w:t>市</w:t>
                              </w:r>
                              <w:r w:rsidRPr="000D6506">
                                <w:rPr>
                                  <w:rFonts w:ascii="HG丸ｺﾞｼｯｸM-PRO" w:eastAsia="HG丸ｺﾞｼｯｸM-PRO" w:hAnsi="HG丸ｺﾞｼｯｸM-PRO" w:hint="eastAsia"/>
                                  <w:sz w:val="16"/>
                                  <w:szCs w:val="16"/>
                                </w:rPr>
                                <w:t>環境基本計画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40E97" id="Text Box 6" o:spid="_x0000_s1037" type="#_x0000_t202" style="position:absolute;margin-left:65.25pt;margin-top:802.85pt;width:129.75pt;height:15.7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" filled="f" stroked="f">
                  <v:textbox inset="5.85pt,.7pt,5.85pt,.7pt">
                    <w:txbxContent>
                      <w:p w14:paraId="32B4FEC9" w14:textId="77777777" w:rsidR="00365507" w:rsidRPr="000D6506" w:rsidRDefault="00365507" w:rsidP="002B5D69">
                        <w:pPr>
                          <w:jc w:val="left"/>
                          <w:rPr>
                            <w:rFonts w:ascii="HG丸ｺﾞｼｯｸM-PRO" w:eastAsia="HG丸ｺﾞｼｯｸM-PRO" w:hAnsi="HG丸ｺﾞｼｯｸM-PRO"/>
                            <w:sz w:val="16"/>
                            <w:szCs w:val="16"/>
                          </w:rPr>
                        </w:pPr>
                        <w:r w:rsidRPr="000D6506">
                          <w:rPr>
                            <w:rFonts w:ascii="HG丸ｺﾞｼｯｸM-PRO" w:eastAsia="HG丸ｺﾞｼｯｸM-PRO" w:hAnsi="HG丸ｺﾞｼｯｸM-PRO" w:hint="eastAsia"/>
                            <w:sz w:val="16"/>
                            <w:szCs w:val="16"/>
                          </w:rPr>
                          <w:t>第２次那珂川</w:t>
                        </w:r>
                        <w:r w:rsidRPr="00C74227">
                          <w:rPr>
                            <w:rFonts w:ascii="HG丸ｺﾞｼｯｸM-PRO" w:eastAsia="HG丸ｺﾞｼｯｸM-PRO" w:hAnsi="HG丸ｺﾞｼｯｸM-PRO" w:hint="eastAsia"/>
                            <w:color w:val="000000"/>
                            <w:sz w:val="16"/>
                            <w:szCs w:val="16"/>
                          </w:rPr>
                          <w:t>市</w:t>
                        </w:r>
                        <w:r w:rsidRPr="000D6506">
                          <w:rPr>
                            <w:rFonts w:ascii="HG丸ｺﾞｼｯｸM-PRO" w:eastAsia="HG丸ｺﾞｼｯｸM-PRO" w:hAnsi="HG丸ｺﾞｼｯｸM-PRO" w:hint="eastAsia"/>
                            <w:sz w:val="16"/>
                            <w:szCs w:val="16"/>
                          </w:rPr>
                          <w:t>環境基本計画</w:t>
                        </w:r>
                      </w:p>
                    </w:txbxContent>
                  </v:textbox>
                </v:shape>
              </w:pict>
            </mc:Fallback>
          </mc:AlternateContent>
        </w:r>
        <w:r>
          <w:rPr>
            <w:noProof/>
          </w:rPr>
          <mc:AlternateContent>
            <mc:Choice Requires="wps">
              <w:drawing>
                <wp:anchor distT="0" distB="0" distL="114300" distR="114300" simplePos="0" relativeHeight="251942912" behindDoc="0" locked="0" layoutInCell="1" allowOverlap="1" wp14:anchorId="3536EE4C" wp14:editId="1760A7C3">
                  <wp:simplePos x="0" y="0"/>
                  <wp:positionH relativeFrom="column">
                    <wp:posOffset>722630</wp:posOffset>
                  </wp:positionH>
                  <wp:positionV relativeFrom="paragraph">
                    <wp:posOffset>10147935</wp:posOffset>
                  </wp:positionV>
                  <wp:extent cx="90805" cy="371475"/>
                  <wp:effectExtent l="0" t="0" r="4445" b="9525"/>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71475"/>
                          </a:xfrm>
                          <a:prstGeom prst="rect">
                            <a:avLst/>
                          </a:prstGeom>
                          <a:solidFill>
                            <a:srgbClr val="387C5D"/>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0077C9" id="Rectangle 8" o:spid="_x0000_s1026" style="position:absolute;left:0;text-align:left;margin-left:56.9pt;margin-top:799.05pt;width:7.15pt;height:29.2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" fillcolor="#387c5d" stroked="f">
                  <v:textbox inset="5.85pt,.7pt,5.85pt,.7pt"/>
                </v:rect>
              </w:pict>
            </mc:Fallback>
          </mc:AlternateContent>
        </w:r>
        <w:r>
          <w:rPr>
            <w:noProof/>
          </w:rPr>
          <mc:AlternateContent>
            <mc:Choice Requires="wps">
              <w:drawing>
                <wp:anchor distT="0" distB="0" distL="114300" distR="114300" simplePos="0" relativeHeight="251939840" behindDoc="0" locked="0" layoutInCell="1" allowOverlap="1" wp14:anchorId="7210A89F" wp14:editId="0421D23A">
                  <wp:simplePos x="0" y="0"/>
                  <wp:positionH relativeFrom="column">
                    <wp:posOffset>828675</wp:posOffset>
                  </wp:positionH>
                  <wp:positionV relativeFrom="paragraph">
                    <wp:posOffset>10196195</wp:posOffset>
                  </wp:positionV>
                  <wp:extent cx="1647825" cy="200025"/>
                  <wp:effectExtent l="0" t="0" r="0" b="9525"/>
                  <wp:wrapNone/>
                  <wp:docPr id="35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00025"/>
                          </a:xfrm>
                          <a:prstGeom prst="rect">
                            <a:avLst/>
                          </a:prstGeom>
                          <a:noFill/>
                          <a:ln>
                            <a:noFill/>
                          </a:ln>
                        </wps:spPr>
                        <wps:txbx>
                          <w:txbxContent>
                            <w:p w14:paraId="4B247C23" w14:textId="77777777" w:rsidR="002B4C54" w:rsidRPr="000D6506" w:rsidRDefault="002B4C54" w:rsidP="002B5D69">
                              <w:pPr>
                                <w:jc w:val="left"/>
                                <w:rPr>
                                  <w:rFonts w:ascii="HG丸ｺﾞｼｯｸM-PRO" w:eastAsia="HG丸ｺﾞｼｯｸM-PRO" w:hAnsi="HG丸ｺﾞｼｯｸM-PRO"/>
                                  <w:sz w:val="16"/>
                                  <w:szCs w:val="16"/>
                                </w:rPr>
                              </w:pPr>
                              <w:r w:rsidRPr="000D6506">
                                <w:rPr>
                                  <w:rFonts w:ascii="HG丸ｺﾞｼｯｸM-PRO" w:eastAsia="HG丸ｺﾞｼｯｸM-PRO" w:hAnsi="HG丸ｺﾞｼｯｸM-PRO" w:hint="eastAsia"/>
                                  <w:sz w:val="16"/>
                                  <w:szCs w:val="16"/>
                                </w:rPr>
                                <w:t>第２次那珂川</w:t>
                              </w:r>
                              <w:r w:rsidRPr="0066773B">
                                <w:rPr>
                                  <w:rFonts w:ascii="HG丸ｺﾞｼｯｸM-PRO" w:eastAsia="HG丸ｺﾞｼｯｸM-PRO" w:hAnsi="HG丸ｺﾞｼｯｸM-PRO" w:hint="eastAsia"/>
                                  <w:color w:val="000000" w:themeColor="text1"/>
                                  <w:sz w:val="16"/>
                                  <w:szCs w:val="16"/>
                                </w:rPr>
                                <w:t>市</w:t>
                              </w:r>
                              <w:r w:rsidRPr="000D6506">
                                <w:rPr>
                                  <w:rFonts w:ascii="HG丸ｺﾞｼｯｸM-PRO" w:eastAsia="HG丸ｺﾞｼｯｸM-PRO" w:hAnsi="HG丸ｺﾞｼｯｸM-PRO" w:hint="eastAsia"/>
                                  <w:sz w:val="16"/>
                                  <w:szCs w:val="16"/>
                                </w:rPr>
                                <w:t>環境基本計画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0A89F" id="_x0000_s1038" type="#_x0000_t202" style="position:absolute;margin-left:65.25pt;margin-top:802.85pt;width:129.75pt;height:15.7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" filled="f" stroked="f">
                  <v:textbox inset="5.85pt,.7pt,5.85pt,.7pt">
                    <w:txbxContent>
                      <w:p w14:paraId="4B247C23" w14:textId="77777777" w:rsidR="00365507" w:rsidRPr="000D6506" w:rsidRDefault="00365507" w:rsidP="002B5D69">
                        <w:pPr>
                          <w:jc w:val="left"/>
                          <w:rPr>
                            <w:rFonts w:ascii="HG丸ｺﾞｼｯｸM-PRO" w:eastAsia="HG丸ｺﾞｼｯｸM-PRO" w:hAnsi="HG丸ｺﾞｼｯｸM-PRO"/>
                            <w:sz w:val="16"/>
                            <w:szCs w:val="16"/>
                          </w:rPr>
                        </w:pPr>
                        <w:r w:rsidRPr="000D6506">
                          <w:rPr>
                            <w:rFonts w:ascii="HG丸ｺﾞｼｯｸM-PRO" w:eastAsia="HG丸ｺﾞｼｯｸM-PRO" w:hAnsi="HG丸ｺﾞｼｯｸM-PRO" w:hint="eastAsia"/>
                            <w:sz w:val="16"/>
                            <w:szCs w:val="16"/>
                          </w:rPr>
                          <w:t>第２次那珂川</w:t>
                        </w:r>
                        <w:r w:rsidRPr="0066773B">
                          <w:rPr>
                            <w:rFonts w:ascii="HG丸ｺﾞｼｯｸM-PRO" w:eastAsia="HG丸ｺﾞｼｯｸM-PRO" w:hAnsi="HG丸ｺﾞｼｯｸM-PRO" w:hint="eastAsia"/>
                            <w:color w:val="000000" w:themeColor="text1"/>
                            <w:sz w:val="16"/>
                            <w:szCs w:val="16"/>
                          </w:rPr>
                          <w:t>市</w:t>
                        </w:r>
                        <w:r w:rsidRPr="000D6506">
                          <w:rPr>
                            <w:rFonts w:ascii="HG丸ｺﾞｼｯｸM-PRO" w:eastAsia="HG丸ｺﾞｼｯｸM-PRO" w:hAnsi="HG丸ｺﾞｼｯｸM-PRO" w:hint="eastAsia"/>
                            <w:sz w:val="16"/>
                            <w:szCs w:val="16"/>
                          </w:rPr>
                          <w:t>環境基本計画</w:t>
                        </w:r>
                      </w:p>
                    </w:txbxContent>
                  </v:textbox>
                </v:shape>
              </w:pict>
            </mc:Fallback>
          </mc:AlternateContent>
        </w:r>
        <w:r>
          <w:rPr>
            <w:noProof/>
          </w:rPr>
          <mc:AlternateContent>
            <mc:Choice Requires="wps">
              <w:drawing>
                <wp:anchor distT="0" distB="0" distL="114300" distR="114300" simplePos="0" relativeHeight="251940864" behindDoc="0" locked="0" layoutInCell="1" allowOverlap="1" wp14:anchorId="208AB54B" wp14:editId="0459B6E5">
                  <wp:simplePos x="0" y="0"/>
                  <wp:positionH relativeFrom="column">
                    <wp:posOffset>722630</wp:posOffset>
                  </wp:positionH>
                  <wp:positionV relativeFrom="paragraph">
                    <wp:posOffset>10147935</wp:posOffset>
                  </wp:positionV>
                  <wp:extent cx="90805" cy="371475"/>
                  <wp:effectExtent l="0" t="0" r="4445" b="9525"/>
                  <wp:wrapNone/>
                  <wp:docPr id="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71475"/>
                          </a:xfrm>
                          <a:prstGeom prst="rect">
                            <a:avLst/>
                          </a:prstGeom>
                          <a:solidFill>
                            <a:srgbClr val="387C5D"/>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2F1BF1" id="Rectangle 8" o:spid="_x0000_s1026" style="position:absolute;left:0;text-align:left;margin-left:56.9pt;margin-top:799.05pt;width:7.15pt;height:29.2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" fillcolor="#387c5d" stroked="f">
                  <v:textbox inset="5.85pt,.7pt,5.85pt,.7pt"/>
                </v:rect>
              </w:pict>
            </mc:Fallback>
          </mc:AlternateContent>
        </w:r>
        <w:r>
          <w:rPr>
            <w:noProof/>
          </w:rPr>
          <mc:AlternateContent>
            <mc:Choice Requires="wps">
              <w:drawing>
                <wp:anchor distT="0" distB="0" distL="114300" distR="114300" simplePos="0" relativeHeight="251938816" behindDoc="0" locked="0" layoutInCell="1" allowOverlap="1" wp14:anchorId="00CA2EF6" wp14:editId="67783695">
                  <wp:simplePos x="0" y="0"/>
                  <wp:positionH relativeFrom="column">
                    <wp:posOffset>722630</wp:posOffset>
                  </wp:positionH>
                  <wp:positionV relativeFrom="paragraph">
                    <wp:posOffset>10147935</wp:posOffset>
                  </wp:positionV>
                  <wp:extent cx="90805" cy="371475"/>
                  <wp:effectExtent l="0" t="0" r="4445" b="9525"/>
                  <wp:wrapNone/>
                  <wp:docPr id="2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71475"/>
                          </a:xfrm>
                          <a:prstGeom prst="rect">
                            <a:avLst/>
                          </a:prstGeom>
                          <a:solidFill>
                            <a:srgbClr val="387C5D"/>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292134" id="Rectangle 8" o:spid="_x0000_s1026" style="position:absolute;left:0;text-align:left;margin-left:56.9pt;margin-top:799.05pt;width:7.15pt;height:29.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" fillcolor="#387c5d" stroked="f">
                  <v:textbox inset="5.85pt,.7pt,5.85pt,.7pt"/>
                </v:rect>
              </w:pict>
            </mc:Fallback>
          </mc:AlternateContent>
        </w:r>
        <w:r>
          <w:rPr>
            <w:noProof/>
          </w:rPr>
          <mc:AlternateContent>
            <mc:Choice Requires="wps">
              <w:drawing>
                <wp:anchor distT="0" distB="0" distL="114300" distR="114300" simplePos="0" relativeHeight="251937792" behindDoc="0" locked="0" layoutInCell="1" allowOverlap="1" wp14:anchorId="09D2DA36" wp14:editId="7909EDA8">
                  <wp:simplePos x="0" y="0"/>
                  <wp:positionH relativeFrom="column">
                    <wp:posOffset>722630</wp:posOffset>
                  </wp:positionH>
                  <wp:positionV relativeFrom="paragraph">
                    <wp:posOffset>10147935</wp:posOffset>
                  </wp:positionV>
                  <wp:extent cx="90805" cy="371475"/>
                  <wp:effectExtent l="0" t="0" r="4445" b="9525"/>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71475"/>
                          </a:xfrm>
                          <a:prstGeom prst="rect">
                            <a:avLst/>
                          </a:prstGeom>
                          <a:solidFill>
                            <a:srgbClr val="387C5D"/>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D654AC" id="Rectangle 8" o:spid="_x0000_s1026" style="position:absolute;left:0;text-align:left;margin-left:56.9pt;margin-top:799.05pt;width:7.15pt;height:29.2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" fillcolor="#387c5d" stroked="f">
                  <v:textbox inset="5.85pt,.7pt,5.85pt,.7pt"/>
                </v:rect>
              </w:pict>
            </mc:Fallback>
          </mc:AlternateContent>
        </w:r>
        <w:r>
          <w:rPr>
            <w:noProof/>
          </w:rPr>
          <mc:AlternateContent>
            <mc:Choice Requires="wps">
              <w:drawing>
                <wp:anchor distT="0" distB="0" distL="114300" distR="114300" simplePos="0" relativeHeight="251936768" behindDoc="0" locked="0" layoutInCell="1" allowOverlap="1" wp14:anchorId="0CEF2E09" wp14:editId="4EC5C73E">
                  <wp:simplePos x="0" y="0"/>
                  <wp:positionH relativeFrom="column">
                    <wp:posOffset>722630</wp:posOffset>
                  </wp:positionH>
                  <wp:positionV relativeFrom="paragraph">
                    <wp:posOffset>10147935</wp:posOffset>
                  </wp:positionV>
                  <wp:extent cx="90805" cy="371475"/>
                  <wp:effectExtent l="0" t="0" r="4445" b="9525"/>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71475"/>
                          </a:xfrm>
                          <a:prstGeom prst="rect">
                            <a:avLst/>
                          </a:prstGeom>
                          <a:solidFill>
                            <a:srgbClr val="387C5D"/>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835307" id="Rectangle 8" o:spid="_x0000_s1026" style="position:absolute;left:0;text-align:left;margin-left:56.9pt;margin-top:799.05pt;width:7.15pt;height:29.2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" fillcolor="#387c5d" stroked="f">
                  <v:textbox inset="5.85pt,.7pt,5.85pt,.7pt"/>
                </v:rect>
              </w:pict>
            </mc:Fallback>
          </mc:AlternateContent>
        </w:r>
        <w:r>
          <w:rPr>
            <w:noProof/>
          </w:rPr>
          <mc:AlternateContent>
            <mc:Choice Requires="wps">
              <w:drawing>
                <wp:anchor distT="0" distB="0" distL="114300" distR="114300" simplePos="0" relativeHeight="251935744" behindDoc="0" locked="0" layoutInCell="1" allowOverlap="1" wp14:anchorId="1479634D" wp14:editId="0FE34948">
                  <wp:simplePos x="0" y="0"/>
                  <wp:positionH relativeFrom="column">
                    <wp:posOffset>722630</wp:posOffset>
                  </wp:positionH>
                  <wp:positionV relativeFrom="paragraph">
                    <wp:posOffset>10147935</wp:posOffset>
                  </wp:positionV>
                  <wp:extent cx="90805" cy="371475"/>
                  <wp:effectExtent l="0" t="0" r="4445" b="9525"/>
                  <wp:wrapNone/>
                  <wp:docPr id="2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71475"/>
                          </a:xfrm>
                          <a:prstGeom prst="rect">
                            <a:avLst/>
                          </a:prstGeom>
                          <a:solidFill>
                            <a:srgbClr val="387C5D"/>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9A453A" id="Rectangle 8" o:spid="_x0000_s1026" style="position:absolute;left:0;text-align:left;margin-left:56.9pt;margin-top:799.05pt;width:7.15pt;height:29.2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" fillcolor="#387c5d" stroked="f">
                  <v:textbox inset="5.85pt,.7pt,5.85pt,.7pt"/>
                </v:rect>
              </w:pict>
            </mc:Fallback>
          </mc:AlternateContent>
        </w:r>
        <w:r>
          <w:rPr>
            <w:noProof/>
          </w:rPr>
          <mc:AlternateContent>
            <mc:Choice Requires="wps">
              <w:drawing>
                <wp:anchor distT="0" distB="0" distL="114300" distR="114300" simplePos="0" relativeHeight="251934720" behindDoc="0" locked="0" layoutInCell="1" allowOverlap="1" wp14:anchorId="1D7F0D80" wp14:editId="2E359FC6">
                  <wp:simplePos x="0" y="0"/>
                  <wp:positionH relativeFrom="column">
                    <wp:posOffset>722630</wp:posOffset>
                  </wp:positionH>
                  <wp:positionV relativeFrom="paragraph">
                    <wp:posOffset>10147935</wp:posOffset>
                  </wp:positionV>
                  <wp:extent cx="90805" cy="371475"/>
                  <wp:effectExtent l="0" t="0" r="4445" b="952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71475"/>
                          </a:xfrm>
                          <a:prstGeom prst="rect">
                            <a:avLst/>
                          </a:prstGeom>
                          <a:solidFill>
                            <a:srgbClr val="387C5D"/>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DF699C" id="Rectangle 8" o:spid="_x0000_s1026" style="position:absolute;left:0;text-align:left;margin-left:56.9pt;margin-top:799.05pt;width:7.15pt;height:29.2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" fillcolor="#387c5d" stroked="f">
                  <v:textbox inset="5.85pt,.7pt,5.85pt,.7pt"/>
                </v:rect>
              </w:pict>
            </mc:Fallback>
          </mc:AlternateContent>
        </w:r>
        <w:r>
          <w:rPr>
            <w:noProof/>
          </w:rPr>
          <mc:AlternateContent>
            <mc:Choice Requires="wps">
              <w:drawing>
                <wp:anchor distT="0" distB="0" distL="114300" distR="114300" simplePos="0" relativeHeight="251933696" behindDoc="0" locked="0" layoutInCell="1" allowOverlap="1" wp14:anchorId="5A3F3237" wp14:editId="4576462A">
                  <wp:simplePos x="0" y="0"/>
                  <wp:positionH relativeFrom="column">
                    <wp:posOffset>722630</wp:posOffset>
                  </wp:positionH>
                  <wp:positionV relativeFrom="paragraph">
                    <wp:posOffset>10147935</wp:posOffset>
                  </wp:positionV>
                  <wp:extent cx="90805" cy="371475"/>
                  <wp:effectExtent l="0" t="0" r="4445" b="9525"/>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71475"/>
                          </a:xfrm>
                          <a:prstGeom prst="rect">
                            <a:avLst/>
                          </a:prstGeom>
                          <a:solidFill>
                            <a:srgbClr val="387C5D"/>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3F3F83" id="Rectangle 8" o:spid="_x0000_s1026" style="position:absolute;left:0;text-align:left;margin-left:56.9pt;margin-top:799.05pt;width:7.15pt;height:29.2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" fillcolor="#387c5d" stroked="f">
                  <v:textbox inset="5.85pt,.7pt,5.85pt,.7pt"/>
                </v:rect>
              </w:pict>
            </mc:Fallback>
          </mc:AlternateContent>
        </w:r>
        <w:r>
          <w:rPr>
            <w:noProof/>
          </w:rPr>
          <mc:AlternateContent>
            <mc:Choice Requires="wps">
              <w:drawing>
                <wp:anchor distT="0" distB="0" distL="114300" distR="114300" simplePos="0" relativeHeight="251932672" behindDoc="0" locked="0" layoutInCell="1" allowOverlap="1" wp14:anchorId="656E9F75" wp14:editId="5FE8426A">
                  <wp:simplePos x="0" y="0"/>
                  <wp:positionH relativeFrom="column">
                    <wp:posOffset>722630</wp:posOffset>
                  </wp:positionH>
                  <wp:positionV relativeFrom="paragraph">
                    <wp:posOffset>10147935</wp:posOffset>
                  </wp:positionV>
                  <wp:extent cx="90805" cy="371475"/>
                  <wp:effectExtent l="0" t="0" r="4445" b="9525"/>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71475"/>
                          </a:xfrm>
                          <a:prstGeom prst="rect">
                            <a:avLst/>
                          </a:prstGeom>
                          <a:solidFill>
                            <a:srgbClr val="387C5D"/>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45A546" id="Rectangle 8" o:spid="_x0000_s1026" style="position:absolute;left:0;text-align:left;margin-left:56.9pt;margin-top:799.05pt;width:7.15pt;height:29.2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" fillcolor="#387c5d" stroked="f">
                  <v:textbox inset="5.85pt,.7pt,5.85pt,.7pt"/>
                </v:rect>
              </w:pict>
            </mc:Fallback>
          </mc:AlternateContent>
        </w:r>
        <w:r>
          <w:rPr>
            <w:noProof/>
          </w:rPr>
          <mc:AlternateContent>
            <mc:Choice Requires="wps">
              <w:drawing>
                <wp:anchor distT="0" distB="0" distL="114300" distR="114300" simplePos="0" relativeHeight="251931648" behindDoc="0" locked="0" layoutInCell="1" allowOverlap="1" wp14:anchorId="6C48C076" wp14:editId="3E0C548C">
                  <wp:simplePos x="0" y="0"/>
                  <wp:positionH relativeFrom="column">
                    <wp:posOffset>722630</wp:posOffset>
                  </wp:positionH>
                  <wp:positionV relativeFrom="paragraph">
                    <wp:posOffset>10147935</wp:posOffset>
                  </wp:positionV>
                  <wp:extent cx="90805" cy="371475"/>
                  <wp:effectExtent l="0" t="0" r="4445" b="9525"/>
                  <wp:wrapNone/>
                  <wp:docPr id="35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71475"/>
                          </a:xfrm>
                          <a:prstGeom prst="rect">
                            <a:avLst/>
                          </a:prstGeom>
                          <a:solidFill>
                            <a:srgbClr val="387C5D"/>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5416C9" id="Rectangle 8" o:spid="_x0000_s1026" style="position:absolute;left:0;text-align:left;margin-left:56.9pt;margin-top:799.05pt;width:7.15pt;height:29.2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" fillcolor="#387c5d" stroked="f">
                  <v:textbox inset="5.85pt,.7pt,5.85pt,.7pt"/>
                </v:rect>
              </w:pict>
            </mc:Fallback>
          </mc:AlternateContent>
        </w:r>
      </w:p>
      <w:p w14:paraId="734F0548" w14:textId="05C6F911" w:rsidR="002B4C54" w:rsidRPr="002B5D69" w:rsidRDefault="001A3190" w:rsidP="002B5D69">
        <w:pPr>
          <w:pStyle w:val="a5"/>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B82A9" w14:textId="77777777" w:rsidR="002B4C54" w:rsidRDefault="002B4C54" w:rsidP="00446B17">
      <w:r>
        <w:separator/>
      </w:r>
    </w:p>
  </w:footnote>
  <w:footnote w:type="continuationSeparator" w:id="0">
    <w:p w14:paraId="7AE5D3B3" w14:textId="77777777" w:rsidR="002B4C54" w:rsidRDefault="002B4C54" w:rsidP="00446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BA8E0" w14:textId="1ED6639C" w:rsidR="002B4C54" w:rsidRDefault="002B4C54" w:rsidP="002B5D69">
    <w:pPr>
      <w:pStyle w:val="a3"/>
    </w:pPr>
    <w:r w:rsidRPr="00D62F35">
      <w:rPr>
        <w:noProof/>
      </w:rPr>
      <w:drawing>
        <wp:anchor distT="0" distB="0" distL="114300" distR="114300" simplePos="0" relativeHeight="251980800" behindDoc="1" locked="0" layoutInCell="1" allowOverlap="1" wp14:anchorId="66D69BD2" wp14:editId="55667A08">
          <wp:simplePos x="0" y="0"/>
          <wp:positionH relativeFrom="column">
            <wp:posOffset>9525</wp:posOffset>
          </wp:positionH>
          <wp:positionV relativeFrom="paragraph">
            <wp:posOffset>-198755</wp:posOffset>
          </wp:positionV>
          <wp:extent cx="396240" cy="519430"/>
          <wp:effectExtent l="0" t="0" r="3810" b="0"/>
          <wp:wrapNone/>
          <wp:docPr id="234" name="図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2245" t="26722" r="5970" b="27240"/>
                  <a:stretch/>
                </pic:blipFill>
                <pic:spPr bwMode="auto">
                  <a:xfrm>
                    <a:off x="0" y="0"/>
                    <a:ext cx="396240" cy="5194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62F35">
      <w:rPr>
        <w:noProof/>
      </w:rPr>
      <mc:AlternateContent>
        <mc:Choice Requires="wps">
          <w:drawing>
            <wp:anchor distT="0" distB="0" distL="114300" distR="114300" simplePos="0" relativeHeight="251979776" behindDoc="0" locked="0" layoutInCell="1" allowOverlap="1" wp14:anchorId="15DE8649" wp14:editId="34F27B07">
              <wp:simplePos x="0" y="0"/>
              <wp:positionH relativeFrom="column">
                <wp:posOffset>-78105</wp:posOffset>
              </wp:positionH>
              <wp:positionV relativeFrom="paragraph">
                <wp:posOffset>-24130</wp:posOffset>
              </wp:positionV>
              <wp:extent cx="502920" cy="222885"/>
              <wp:effectExtent l="0" t="0" r="0" b="5715"/>
              <wp:wrapNone/>
              <wp:docPr id="23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22885"/>
                      </a:xfrm>
                      <a:prstGeom prst="rect">
                        <a:avLst/>
                      </a:prstGeom>
                      <a:noFill/>
                      <a:ln>
                        <a:noFill/>
                      </a:ln>
                    </wps:spPr>
                    <wps:txbx>
                      <w:txbxContent>
                        <w:p w14:paraId="6E88F553" w14:textId="2D27CCE0" w:rsidR="002B4C54" w:rsidRPr="007865AD" w:rsidRDefault="002B4C54" w:rsidP="00D62F35">
                          <w:pPr>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資料編</w:t>
                          </w:r>
                        </w:p>
                      </w:txbxContent>
                    </wps:txbx>
                    <wps:bodyPr rot="0" vert="horz" wrap="square" lIns="37440" tIns="0" rIns="37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DE8649" id="_x0000_t202" coordsize="21600,21600" o:spt="202" path="m,l,21600r21600,l21600,xe">
              <v:stroke joinstyle="miter"/>
              <v:path gradientshapeok="t" o:connecttype="rect"/>
            </v:shapetype>
            <v:shape id="Text Box 13" o:spid="_x0000_s1029" type="#_x0000_t202" style="position:absolute;left:0;text-align:left;margin-left:-6.15pt;margin-top:-1.9pt;width:39.6pt;height:17.5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" filled="f" stroked="f">
              <v:textbox inset="1.04mm,0,1.04mm,0">
                <w:txbxContent>
                  <w:p w14:paraId="6E88F553" w14:textId="2D27CCE0" w:rsidR="00365507" w:rsidRPr="007865AD" w:rsidRDefault="00365507" w:rsidP="00D62F35">
                    <w:pPr>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資料編</w:t>
                    </w:r>
                  </w:p>
                </w:txbxContent>
              </v:textbox>
            </v:shape>
          </w:pict>
        </mc:Fallback>
      </mc:AlternateContent>
    </w:r>
    <w:r>
      <w:rPr>
        <w:noProof/>
      </w:rPr>
      <mc:AlternateContent>
        <mc:Choice Requires="wps">
          <w:drawing>
            <wp:anchor distT="0" distB="0" distL="114300" distR="114300" simplePos="0" relativeHeight="251948032" behindDoc="0" locked="0" layoutInCell="1" allowOverlap="1" wp14:anchorId="0AF82A92" wp14:editId="21B82A3F">
              <wp:simplePos x="0" y="0"/>
              <wp:positionH relativeFrom="margin">
                <wp:posOffset>4445</wp:posOffset>
              </wp:positionH>
              <wp:positionV relativeFrom="paragraph">
                <wp:posOffset>154305</wp:posOffset>
              </wp:positionV>
              <wp:extent cx="5765800" cy="0"/>
              <wp:effectExtent l="9525" t="9525" r="6350" b="9525"/>
              <wp:wrapNone/>
              <wp:docPr id="355"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0" cy="0"/>
                      </a:xfrm>
                      <a:prstGeom prst="line">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3F7B18" id="Line 258" o:spid="_x0000_s1026" style="position:absolute;left:0;text-align:left;z-index:25194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pt,12.15pt" to="454.3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" strokecolor="#002060">
              <w10:wrap anchorx="margin"/>
            </v:line>
          </w:pict>
        </mc:Fallback>
      </mc:AlternateContent>
    </w:r>
  </w:p>
  <w:p w14:paraId="3DCB2475" w14:textId="5E108E9B" w:rsidR="002B4C54" w:rsidRPr="002B5D69" w:rsidRDefault="002B4C54" w:rsidP="002B5D6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CC345" w14:textId="73D6D3E1" w:rsidR="002B4C54" w:rsidRPr="00585F78" w:rsidRDefault="002B4C54" w:rsidP="002B5D69">
    <w:pPr>
      <w:pStyle w:val="a3"/>
      <w:rPr>
        <w:rFonts w:ascii="ＭＳ ゴシック" w:eastAsia="ＭＳ ゴシック" w:hAnsi="ＭＳ ゴシック"/>
        <w:color w:val="387C5D"/>
        <w:sz w:val="18"/>
        <w:szCs w:val="18"/>
      </w:rPr>
    </w:pPr>
  </w:p>
  <w:p w14:paraId="4F365CFF" w14:textId="61E684B5" w:rsidR="002B4C54" w:rsidRPr="002B5D69" w:rsidRDefault="002B4C54" w:rsidP="002B5D69">
    <w:pPr>
      <w:pStyle w:val="a3"/>
    </w:pPr>
    <w:r>
      <w:rPr>
        <w:noProof/>
      </w:rPr>
      <mc:AlternateContent>
        <mc:Choice Requires="wps">
          <w:drawing>
            <wp:anchor distT="0" distB="0" distL="114300" distR="114300" simplePos="0" relativeHeight="251924480" behindDoc="0" locked="0" layoutInCell="1" allowOverlap="1" wp14:anchorId="2532607A" wp14:editId="11FA3E89">
              <wp:simplePos x="0" y="0"/>
              <wp:positionH relativeFrom="column">
                <wp:posOffset>2540</wp:posOffset>
              </wp:positionH>
              <wp:positionV relativeFrom="paragraph">
                <wp:posOffset>6350</wp:posOffset>
              </wp:positionV>
              <wp:extent cx="5764530" cy="0"/>
              <wp:effectExtent l="7620" t="9525" r="9525" b="9525"/>
              <wp:wrapNone/>
              <wp:docPr id="35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4530"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B82D6E" id="_x0000_t32" coordsize="21600,21600" o:spt="32" o:oned="t" path="m,l21600,21600e" filled="f">
              <v:path arrowok="t" fillok="f" o:connecttype="none"/>
              <o:lock v:ext="edit" shapetype="t"/>
            </v:shapetype>
            <v:shape id="AutoShape 11" o:spid="_x0000_s1026" type="#_x0000_t32" style="position:absolute;left:0;text-align:left;margin-left:.2pt;margin-top:.5pt;width:453.9pt;height:0;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" strokecolor="#00206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A2D55"/>
    <w:multiLevelType w:val="hybridMultilevel"/>
    <w:tmpl w:val="3B1646C6"/>
    <w:lvl w:ilvl="0" w:tplc="2358690A">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 w15:restartNumberingAfterBreak="0">
    <w:nsid w:val="3BAB5369"/>
    <w:multiLevelType w:val="hybridMultilevel"/>
    <w:tmpl w:val="A900FFD6"/>
    <w:lvl w:ilvl="0" w:tplc="B8C870D8">
      <w:numFmt w:val="bullet"/>
      <w:lvlText w:val="・"/>
      <w:lvlJc w:val="left"/>
      <w:pPr>
        <w:tabs>
          <w:tab w:val="num" w:pos="1020"/>
        </w:tabs>
        <w:ind w:left="1020" w:hanging="360"/>
      </w:pPr>
      <w:rPr>
        <w:rFonts w:ascii="ＭＳ 明朝" w:eastAsia="ＭＳ 明朝" w:hAnsi="ＭＳ 明朝" w:cs="Times New Roman" w:hint="eastAsia"/>
        <w:sz w:val="22"/>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2" w15:restartNumberingAfterBreak="0">
    <w:nsid w:val="4902186C"/>
    <w:multiLevelType w:val="hybridMultilevel"/>
    <w:tmpl w:val="F4FAC1DC"/>
    <w:lvl w:ilvl="0" w:tplc="A8D47CDE">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evenAndOddHeaders/>
  <w:drawingGridHorizontalSpacing w:val="110"/>
  <w:drawingGridVerticalSpacing w:val="175"/>
  <w:displayHorizontalDrawingGridEvery w:val="0"/>
  <w:displayVerticalDrawingGridEvery w:val="2"/>
  <w:characterSpacingControl w:val="compressPunctuation"/>
  <w:hdrShapeDefaults>
    <o:shapedefaults v:ext="edit" spidmax="2051" fill="f" fillcolor="white">
      <v:fill color="white" on="f"/>
      <v:stroke weight="4.5pt" linestyle="thinThin"/>
      <v:textbox inset="5.85pt,.7pt,5.85pt,.7pt"/>
      <o:colormru v:ext="edit" colors="#f14124,#f6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435"/>
    <w:rsid w:val="0000022F"/>
    <w:rsid w:val="000005B2"/>
    <w:rsid w:val="00000737"/>
    <w:rsid w:val="000009A1"/>
    <w:rsid w:val="00000C49"/>
    <w:rsid w:val="00000CEC"/>
    <w:rsid w:val="00000DFA"/>
    <w:rsid w:val="00001001"/>
    <w:rsid w:val="00001275"/>
    <w:rsid w:val="000015DE"/>
    <w:rsid w:val="00001747"/>
    <w:rsid w:val="00001B0F"/>
    <w:rsid w:val="00001E0F"/>
    <w:rsid w:val="00001E3B"/>
    <w:rsid w:val="0000217A"/>
    <w:rsid w:val="00002406"/>
    <w:rsid w:val="00002646"/>
    <w:rsid w:val="00002AD2"/>
    <w:rsid w:val="00002FAB"/>
    <w:rsid w:val="00003046"/>
    <w:rsid w:val="00003205"/>
    <w:rsid w:val="00003493"/>
    <w:rsid w:val="000039BD"/>
    <w:rsid w:val="00004069"/>
    <w:rsid w:val="00004198"/>
    <w:rsid w:val="00004250"/>
    <w:rsid w:val="00004287"/>
    <w:rsid w:val="0000448C"/>
    <w:rsid w:val="00004628"/>
    <w:rsid w:val="0000490D"/>
    <w:rsid w:val="00004937"/>
    <w:rsid w:val="00004B9B"/>
    <w:rsid w:val="00005383"/>
    <w:rsid w:val="000058A8"/>
    <w:rsid w:val="00006230"/>
    <w:rsid w:val="0000626D"/>
    <w:rsid w:val="00006416"/>
    <w:rsid w:val="00006742"/>
    <w:rsid w:val="00006E16"/>
    <w:rsid w:val="00007328"/>
    <w:rsid w:val="00007680"/>
    <w:rsid w:val="00007A1F"/>
    <w:rsid w:val="00007BE4"/>
    <w:rsid w:val="00007F5A"/>
    <w:rsid w:val="00010075"/>
    <w:rsid w:val="00010216"/>
    <w:rsid w:val="0001047D"/>
    <w:rsid w:val="000104D7"/>
    <w:rsid w:val="000104F1"/>
    <w:rsid w:val="00010657"/>
    <w:rsid w:val="000106E6"/>
    <w:rsid w:val="00010720"/>
    <w:rsid w:val="00010A97"/>
    <w:rsid w:val="00010B1A"/>
    <w:rsid w:val="00010E92"/>
    <w:rsid w:val="0001130A"/>
    <w:rsid w:val="00011743"/>
    <w:rsid w:val="00011904"/>
    <w:rsid w:val="00011BDA"/>
    <w:rsid w:val="00011DFE"/>
    <w:rsid w:val="00011F24"/>
    <w:rsid w:val="00012003"/>
    <w:rsid w:val="000120DA"/>
    <w:rsid w:val="00012712"/>
    <w:rsid w:val="00012FE7"/>
    <w:rsid w:val="000132CF"/>
    <w:rsid w:val="000133E3"/>
    <w:rsid w:val="00013474"/>
    <w:rsid w:val="000138C2"/>
    <w:rsid w:val="00013918"/>
    <w:rsid w:val="00013A31"/>
    <w:rsid w:val="00013B26"/>
    <w:rsid w:val="00013E1C"/>
    <w:rsid w:val="000143F6"/>
    <w:rsid w:val="000144E8"/>
    <w:rsid w:val="00014506"/>
    <w:rsid w:val="000149FC"/>
    <w:rsid w:val="00014C60"/>
    <w:rsid w:val="00014D9B"/>
    <w:rsid w:val="00014EA4"/>
    <w:rsid w:val="000154BF"/>
    <w:rsid w:val="00015612"/>
    <w:rsid w:val="00015756"/>
    <w:rsid w:val="0001589C"/>
    <w:rsid w:val="00015EAA"/>
    <w:rsid w:val="00015EED"/>
    <w:rsid w:val="000164BE"/>
    <w:rsid w:val="0001657C"/>
    <w:rsid w:val="00016733"/>
    <w:rsid w:val="00016C21"/>
    <w:rsid w:val="00016CCE"/>
    <w:rsid w:val="00016FC4"/>
    <w:rsid w:val="00017075"/>
    <w:rsid w:val="000175BD"/>
    <w:rsid w:val="000176D1"/>
    <w:rsid w:val="000178D9"/>
    <w:rsid w:val="00017978"/>
    <w:rsid w:val="00020689"/>
    <w:rsid w:val="00020821"/>
    <w:rsid w:val="00020B08"/>
    <w:rsid w:val="000212D2"/>
    <w:rsid w:val="000219C0"/>
    <w:rsid w:val="00021B35"/>
    <w:rsid w:val="00021EC8"/>
    <w:rsid w:val="0002200E"/>
    <w:rsid w:val="00022434"/>
    <w:rsid w:val="000225EA"/>
    <w:rsid w:val="000226D5"/>
    <w:rsid w:val="00022809"/>
    <w:rsid w:val="00022A79"/>
    <w:rsid w:val="00022ACC"/>
    <w:rsid w:val="00022B6D"/>
    <w:rsid w:val="00022C9B"/>
    <w:rsid w:val="00022E52"/>
    <w:rsid w:val="00022ED2"/>
    <w:rsid w:val="00023204"/>
    <w:rsid w:val="000239A9"/>
    <w:rsid w:val="00023C40"/>
    <w:rsid w:val="00024522"/>
    <w:rsid w:val="000245E9"/>
    <w:rsid w:val="0002478A"/>
    <w:rsid w:val="00024CEF"/>
    <w:rsid w:val="0002552B"/>
    <w:rsid w:val="00025E0B"/>
    <w:rsid w:val="00025E6B"/>
    <w:rsid w:val="00025F7B"/>
    <w:rsid w:val="0002631F"/>
    <w:rsid w:val="0002663B"/>
    <w:rsid w:val="00026EB5"/>
    <w:rsid w:val="00027323"/>
    <w:rsid w:val="0002751B"/>
    <w:rsid w:val="00027523"/>
    <w:rsid w:val="0002781B"/>
    <w:rsid w:val="00027AB2"/>
    <w:rsid w:val="00027BC4"/>
    <w:rsid w:val="00027CF1"/>
    <w:rsid w:val="00027F25"/>
    <w:rsid w:val="0003036F"/>
    <w:rsid w:val="00030C79"/>
    <w:rsid w:val="00030E11"/>
    <w:rsid w:val="00031250"/>
    <w:rsid w:val="000313A5"/>
    <w:rsid w:val="000314C9"/>
    <w:rsid w:val="000317C6"/>
    <w:rsid w:val="00031831"/>
    <w:rsid w:val="00031F39"/>
    <w:rsid w:val="000322B7"/>
    <w:rsid w:val="0003238C"/>
    <w:rsid w:val="00032521"/>
    <w:rsid w:val="0003260E"/>
    <w:rsid w:val="00033863"/>
    <w:rsid w:val="00033A76"/>
    <w:rsid w:val="00033E08"/>
    <w:rsid w:val="00034078"/>
    <w:rsid w:val="000346B9"/>
    <w:rsid w:val="00034B05"/>
    <w:rsid w:val="00034C99"/>
    <w:rsid w:val="00035C5C"/>
    <w:rsid w:val="00036E02"/>
    <w:rsid w:val="00037119"/>
    <w:rsid w:val="0003736D"/>
    <w:rsid w:val="000377E6"/>
    <w:rsid w:val="0003782F"/>
    <w:rsid w:val="00037A29"/>
    <w:rsid w:val="00037A96"/>
    <w:rsid w:val="00037C4A"/>
    <w:rsid w:val="00037DB4"/>
    <w:rsid w:val="00040763"/>
    <w:rsid w:val="00040E2A"/>
    <w:rsid w:val="0004178E"/>
    <w:rsid w:val="000417A5"/>
    <w:rsid w:val="000417F1"/>
    <w:rsid w:val="00041867"/>
    <w:rsid w:val="00041A2B"/>
    <w:rsid w:val="00041E66"/>
    <w:rsid w:val="00041E82"/>
    <w:rsid w:val="00041EA9"/>
    <w:rsid w:val="00042283"/>
    <w:rsid w:val="0004249B"/>
    <w:rsid w:val="0004262C"/>
    <w:rsid w:val="00042796"/>
    <w:rsid w:val="00043090"/>
    <w:rsid w:val="00043173"/>
    <w:rsid w:val="00043877"/>
    <w:rsid w:val="00044B50"/>
    <w:rsid w:val="00044B53"/>
    <w:rsid w:val="00045087"/>
    <w:rsid w:val="00045693"/>
    <w:rsid w:val="000458F6"/>
    <w:rsid w:val="00045DD6"/>
    <w:rsid w:val="00045F29"/>
    <w:rsid w:val="00046381"/>
    <w:rsid w:val="000467E2"/>
    <w:rsid w:val="00046AC2"/>
    <w:rsid w:val="00046B44"/>
    <w:rsid w:val="00046CA0"/>
    <w:rsid w:val="000470B2"/>
    <w:rsid w:val="000470CE"/>
    <w:rsid w:val="00047497"/>
    <w:rsid w:val="000474BB"/>
    <w:rsid w:val="00047562"/>
    <w:rsid w:val="00047733"/>
    <w:rsid w:val="0005027F"/>
    <w:rsid w:val="00050301"/>
    <w:rsid w:val="00050666"/>
    <w:rsid w:val="000506DD"/>
    <w:rsid w:val="000509F0"/>
    <w:rsid w:val="00050D45"/>
    <w:rsid w:val="00050DC6"/>
    <w:rsid w:val="0005147A"/>
    <w:rsid w:val="00051917"/>
    <w:rsid w:val="00051A34"/>
    <w:rsid w:val="00051FD2"/>
    <w:rsid w:val="000526AA"/>
    <w:rsid w:val="0005295D"/>
    <w:rsid w:val="00052A97"/>
    <w:rsid w:val="00052E3B"/>
    <w:rsid w:val="00052F2E"/>
    <w:rsid w:val="00053213"/>
    <w:rsid w:val="00053B46"/>
    <w:rsid w:val="00053EF8"/>
    <w:rsid w:val="00053F9E"/>
    <w:rsid w:val="00054023"/>
    <w:rsid w:val="0005446C"/>
    <w:rsid w:val="0005453F"/>
    <w:rsid w:val="00054820"/>
    <w:rsid w:val="00054CBE"/>
    <w:rsid w:val="00054D03"/>
    <w:rsid w:val="00055085"/>
    <w:rsid w:val="000551EA"/>
    <w:rsid w:val="0005533A"/>
    <w:rsid w:val="00055682"/>
    <w:rsid w:val="0005573B"/>
    <w:rsid w:val="00056269"/>
    <w:rsid w:val="00056345"/>
    <w:rsid w:val="000568D9"/>
    <w:rsid w:val="00056A7C"/>
    <w:rsid w:val="00056CB6"/>
    <w:rsid w:val="00057349"/>
    <w:rsid w:val="0005734E"/>
    <w:rsid w:val="000573D1"/>
    <w:rsid w:val="0005778C"/>
    <w:rsid w:val="00057792"/>
    <w:rsid w:val="00057867"/>
    <w:rsid w:val="00057A29"/>
    <w:rsid w:val="00057B7B"/>
    <w:rsid w:val="00057B96"/>
    <w:rsid w:val="00057D5E"/>
    <w:rsid w:val="00057E7D"/>
    <w:rsid w:val="00057E89"/>
    <w:rsid w:val="00057FD2"/>
    <w:rsid w:val="000609B8"/>
    <w:rsid w:val="00060A61"/>
    <w:rsid w:val="00060A63"/>
    <w:rsid w:val="00060F80"/>
    <w:rsid w:val="00060F96"/>
    <w:rsid w:val="00061150"/>
    <w:rsid w:val="00061196"/>
    <w:rsid w:val="000615BC"/>
    <w:rsid w:val="000616D6"/>
    <w:rsid w:val="00061F4B"/>
    <w:rsid w:val="00062161"/>
    <w:rsid w:val="00062520"/>
    <w:rsid w:val="00062A62"/>
    <w:rsid w:val="00062DCF"/>
    <w:rsid w:val="00062E5C"/>
    <w:rsid w:val="00062F2B"/>
    <w:rsid w:val="00063004"/>
    <w:rsid w:val="0006345B"/>
    <w:rsid w:val="0006363D"/>
    <w:rsid w:val="00063998"/>
    <w:rsid w:val="00063B62"/>
    <w:rsid w:val="00063CB9"/>
    <w:rsid w:val="00063F16"/>
    <w:rsid w:val="00063FF8"/>
    <w:rsid w:val="0006461B"/>
    <w:rsid w:val="00064649"/>
    <w:rsid w:val="0006487C"/>
    <w:rsid w:val="00064D08"/>
    <w:rsid w:val="00064FC2"/>
    <w:rsid w:val="000652C6"/>
    <w:rsid w:val="00065330"/>
    <w:rsid w:val="000656C3"/>
    <w:rsid w:val="00065A97"/>
    <w:rsid w:val="00065B57"/>
    <w:rsid w:val="00065C58"/>
    <w:rsid w:val="000660FF"/>
    <w:rsid w:val="00066307"/>
    <w:rsid w:val="0006632A"/>
    <w:rsid w:val="000667C1"/>
    <w:rsid w:val="00066F61"/>
    <w:rsid w:val="0006757F"/>
    <w:rsid w:val="00067645"/>
    <w:rsid w:val="0006787F"/>
    <w:rsid w:val="0006790C"/>
    <w:rsid w:val="00067CA3"/>
    <w:rsid w:val="00067CE8"/>
    <w:rsid w:val="000702BD"/>
    <w:rsid w:val="0007039C"/>
    <w:rsid w:val="0007097D"/>
    <w:rsid w:val="0007120B"/>
    <w:rsid w:val="000716D3"/>
    <w:rsid w:val="0007188C"/>
    <w:rsid w:val="00071A04"/>
    <w:rsid w:val="00071C74"/>
    <w:rsid w:val="00071D09"/>
    <w:rsid w:val="00071D8D"/>
    <w:rsid w:val="00071EDE"/>
    <w:rsid w:val="000722D3"/>
    <w:rsid w:val="00072370"/>
    <w:rsid w:val="0007241F"/>
    <w:rsid w:val="0007278D"/>
    <w:rsid w:val="00072824"/>
    <w:rsid w:val="00072958"/>
    <w:rsid w:val="00072A05"/>
    <w:rsid w:val="00072EB5"/>
    <w:rsid w:val="0007302C"/>
    <w:rsid w:val="0007306C"/>
    <w:rsid w:val="000731E9"/>
    <w:rsid w:val="00073475"/>
    <w:rsid w:val="000734CC"/>
    <w:rsid w:val="00073682"/>
    <w:rsid w:val="00073D2D"/>
    <w:rsid w:val="00073F3F"/>
    <w:rsid w:val="000745A7"/>
    <w:rsid w:val="000746D9"/>
    <w:rsid w:val="000749C6"/>
    <w:rsid w:val="00074C1F"/>
    <w:rsid w:val="000751FE"/>
    <w:rsid w:val="0007536F"/>
    <w:rsid w:val="00075D12"/>
    <w:rsid w:val="00076075"/>
    <w:rsid w:val="00076482"/>
    <w:rsid w:val="000767C3"/>
    <w:rsid w:val="00076945"/>
    <w:rsid w:val="0007695B"/>
    <w:rsid w:val="00076B67"/>
    <w:rsid w:val="00076BD2"/>
    <w:rsid w:val="00076F0E"/>
    <w:rsid w:val="00077221"/>
    <w:rsid w:val="00077879"/>
    <w:rsid w:val="00080196"/>
    <w:rsid w:val="000805CB"/>
    <w:rsid w:val="00080DB8"/>
    <w:rsid w:val="000810A4"/>
    <w:rsid w:val="0008163A"/>
    <w:rsid w:val="0008164F"/>
    <w:rsid w:val="00081935"/>
    <w:rsid w:val="00081D2A"/>
    <w:rsid w:val="00081D8E"/>
    <w:rsid w:val="000826FF"/>
    <w:rsid w:val="00082B9C"/>
    <w:rsid w:val="0008327D"/>
    <w:rsid w:val="00083C52"/>
    <w:rsid w:val="00083C76"/>
    <w:rsid w:val="00084058"/>
    <w:rsid w:val="00084280"/>
    <w:rsid w:val="000844D7"/>
    <w:rsid w:val="0008473D"/>
    <w:rsid w:val="0008508F"/>
    <w:rsid w:val="000854B0"/>
    <w:rsid w:val="000854BA"/>
    <w:rsid w:val="00085802"/>
    <w:rsid w:val="00085B96"/>
    <w:rsid w:val="00085DD4"/>
    <w:rsid w:val="000861F1"/>
    <w:rsid w:val="000862B6"/>
    <w:rsid w:val="000863AA"/>
    <w:rsid w:val="0008665B"/>
    <w:rsid w:val="0008674D"/>
    <w:rsid w:val="00086850"/>
    <w:rsid w:val="000870D5"/>
    <w:rsid w:val="00087FF6"/>
    <w:rsid w:val="0009008D"/>
    <w:rsid w:val="000900F7"/>
    <w:rsid w:val="00090427"/>
    <w:rsid w:val="0009069B"/>
    <w:rsid w:val="000906D8"/>
    <w:rsid w:val="000907A2"/>
    <w:rsid w:val="00090880"/>
    <w:rsid w:val="00090D47"/>
    <w:rsid w:val="00090ED9"/>
    <w:rsid w:val="00090FF7"/>
    <w:rsid w:val="0009128C"/>
    <w:rsid w:val="000912C3"/>
    <w:rsid w:val="00091AE1"/>
    <w:rsid w:val="00091D78"/>
    <w:rsid w:val="00091FBE"/>
    <w:rsid w:val="0009212B"/>
    <w:rsid w:val="000925C4"/>
    <w:rsid w:val="000932B3"/>
    <w:rsid w:val="00093702"/>
    <w:rsid w:val="00093F96"/>
    <w:rsid w:val="00094190"/>
    <w:rsid w:val="000941BE"/>
    <w:rsid w:val="00094412"/>
    <w:rsid w:val="00094640"/>
    <w:rsid w:val="00094C33"/>
    <w:rsid w:val="00094CCD"/>
    <w:rsid w:val="00094E33"/>
    <w:rsid w:val="00095245"/>
    <w:rsid w:val="000953C0"/>
    <w:rsid w:val="000953DE"/>
    <w:rsid w:val="000953E4"/>
    <w:rsid w:val="000955E6"/>
    <w:rsid w:val="00095B49"/>
    <w:rsid w:val="000964F7"/>
    <w:rsid w:val="000964FD"/>
    <w:rsid w:val="000970F6"/>
    <w:rsid w:val="000974EA"/>
    <w:rsid w:val="00097A82"/>
    <w:rsid w:val="00097E45"/>
    <w:rsid w:val="000A00AF"/>
    <w:rsid w:val="000A0141"/>
    <w:rsid w:val="000A06EB"/>
    <w:rsid w:val="000A08FE"/>
    <w:rsid w:val="000A09FA"/>
    <w:rsid w:val="000A0B89"/>
    <w:rsid w:val="000A0DD5"/>
    <w:rsid w:val="000A0E2A"/>
    <w:rsid w:val="000A1397"/>
    <w:rsid w:val="000A1636"/>
    <w:rsid w:val="000A193F"/>
    <w:rsid w:val="000A1F9F"/>
    <w:rsid w:val="000A27A0"/>
    <w:rsid w:val="000A2BDD"/>
    <w:rsid w:val="000A2D3A"/>
    <w:rsid w:val="000A2E8E"/>
    <w:rsid w:val="000A3187"/>
    <w:rsid w:val="000A34BF"/>
    <w:rsid w:val="000A356F"/>
    <w:rsid w:val="000A35F0"/>
    <w:rsid w:val="000A38D3"/>
    <w:rsid w:val="000A3FD2"/>
    <w:rsid w:val="000A40A1"/>
    <w:rsid w:val="000A4A4B"/>
    <w:rsid w:val="000A4E2D"/>
    <w:rsid w:val="000A5884"/>
    <w:rsid w:val="000A5DA8"/>
    <w:rsid w:val="000A6287"/>
    <w:rsid w:val="000A65BF"/>
    <w:rsid w:val="000A65CD"/>
    <w:rsid w:val="000A6FAC"/>
    <w:rsid w:val="000A7148"/>
    <w:rsid w:val="000A734E"/>
    <w:rsid w:val="000A7903"/>
    <w:rsid w:val="000A7CC4"/>
    <w:rsid w:val="000A7E04"/>
    <w:rsid w:val="000A7FD8"/>
    <w:rsid w:val="000B026A"/>
    <w:rsid w:val="000B02D4"/>
    <w:rsid w:val="000B07AF"/>
    <w:rsid w:val="000B0C20"/>
    <w:rsid w:val="000B119F"/>
    <w:rsid w:val="000B13D4"/>
    <w:rsid w:val="000B16CF"/>
    <w:rsid w:val="000B1B45"/>
    <w:rsid w:val="000B1CCA"/>
    <w:rsid w:val="000B20B2"/>
    <w:rsid w:val="000B20E4"/>
    <w:rsid w:val="000B211C"/>
    <w:rsid w:val="000B275E"/>
    <w:rsid w:val="000B27F5"/>
    <w:rsid w:val="000B2819"/>
    <w:rsid w:val="000B28A5"/>
    <w:rsid w:val="000B2B39"/>
    <w:rsid w:val="000B2B7F"/>
    <w:rsid w:val="000B2C18"/>
    <w:rsid w:val="000B2F0D"/>
    <w:rsid w:val="000B2F18"/>
    <w:rsid w:val="000B30A4"/>
    <w:rsid w:val="000B335F"/>
    <w:rsid w:val="000B34BC"/>
    <w:rsid w:val="000B36C9"/>
    <w:rsid w:val="000B3F3F"/>
    <w:rsid w:val="000B42DB"/>
    <w:rsid w:val="000B4551"/>
    <w:rsid w:val="000B45FF"/>
    <w:rsid w:val="000B4632"/>
    <w:rsid w:val="000B4756"/>
    <w:rsid w:val="000B4937"/>
    <w:rsid w:val="000B4B4C"/>
    <w:rsid w:val="000B4F60"/>
    <w:rsid w:val="000B5344"/>
    <w:rsid w:val="000B544D"/>
    <w:rsid w:val="000B579F"/>
    <w:rsid w:val="000B5839"/>
    <w:rsid w:val="000B5A5E"/>
    <w:rsid w:val="000B5F84"/>
    <w:rsid w:val="000B624C"/>
    <w:rsid w:val="000B64C4"/>
    <w:rsid w:val="000B66B2"/>
    <w:rsid w:val="000B6B2E"/>
    <w:rsid w:val="000B7851"/>
    <w:rsid w:val="000B7E45"/>
    <w:rsid w:val="000C00EC"/>
    <w:rsid w:val="000C0457"/>
    <w:rsid w:val="000C0D6E"/>
    <w:rsid w:val="000C104A"/>
    <w:rsid w:val="000C18B5"/>
    <w:rsid w:val="000C1AC0"/>
    <w:rsid w:val="000C1BC0"/>
    <w:rsid w:val="000C2080"/>
    <w:rsid w:val="000C3179"/>
    <w:rsid w:val="000C36BD"/>
    <w:rsid w:val="000C3CFA"/>
    <w:rsid w:val="000C3DC1"/>
    <w:rsid w:val="000C4026"/>
    <w:rsid w:val="000C4481"/>
    <w:rsid w:val="000C471B"/>
    <w:rsid w:val="000C498B"/>
    <w:rsid w:val="000C4B98"/>
    <w:rsid w:val="000C4C02"/>
    <w:rsid w:val="000C56DB"/>
    <w:rsid w:val="000C5779"/>
    <w:rsid w:val="000C5A30"/>
    <w:rsid w:val="000C5C6D"/>
    <w:rsid w:val="000C5F62"/>
    <w:rsid w:val="000C60C5"/>
    <w:rsid w:val="000C6163"/>
    <w:rsid w:val="000C64FE"/>
    <w:rsid w:val="000C66E4"/>
    <w:rsid w:val="000C6912"/>
    <w:rsid w:val="000C6D17"/>
    <w:rsid w:val="000C70FD"/>
    <w:rsid w:val="000C7453"/>
    <w:rsid w:val="000C75D5"/>
    <w:rsid w:val="000C76C6"/>
    <w:rsid w:val="000C778D"/>
    <w:rsid w:val="000C77D8"/>
    <w:rsid w:val="000C780B"/>
    <w:rsid w:val="000C784E"/>
    <w:rsid w:val="000C79B7"/>
    <w:rsid w:val="000C79E4"/>
    <w:rsid w:val="000C7AF1"/>
    <w:rsid w:val="000C7D29"/>
    <w:rsid w:val="000C7F0D"/>
    <w:rsid w:val="000D0087"/>
    <w:rsid w:val="000D0246"/>
    <w:rsid w:val="000D0889"/>
    <w:rsid w:val="000D0B1D"/>
    <w:rsid w:val="000D0B20"/>
    <w:rsid w:val="000D0BC7"/>
    <w:rsid w:val="000D0C77"/>
    <w:rsid w:val="000D0D6F"/>
    <w:rsid w:val="000D147F"/>
    <w:rsid w:val="000D1606"/>
    <w:rsid w:val="000D168A"/>
    <w:rsid w:val="000D1AF2"/>
    <w:rsid w:val="000D1F54"/>
    <w:rsid w:val="000D22AB"/>
    <w:rsid w:val="000D249D"/>
    <w:rsid w:val="000D24A4"/>
    <w:rsid w:val="000D24F3"/>
    <w:rsid w:val="000D25A5"/>
    <w:rsid w:val="000D262C"/>
    <w:rsid w:val="000D2DBA"/>
    <w:rsid w:val="000D2FFF"/>
    <w:rsid w:val="000D3459"/>
    <w:rsid w:val="000D3566"/>
    <w:rsid w:val="000D37FD"/>
    <w:rsid w:val="000D3B49"/>
    <w:rsid w:val="000D3C9D"/>
    <w:rsid w:val="000D3CFD"/>
    <w:rsid w:val="000D43BD"/>
    <w:rsid w:val="000D4483"/>
    <w:rsid w:val="000D47AA"/>
    <w:rsid w:val="000D499C"/>
    <w:rsid w:val="000D51FF"/>
    <w:rsid w:val="000D563D"/>
    <w:rsid w:val="000D5C1A"/>
    <w:rsid w:val="000D5D4E"/>
    <w:rsid w:val="000D60EE"/>
    <w:rsid w:val="000D62EF"/>
    <w:rsid w:val="000D6401"/>
    <w:rsid w:val="000D6DC9"/>
    <w:rsid w:val="000D74EF"/>
    <w:rsid w:val="000D7615"/>
    <w:rsid w:val="000D7DAB"/>
    <w:rsid w:val="000E03D3"/>
    <w:rsid w:val="000E0C18"/>
    <w:rsid w:val="000E0E3A"/>
    <w:rsid w:val="000E119A"/>
    <w:rsid w:val="000E11AD"/>
    <w:rsid w:val="000E134A"/>
    <w:rsid w:val="000E14B8"/>
    <w:rsid w:val="000E159F"/>
    <w:rsid w:val="000E1738"/>
    <w:rsid w:val="000E1791"/>
    <w:rsid w:val="000E1FD1"/>
    <w:rsid w:val="000E2097"/>
    <w:rsid w:val="000E209D"/>
    <w:rsid w:val="000E220D"/>
    <w:rsid w:val="000E23AE"/>
    <w:rsid w:val="000E2531"/>
    <w:rsid w:val="000E25E1"/>
    <w:rsid w:val="000E2FB3"/>
    <w:rsid w:val="000E34B2"/>
    <w:rsid w:val="000E3660"/>
    <w:rsid w:val="000E4852"/>
    <w:rsid w:val="000E4D3A"/>
    <w:rsid w:val="000E5226"/>
    <w:rsid w:val="000E5886"/>
    <w:rsid w:val="000E5CDF"/>
    <w:rsid w:val="000E619C"/>
    <w:rsid w:val="000E65E4"/>
    <w:rsid w:val="000E6DE9"/>
    <w:rsid w:val="000E6EB8"/>
    <w:rsid w:val="000E6EF2"/>
    <w:rsid w:val="000E7385"/>
    <w:rsid w:val="000E7B83"/>
    <w:rsid w:val="000F06F8"/>
    <w:rsid w:val="000F0734"/>
    <w:rsid w:val="000F092F"/>
    <w:rsid w:val="000F09D8"/>
    <w:rsid w:val="000F1468"/>
    <w:rsid w:val="000F165C"/>
    <w:rsid w:val="000F1946"/>
    <w:rsid w:val="000F1D5E"/>
    <w:rsid w:val="000F1D8C"/>
    <w:rsid w:val="000F1F72"/>
    <w:rsid w:val="000F2CAC"/>
    <w:rsid w:val="000F2CCA"/>
    <w:rsid w:val="000F2DC5"/>
    <w:rsid w:val="000F2E41"/>
    <w:rsid w:val="000F2E56"/>
    <w:rsid w:val="000F3899"/>
    <w:rsid w:val="000F3ECA"/>
    <w:rsid w:val="000F42A7"/>
    <w:rsid w:val="000F4872"/>
    <w:rsid w:val="000F48AC"/>
    <w:rsid w:val="000F4993"/>
    <w:rsid w:val="000F4BE5"/>
    <w:rsid w:val="000F4EAE"/>
    <w:rsid w:val="000F5703"/>
    <w:rsid w:val="000F586A"/>
    <w:rsid w:val="000F5A82"/>
    <w:rsid w:val="000F5E4C"/>
    <w:rsid w:val="000F64E1"/>
    <w:rsid w:val="000F6578"/>
    <w:rsid w:val="000F67FC"/>
    <w:rsid w:val="000F6907"/>
    <w:rsid w:val="000F6D21"/>
    <w:rsid w:val="000F6E82"/>
    <w:rsid w:val="000F736E"/>
    <w:rsid w:val="000F7528"/>
    <w:rsid w:val="000F778D"/>
    <w:rsid w:val="000F7F93"/>
    <w:rsid w:val="001000F7"/>
    <w:rsid w:val="0010017E"/>
    <w:rsid w:val="001001F4"/>
    <w:rsid w:val="001002A5"/>
    <w:rsid w:val="001007A2"/>
    <w:rsid w:val="0010096E"/>
    <w:rsid w:val="00100A04"/>
    <w:rsid w:val="00100A8F"/>
    <w:rsid w:val="00100C8D"/>
    <w:rsid w:val="0010107B"/>
    <w:rsid w:val="00101E01"/>
    <w:rsid w:val="00101E5B"/>
    <w:rsid w:val="00101E63"/>
    <w:rsid w:val="001024BC"/>
    <w:rsid w:val="00102764"/>
    <w:rsid w:val="001036B1"/>
    <w:rsid w:val="001038CD"/>
    <w:rsid w:val="00103E52"/>
    <w:rsid w:val="00103EED"/>
    <w:rsid w:val="00103FCF"/>
    <w:rsid w:val="001043CD"/>
    <w:rsid w:val="0010480A"/>
    <w:rsid w:val="0010490A"/>
    <w:rsid w:val="00104B3F"/>
    <w:rsid w:val="00104E95"/>
    <w:rsid w:val="001057B5"/>
    <w:rsid w:val="001057CF"/>
    <w:rsid w:val="001057D4"/>
    <w:rsid w:val="00105F64"/>
    <w:rsid w:val="0010654C"/>
    <w:rsid w:val="00106DCD"/>
    <w:rsid w:val="00106DEE"/>
    <w:rsid w:val="00106ED4"/>
    <w:rsid w:val="00107277"/>
    <w:rsid w:val="00107630"/>
    <w:rsid w:val="00107652"/>
    <w:rsid w:val="00107889"/>
    <w:rsid w:val="00107B8E"/>
    <w:rsid w:val="00107DCE"/>
    <w:rsid w:val="00110118"/>
    <w:rsid w:val="00110375"/>
    <w:rsid w:val="001104E3"/>
    <w:rsid w:val="00110BF5"/>
    <w:rsid w:val="00110C48"/>
    <w:rsid w:val="00110C6C"/>
    <w:rsid w:val="00110CFC"/>
    <w:rsid w:val="00110E93"/>
    <w:rsid w:val="00111424"/>
    <w:rsid w:val="00111509"/>
    <w:rsid w:val="00111C11"/>
    <w:rsid w:val="00111DF6"/>
    <w:rsid w:val="00111F23"/>
    <w:rsid w:val="00112094"/>
    <w:rsid w:val="001121DF"/>
    <w:rsid w:val="00112206"/>
    <w:rsid w:val="001122D0"/>
    <w:rsid w:val="00112BD6"/>
    <w:rsid w:val="00113145"/>
    <w:rsid w:val="001135E3"/>
    <w:rsid w:val="00113C9C"/>
    <w:rsid w:val="00113CC7"/>
    <w:rsid w:val="00113E7F"/>
    <w:rsid w:val="00113FE0"/>
    <w:rsid w:val="00114235"/>
    <w:rsid w:val="00114289"/>
    <w:rsid w:val="00114564"/>
    <w:rsid w:val="00114818"/>
    <w:rsid w:val="00114AD7"/>
    <w:rsid w:val="00114AF6"/>
    <w:rsid w:val="00114BF8"/>
    <w:rsid w:val="00115330"/>
    <w:rsid w:val="0011566C"/>
    <w:rsid w:val="0011578A"/>
    <w:rsid w:val="001158BF"/>
    <w:rsid w:val="0011596D"/>
    <w:rsid w:val="00115FFE"/>
    <w:rsid w:val="00116471"/>
    <w:rsid w:val="00116BFD"/>
    <w:rsid w:val="00116D83"/>
    <w:rsid w:val="00116D94"/>
    <w:rsid w:val="00116FE5"/>
    <w:rsid w:val="0011742C"/>
    <w:rsid w:val="00117491"/>
    <w:rsid w:val="001174E2"/>
    <w:rsid w:val="001175A8"/>
    <w:rsid w:val="001205E7"/>
    <w:rsid w:val="001208AF"/>
    <w:rsid w:val="00120B0B"/>
    <w:rsid w:val="00120B2A"/>
    <w:rsid w:val="00120E92"/>
    <w:rsid w:val="0012102E"/>
    <w:rsid w:val="001212B1"/>
    <w:rsid w:val="001216E3"/>
    <w:rsid w:val="001216EF"/>
    <w:rsid w:val="001219EA"/>
    <w:rsid w:val="001224DD"/>
    <w:rsid w:val="0012271E"/>
    <w:rsid w:val="00122AF9"/>
    <w:rsid w:val="00122CCE"/>
    <w:rsid w:val="00123823"/>
    <w:rsid w:val="001242A9"/>
    <w:rsid w:val="001242D9"/>
    <w:rsid w:val="00124C13"/>
    <w:rsid w:val="00124CAF"/>
    <w:rsid w:val="0012569A"/>
    <w:rsid w:val="001259FC"/>
    <w:rsid w:val="00125BE3"/>
    <w:rsid w:val="00125D36"/>
    <w:rsid w:val="00126040"/>
    <w:rsid w:val="00126193"/>
    <w:rsid w:val="0012656D"/>
    <w:rsid w:val="0012683D"/>
    <w:rsid w:val="00126AE8"/>
    <w:rsid w:val="00126BC4"/>
    <w:rsid w:val="00127263"/>
    <w:rsid w:val="001273FB"/>
    <w:rsid w:val="00127B02"/>
    <w:rsid w:val="00127D3E"/>
    <w:rsid w:val="00127E8D"/>
    <w:rsid w:val="0013023E"/>
    <w:rsid w:val="001304B6"/>
    <w:rsid w:val="00130660"/>
    <w:rsid w:val="0013078A"/>
    <w:rsid w:val="00130FB7"/>
    <w:rsid w:val="00131771"/>
    <w:rsid w:val="00131B11"/>
    <w:rsid w:val="00131DF2"/>
    <w:rsid w:val="00132368"/>
    <w:rsid w:val="001327D5"/>
    <w:rsid w:val="001328EE"/>
    <w:rsid w:val="00132A0D"/>
    <w:rsid w:val="00132BC1"/>
    <w:rsid w:val="00132C4E"/>
    <w:rsid w:val="00132F53"/>
    <w:rsid w:val="001337E0"/>
    <w:rsid w:val="001337F5"/>
    <w:rsid w:val="001338CF"/>
    <w:rsid w:val="00133A05"/>
    <w:rsid w:val="00133EE4"/>
    <w:rsid w:val="00134886"/>
    <w:rsid w:val="00134E28"/>
    <w:rsid w:val="001352F9"/>
    <w:rsid w:val="00135430"/>
    <w:rsid w:val="0013545B"/>
    <w:rsid w:val="001354FD"/>
    <w:rsid w:val="0013559E"/>
    <w:rsid w:val="0013617C"/>
    <w:rsid w:val="00136311"/>
    <w:rsid w:val="001368FD"/>
    <w:rsid w:val="0013693D"/>
    <w:rsid w:val="00136A9E"/>
    <w:rsid w:val="00136C62"/>
    <w:rsid w:val="00136D23"/>
    <w:rsid w:val="00136D57"/>
    <w:rsid w:val="00137058"/>
    <w:rsid w:val="001370BC"/>
    <w:rsid w:val="0013743B"/>
    <w:rsid w:val="0013745C"/>
    <w:rsid w:val="00137809"/>
    <w:rsid w:val="0013789C"/>
    <w:rsid w:val="00137943"/>
    <w:rsid w:val="00137993"/>
    <w:rsid w:val="00137ED9"/>
    <w:rsid w:val="001401B1"/>
    <w:rsid w:val="001401D8"/>
    <w:rsid w:val="00140461"/>
    <w:rsid w:val="00140602"/>
    <w:rsid w:val="00140694"/>
    <w:rsid w:val="00140971"/>
    <w:rsid w:val="00140CCA"/>
    <w:rsid w:val="00140DB8"/>
    <w:rsid w:val="00140DF0"/>
    <w:rsid w:val="00140FA8"/>
    <w:rsid w:val="0014105A"/>
    <w:rsid w:val="001410EE"/>
    <w:rsid w:val="001412EB"/>
    <w:rsid w:val="001414C4"/>
    <w:rsid w:val="001416E5"/>
    <w:rsid w:val="00141B0A"/>
    <w:rsid w:val="00141D2C"/>
    <w:rsid w:val="00141FD9"/>
    <w:rsid w:val="0014231B"/>
    <w:rsid w:val="00142AA1"/>
    <w:rsid w:val="00143012"/>
    <w:rsid w:val="0014309C"/>
    <w:rsid w:val="001430E4"/>
    <w:rsid w:val="00143233"/>
    <w:rsid w:val="001435AB"/>
    <w:rsid w:val="001439F8"/>
    <w:rsid w:val="00143BF9"/>
    <w:rsid w:val="001441CD"/>
    <w:rsid w:val="0014445D"/>
    <w:rsid w:val="001449E8"/>
    <w:rsid w:val="00144D59"/>
    <w:rsid w:val="00144E0F"/>
    <w:rsid w:val="0014538F"/>
    <w:rsid w:val="0014549D"/>
    <w:rsid w:val="001454F1"/>
    <w:rsid w:val="0014559F"/>
    <w:rsid w:val="0014574C"/>
    <w:rsid w:val="00145979"/>
    <w:rsid w:val="00145AE2"/>
    <w:rsid w:val="001465C8"/>
    <w:rsid w:val="001467FD"/>
    <w:rsid w:val="00146C6E"/>
    <w:rsid w:val="001472A9"/>
    <w:rsid w:val="0014748E"/>
    <w:rsid w:val="00147503"/>
    <w:rsid w:val="00147641"/>
    <w:rsid w:val="001476E7"/>
    <w:rsid w:val="00147892"/>
    <w:rsid w:val="0014799D"/>
    <w:rsid w:val="00147A61"/>
    <w:rsid w:val="00147ACD"/>
    <w:rsid w:val="00147D04"/>
    <w:rsid w:val="0015049C"/>
    <w:rsid w:val="00150871"/>
    <w:rsid w:val="0015094B"/>
    <w:rsid w:val="0015096B"/>
    <w:rsid w:val="00150F03"/>
    <w:rsid w:val="0015128B"/>
    <w:rsid w:val="0015140E"/>
    <w:rsid w:val="0015154C"/>
    <w:rsid w:val="001517CD"/>
    <w:rsid w:val="00151F29"/>
    <w:rsid w:val="0015202D"/>
    <w:rsid w:val="0015206D"/>
    <w:rsid w:val="001520BD"/>
    <w:rsid w:val="0015219B"/>
    <w:rsid w:val="001523BB"/>
    <w:rsid w:val="0015293D"/>
    <w:rsid w:val="00152996"/>
    <w:rsid w:val="00152C4C"/>
    <w:rsid w:val="0015329E"/>
    <w:rsid w:val="00153312"/>
    <w:rsid w:val="001533B9"/>
    <w:rsid w:val="00153487"/>
    <w:rsid w:val="001536F3"/>
    <w:rsid w:val="00153A0F"/>
    <w:rsid w:val="00153D26"/>
    <w:rsid w:val="00153E5E"/>
    <w:rsid w:val="00154DF9"/>
    <w:rsid w:val="00154FFA"/>
    <w:rsid w:val="00155504"/>
    <w:rsid w:val="00155C16"/>
    <w:rsid w:val="00155DA6"/>
    <w:rsid w:val="001563EE"/>
    <w:rsid w:val="00156803"/>
    <w:rsid w:val="001568AA"/>
    <w:rsid w:val="0015694E"/>
    <w:rsid w:val="00156963"/>
    <w:rsid w:val="00157DB3"/>
    <w:rsid w:val="00157FBD"/>
    <w:rsid w:val="00160109"/>
    <w:rsid w:val="0016013E"/>
    <w:rsid w:val="00160287"/>
    <w:rsid w:val="001602CF"/>
    <w:rsid w:val="0016040B"/>
    <w:rsid w:val="001607A4"/>
    <w:rsid w:val="0016098A"/>
    <w:rsid w:val="00160C21"/>
    <w:rsid w:val="00160E33"/>
    <w:rsid w:val="001612FC"/>
    <w:rsid w:val="00161ED5"/>
    <w:rsid w:val="00162485"/>
    <w:rsid w:val="00162597"/>
    <w:rsid w:val="0016279E"/>
    <w:rsid w:val="001628CA"/>
    <w:rsid w:val="00162ABA"/>
    <w:rsid w:val="00162C09"/>
    <w:rsid w:val="00162F72"/>
    <w:rsid w:val="0016319C"/>
    <w:rsid w:val="00163D41"/>
    <w:rsid w:val="00163EC4"/>
    <w:rsid w:val="00163F37"/>
    <w:rsid w:val="00164009"/>
    <w:rsid w:val="00164012"/>
    <w:rsid w:val="001641A6"/>
    <w:rsid w:val="00164827"/>
    <w:rsid w:val="001648A7"/>
    <w:rsid w:val="00164E16"/>
    <w:rsid w:val="00165232"/>
    <w:rsid w:val="00165487"/>
    <w:rsid w:val="0016559A"/>
    <w:rsid w:val="001655BB"/>
    <w:rsid w:val="00165772"/>
    <w:rsid w:val="00166673"/>
    <w:rsid w:val="00166F4F"/>
    <w:rsid w:val="0016701A"/>
    <w:rsid w:val="001670F7"/>
    <w:rsid w:val="0016777F"/>
    <w:rsid w:val="001679B4"/>
    <w:rsid w:val="00167BA6"/>
    <w:rsid w:val="00167C12"/>
    <w:rsid w:val="00167F54"/>
    <w:rsid w:val="00170279"/>
    <w:rsid w:val="00170329"/>
    <w:rsid w:val="0017057C"/>
    <w:rsid w:val="0017105A"/>
    <w:rsid w:val="0017106C"/>
    <w:rsid w:val="0017126F"/>
    <w:rsid w:val="00171770"/>
    <w:rsid w:val="00171809"/>
    <w:rsid w:val="00171B4E"/>
    <w:rsid w:val="00171EA0"/>
    <w:rsid w:val="00172805"/>
    <w:rsid w:val="00172F66"/>
    <w:rsid w:val="001731AE"/>
    <w:rsid w:val="00173832"/>
    <w:rsid w:val="001738B7"/>
    <w:rsid w:val="00173944"/>
    <w:rsid w:val="00173991"/>
    <w:rsid w:val="0017431B"/>
    <w:rsid w:val="00174344"/>
    <w:rsid w:val="001743CF"/>
    <w:rsid w:val="00174773"/>
    <w:rsid w:val="00174817"/>
    <w:rsid w:val="001750D0"/>
    <w:rsid w:val="00176043"/>
    <w:rsid w:val="0017648F"/>
    <w:rsid w:val="001769A1"/>
    <w:rsid w:val="001769A3"/>
    <w:rsid w:val="00176E22"/>
    <w:rsid w:val="00177446"/>
    <w:rsid w:val="001779AA"/>
    <w:rsid w:val="00177A6E"/>
    <w:rsid w:val="00177E2B"/>
    <w:rsid w:val="00177EA2"/>
    <w:rsid w:val="001806B0"/>
    <w:rsid w:val="0018084E"/>
    <w:rsid w:val="00180B9F"/>
    <w:rsid w:val="00181123"/>
    <w:rsid w:val="00181705"/>
    <w:rsid w:val="00181885"/>
    <w:rsid w:val="00181B45"/>
    <w:rsid w:val="00181E8D"/>
    <w:rsid w:val="00181EF8"/>
    <w:rsid w:val="00181EFB"/>
    <w:rsid w:val="001823BB"/>
    <w:rsid w:val="001824A6"/>
    <w:rsid w:val="00182524"/>
    <w:rsid w:val="001825CF"/>
    <w:rsid w:val="00182861"/>
    <w:rsid w:val="001829BA"/>
    <w:rsid w:val="001829D2"/>
    <w:rsid w:val="00182BC3"/>
    <w:rsid w:val="00182CF0"/>
    <w:rsid w:val="00182FB9"/>
    <w:rsid w:val="00182FFB"/>
    <w:rsid w:val="00183CF4"/>
    <w:rsid w:val="00183DF9"/>
    <w:rsid w:val="00183EBF"/>
    <w:rsid w:val="00184509"/>
    <w:rsid w:val="0018461A"/>
    <w:rsid w:val="00184699"/>
    <w:rsid w:val="00184DAD"/>
    <w:rsid w:val="00184F43"/>
    <w:rsid w:val="001850E0"/>
    <w:rsid w:val="0018581C"/>
    <w:rsid w:val="00185B5C"/>
    <w:rsid w:val="00185D5D"/>
    <w:rsid w:val="00185DB9"/>
    <w:rsid w:val="00186233"/>
    <w:rsid w:val="00186243"/>
    <w:rsid w:val="0018643C"/>
    <w:rsid w:val="0018645D"/>
    <w:rsid w:val="00186614"/>
    <w:rsid w:val="001866B8"/>
    <w:rsid w:val="0018675C"/>
    <w:rsid w:val="00186892"/>
    <w:rsid w:val="00186D95"/>
    <w:rsid w:val="00186DA4"/>
    <w:rsid w:val="00187793"/>
    <w:rsid w:val="00187CAA"/>
    <w:rsid w:val="00187FF5"/>
    <w:rsid w:val="00190260"/>
    <w:rsid w:val="0019044D"/>
    <w:rsid w:val="0019065B"/>
    <w:rsid w:val="0019085A"/>
    <w:rsid w:val="001909B8"/>
    <w:rsid w:val="00190BDE"/>
    <w:rsid w:val="00191114"/>
    <w:rsid w:val="0019128B"/>
    <w:rsid w:val="0019147B"/>
    <w:rsid w:val="00191700"/>
    <w:rsid w:val="001917CD"/>
    <w:rsid w:val="001919E5"/>
    <w:rsid w:val="00191B9C"/>
    <w:rsid w:val="0019265F"/>
    <w:rsid w:val="00192726"/>
    <w:rsid w:val="001927D4"/>
    <w:rsid w:val="00192947"/>
    <w:rsid w:val="00192BAF"/>
    <w:rsid w:val="00192F0C"/>
    <w:rsid w:val="0019317D"/>
    <w:rsid w:val="0019333F"/>
    <w:rsid w:val="0019338A"/>
    <w:rsid w:val="00193451"/>
    <w:rsid w:val="00193991"/>
    <w:rsid w:val="0019400F"/>
    <w:rsid w:val="001940B5"/>
    <w:rsid w:val="0019439D"/>
    <w:rsid w:val="00194455"/>
    <w:rsid w:val="0019471F"/>
    <w:rsid w:val="001949AC"/>
    <w:rsid w:val="00194D4C"/>
    <w:rsid w:val="00194D86"/>
    <w:rsid w:val="00194DAD"/>
    <w:rsid w:val="00195285"/>
    <w:rsid w:val="00195710"/>
    <w:rsid w:val="00195989"/>
    <w:rsid w:val="00195BC0"/>
    <w:rsid w:val="00195D4F"/>
    <w:rsid w:val="00195F97"/>
    <w:rsid w:val="001962DC"/>
    <w:rsid w:val="0019643E"/>
    <w:rsid w:val="00196CDA"/>
    <w:rsid w:val="00196CE0"/>
    <w:rsid w:val="001971F8"/>
    <w:rsid w:val="0019731C"/>
    <w:rsid w:val="001977C9"/>
    <w:rsid w:val="00197953"/>
    <w:rsid w:val="00197E47"/>
    <w:rsid w:val="00197F4F"/>
    <w:rsid w:val="001A0473"/>
    <w:rsid w:val="001A0733"/>
    <w:rsid w:val="001A081B"/>
    <w:rsid w:val="001A0C3F"/>
    <w:rsid w:val="001A0EF0"/>
    <w:rsid w:val="001A0F0D"/>
    <w:rsid w:val="001A1059"/>
    <w:rsid w:val="001A125F"/>
    <w:rsid w:val="001A128A"/>
    <w:rsid w:val="001A14C2"/>
    <w:rsid w:val="001A1676"/>
    <w:rsid w:val="001A19DC"/>
    <w:rsid w:val="001A19FC"/>
    <w:rsid w:val="001A1BFD"/>
    <w:rsid w:val="001A1CFA"/>
    <w:rsid w:val="001A1E99"/>
    <w:rsid w:val="001A22EA"/>
    <w:rsid w:val="001A288E"/>
    <w:rsid w:val="001A2C19"/>
    <w:rsid w:val="001A3190"/>
    <w:rsid w:val="001A36DA"/>
    <w:rsid w:val="001A38CA"/>
    <w:rsid w:val="001A3BC1"/>
    <w:rsid w:val="001A3E4B"/>
    <w:rsid w:val="001A3ED2"/>
    <w:rsid w:val="001A3F24"/>
    <w:rsid w:val="001A4032"/>
    <w:rsid w:val="001A41D8"/>
    <w:rsid w:val="001A432B"/>
    <w:rsid w:val="001A4606"/>
    <w:rsid w:val="001A4775"/>
    <w:rsid w:val="001A4FFA"/>
    <w:rsid w:val="001A51A2"/>
    <w:rsid w:val="001A5370"/>
    <w:rsid w:val="001A5950"/>
    <w:rsid w:val="001A5CDC"/>
    <w:rsid w:val="001A6160"/>
    <w:rsid w:val="001A61A7"/>
    <w:rsid w:val="001A6261"/>
    <w:rsid w:val="001A69B9"/>
    <w:rsid w:val="001A6BC2"/>
    <w:rsid w:val="001A6E31"/>
    <w:rsid w:val="001A6E99"/>
    <w:rsid w:val="001A7285"/>
    <w:rsid w:val="001A753F"/>
    <w:rsid w:val="001A7544"/>
    <w:rsid w:val="001A7790"/>
    <w:rsid w:val="001A7989"/>
    <w:rsid w:val="001A7DA1"/>
    <w:rsid w:val="001A7E37"/>
    <w:rsid w:val="001B017C"/>
    <w:rsid w:val="001B02B8"/>
    <w:rsid w:val="001B099E"/>
    <w:rsid w:val="001B100D"/>
    <w:rsid w:val="001B121E"/>
    <w:rsid w:val="001B1758"/>
    <w:rsid w:val="001B1801"/>
    <w:rsid w:val="001B1817"/>
    <w:rsid w:val="001B190F"/>
    <w:rsid w:val="001B1EB5"/>
    <w:rsid w:val="001B2224"/>
    <w:rsid w:val="001B2377"/>
    <w:rsid w:val="001B2757"/>
    <w:rsid w:val="001B287B"/>
    <w:rsid w:val="001B3268"/>
    <w:rsid w:val="001B334E"/>
    <w:rsid w:val="001B361C"/>
    <w:rsid w:val="001B3668"/>
    <w:rsid w:val="001B3BDF"/>
    <w:rsid w:val="001B3E2A"/>
    <w:rsid w:val="001B3EE3"/>
    <w:rsid w:val="001B4220"/>
    <w:rsid w:val="001B469F"/>
    <w:rsid w:val="001B4972"/>
    <w:rsid w:val="001B4C47"/>
    <w:rsid w:val="001B5125"/>
    <w:rsid w:val="001B5234"/>
    <w:rsid w:val="001B5CDC"/>
    <w:rsid w:val="001B5EF9"/>
    <w:rsid w:val="001B611B"/>
    <w:rsid w:val="001B62A0"/>
    <w:rsid w:val="001B630F"/>
    <w:rsid w:val="001B6844"/>
    <w:rsid w:val="001B6E83"/>
    <w:rsid w:val="001B6F99"/>
    <w:rsid w:val="001B7749"/>
    <w:rsid w:val="001B7776"/>
    <w:rsid w:val="001B7863"/>
    <w:rsid w:val="001B78C5"/>
    <w:rsid w:val="001B7991"/>
    <w:rsid w:val="001B7B28"/>
    <w:rsid w:val="001B7EF9"/>
    <w:rsid w:val="001C0B99"/>
    <w:rsid w:val="001C1082"/>
    <w:rsid w:val="001C1098"/>
    <w:rsid w:val="001C155E"/>
    <w:rsid w:val="001C1A72"/>
    <w:rsid w:val="001C1BF4"/>
    <w:rsid w:val="001C1D75"/>
    <w:rsid w:val="001C2555"/>
    <w:rsid w:val="001C261B"/>
    <w:rsid w:val="001C27E3"/>
    <w:rsid w:val="001C2A76"/>
    <w:rsid w:val="001C2CE6"/>
    <w:rsid w:val="001C2DF4"/>
    <w:rsid w:val="001C303B"/>
    <w:rsid w:val="001C32CA"/>
    <w:rsid w:val="001C33AD"/>
    <w:rsid w:val="001C3890"/>
    <w:rsid w:val="001C3C0F"/>
    <w:rsid w:val="001C3DF6"/>
    <w:rsid w:val="001C3ED5"/>
    <w:rsid w:val="001C4797"/>
    <w:rsid w:val="001C47D0"/>
    <w:rsid w:val="001C50C7"/>
    <w:rsid w:val="001C570E"/>
    <w:rsid w:val="001C5722"/>
    <w:rsid w:val="001C5CDA"/>
    <w:rsid w:val="001C5DD8"/>
    <w:rsid w:val="001C61AA"/>
    <w:rsid w:val="001C635C"/>
    <w:rsid w:val="001C6BC6"/>
    <w:rsid w:val="001C6FB6"/>
    <w:rsid w:val="001C755E"/>
    <w:rsid w:val="001C7759"/>
    <w:rsid w:val="001C7A03"/>
    <w:rsid w:val="001C7A82"/>
    <w:rsid w:val="001C7D7B"/>
    <w:rsid w:val="001C7F29"/>
    <w:rsid w:val="001D08AB"/>
    <w:rsid w:val="001D0B26"/>
    <w:rsid w:val="001D0E3F"/>
    <w:rsid w:val="001D0EE1"/>
    <w:rsid w:val="001D101F"/>
    <w:rsid w:val="001D1420"/>
    <w:rsid w:val="001D1BD5"/>
    <w:rsid w:val="001D1CEA"/>
    <w:rsid w:val="001D1DA6"/>
    <w:rsid w:val="001D1DD1"/>
    <w:rsid w:val="001D1EE9"/>
    <w:rsid w:val="001D2352"/>
    <w:rsid w:val="001D2815"/>
    <w:rsid w:val="001D287C"/>
    <w:rsid w:val="001D2A24"/>
    <w:rsid w:val="001D2AA5"/>
    <w:rsid w:val="001D2CBD"/>
    <w:rsid w:val="001D2E95"/>
    <w:rsid w:val="001D2FEB"/>
    <w:rsid w:val="001D300D"/>
    <w:rsid w:val="001D31CE"/>
    <w:rsid w:val="001D3382"/>
    <w:rsid w:val="001D3423"/>
    <w:rsid w:val="001D368A"/>
    <w:rsid w:val="001D3B12"/>
    <w:rsid w:val="001D402A"/>
    <w:rsid w:val="001D4462"/>
    <w:rsid w:val="001D4B25"/>
    <w:rsid w:val="001D4BAB"/>
    <w:rsid w:val="001D4FC2"/>
    <w:rsid w:val="001D5530"/>
    <w:rsid w:val="001D5BC4"/>
    <w:rsid w:val="001D5E3F"/>
    <w:rsid w:val="001D62D5"/>
    <w:rsid w:val="001D679D"/>
    <w:rsid w:val="001D6866"/>
    <w:rsid w:val="001D6CB6"/>
    <w:rsid w:val="001D6E08"/>
    <w:rsid w:val="001D706C"/>
    <w:rsid w:val="001D722D"/>
    <w:rsid w:val="001D741C"/>
    <w:rsid w:val="001D7753"/>
    <w:rsid w:val="001D798E"/>
    <w:rsid w:val="001E01D7"/>
    <w:rsid w:val="001E0D3F"/>
    <w:rsid w:val="001E1A5E"/>
    <w:rsid w:val="001E1B31"/>
    <w:rsid w:val="001E1F44"/>
    <w:rsid w:val="001E2195"/>
    <w:rsid w:val="001E21D5"/>
    <w:rsid w:val="001E247A"/>
    <w:rsid w:val="001E263C"/>
    <w:rsid w:val="001E2AE5"/>
    <w:rsid w:val="001E2F3E"/>
    <w:rsid w:val="001E36E7"/>
    <w:rsid w:val="001E38C1"/>
    <w:rsid w:val="001E3ADC"/>
    <w:rsid w:val="001E3F69"/>
    <w:rsid w:val="001E4765"/>
    <w:rsid w:val="001E4A02"/>
    <w:rsid w:val="001E4D5E"/>
    <w:rsid w:val="001E4E64"/>
    <w:rsid w:val="001E4E7B"/>
    <w:rsid w:val="001E4FD4"/>
    <w:rsid w:val="001E5C80"/>
    <w:rsid w:val="001E62D2"/>
    <w:rsid w:val="001E6445"/>
    <w:rsid w:val="001E655B"/>
    <w:rsid w:val="001E69B4"/>
    <w:rsid w:val="001E6DD6"/>
    <w:rsid w:val="001E7551"/>
    <w:rsid w:val="001E7913"/>
    <w:rsid w:val="001F0138"/>
    <w:rsid w:val="001F05BD"/>
    <w:rsid w:val="001F0890"/>
    <w:rsid w:val="001F0A39"/>
    <w:rsid w:val="001F0A3E"/>
    <w:rsid w:val="001F0B90"/>
    <w:rsid w:val="001F0CCE"/>
    <w:rsid w:val="001F1352"/>
    <w:rsid w:val="001F1B4F"/>
    <w:rsid w:val="001F1EA0"/>
    <w:rsid w:val="001F20C9"/>
    <w:rsid w:val="001F2195"/>
    <w:rsid w:val="001F274B"/>
    <w:rsid w:val="001F277E"/>
    <w:rsid w:val="001F29F3"/>
    <w:rsid w:val="001F2C48"/>
    <w:rsid w:val="001F2D01"/>
    <w:rsid w:val="001F2DB1"/>
    <w:rsid w:val="001F2E7C"/>
    <w:rsid w:val="001F30EE"/>
    <w:rsid w:val="001F3135"/>
    <w:rsid w:val="001F3460"/>
    <w:rsid w:val="001F3795"/>
    <w:rsid w:val="001F3F62"/>
    <w:rsid w:val="001F41B0"/>
    <w:rsid w:val="001F41E6"/>
    <w:rsid w:val="001F43B5"/>
    <w:rsid w:val="001F4546"/>
    <w:rsid w:val="001F45B5"/>
    <w:rsid w:val="001F460E"/>
    <w:rsid w:val="001F46C9"/>
    <w:rsid w:val="001F4F0A"/>
    <w:rsid w:val="001F50B8"/>
    <w:rsid w:val="001F50D2"/>
    <w:rsid w:val="001F5398"/>
    <w:rsid w:val="001F55F6"/>
    <w:rsid w:val="001F5617"/>
    <w:rsid w:val="001F5984"/>
    <w:rsid w:val="001F5B33"/>
    <w:rsid w:val="001F5B4D"/>
    <w:rsid w:val="001F60BA"/>
    <w:rsid w:val="001F6104"/>
    <w:rsid w:val="001F62C0"/>
    <w:rsid w:val="001F6543"/>
    <w:rsid w:val="001F7599"/>
    <w:rsid w:val="001F7919"/>
    <w:rsid w:val="001F7A45"/>
    <w:rsid w:val="001F7B5E"/>
    <w:rsid w:val="00200033"/>
    <w:rsid w:val="002006BC"/>
    <w:rsid w:val="00200833"/>
    <w:rsid w:val="0020095B"/>
    <w:rsid w:val="00200BD1"/>
    <w:rsid w:val="00200DC4"/>
    <w:rsid w:val="00200DF2"/>
    <w:rsid w:val="00200EEB"/>
    <w:rsid w:val="00200F18"/>
    <w:rsid w:val="00201392"/>
    <w:rsid w:val="002016DC"/>
    <w:rsid w:val="00201A3F"/>
    <w:rsid w:val="00201BA5"/>
    <w:rsid w:val="00201F0E"/>
    <w:rsid w:val="002021D9"/>
    <w:rsid w:val="002023AC"/>
    <w:rsid w:val="002039CB"/>
    <w:rsid w:val="00203AA3"/>
    <w:rsid w:val="00203DF2"/>
    <w:rsid w:val="00203E72"/>
    <w:rsid w:val="00204136"/>
    <w:rsid w:val="00204437"/>
    <w:rsid w:val="00204616"/>
    <w:rsid w:val="002046ED"/>
    <w:rsid w:val="00204A0D"/>
    <w:rsid w:val="00204B0B"/>
    <w:rsid w:val="00204B4B"/>
    <w:rsid w:val="00204B54"/>
    <w:rsid w:val="00204F38"/>
    <w:rsid w:val="00204F4D"/>
    <w:rsid w:val="00205040"/>
    <w:rsid w:val="0020536C"/>
    <w:rsid w:val="0020542F"/>
    <w:rsid w:val="00205583"/>
    <w:rsid w:val="002060C8"/>
    <w:rsid w:val="00206247"/>
    <w:rsid w:val="002063B6"/>
    <w:rsid w:val="002064C8"/>
    <w:rsid w:val="0020663C"/>
    <w:rsid w:val="00206657"/>
    <w:rsid w:val="002067C9"/>
    <w:rsid w:val="00206CFF"/>
    <w:rsid w:val="00206DBA"/>
    <w:rsid w:val="00206F99"/>
    <w:rsid w:val="00206FD0"/>
    <w:rsid w:val="002071A1"/>
    <w:rsid w:val="002072CE"/>
    <w:rsid w:val="0020770D"/>
    <w:rsid w:val="00207AF1"/>
    <w:rsid w:val="00207C6D"/>
    <w:rsid w:val="00207FA7"/>
    <w:rsid w:val="00207FA8"/>
    <w:rsid w:val="002103DB"/>
    <w:rsid w:val="0021090F"/>
    <w:rsid w:val="00210C05"/>
    <w:rsid w:val="00210E70"/>
    <w:rsid w:val="00210EF0"/>
    <w:rsid w:val="0021103D"/>
    <w:rsid w:val="002117C9"/>
    <w:rsid w:val="002118E1"/>
    <w:rsid w:val="00211B50"/>
    <w:rsid w:val="0021269F"/>
    <w:rsid w:val="0021275B"/>
    <w:rsid w:val="002128B2"/>
    <w:rsid w:val="00212A7D"/>
    <w:rsid w:val="00212AA6"/>
    <w:rsid w:val="0021336A"/>
    <w:rsid w:val="0021355A"/>
    <w:rsid w:val="0021369F"/>
    <w:rsid w:val="0021374F"/>
    <w:rsid w:val="00213C12"/>
    <w:rsid w:val="00213D04"/>
    <w:rsid w:val="00213D60"/>
    <w:rsid w:val="0021402B"/>
    <w:rsid w:val="0021499C"/>
    <w:rsid w:val="00214D75"/>
    <w:rsid w:val="002150DD"/>
    <w:rsid w:val="00215474"/>
    <w:rsid w:val="0021556A"/>
    <w:rsid w:val="00215682"/>
    <w:rsid w:val="00215AB0"/>
    <w:rsid w:val="00216018"/>
    <w:rsid w:val="0021614C"/>
    <w:rsid w:val="00216179"/>
    <w:rsid w:val="002161B5"/>
    <w:rsid w:val="00216383"/>
    <w:rsid w:val="0021689D"/>
    <w:rsid w:val="00216A96"/>
    <w:rsid w:val="00216C6B"/>
    <w:rsid w:val="00217157"/>
    <w:rsid w:val="00217198"/>
    <w:rsid w:val="0021736B"/>
    <w:rsid w:val="0021742C"/>
    <w:rsid w:val="002175CB"/>
    <w:rsid w:val="00217850"/>
    <w:rsid w:val="00217879"/>
    <w:rsid w:val="00217D00"/>
    <w:rsid w:val="00217F72"/>
    <w:rsid w:val="00217F9A"/>
    <w:rsid w:val="00217FF1"/>
    <w:rsid w:val="002202AF"/>
    <w:rsid w:val="002202BD"/>
    <w:rsid w:val="0022042C"/>
    <w:rsid w:val="00220539"/>
    <w:rsid w:val="00220AC1"/>
    <w:rsid w:val="00220AEE"/>
    <w:rsid w:val="00220D04"/>
    <w:rsid w:val="00220D2C"/>
    <w:rsid w:val="00220F2F"/>
    <w:rsid w:val="00221005"/>
    <w:rsid w:val="0022121B"/>
    <w:rsid w:val="00221238"/>
    <w:rsid w:val="0022190D"/>
    <w:rsid w:val="00221BF1"/>
    <w:rsid w:val="00221D9B"/>
    <w:rsid w:val="00222053"/>
    <w:rsid w:val="002220BB"/>
    <w:rsid w:val="00222288"/>
    <w:rsid w:val="0022273A"/>
    <w:rsid w:val="00222B32"/>
    <w:rsid w:val="00222F90"/>
    <w:rsid w:val="00222FF2"/>
    <w:rsid w:val="00223180"/>
    <w:rsid w:val="002231A9"/>
    <w:rsid w:val="002233CA"/>
    <w:rsid w:val="002236C7"/>
    <w:rsid w:val="002236F8"/>
    <w:rsid w:val="0022388F"/>
    <w:rsid w:val="00223B1B"/>
    <w:rsid w:val="00223FE1"/>
    <w:rsid w:val="00224116"/>
    <w:rsid w:val="0022430B"/>
    <w:rsid w:val="002243F7"/>
    <w:rsid w:val="0022457C"/>
    <w:rsid w:val="0022463F"/>
    <w:rsid w:val="00224854"/>
    <w:rsid w:val="002248F8"/>
    <w:rsid w:val="00224926"/>
    <w:rsid w:val="00225030"/>
    <w:rsid w:val="0022540A"/>
    <w:rsid w:val="0022544D"/>
    <w:rsid w:val="0022555E"/>
    <w:rsid w:val="00225D32"/>
    <w:rsid w:val="00225FDF"/>
    <w:rsid w:val="00225FFA"/>
    <w:rsid w:val="002261D7"/>
    <w:rsid w:val="002266A5"/>
    <w:rsid w:val="002268C8"/>
    <w:rsid w:val="00226AC4"/>
    <w:rsid w:val="00227196"/>
    <w:rsid w:val="0022766A"/>
    <w:rsid w:val="0022767C"/>
    <w:rsid w:val="00227874"/>
    <w:rsid w:val="00227A7B"/>
    <w:rsid w:val="00227DD0"/>
    <w:rsid w:val="00227EB4"/>
    <w:rsid w:val="00227FAF"/>
    <w:rsid w:val="002303E2"/>
    <w:rsid w:val="0023064A"/>
    <w:rsid w:val="0023065C"/>
    <w:rsid w:val="00230C4B"/>
    <w:rsid w:val="00231123"/>
    <w:rsid w:val="00231712"/>
    <w:rsid w:val="00231A1D"/>
    <w:rsid w:val="00231C7C"/>
    <w:rsid w:val="00231CD6"/>
    <w:rsid w:val="00231EEE"/>
    <w:rsid w:val="00231F79"/>
    <w:rsid w:val="0023239A"/>
    <w:rsid w:val="00232623"/>
    <w:rsid w:val="00232C1F"/>
    <w:rsid w:val="00232D3B"/>
    <w:rsid w:val="00232E66"/>
    <w:rsid w:val="002331AF"/>
    <w:rsid w:val="00233863"/>
    <w:rsid w:val="002339F7"/>
    <w:rsid w:val="00233AAD"/>
    <w:rsid w:val="00234070"/>
    <w:rsid w:val="00234274"/>
    <w:rsid w:val="00234523"/>
    <w:rsid w:val="0023462D"/>
    <w:rsid w:val="0023472E"/>
    <w:rsid w:val="00234AB7"/>
    <w:rsid w:val="00234F21"/>
    <w:rsid w:val="00234F8F"/>
    <w:rsid w:val="00234FEE"/>
    <w:rsid w:val="00235157"/>
    <w:rsid w:val="0023531A"/>
    <w:rsid w:val="00235352"/>
    <w:rsid w:val="00235694"/>
    <w:rsid w:val="002357E6"/>
    <w:rsid w:val="00235882"/>
    <w:rsid w:val="002359AC"/>
    <w:rsid w:val="002359EE"/>
    <w:rsid w:val="00235A58"/>
    <w:rsid w:val="00235C71"/>
    <w:rsid w:val="00235FEE"/>
    <w:rsid w:val="00236139"/>
    <w:rsid w:val="0023623E"/>
    <w:rsid w:val="002365A1"/>
    <w:rsid w:val="0023681A"/>
    <w:rsid w:val="002368CA"/>
    <w:rsid w:val="00236A88"/>
    <w:rsid w:val="00236CE9"/>
    <w:rsid w:val="00237850"/>
    <w:rsid w:val="002379AD"/>
    <w:rsid w:val="00237BF9"/>
    <w:rsid w:val="00240302"/>
    <w:rsid w:val="00240A6E"/>
    <w:rsid w:val="0024118F"/>
    <w:rsid w:val="00241273"/>
    <w:rsid w:val="00241632"/>
    <w:rsid w:val="00241F4B"/>
    <w:rsid w:val="002422BB"/>
    <w:rsid w:val="002422D4"/>
    <w:rsid w:val="00242FCD"/>
    <w:rsid w:val="002432F2"/>
    <w:rsid w:val="002436B3"/>
    <w:rsid w:val="002439CA"/>
    <w:rsid w:val="00243E31"/>
    <w:rsid w:val="002444F0"/>
    <w:rsid w:val="00244AFB"/>
    <w:rsid w:val="002455FA"/>
    <w:rsid w:val="00245850"/>
    <w:rsid w:val="00245904"/>
    <w:rsid w:val="002459B7"/>
    <w:rsid w:val="00245AB2"/>
    <w:rsid w:val="00245EB6"/>
    <w:rsid w:val="00245F44"/>
    <w:rsid w:val="0024634A"/>
    <w:rsid w:val="00246505"/>
    <w:rsid w:val="00246A81"/>
    <w:rsid w:val="00246BA5"/>
    <w:rsid w:val="00246BC4"/>
    <w:rsid w:val="00246D9A"/>
    <w:rsid w:val="00246E25"/>
    <w:rsid w:val="002470D7"/>
    <w:rsid w:val="002472BC"/>
    <w:rsid w:val="00247401"/>
    <w:rsid w:val="002478E2"/>
    <w:rsid w:val="00247B76"/>
    <w:rsid w:val="00247C4D"/>
    <w:rsid w:val="00247CA2"/>
    <w:rsid w:val="002503FA"/>
    <w:rsid w:val="00250849"/>
    <w:rsid w:val="002509BA"/>
    <w:rsid w:val="00250CB2"/>
    <w:rsid w:val="00251084"/>
    <w:rsid w:val="00251189"/>
    <w:rsid w:val="00251331"/>
    <w:rsid w:val="00251B2F"/>
    <w:rsid w:val="002522BD"/>
    <w:rsid w:val="002524CC"/>
    <w:rsid w:val="002527C9"/>
    <w:rsid w:val="00252C69"/>
    <w:rsid w:val="002531C9"/>
    <w:rsid w:val="00253359"/>
    <w:rsid w:val="00253484"/>
    <w:rsid w:val="00253535"/>
    <w:rsid w:val="002536BA"/>
    <w:rsid w:val="00253AB8"/>
    <w:rsid w:val="002543C6"/>
    <w:rsid w:val="002544E7"/>
    <w:rsid w:val="00254768"/>
    <w:rsid w:val="0025499B"/>
    <w:rsid w:val="00254A94"/>
    <w:rsid w:val="00254B06"/>
    <w:rsid w:val="00254F30"/>
    <w:rsid w:val="00254F53"/>
    <w:rsid w:val="0025507A"/>
    <w:rsid w:val="00255213"/>
    <w:rsid w:val="00255B56"/>
    <w:rsid w:val="00255C71"/>
    <w:rsid w:val="00255DFB"/>
    <w:rsid w:val="0025626F"/>
    <w:rsid w:val="00256338"/>
    <w:rsid w:val="00256A45"/>
    <w:rsid w:val="00257178"/>
    <w:rsid w:val="0025720C"/>
    <w:rsid w:val="0025757C"/>
    <w:rsid w:val="002575CD"/>
    <w:rsid w:val="002578F4"/>
    <w:rsid w:val="00257B01"/>
    <w:rsid w:val="002600DB"/>
    <w:rsid w:val="0026039D"/>
    <w:rsid w:val="00260417"/>
    <w:rsid w:val="002608FE"/>
    <w:rsid w:val="002609C3"/>
    <w:rsid w:val="00260A00"/>
    <w:rsid w:val="00260A20"/>
    <w:rsid w:val="00261369"/>
    <w:rsid w:val="00261526"/>
    <w:rsid w:val="00261F5E"/>
    <w:rsid w:val="00261FC3"/>
    <w:rsid w:val="00262102"/>
    <w:rsid w:val="002627C1"/>
    <w:rsid w:val="00262842"/>
    <w:rsid w:val="00262BF6"/>
    <w:rsid w:val="00262D20"/>
    <w:rsid w:val="00262E1D"/>
    <w:rsid w:val="00263079"/>
    <w:rsid w:val="002632E2"/>
    <w:rsid w:val="00263305"/>
    <w:rsid w:val="002636A5"/>
    <w:rsid w:val="00263883"/>
    <w:rsid w:val="00264472"/>
    <w:rsid w:val="00264568"/>
    <w:rsid w:val="002647FF"/>
    <w:rsid w:val="0026491F"/>
    <w:rsid w:val="00264EEA"/>
    <w:rsid w:val="0026518C"/>
    <w:rsid w:val="00265816"/>
    <w:rsid w:val="002658E5"/>
    <w:rsid w:val="00265942"/>
    <w:rsid w:val="00265963"/>
    <w:rsid w:val="002659D4"/>
    <w:rsid w:val="00265EFD"/>
    <w:rsid w:val="00266A8E"/>
    <w:rsid w:val="00266B83"/>
    <w:rsid w:val="00266D1B"/>
    <w:rsid w:val="00266F01"/>
    <w:rsid w:val="00267182"/>
    <w:rsid w:val="0026718B"/>
    <w:rsid w:val="0026733E"/>
    <w:rsid w:val="00267BBA"/>
    <w:rsid w:val="002707A9"/>
    <w:rsid w:val="0027097C"/>
    <w:rsid w:val="00270C69"/>
    <w:rsid w:val="00271090"/>
    <w:rsid w:val="00271152"/>
    <w:rsid w:val="002712EA"/>
    <w:rsid w:val="0027163D"/>
    <w:rsid w:val="002716B3"/>
    <w:rsid w:val="002717E6"/>
    <w:rsid w:val="002721C1"/>
    <w:rsid w:val="0027240C"/>
    <w:rsid w:val="002727A8"/>
    <w:rsid w:val="00272B69"/>
    <w:rsid w:val="00272C96"/>
    <w:rsid w:val="00272C97"/>
    <w:rsid w:val="00273055"/>
    <w:rsid w:val="0027313A"/>
    <w:rsid w:val="002738DB"/>
    <w:rsid w:val="00273944"/>
    <w:rsid w:val="00273B34"/>
    <w:rsid w:val="00273EA1"/>
    <w:rsid w:val="002743FA"/>
    <w:rsid w:val="00274425"/>
    <w:rsid w:val="002744A7"/>
    <w:rsid w:val="0027451B"/>
    <w:rsid w:val="002747A9"/>
    <w:rsid w:val="00274D6A"/>
    <w:rsid w:val="00274FA3"/>
    <w:rsid w:val="002753BD"/>
    <w:rsid w:val="00275899"/>
    <w:rsid w:val="00275E4F"/>
    <w:rsid w:val="00276118"/>
    <w:rsid w:val="00276212"/>
    <w:rsid w:val="002766CE"/>
    <w:rsid w:val="002773EE"/>
    <w:rsid w:val="00277535"/>
    <w:rsid w:val="0027772B"/>
    <w:rsid w:val="0027788F"/>
    <w:rsid w:val="00277989"/>
    <w:rsid w:val="00277A8E"/>
    <w:rsid w:val="00277C3B"/>
    <w:rsid w:val="00277C8A"/>
    <w:rsid w:val="00277E71"/>
    <w:rsid w:val="0028014C"/>
    <w:rsid w:val="002805C7"/>
    <w:rsid w:val="00281562"/>
    <w:rsid w:val="00281E5B"/>
    <w:rsid w:val="00282A0C"/>
    <w:rsid w:val="00282C7D"/>
    <w:rsid w:val="00282F59"/>
    <w:rsid w:val="00283012"/>
    <w:rsid w:val="002835D5"/>
    <w:rsid w:val="00283C56"/>
    <w:rsid w:val="00284123"/>
    <w:rsid w:val="002841BF"/>
    <w:rsid w:val="00284A55"/>
    <w:rsid w:val="00284D56"/>
    <w:rsid w:val="00285384"/>
    <w:rsid w:val="002854B9"/>
    <w:rsid w:val="002856E9"/>
    <w:rsid w:val="0028587F"/>
    <w:rsid w:val="00285980"/>
    <w:rsid w:val="00285D36"/>
    <w:rsid w:val="0028607A"/>
    <w:rsid w:val="0028632E"/>
    <w:rsid w:val="002867A1"/>
    <w:rsid w:val="00286B7A"/>
    <w:rsid w:val="00286D52"/>
    <w:rsid w:val="00286E55"/>
    <w:rsid w:val="00286EB7"/>
    <w:rsid w:val="00286FDC"/>
    <w:rsid w:val="00287491"/>
    <w:rsid w:val="0028789E"/>
    <w:rsid w:val="00287EA5"/>
    <w:rsid w:val="00290117"/>
    <w:rsid w:val="0029031D"/>
    <w:rsid w:val="002903E8"/>
    <w:rsid w:val="00291107"/>
    <w:rsid w:val="00291763"/>
    <w:rsid w:val="002919EA"/>
    <w:rsid w:val="002922F9"/>
    <w:rsid w:val="0029263F"/>
    <w:rsid w:val="0029268F"/>
    <w:rsid w:val="00292705"/>
    <w:rsid w:val="00292E2A"/>
    <w:rsid w:val="002932ED"/>
    <w:rsid w:val="002936FB"/>
    <w:rsid w:val="00293CD4"/>
    <w:rsid w:val="0029411D"/>
    <w:rsid w:val="0029450D"/>
    <w:rsid w:val="00294602"/>
    <w:rsid w:val="0029499B"/>
    <w:rsid w:val="002949EF"/>
    <w:rsid w:val="00294A1A"/>
    <w:rsid w:val="00294B62"/>
    <w:rsid w:val="00294C93"/>
    <w:rsid w:val="00294F26"/>
    <w:rsid w:val="00294F5D"/>
    <w:rsid w:val="00294FF4"/>
    <w:rsid w:val="00295227"/>
    <w:rsid w:val="00295752"/>
    <w:rsid w:val="00295889"/>
    <w:rsid w:val="0029591C"/>
    <w:rsid w:val="00295A62"/>
    <w:rsid w:val="00295B92"/>
    <w:rsid w:val="00295F09"/>
    <w:rsid w:val="00296586"/>
    <w:rsid w:val="002965C2"/>
    <w:rsid w:val="002967EA"/>
    <w:rsid w:val="00296A73"/>
    <w:rsid w:val="00296B91"/>
    <w:rsid w:val="00296EF6"/>
    <w:rsid w:val="00297356"/>
    <w:rsid w:val="00297375"/>
    <w:rsid w:val="00297990"/>
    <w:rsid w:val="00297A0B"/>
    <w:rsid w:val="002A00BC"/>
    <w:rsid w:val="002A03DD"/>
    <w:rsid w:val="002A0566"/>
    <w:rsid w:val="002A0D04"/>
    <w:rsid w:val="002A185F"/>
    <w:rsid w:val="002A1931"/>
    <w:rsid w:val="002A1CCE"/>
    <w:rsid w:val="002A1F01"/>
    <w:rsid w:val="002A1F02"/>
    <w:rsid w:val="002A2274"/>
    <w:rsid w:val="002A2645"/>
    <w:rsid w:val="002A2A3A"/>
    <w:rsid w:val="002A2DCF"/>
    <w:rsid w:val="002A3177"/>
    <w:rsid w:val="002A3998"/>
    <w:rsid w:val="002A3C3B"/>
    <w:rsid w:val="002A3EB8"/>
    <w:rsid w:val="002A401D"/>
    <w:rsid w:val="002A4879"/>
    <w:rsid w:val="002A49E9"/>
    <w:rsid w:val="002A4A29"/>
    <w:rsid w:val="002A4C8E"/>
    <w:rsid w:val="002A4E54"/>
    <w:rsid w:val="002A4F02"/>
    <w:rsid w:val="002A5014"/>
    <w:rsid w:val="002A52D4"/>
    <w:rsid w:val="002A5490"/>
    <w:rsid w:val="002A5723"/>
    <w:rsid w:val="002A5772"/>
    <w:rsid w:val="002A58AD"/>
    <w:rsid w:val="002A5B37"/>
    <w:rsid w:val="002A5C24"/>
    <w:rsid w:val="002A5E7B"/>
    <w:rsid w:val="002A5F2C"/>
    <w:rsid w:val="002A5F2D"/>
    <w:rsid w:val="002A5F4F"/>
    <w:rsid w:val="002A607F"/>
    <w:rsid w:val="002A62C4"/>
    <w:rsid w:val="002A67A0"/>
    <w:rsid w:val="002A67EF"/>
    <w:rsid w:val="002A6A76"/>
    <w:rsid w:val="002A6C58"/>
    <w:rsid w:val="002A6F42"/>
    <w:rsid w:val="002A700D"/>
    <w:rsid w:val="002A7233"/>
    <w:rsid w:val="002A750F"/>
    <w:rsid w:val="002A77AD"/>
    <w:rsid w:val="002A7C5B"/>
    <w:rsid w:val="002B0146"/>
    <w:rsid w:val="002B0543"/>
    <w:rsid w:val="002B07F3"/>
    <w:rsid w:val="002B0A11"/>
    <w:rsid w:val="002B0EEE"/>
    <w:rsid w:val="002B10BD"/>
    <w:rsid w:val="002B1944"/>
    <w:rsid w:val="002B2063"/>
    <w:rsid w:val="002B20E7"/>
    <w:rsid w:val="002B2100"/>
    <w:rsid w:val="002B2318"/>
    <w:rsid w:val="002B2372"/>
    <w:rsid w:val="002B26E9"/>
    <w:rsid w:val="002B2975"/>
    <w:rsid w:val="002B2CAB"/>
    <w:rsid w:val="002B2DEC"/>
    <w:rsid w:val="002B2EC8"/>
    <w:rsid w:val="002B3082"/>
    <w:rsid w:val="002B389C"/>
    <w:rsid w:val="002B3DF2"/>
    <w:rsid w:val="002B405F"/>
    <w:rsid w:val="002B41CA"/>
    <w:rsid w:val="002B4235"/>
    <w:rsid w:val="002B4335"/>
    <w:rsid w:val="002B4691"/>
    <w:rsid w:val="002B46BE"/>
    <w:rsid w:val="002B46E8"/>
    <w:rsid w:val="002B497D"/>
    <w:rsid w:val="002B4C54"/>
    <w:rsid w:val="002B4FBC"/>
    <w:rsid w:val="002B5485"/>
    <w:rsid w:val="002B5521"/>
    <w:rsid w:val="002B5523"/>
    <w:rsid w:val="002B5A76"/>
    <w:rsid w:val="002B5B64"/>
    <w:rsid w:val="002B5BA4"/>
    <w:rsid w:val="002B5C65"/>
    <w:rsid w:val="002B5CDF"/>
    <w:rsid w:val="002B5D69"/>
    <w:rsid w:val="002B5E74"/>
    <w:rsid w:val="002B5F2B"/>
    <w:rsid w:val="002B608B"/>
    <w:rsid w:val="002B60E7"/>
    <w:rsid w:val="002B63AA"/>
    <w:rsid w:val="002B6A59"/>
    <w:rsid w:val="002B6C97"/>
    <w:rsid w:val="002B6EB2"/>
    <w:rsid w:val="002B6FDC"/>
    <w:rsid w:val="002B7497"/>
    <w:rsid w:val="002B760B"/>
    <w:rsid w:val="002B7833"/>
    <w:rsid w:val="002B7D85"/>
    <w:rsid w:val="002B7DE0"/>
    <w:rsid w:val="002C035F"/>
    <w:rsid w:val="002C040B"/>
    <w:rsid w:val="002C044A"/>
    <w:rsid w:val="002C0B22"/>
    <w:rsid w:val="002C0D85"/>
    <w:rsid w:val="002C169C"/>
    <w:rsid w:val="002C1B9B"/>
    <w:rsid w:val="002C1E10"/>
    <w:rsid w:val="002C286F"/>
    <w:rsid w:val="002C2AC2"/>
    <w:rsid w:val="002C2C0D"/>
    <w:rsid w:val="002C2F2D"/>
    <w:rsid w:val="002C2FCF"/>
    <w:rsid w:val="002C2FF1"/>
    <w:rsid w:val="002C33FE"/>
    <w:rsid w:val="002C340A"/>
    <w:rsid w:val="002C3468"/>
    <w:rsid w:val="002C3502"/>
    <w:rsid w:val="002C3858"/>
    <w:rsid w:val="002C40AB"/>
    <w:rsid w:val="002C417C"/>
    <w:rsid w:val="002C41F4"/>
    <w:rsid w:val="002C42E8"/>
    <w:rsid w:val="002C4795"/>
    <w:rsid w:val="002C4969"/>
    <w:rsid w:val="002C4B1A"/>
    <w:rsid w:val="002C4D1F"/>
    <w:rsid w:val="002C4F3D"/>
    <w:rsid w:val="002C510A"/>
    <w:rsid w:val="002C5414"/>
    <w:rsid w:val="002C547D"/>
    <w:rsid w:val="002C5809"/>
    <w:rsid w:val="002C5CA6"/>
    <w:rsid w:val="002C5EC2"/>
    <w:rsid w:val="002C6103"/>
    <w:rsid w:val="002C673E"/>
    <w:rsid w:val="002C7147"/>
    <w:rsid w:val="002C7DE6"/>
    <w:rsid w:val="002D0372"/>
    <w:rsid w:val="002D03D2"/>
    <w:rsid w:val="002D05E5"/>
    <w:rsid w:val="002D0730"/>
    <w:rsid w:val="002D10A6"/>
    <w:rsid w:val="002D14D3"/>
    <w:rsid w:val="002D15B1"/>
    <w:rsid w:val="002D16B7"/>
    <w:rsid w:val="002D1CC4"/>
    <w:rsid w:val="002D1E21"/>
    <w:rsid w:val="002D20A6"/>
    <w:rsid w:val="002D24D2"/>
    <w:rsid w:val="002D25E2"/>
    <w:rsid w:val="002D3306"/>
    <w:rsid w:val="002D3309"/>
    <w:rsid w:val="002D33D7"/>
    <w:rsid w:val="002D35F5"/>
    <w:rsid w:val="002D48E7"/>
    <w:rsid w:val="002D5206"/>
    <w:rsid w:val="002D5496"/>
    <w:rsid w:val="002D5590"/>
    <w:rsid w:val="002D5647"/>
    <w:rsid w:val="002D5861"/>
    <w:rsid w:val="002D5957"/>
    <w:rsid w:val="002D5B7F"/>
    <w:rsid w:val="002D60F0"/>
    <w:rsid w:val="002D631C"/>
    <w:rsid w:val="002D64AC"/>
    <w:rsid w:val="002D6A4B"/>
    <w:rsid w:val="002D6BA0"/>
    <w:rsid w:val="002D6BDA"/>
    <w:rsid w:val="002D6CA5"/>
    <w:rsid w:val="002D6EF6"/>
    <w:rsid w:val="002D6F77"/>
    <w:rsid w:val="002D76A1"/>
    <w:rsid w:val="002D7B0A"/>
    <w:rsid w:val="002D7E93"/>
    <w:rsid w:val="002E02B8"/>
    <w:rsid w:val="002E051B"/>
    <w:rsid w:val="002E1167"/>
    <w:rsid w:val="002E116C"/>
    <w:rsid w:val="002E14A1"/>
    <w:rsid w:val="002E1813"/>
    <w:rsid w:val="002E1863"/>
    <w:rsid w:val="002E195B"/>
    <w:rsid w:val="002E2754"/>
    <w:rsid w:val="002E2C53"/>
    <w:rsid w:val="002E3077"/>
    <w:rsid w:val="002E30BF"/>
    <w:rsid w:val="002E3454"/>
    <w:rsid w:val="002E34AA"/>
    <w:rsid w:val="002E39F0"/>
    <w:rsid w:val="002E3C0D"/>
    <w:rsid w:val="002E4210"/>
    <w:rsid w:val="002E4477"/>
    <w:rsid w:val="002E464F"/>
    <w:rsid w:val="002E48C9"/>
    <w:rsid w:val="002E52DC"/>
    <w:rsid w:val="002E5B3D"/>
    <w:rsid w:val="002E5D5A"/>
    <w:rsid w:val="002E6157"/>
    <w:rsid w:val="002E65D7"/>
    <w:rsid w:val="002E74AB"/>
    <w:rsid w:val="002E752E"/>
    <w:rsid w:val="002E797B"/>
    <w:rsid w:val="002E7C2B"/>
    <w:rsid w:val="002E7EDC"/>
    <w:rsid w:val="002F00C6"/>
    <w:rsid w:val="002F05A6"/>
    <w:rsid w:val="002F1324"/>
    <w:rsid w:val="002F13E4"/>
    <w:rsid w:val="002F1851"/>
    <w:rsid w:val="002F1E74"/>
    <w:rsid w:val="002F21B8"/>
    <w:rsid w:val="002F22F2"/>
    <w:rsid w:val="002F23F6"/>
    <w:rsid w:val="002F258D"/>
    <w:rsid w:val="002F2906"/>
    <w:rsid w:val="002F29A3"/>
    <w:rsid w:val="002F356E"/>
    <w:rsid w:val="002F3A34"/>
    <w:rsid w:val="002F3B5F"/>
    <w:rsid w:val="002F3B64"/>
    <w:rsid w:val="002F3C71"/>
    <w:rsid w:val="002F3E7B"/>
    <w:rsid w:val="002F41BB"/>
    <w:rsid w:val="002F4237"/>
    <w:rsid w:val="002F45FD"/>
    <w:rsid w:val="002F47D8"/>
    <w:rsid w:val="002F4F7C"/>
    <w:rsid w:val="002F5222"/>
    <w:rsid w:val="002F5629"/>
    <w:rsid w:val="002F58C0"/>
    <w:rsid w:val="002F58C2"/>
    <w:rsid w:val="002F5C3D"/>
    <w:rsid w:val="002F5F88"/>
    <w:rsid w:val="002F6BD5"/>
    <w:rsid w:val="002F6C0D"/>
    <w:rsid w:val="002F6DAC"/>
    <w:rsid w:val="002F6FC8"/>
    <w:rsid w:val="002F6FFC"/>
    <w:rsid w:val="002F72E2"/>
    <w:rsid w:val="002F7518"/>
    <w:rsid w:val="002F767E"/>
    <w:rsid w:val="002F76DF"/>
    <w:rsid w:val="002F7CF1"/>
    <w:rsid w:val="00300274"/>
    <w:rsid w:val="00300884"/>
    <w:rsid w:val="0030096C"/>
    <w:rsid w:val="00301194"/>
    <w:rsid w:val="003012C1"/>
    <w:rsid w:val="0030167D"/>
    <w:rsid w:val="003017D1"/>
    <w:rsid w:val="003018D0"/>
    <w:rsid w:val="003019E1"/>
    <w:rsid w:val="00301AB5"/>
    <w:rsid w:val="00301BE0"/>
    <w:rsid w:val="00301C33"/>
    <w:rsid w:val="00302703"/>
    <w:rsid w:val="003029E5"/>
    <w:rsid w:val="00302AC5"/>
    <w:rsid w:val="00302B42"/>
    <w:rsid w:val="00302BB5"/>
    <w:rsid w:val="00302BD1"/>
    <w:rsid w:val="00302C14"/>
    <w:rsid w:val="00302F34"/>
    <w:rsid w:val="003032D1"/>
    <w:rsid w:val="00303509"/>
    <w:rsid w:val="0030352A"/>
    <w:rsid w:val="00303576"/>
    <w:rsid w:val="00303A49"/>
    <w:rsid w:val="00303CB9"/>
    <w:rsid w:val="0030468F"/>
    <w:rsid w:val="0030474D"/>
    <w:rsid w:val="00304A73"/>
    <w:rsid w:val="00304E44"/>
    <w:rsid w:val="0030521B"/>
    <w:rsid w:val="003054AE"/>
    <w:rsid w:val="00305862"/>
    <w:rsid w:val="0030588B"/>
    <w:rsid w:val="00305FC8"/>
    <w:rsid w:val="0030602F"/>
    <w:rsid w:val="003064BD"/>
    <w:rsid w:val="00306575"/>
    <w:rsid w:val="00306995"/>
    <w:rsid w:val="00307471"/>
    <w:rsid w:val="00307584"/>
    <w:rsid w:val="00307B22"/>
    <w:rsid w:val="00307D69"/>
    <w:rsid w:val="00310EAE"/>
    <w:rsid w:val="003111DB"/>
    <w:rsid w:val="0031132C"/>
    <w:rsid w:val="0031153E"/>
    <w:rsid w:val="003115B1"/>
    <w:rsid w:val="003115FC"/>
    <w:rsid w:val="00311C2D"/>
    <w:rsid w:val="003122D0"/>
    <w:rsid w:val="00312497"/>
    <w:rsid w:val="00312DD6"/>
    <w:rsid w:val="00312F33"/>
    <w:rsid w:val="003131B2"/>
    <w:rsid w:val="003133CC"/>
    <w:rsid w:val="0031378D"/>
    <w:rsid w:val="003137DB"/>
    <w:rsid w:val="0031433A"/>
    <w:rsid w:val="0031446D"/>
    <w:rsid w:val="00314751"/>
    <w:rsid w:val="00314DD1"/>
    <w:rsid w:val="00314ED6"/>
    <w:rsid w:val="00315D96"/>
    <w:rsid w:val="00315FEB"/>
    <w:rsid w:val="00316084"/>
    <w:rsid w:val="003166C9"/>
    <w:rsid w:val="003167EE"/>
    <w:rsid w:val="00316A65"/>
    <w:rsid w:val="00316D4B"/>
    <w:rsid w:val="00317060"/>
    <w:rsid w:val="003171B3"/>
    <w:rsid w:val="00317248"/>
    <w:rsid w:val="00317510"/>
    <w:rsid w:val="0031751C"/>
    <w:rsid w:val="00317B24"/>
    <w:rsid w:val="0032022B"/>
    <w:rsid w:val="003202A4"/>
    <w:rsid w:val="003202D7"/>
    <w:rsid w:val="0032053E"/>
    <w:rsid w:val="00320994"/>
    <w:rsid w:val="00320AC8"/>
    <w:rsid w:val="00321085"/>
    <w:rsid w:val="0032151D"/>
    <w:rsid w:val="00321A79"/>
    <w:rsid w:val="00321CD5"/>
    <w:rsid w:val="00321F97"/>
    <w:rsid w:val="00322027"/>
    <w:rsid w:val="003221B2"/>
    <w:rsid w:val="00322C1A"/>
    <w:rsid w:val="00322EBF"/>
    <w:rsid w:val="003235AC"/>
    <w:rsid w:val="00323982"/>
    <w:rsid w:val="003239CA"/>
    <w:rsid w:val="00323A41"/>
    <w:rsid w:val="00323C9E"/>
    <w:rsid w:val="00324243"/>
    <w:rsid w:val="00324268"/>
    <w:rsid w:val="003245E8"/>
    <w:rsid w:val="00325115"/>
    <w:rsid w:val="003257F7"/>
    <w:rsid w:val="00325BEF"/>
    <w:rsid w:val="0032606E"/>
    <w:rsid w:val="0032621D"/>
    <w:rsid w:val="0032624A"/>
    <w:rsid w:val="003266D9"/>
    <w:rsid w:val="00326AB2"/>
    <w:rsid w:val="00326FC5"/>
    <w:rsid w:val="00327016"/>
    <w:rsid w:val="003271A4"/>
    <w:rsid w:val="00327492"/>
    <w:rsid w:val="00327662"/>
    <w:rsid w:val="003279C4"/>
    <w:rsid w:val="00327AD2"/>
    <w:rsid w:val="00327B05"/>
    <w:rsid w:val="00327E62"/>
    <w:rsid w:val="00327FC8"/>
    <w:rsid w:val="003304F8"/>
    <w:rsid w:val="003306F0"/>
    <w:rsid w:val="00330979"/>
    <w:rsid w:val="00330DC0"/>
    <w:rsid w:val="00330DF0"/>
    <w:rsid w:val="00330F39"/>
    <w:rsid w:val="00331029"/>
    <w:rsid w:val="00331044"/>
    <w:rsid w:val="003310B7"/>
    <w:rsid w:val="003312FA"/>
    <w:rsid w:val="00331AC4"/>
    <w:rsid w:val="00331CAE"/>
    <w:rsid w:val="00331DE2"/>
    <w:rsid w:val="00331E83"/>
    <w:rsid w:val="00331F0D"/>
    <w:rsid w:val="00332175"/>
    <w:rsid w:val="00332179"/>
    <w:rsid w:val="003324DF"/>
    <w:rsid w:val="00332542"/>
    <w:rsid w:val="00332921"/>
    <w:rsid w:val="00332A72"/>
    <w:rsid w:val="00332A86"/>
    <w:rsid w:val="00332D54"/>
    <w:rsid w:val="003332AE"/>
    <w:rsid w:val="00333341"/>
    <w:rsid w:val="003334B5"/>
    <w:rsid w:val="00333726"/>
    <w:rsid w:val="00333C43"/>
    <w:rsid w:val="00333F10"/>
    <w:rsid w:val="00333FF2"/>
    <w:rsid w:val="00334047"/>
    <w:rsid w:val="00334186"/>
    <w:rsid w:val="00334243"/>
    <w:rsid w:val="003346EE"/>
    <w:rsid w:val="0033471D"/>
    <w:rsid w:val="00334DD1"/>
    <w:rsid w:val="00334F75"/>
    <w:rsid w:val="003350EA"/>
    <w:rsid w:val="003358E5"/>
    <w:rsid w:val="00335967"/>
    <w:rsid w:val="00335B5B"/>
    <w:rsid w:val="00335B98"/>
    <w:rsid w:val="00335F8F"/>
    <w:rsid w:val="00336063"/>
    <w:rsid w:val="003363B0"/>
    <w:rsid w:val="003363E2"/>
    <w:rsid w:val="003363E8"/>
    <w:rsid w:val="003364BF"/>
    <w:rsid w:val="003366F0"/>
    <w:rsid w:val="003369CB"/>
    <w:rsid w:val="00336C5E"/>
    <w:rsid w:val="00336C73"/>
    <w:rsid w:val="00336E19"/>
    <w:rsid w:val="003372CA"/>
    <w:rsid w:val="00340006"/>
    <w:rsid w:val="003400E5"/>
    <w:rsid w:val="003400EA"/>
    <w:rsid w:val="0034016A"/>
    <w:rsid w:val="0034081E"/>
    <w:rsid w:val="0034090A"/>
    <w:rsid w:val="00340DDD"/>
    <w:rsid w:val="00340EF3"/>
    <w:rsid w:val="00341056"/>
    <w:rsid w:val="003411A4"/>
    <w:rsid w:val="003411C6"/>
    <w:rsid w:val="00341579"/>
    <w:rsid w:val="00341927"/>
    <w:rsid w:val="00341E24"/>
    <w:rsid w:val="00342316"/>
    <w:rsid w:val="00342782"/>
    <w:rsid w:val="00342A03"/>
    <w:rsid w:val="00342A68"/>
    <w:rsid w:val="003430A6"/>
    <w:rsid w:val="00343447"/>
    <w:rsid w:val="00343ED9"/>
    <w:rsid w:val="0034415D"/>
    <w:rsid w:val="00344334"/>
    <w:rsid w:val="00344653"/>
    <w:rsid w:val="00344B09"/>
    <w:rsid w:val="0034550E"/>
    <w:rsid w:val="003457AB"/>
    <w:rsid w:val="00345A4C"/>
    <w:rsid w:val="00345CE5"/>
    <w:rsid w:val="00345EDC"/>
    <w:rsid w:val="00345F1B"/>
    <w:rsid w:val="00346D00"/>
    <w:rsid w:val="00350162"/>
    <w:rsid w:val="0035024B"/>
    <w:rsid w:val="0035028E"/>
    <w:rsid w:val="00350988"/>
    <w:rsid w:val="00350EFA"/>
    <w:rsid w:val="003510A3"/>
    <w:rsid w:val="00351597"/>
    <w:rsid w:val="003515E6"/>
    <w:rsid w:val="003517EC"/>
    <w:rsid w:val="00351B2A"/>
    <w:rsid w:val="00351DE3"/>
    <w:rsid w:val="00352448"/>
    <w:rsid w:val="00352501"/>
    <w:rsid w:val="00352629"/>
    <w:rsid w:val="00352B89"/>
    <w:rsid w:val="00352C94"/>
    <w:rsid w:val="00352D4F"/>
    <w:rsid w:val="00352D7E"/>
    <w:rsid w:val="00352E2E"/>
    <w:rsid w:val="003531D9"/>
    <w:rsid w:val="0035322B"/>
    <w:rsid w:val="0035322F"/>
    <w:rsid w:val="0035338C"/>
    <w:rsid w:val="00353AAF"/>
    <w:rsid w:val="00353BC1"/>
    <w:rsid w:val="00353F11"/>
    <w:rsid w:val="003540C7"/>
    <w:rsid w:val="003545D5"/>
    <w:rsid w:val="00354705"/>
    <w:rsid w:val="00354BF4"/>
    <w:rsid w:val="00354EBA"/>
    <w:rsid w:val="0035506D"/>
    <w:rsid w:val="0035531A"/>
    <w:rsid w:val="00355337"/>
    <w:rsid w:val="00355ACF"/>
    <w:rsid w:val="0035645C"/>
    <w:rsid w:val="00356E3A"/>
    <w:rsid w:val="003572A5"/>
    <w:rsid w:val="00357547"/>
    <w:rsid w:val="00360308"/>
    <w:rsid w:val="003605E7"/>
    <w:rsid w:val="00360871"/>
    <w:rsid w:val="00360B8E"/>
    <w:rsid w:val="00360D31"/>
    <w:rsid w:val="00360FE6"/>
    <w:rsid w:val="003610F8"/>
    <w:rsid w:val="00361433"/>
    <w:rsid w:val="00361456"/>
    <w:rsid w:val="00361586"/>
    <w:rsid w:val="0036165F"/>
    <w:rsid w:val="00361995"/>
    <w:rsid w:val="0036202E"/>
    <w:rsid w:val="00362043"/>
    <w:rsid w:val="00362870"/>
    <w:rsid w:val="00362CA1"/>
    <w:rsid w:val="00362F03"/>
    <w:rsid w:val="00363B1A"/>
    <w:rsid w:val="00363E6A"/>
    <w:rsid w:val="0036437A"/>
    <w:rsid w:val="003647C8"/>
    <w:rsid w:val="00364FD3"/>
    <w:rsid w:val="00365060"/>
    <w:rsid w:val="0036510E"/>
    <w:rsid w:val="0036533D"/>
    <w:rsid w:val="003653DE"/>
    <w:rsid w:val="00365507"/>
    <w:rsid w:val="00365916"/>
    <w:rsid w:val="003659DD"/>
    <w:rsid w:val="00365AAF"/>
    <w:rsid w:val="00365BDA"/>
    <w:rsid w:val="00365D1C"/>
    <w:rsid w:val="00365F8A"/>
    <w:rsid w:val="0036643A"/>
    <w:rsid w:val="00366464"/>
    <w:rsid w:val="00366A2F"/>
    <w:rsid w:val="00367159"/>
    <w:rsid w:val="0036763A"/>
    <w:rsid w:val="003677D7"/>
    <w:rsid w:val="00367B12"/>
    <w:rsid w:val="00367DF5"/>
    <w:rsid w:val="0037002A"/>
    <w:rsid w:val="00370225"/>
    <w:rsid w:val="003708EF"/>
    <w:rsid w:val="00370A32"/>
    <w:rsid w:val="00370AD4"/>
    <w:rsid w:val="0037143A"/>
    <w:rsid w:val="00371758"/>
    <w:rsid w:val="003718CE"/>
    <w:rsid w:val="00371C7A"/>
    <w:rsid w:val="00371E26"/>
    <w:rsid w:val="003720A5"/>
    <w:rsid w:val="00372946"/>
    <w:rsid w:val="00372A62"/>
    <w:rsid w:val="00372BC7"/>
    <w:rsid w:val="00373036"/>
    <w:rsid w:val="0037357C"/>
    <w:rsid w:val="0037360C"/>
    <w:rsid w:val="003736B6"/>
    <w:rsid w:val="00373A4D"/>
    <w:rsid w:val="00373B7E"/>
    <w:rsid w:val="00373E4B"/>
    <w:rsid w:val="003748C4"/>
    <w:rsid w:val="00375043"/>
    <w:rsid w:val="0037525A"/>
    <w:rsid w:val="003756E3"/>
    <w:rsid w:val="0037653D"/>
    <w:rsid w:val="0037658B"/>
    <w:rsid w:val="003765A0"/>
    <w:rsid w:val="00376C81"/>
    <w:rsid w:val="00376EF2"/>
    <w:rsid w:val="0037701A"/>
    <w:rsid w:val="00377177"/>
    <w:rsid w:val="00377BB9"/>
    <w:rsid w:val="00377C55"/>
    <w:rsid w:val="00377D20"/>
    <w:rsid w:val="00377D96"/>
    <w:rsid w:val="00377E59"/>
    <w:rsid w:val="00380780"/>
    <w:rsid w:val="00380F35"/>
    <w:rsid w:val="0038124B"/>
    <w:rsid w:val="003813F8"/>
    <w:rsid w:val="003814AA"/>
    <w:rsid w:val="0038163A"/>
    <w:rsid w:val="00381689"/>
    <w:rsid w:val="0038188F"/>
    <w:rsid w:val="00381AD2"/>
    <w:rsid w:val="00381BC0"/>
    <w:rsid w:val="00381DCC"/>
    <w:rsid w:val="00381DFD"/>
    <w:rsid w:val="003821A7"/>
    <w:rsid w:val="00382226"/>
    <w:rsid w:val="00382378"/>
    <w:rsid w:val="00382397"/>
    <w:rsid w:val="003826D7"/>
    <w:rsid w:val="00382A56"/>
    <w:rsid w:val="00382C18"/>
    <w:rsid w:val="00382F0B"/>
    <w:rsid w:val="003830B9"/>
    <w:rsid w:val="0038346B"/>
    <w:rsid w:val="00383474"/>
    <w:rsid w:val="00383A12"/>
    <w:rsid w:val="00383CED"/>
    <w:rsid w:val="00383E07"/>
    <w:rsid w:val="00383F76"/>
    <w:rsid w:val="0038432D"/>
    <w:rsid w:val="003844D6"/>
    <w:rsid w:val="003850F8"/>
    <w:rsid w:val="003855D0"/>
    <w:rsid w:val="00385C04"/>
    <w:rsid w:val="00385DAE"/>
    <w:rsid w:val="00385ED8"/>
    <w:rsid w:val="00386014"/>
    <w:rsid w:val="003861AA"/>
    <w:rsid w:val="003865F3"/>
    <w:rsid w:val="0038674E"/>
    <w:rsid w:val="003868E4"/>
    <w:rsid w:val="00387CAC"/>
    <w:rsid w:val="00390265"/>
    <w:rsid w:val="00390E42"/>
    <w:rsid w:val="00390FB9"/>
    <w:rsid w:val="00391060"/>
    <w:rsid w:val="00391622"/>
    <w:rsid w:val="00391699"/>
    <w:rsid w:val="00391722"/>
    <w:rsid w:val="00391C2C"/>
    <w:rsid w:val="00391E60"/>
    <w:rsid w:val="00391EEE"/>
    <w:rsid w:val="00391F92"/>
    <w:rsid w:val="00392709"/>
    <w:rsid w:val="00392974"/>
    <w:rsid w:val="003929D5"/>
    <w:rsid w:val="00392C4B"/>
    <w:rsid w:val="00392E0E"/>
    <w:rsid w:val="00392E29"/>
    <w:rsid w:val="00393278"/>
    <w:rsid w:val="003933EB"/>
    <w:rsid w:val="00393A4C"/>
    <w:rsid w:val="00393DEA"/>
    <w:rsid w:val="00393ED4"/>
    <w:rsid w:val="0039403A"/>
    <w:rsid w:val="0039419B"/>
    <w:rsid w:val="003943C1"/>
    <w:rsid w:val="003946FC"/>
    <w:rsid w:val="003947DA"/>
    <w:rsid w:val="00395553"/>
    <w:rsid w:val="00395602"/>
    <w:rsid w:val="0039572E"/>
    <w:rsid w:val="00395AA2"/>
    <w:rsid w:val="00395D16"/>
    <w:rsid w:val="00395E30"/>
    <w:rsid w:val="00395E72"/>
    <w:rsid w:val="00395EF6"/>
    <w:rsid w:val="00395F07"/>
    <w:rsid w:val="00396238"/>
    <w:rsid w:val="003962A6"/>
    <w:rsid w:val="00396DB1"/>
    <w:rsid w:val="00397174"/>
    <w:rsid w:val="0039795F"/>
    <w:rsid w:val="0039796C"/>
    <w:rsid w:val="00397A3B"/>
    <w:rsid w:val="00397AD3"/>
    <w:rsid w:val="00397BD4"/>
    <w:rsid w:val="003A0B90"/>
    <w:rsid w:val="003A0C22"/>
    <w:rsid w:val="003A0CFF"/>
    <w:rsid w:val="003A1048"/>
    <w:rsid w:val="003A11E3"/>
    <w:rsid w:val="003A12DA"/>
    <w:rsid w:val="003A1375"/>
    <w:rsid w:val="003A1473"/>
    <w:rsid w:val="003A1F3D"/>
    <w:rsid w:val="003A2636"/>
    <w:rsid w:val="003A2918"/>
    <w:rsid w:val="003A29AA"/>
    <w:rsid w:val="003A29D4"/>
    <w:rsid w:val="003A2E0E"/>
    <w:rsid w:val="003A363F"/>
    <w:rsid w:val="003A37BB"/>
    <w:rsid w:val="003A3A17"/>
    <w:rsid w:val="003A3D77"/>
    <w:rsid w:val="003A3E37"/>
    <w:rsid w:val="003A3F6D"/>
    <w:rsid w:val="003A406A"/>
    <w:rsid w:val="003A4103"/>
    <w:rsid w:val="003A4194"/>
    <w:rsid w:val="003A44C8"/>
    <w:rsid w:val="003A4AEE"/>
    <w:rsid w:val="003A51A0"/>
    <w:rsid w:val="003A5345"/>
    <w:rsid w:val="003A5733"/>
    <w:rsid w:val="003A5844"/>
    <w:rsid w:val="003A5A23"/>
    <w:rsid w:val="003A5DBF"/>
    <w:rsid w:val="003A5E97"/>
    <w:rsid w:val="003A5F90"/>
    <w:rsid w:val="003A6055"/>
    <w:rsid w:val="003A68BF"/>
    <w:rsid w:val="003A6975"/>
    <w:rsid w:val="003A6F27"/>
    <w:rsid w:val="003A751C"/>
    <w:rsid w:val="003A782A"/>
    <w:rsid w:val="003A7D43"/>
    <w:rsid w:val="003A7F57"/>
    <w:rsid w:val="003B003A"/>
    <w:rsid w:val="003B07CD"/>
    <w:rsid w:val="003B0927"/>
    <w:rsid w:val="003B0B96"/>
    <w:rsid w:val="003B0C9B"/>
    <w:rsid w:val="003B0E5D"/>
    <w:rsid w:val="003B0EF2"/>
    <w:rsid w:val="003B0FD8"/>
    <w:rsid w:val="003B19DD"/>
    <w:rsid w:val="003B1D95"/>
    <w:rsid w:val="003B1FC2"/>
    <w:rsid w:val="003B2046"/>
    <w:rsid w:val="003B23E9"/>
    <w:rsid w:val="003B24EF"/>
    <w:rsid w:val="003B25B4"/>
    <w:rsid w:val="003B2BB8"/>
    <w:rsid w:val="003B2D6B"/>
    <w:rsid w:val="003B2D6D"/>
    <w:rsid w:val="003B2E7E"/>
    <w:rsid w:val="003B3093"/>
    <w:rsid w:val="003B31A2"/>
    <w:rsid w:val="003B33C7"/>
    <w:rsid w:val="003B35C4"/>
    <w:rsid w:val="003B3620"/>
    <w:rsid w:val="003B3656"/>
    <w:rsid w:val="003B3899"/>
    <w:rsid w:val="003B3D8B"/>
    <w:rsid w:val="003B3DF5"/>
    <w:rsid w:val="003B3FCD"/>
    <w:rsid w:val="003B408B"/>
    <w:rsid w:val="003B4560"/>
    <w:rsid w:val="003B4620"/>
    <w:rsid w:val="003B496B"/>
    <w:rsid w:val="003B4BB3"/>
    <w:rsid w:val="003B4E58"/>
    <w:rsid w:val="003B5233"/>
    <w:rsid w:val="003B52AB"/>
    <w:rsid w:val="003B5422"/>
    <w:rsid w:val="003B5473"/>
    <w:rsid w:val="003B5562"/>
    <w:rsid w:val="003B5807"/>
    <w:rsid w:val="003B6244"/>
    <w:rsid w:val="003B67D6"/>
    <w:rsid w:val="003B70B3"/>
    <w:rsid w:val="003B70C0"/>
    <w:rsid w:val="003B70DC"/>
    <w:rsid w:val="003B7178"/>
    <w:rsid w:val="003B7253"/>
    <w:rsid w:val="003B72C7"/>
    <w:rsid w:val="003B75B2"/>
    <w:rsid w:val="003B7A53"/>
    <w:rsid w:val="003B7B4A"/>
    <w:rsid w:val="003B7C89"/>
    <w:rsid w:val="003C03C4"/>
    <w:rsid w:val="003C0F55"/>
    <w:rsid w:val="003C0FA8"/>
    <w:rsid w:val="003C1583"/>
    <w:rsid w:val="003C18B1"/>
    <w:rsid w:val="003C19FC"/>
    <w:rsid w:val="003C1E81"/>
    <w:rsid w:val="003C220F"/>
    <w:rsid w:val="003C22AA"/>
    <w:rsid w:val="003C23B5"/>
    <w:rsid w:val="003C24C8"/>
    <w:rsid w:val="003C28F3"/>
    <w:rsid w:val="003C2E44"/>
    <w:rsid w:val="003C2ECD"/>
    <w:rsid w:val="003C33FC"/>
    <w:rsid w:val="003C3533"/>
    <w:rsid w:val="003C3BC0"/>
    <w:rsid w:val="003C3CF9"/>
    <w:rsid w:val="003C3DC5"/>
    <w:rsid w:val="003C3ECD"/>
    <w:rsid w:val="003C4572"/>
    <w:rsid w:val="003C4B94"/>
    <w:rsid w:val="003C4BDE"/>
    <w:rsid w:val="003C4C67"/>
    <w:rsid w:val="003C4E4C"/>
    <w:rsid w:val="003C5061"/>
    <w:rsid w:val="003C558D"/>
    <w:rsid w:val="003C592A"/>
    <w:rsid w:val="003C5A80"/>
    <w:rsid w:val="003C66FD"/>
    <w:rsid w:val="003C67A6"/>
    <w:rsid w:val="003C6810"/>
    <w:rsid w:val="003C6827"/>
    <w:rsid w:val="003C6A1C"/>
    <w:rsid w:val="003C6A81"/>
    <w:rsid w:val="003C6AA7"/>
    <w:rsid w:val="003C6D38"/>
    <w:rsid w:val="003C74AC"/>
    <w:rsid w:val="003C754F"/>
    <w:rsid w:val="003D076A"/>
    <w:rsid w:val="003D08CF"/>
    <w:rsid w:val="003D1ADD"/>
    <w:rsid w:val="003D1B6F"/>
    <w:rsid w:val="003D1D5F"/>
    <w:rsid w:val="003D2218"/>
    <w:rsid w:val="003D2544"/>
    <w:rsid w:val="003D255D"/>
    <w:rsid w:val="003D258E"/>
    <w:rsid w:val="003D2D2F"/>
    <w:rsid w:val="003D2E95"/>
    <w:rsid w:val="003D2FF0"/>
    <w:rsid w:val="003D3138"/>
    <w:rsid w:val="003D3541"/>
    <w:rsid w:val="003D39AF"/>
    <w:rsid w:val="003D3A55"/>
    <w:rsid w:val="003D3C57"/>
    <w:rsid w:val="003D3D4E"/>
    <w:rsid w:val="003D41BE"/>
    <w:rsid w:val="003D459C"/>
    <w:rsid w:val="003D4AC4"/>
    <w:rsid w:val="003D4D56"/>
    <w:rsid w:val="003D4E1E"/>
    <w:rsid w:val="003D5589"/>
    <w:rsid w:val="003D588E"/>
    <w:rsid w:val="003D5936"/>
    <w:rsid w:val="003D594E"/>
    <w:rsid w:val="003D5B3E"/>
    <w:rsid w:val="003D6D2A"/>
    <w:rsid w:val="003D6D9A"/>
    <w:rsid w:val="003D6DDF"/>
    <w:rsid w:val="003D6F0F"/>
    <w:rsid w:val="003D7039"/>
    <w:rsid w:val="003D73C9"/>
    <w:rsid w:val="003E007A"/>
    <w:rsid w:val="003E04D1"/>
    <w:rsid w:val="003E070B"/>
    <w:rsid w:val="003E0E9E"/>
    <w:rsid w:val="003E1454"/>
    <w:rsid w:val="003E15C2"/>
    <w:rsid w:val="003E16A0"/>
    <w:rsid w:val="003E17BC"/>
    <w:rsid w:val="003E1834"/>
    <w:rsid w:val="003E1ED1"/>
    <w:rsid w:val="003E2276"/>
    <w:rsid w:val="003E23FA"/>
    <w:rsid w:val="003E2B5F"/>
    <w:rsid w:val="003E2E73"/>
    <w:rsid w:val="003E2EFD"/>
    <w:rsid w:val="003E2FF0"/>
    <w:rsid w:val="003E3019"/>
    <w:rsid w:val="003E377A"/>
    <w:rsid w:val="003E46B5"/>
    <w:rsid w:val="003E4C21"/>
    <w:rsid w:val="003E4EDB"/>
    <w:rsid w:val="003E512F"/>
    <w:rsid w:val="003E5FA3"/>
    <w:rsid w:val="003E6037"/>
    <w:rsid w:val="003E675A"/>
    <w:rsid w:val="003E6D09"/>
    <w:rsid w:val="003E7158"/>
    <w:rsid w:val="003E727B"/>
    <w:rsid w:val="003E789B"/>
    <w:rsid w:val="003E79FC"/>
    <w:rsid w:val="003E7D40"/>
    <w:rsid w:val="003F024E"/>
    <w:rsid w:val="003F0341"/>
    <w:rsid w:val="003F072B"/>
    <w:rsid w:val="003F0813"/>
    <w:rsid w:val="003F0FB7"/>
    <w:rsid w:val="003F109F"/>
    <w:rsid w:val="003F116E"/>
    <w:rsid w:val="003F1BFC"/>
    <w:rsid w:val="003F1CE2"/>
    <w:rsid w:val="003F1DCD"/>
    <w:rsid w:val="003F1F38"/>
    <w:rsid w:val="003F1F3A"/>
    <w:rsid w:val="003F2296"/>
    <w:rsid w:val="003F235D"/>
    <w:rsid w:val="003F24D5"/>
    <w:rsid w:val="003F2714"/>
    <w:rsid w:val="003F2BF8"/>
    <w:rsid w:val="003F3351"/>
    <w:rsid w:val="003F345F"/>
    <w:rsid w:val="003F35C4"/>
    <w:rsid w:val="003F3D21"/>
    <w:rsid w:val="003F3F06"/>
    <w:rsid w:val="003F417B"/>
    <w:rsid w:val="003F41DF"/>
    <w:rsid w:val="003F47DA"/>
    <w:rsid w:val="003F49DD"/>
    <w:rsid w:val="003F4B78"/>
    <w:rsid w:val="003F4CB0"/>
    <w:rsid w:val="003F4E1B"/>
    <w:rsid w:val="003F4FC7"/>
    <w:rsid w:val="003F52E6"/>
    <w:rsid w:val="003F581C"/>
    <w:rsid w:val="003F599E"/>
    <w:rsid w:val="003F5A11"/>
    <w:rsid w:val="003F5DEF"/>
    <w:rsid w:val="003F5F70"/>
    <w:rsid w:val="003F6245"/>
    <w:rsid w:val="003F6A11"/>
    <w:rsid w:val="003F6A8B"/>
    <w:rsid w:val="003F713A"/>
    <w:rsid w:val="003F738C"/>
    <w:rsid w:val="003F752E"/>
    <w:rsid w:val="003F76E0"/>
    <w:rsid w:val="003F783D"/>
    <w:rsid w:val="003F7D00"/>
    <w:rsid w:val="003F7D50"/>
    <w:rsid w:val="00400399"/>
    <w:rsid w:val="004007AF"/>
    <w:rsid w:val="0040093E"/>
    <w:rsid w:val="00400B16"/>
    <w:rsid w:val="00400B68"/>
    <w:rsid w:val="00400E85"/>
    <w:rsid w:val="00400F82"/>
    <w:rsid w:val="00401047"/>
    <w:rsid w:val="004011B0"/>
    <w:rsid w:val="004016D5"/>
    <w:rsid w:val="00401962"/>
    <w:rsid w:val="00401F36"/>
    <w:rsid w:val="00402162"/>
    <w:rsid w:val="0040251F"/>
    <w:rsid w:val="00402B8B"/>
    <w:rsid w:val="00402DBD"/>
    <w:rsid w:val="00403296"/>
    <w:rsid w:val="00403A11"/>
    <w:rsid w:val="00403D22"/>
    <w:rsid w:val="004040D6"/>
    <w:rsid w:val="004041F3"/>
    <w:rsid w:val="00404450"/>
    <w:rsid w:val="004045C6"/>
    <w:rsid w:val="00404AD8"/>
    <w:rsid w:val="00404EC1"/>
    <w:rsid w:val="0040515C"/>
    <w:rsid w:val="00405421"/>
    <w:rsid w:val="00405868"/>
    <w:rsid w:val="00405BCA"/>
    <w:rsid w:val="00405C6F"/>
    <w:rsid w:val="00405D32"/>
    <w:rsid w:val="00405E65"/>
    <w:rsid w:val="004069C8"/>
    <w:rsid w:val="00406DA3"/>
    <w:rsid w:val="00406E40"/>
    <w:rsid w:val="00406EF0"/>
    <w:rsid w:val="004070D1"/>
    <w:rsid w:val="00407500"/>
    <w:rsid w:val="00407572"/>
    <w:rsid w:val="004075C5"/>
    <w:rsid w:val="00407AB1"/>
    <w:rsid w:val="00407D7D"/>
    <w:rsid w:val="00407F6E"/>
    <w:rsid w:val="004104CE"/>
    <w:rsid w:val="0041065C"/>
    <w:rsid w:val="0041077C"/>
    <w:rsid w:val="00410B03"/>
    <w:rsid w:val="00410EEF"/>
    <w:rsid w:val="004110B3"/>
    <w:rsid w:val="0041125E"/>
    <w:rsid w:val="00411269"/>
    <w:rsid w:val="004112DF"/>
    <w:rsid w:val="0041169F"/>
    <w:rsid w:val="00411806"/>
    <w:rsid w:val="00412914"/>
    <w:rsid w:val="00412A37"/>
    <w:rsid w:val="00412E56"/>
    <w:rsid w:val="0041348A"/>
    <w:rsid w:val="004134E9"/>
    <w:rsid w:val="00413D04"/>
    <w:rsid w:val="00414B8F"/>
    <w:rsid w:val="004152C9"/>
    <w:rsid w:val="00415407"/>
    <w:rsid w:val="00415521"/>
    <w:rsid w:val="00415793"/>
    <w:rsid w:val="004157CE"/>
    <w:rsid w:val="00415E25"/>
    <w:rsid w:val="00415E75"/>
    <w:rsid w:val="004160C4"/>
    <w:rsid w:val="00416330"/>
    <w:rsid w:val="004169BA"/>
    <w:rsid w:val="00416F74"/>
    <w:rsid w:val="00417D63"/>
    <w:rsid w:val="004204DA"/>
    <w:rsid w:val="00420659"/>
    <w:rsid w:val="00420723"/>
    <w:rsid w:val="00420F31"/>
    <w:rsid w:val="0042156D"/>
    <w:rsid w:val="0042166A"/>
    <w:rsid w:val="00421A64"/>
    <w:rsid w:val="004224EE"/>
    <w:rsid w:val="0042285B"/>
    <w:rsid w:val="0042292B"/>
    <w:rsid w:val="00422A8C"/>
    <w:rsid w:val="00422B48"/>
    <w:rsid w:val="00422F1D"/>
    <w:rsid w:val="00423124"/>
    <w:rsid w:val="004232AB"/>
    <w:rsid w:val="00423375"/>
    <w:rsid w:val="00423CD4"/>
    <w:rsid w:val="00423F49"/>
    <w:rsid w:val="00423FD7"/>
    <w:rsid w:val="00424186"/>
    <w:rsid w:val="004246B9"/>
    <w:rsid w:val="00424A6C"/>
    <w:rsid w:val="00424CEC"/>
    <w:rsid w:val="00425A48"/>
    <w:rsid w:val="00425D7F"/>
    <w:rsid w:val="00425D85"/>
    <w:rsid w:val="00425DDC"/>
    <w:rsid w:val="00425E70"/>
    <w:rsid w:val="00425EF6"/>
    <w:rsid w:val="00425F10"/>
    <w:rsid w:val="004267A8"/>
    <w:rsid w:val="00426925"/>
    <w:rsid w:val="00426A5E"/>
    <w:rsid w:val="00426CA4"/>
    <w:rsid w:val="00426D3D"/>
    <w:rsid w:val="00426E6A"/>
    <w:rsid w:val="00427F9F"/>
    <w:rsid w:val="004301DB"/>
    <w:rsid w:val="0043031B"/>
    <w:rsid w:val="00430370"/>
    <w:rsid w:val="004305BD"/>
    <w:rsid w:val="00430885"/>
    <w:rsid w:val="004309BF"/>
    <w:rsid w:val="00431308"/>
    <w:rsid w:val="00431800"/>
    <w:rsid w:val="004322D8"/>
    <w:rsid w:val="00432E80"/>
    <w:rsid w:val="00433480"/>
    <w:rsid w:val="004337FC"/>
    <w:rsid w:val="00433B37"/>
    <w:rsid w:val="00433EF9"/>
    <w:rsid w:val="0043466A"/>
    <w:rsid w:val="00434863"/>
    <w:rsid w:val="004348FA"/>
    <w:rsid w:val="00434ADF"/>
    <w:rsid w:val="00434B5C"/>
    <w:rsid w:val="00434CE3"/>
    <w:rsid w:val="00434DC0"/>
    <w:rsid w:val="00434EE5"/>
    <w:rsid w:val="00434F95"/>
    <w:rsid w:val="0043521A"/>
    <w:rsid w:val="0043547B"/>
    <w:rsid w:val="004354D7"/>
    <w:rsid w:val="004355B7"/>
    <w:rsid w:val="00435954"/>
    <w:rsid w:val="00435B84"/>
    <w:rsid w:val="004360E1"/>
    <w:rsid w:val="0043622F"/>
    <w:rsid w:val="004364B3"/>
    <w:rsid w:val="00436D69"/>
    <w:rsid w:val="00436E48"/>
    <w:rsid w:val="00437010"/>
    <w:rsid w:val="004371FB"/>
    <w:rsid w:val="00437382"/>
    <w:rsid w:val="004376C3"/>
    <w:rsid w:val="00437819"/>
    <w:rsid w:val="00437A85"/>
    <w:rsid w:val="00437B26"/>
    <w:rsid w:val="00437DA7"/>
    <w:rsid w:val="00437EDD"/>
    <w:rsid w:val="0044063D"/>
    <w:rsid w:val="0044076F"/>
    <w:rsid w:val="0044080E"/>
    <w:rsid w:val="004409BE"/>
    <w:rsid w:val="00440AEC"/>
    <w:rsid w:val="00440B61"/>
    <w:rsid w:val="00440C4D"/>
    <w:rsid w:val="00440C7E"/>
    <w:rsid w:val="00441B54"/>
    <w:rsid w:val="004421BD"/>
    <w:rsid w:val="004424FB"/>
    <w:rsid w:val="0044259E"/>
    <w:rsid w:val="004425AD"/>
    <w:rsid w:val="004427E3"/>
    <w:rsid w:val="004428D3"/>
    <w:rsid w:val="00442A3A"/>
    <w:rsid w:val="00442B33"/>
    <w:rsid w:val="00442C5B"/>
    <w:rsid w:val="00442D1C"/>
    <w:rsid w:val="004432A9"/>
    <w:rsid w:val="00443329"/>
    <w:rsid w:val="004434BF"/>
    <w:rsid w:val="00443575"/>
    <w:rsid w:val="00443B72"/>
    <w:rsid w:val="00443CD4"/>
    <w:rsid w:val="0044405E"/>
    <w:rsid w:val="004444A5"/>
    <w:rsid w:val="0044460E"/>
    <w:rsid w:val="00444C61"/>
    <w:rsid w:val="004458A6"/>
    <w:rsid w:val="00445975"/>
    <w:rsid w:val="0044659F"/>
    <w:rsid w:val="00446861"/>
    <w:rsid w:val="00446922"/>
    <w:rsid w:val="00446B17"/>
    <w:rsid w:val="00447071"/>
    <w:rsid w:val="004470F9"/>
    <w:rsid w:val="0044751A"/>
    <w:rsid w:val="004477C2"/>
    <w:rsid w:val="00447950"/>
    <w:rsid w:val="00447DCE"/>
    <w:rsid w:val="00447FD2"/>
    <w:rsid w:val="0045006B"/>
    <w:rsid w:val="00450089"/>
    <w:rsid w:val="0045030C"/>
    <w:rsid w:val="00450882"/>
    <w:rsid w:val="00450AED"/>
    <w:rsid w:val="00450C2A"/>
    <w:rsid w:val="00450FB5"/>
    <w:rsid w:val="0045187A"/>
    <w:rsid w:val="00451B5B"/>
    <w:rsid w:val="00451EFF"/>
    <w:rsid w:val="00451F05"/>
    <w:rsid w:val="0045205F"/>
    <w:rsid w:val="0045224D"/>
    <w:rsid w:val="0045226D"/>
    <w:rsid w:val="00452733"/>
    <w:rsid w:val="00452CCB"/>
    <w:rsid w:val="00452E4C"/>
    <w:rsid w:val="00453132"/>
    <w:rsid w:val="00453175"/>
    <w:rsid w:val="004535E7"/>
    <w:rsid w:val="00453E13"/>
    <w:rsid w:val="00453F8A"/>
    <w:rsid w:val="00454061"/>
    <w:rsid w:val="00454091"/>
    <w:rsid w:val="00454442"/>
    <w:rsid w:val="00454456"/>
    <w:rsid w:val="00454525"/>
    <w:rsid w:val="00454A67"/>
    <w:rsid w:val="00454BF7"/>
    <w:rsid w:val="00454CA1"/>
    <w:rsid w:val="004552AB"/>
    <w:rsid w:val="004559DE"/>
    <w:rsid w:val="00455F5B"/>
    <w:rsid w:val="00456627"/>
    <w:rsid w:val="00456971"/>
    <w:rsid w:val="00456CFC"/>
    <w:rsid w:val="00456E00"/>
    <w:rsid w:val="00457484"/>
    <w:rsid w:val="0045761B"/>
    <w:rsid w:val="004577E1"/>
    <w:rsid w:val="00457DDD"/>
    <w:rsid w:val="00460029"/>
    <w:rsid w:val="00460199"/>
    <w:rsid w:val="00460864"/>
    <w:rsid w:val="00460999"/>
    <w:rsid w:val="00460ADD"/>
    <w:rsid w:val="00460B93"/>
    <w:rsid w:val="00460C43"/>
    <w:rsid w:val="00460C97"/>
    <w:rsid w:val="0046145A"/>
    <w:rsid w:val="0046150F"/>
    <w:rsid w:val="004615C0"/>
    <w:rsid w:val="00461CDD"/>
    <w:rsid w:val="00461E61"/>
    <w:rsid w:val="0046203A"/>
    <w:rsid w:val="00462AFC"/>
    <w:rsid w:val="00462C10"/>
    <w:rsid w:val="00462F3F"/>
    <w:rsid w:val="00462F91"/>
    <w:rsid w:val="004638B0"/>
    <w:rsid w:val="004640DA"/>
    <w:rsid w:val="00464241"/>
    <w:rsid w:val="0046473D"/>
    <w:rsid w:val="00464A4D"/>
    <w:rsid w:val="00464D20"/>
    <w:rsid w:val="00464DB6"/>
    <w:rsid w:val="00464E6E"/>
    <w:rsid w:val="00464EE7"/>
    <w:rsid w:val="00464F9D"/>
    <w:rsid w:val="00465150"/>
    <w:rsid w:val="004653CB"/>
    <w:rsid w:val="004653E1"/>
    <w:rsid w:val="00465417"/>
    <w:rsid w:val="004657F9"/>
    <w:rsid w:val="00465987"/>
    <w:rsid w:val="00465A1B"/>
    <w:rsid w:val="00466094"/>
    <w:rsid w:val="004661D7"/>
    <w:rsid w:val="0046625F"/>
    <w:rsid w:val="004662A7"/>
    <w:rsid w:val="00466630"/>
    <w:rsid w:val="00466818"/>
    <w:rsid w:val="00467178"/>
    <w:rsid w:val="00467683"/>
    <w:rsid w:val="004679DF"/>
    <w:rsid w:val="00467B9D"/>
    <w:rsid w:val="00467C61"/>
    <w:rsid w:val="00467CA3"/>
    <w:rsid w:val="00467ED8"/>
    <w:rsid w:val="00470809"/>
    <w:rsid w:val="00470955"/>
    <w:rsid w:val="004709A6"/>
    <w:rsid w:val="00470CFF"/>
    <w:rsid w:val="00471582"/>
    <w:rsid w:val="004717DD"/>
    <w:rsid w:val="00471810"/>
    <w:rsid w:val="00472458"/>
    <w:rsid w:val="0047272C"/>
    <w:rsid w:val="00472BA2"/>
    <w:rsid w:val="004730CD"/>
    <w:rsid w:val="0047335A"/>
    <w:rsid w:val="0047343A"/>
    <w:rsid w:val="00473596"/>
    <w:rsid w:val="0047374E"/>
    <w:rsid w:val="00473827"/>
    <w:rsid w:val="00473993"/>
    <w:rsid w:val="00473B0C"/>
    <w:rsid w:val="00473C6B"/>
    <w:rsid w:val="00473E14"/>
    <w:rsid w:val="00473E6B"/>
    <w:rsid w:val="00473EDB"/>
    <w:rsid w:val="00473F9B"/>
    <w:rsid w:val="00474032"/>
    <w:rsid w:val="004740C2"/>
    <w:rsid w:val="00474511"/>
    <w:rsid w:val="004746EF"/>
    <w:rsid w:val="00474A07"/>
    <w:rsid w:val="00474D91"/>
    <w:rsid w:val="00475153"/>
    <w:rsid w:val="00475154"/>
    <w:rsid w:val="00475239"/>
    <w:rsid w:val="0047580F"/>
    <w:rsid w:val="00476221"/>
    <w:rsid w:val="004762F8"/>
    <w:rsid w:val="00476515"/>
    <w:rsid w:val="004768BD"/>
    <w:rsid w:val="00476A73"/>
    <w:rsid w:val="00476D1D"/>
    <w:rsid w:val="00476DDC"/>
    <w:rsid w:val="00476F59"/>
    <w:rsid w:val="00477E91"/>
    <w:rsid w:val="00477EA2"/>
    <w:rsid w:val="0048016D"/>
    <w:rsid w:val="004801D4"/>
    <w:rsid w:val="00480485"/>
    <w:rsid w:val="00480567"/>
    <w:rsid w:val="004805FA"/>
    <w:rsid w:val="0048060F"/>
    <w:rsid w:val="00480899"/>
    <w:rsid w:val="0048091E"/>
    <w:rsid w:val="004809AC"/>
    <w:rsid w:val="00480BFB"/>
    <w:rsid w:val="00480C89"/>
    <w:rsid w:val="004810C2"/>
    <w:rsid w:val="00481240"/>
    <w:rsid w:val="00481DB8"/>
    <w:rsid w:val="00482115"/>
    <w:rsid w:val="004821CE"/>
    <w:rsid w:val="00482237"/>
    <w:rsid w:val="004827C0"/>
    <w:rsid w:val="00482C67"/>
    <w:rsid w:val="004830B3"/>
    <w:rsid w:val="00483260"/>
    <w:rsid w:val="0048329F"/>
    <w:rsid w:val="00483819"/>
    <w:rsid w:val="004838BB"/>
    <w:rsid w:val="00483968"/>
    <w:rsid w:val="00483B13"/>
    <w:rsid w:val="00483CB8"/>
    <w:rsid w:val="00483DD4"/>
    <w:rsid w:val="00483E39"/>
    <w:rsid w:val="0048431A"/>
    <w:rsid w:val="0048471B"/>
    <w:rsid w:val="00484725"/>
    <w:rsid w:val="00484815"/>
    <w:rsid w:val="00484905"/>
    <w:rsid w:val="00484A81"/>
    <w:rsid w:val="00484DE2"/>
    <w:rsid w:val="0048504E"/>
    <w:rsid w:val="00485793"/>
    <w:rsid w:val="004857F4"/>
    <w:rsid w:val="004858AC"/>
    <w:rsid w:val="0048600F"/>
    <w:rsid w:val="0048608E"/>
    <w:rsid w:val="0048619B"/>
    <w:rsid w:val="004866DC"/>
    <w:rsid w:val="004868F1"/>
    <w:rsid w:val="00486A81"/>
    <w:rsid w:val="00486F68"/>
    <w:rsid w:val="004871E8"/>
    <w:rsid w:val="004873ED"/>
    <w:rsid w:val="004876F1"/>
    <w:rsid w:val="004879A4"/>
    <w:rsid w:val="00487E03"/>
    <w:rsid w:val="00487E41"/>
    <w:rsid w:val="00487FB4"/>
    <w:rsid w:val="00490035"/>
    <w:rsid w:val="00490325"/>
    <w:rsid w:val="004906CE"/>
    <w:rsid w:val="00490735"/>
    <w:rsid w:val="00490928"/>
    <w:rsid w:val="00490F93"/>
    <w:rsid w:val="004917BA"/>
    <w:rsid w:val="00491CE1"/>
    <w:rsid w:val="00491D37"/>
    <w:rsid w:val="004924AE"/>
    <w:rsid w:val="0049265E"/>
    <w:rsid w:val="004929CE"/>
    <w:rsid w:val="00492A5F"/>
    <w:rsid w:val="00492AE9"/>
    <w:rsid w:val="00492B7E"/>
    <w:rsid w:val="004932DB"/>
    <w:rsid w:val="00493B83"/>
    <w:rsid w:val="00494101"/>
    <w:rsid w:val="004942BC"/>
    <w:rsid w:val="004944FE"/>
    <w:rsid w:val="00494A82"/>
    <w:rsid w:val="00494CFA"/>
    <w:rsid w:val="00495AA8"/>
    <w:rsid w:val="00495C53"/>
    <w:rsid w:val="00495C87"/>
    <w:rsid w:val="00495DAF"/>
    <w:rsid w:val="00495F20"/>
    <w:rsid w:val="004960ED"/>
    <w:rsid w:val="00496173"/>
    <w:rsid w:val="00496668"/>
    <w:rsid w:val="00496799"/>
    <w:rsid w:val="004967C9"/>
    <w:rsid w:val="0049698F"/>
    <w:rsid w:val="00496AB0"/>
    <w:rsid w:val="00496B84"/>
    <w:rsid w:val="00496E8C"/>
    <w:rsid w:val="004973D2"/>
    <w:rsid w:val="0049763F"/>
    <w:rsid w:val="00497805"/>
    <w:rsid w:val="00497BA1"/>
    <w:rsid w:val="00497D6A"/>
    <w:rsid w:val="00497E48"/>
    <w:rsid w:val="004A037E"/>
    <w:rsid w:val="004A046C"/>
    <w:rsid w:val="004A060C"/>
    <w:rsid w:val="004A062C"/>
    <w:rsid w:val="004A06BE"/>
    <w:rsid w:val="004A0A5B"/>
    <w:rsid w:val="004A1585"/>
    <w:rsid w:val="004A18BB"/>
    <w:rsid w:val="004A1D64"/>
    <w:rsid w:val="004A1D71"/>
    <w:rsid w:val="004A2244"/>
    <w:rsid w:val="004A29FC"/>
    <w:rsid w:val="004A34BC"/>
    <w:rsid w:val="004A36C4"/>
    <w:rsid w:val="004A37D7"/>
    <w:rsid w:val="004A397C"/>
    <w:rsid w:val="004A3D26"/>
    <w:rsid w:val="004A4209"/>
    <w:rsid w:val="004A4751"/>
    <w:rsid w:val="004A4791"/>
    <w:rsid w:val="004A4CE4"/>
    <w:rsid w:val="004A513D"/>
    <w:rsid w:val="004A58C4"/>
    <w:rsid w:val="004A59C9"/>
    <w:rsid w:val="004A61A8"/>
    <w:rsid w:val="004A643D"/>
    <w:rsid w:val="004A64D7"/>
    <w:rsid w:val="004A65C2"/>
    <w:rsid w:val="004A6652"/>
    <w:rsid w:val="004A666F"/>
    <w:rsid w:val="004A6CEC"/>
    <w:rsid w:val="004A6DAD"/>
    <w:rsid w:val="004A7BA8"/>
    <w:rsid w:val="004B026D"/>
    <w:rsid w:val="004B07A0"/>
    <w:rsid w:val="004B0E6B"/>
    <w:rsid w:val="004B0FB1"/>
    <w:rsid w:val="004B115B"/>
    <w:rsid w:val="004B1211"/>
    <w:rsid w:val="004B128D"/>
    <w:rsid w:val="004B1391"/>
    <w:rsid w:val="004B14D3"/>
    <w:rsid w:val="004B17C9"/>
    <w:rsid w:val="004B1AF2"/>
    <w:rsid w:val="004B2112"/>
    <w:rsid w:val="004B27AA"/>
    <w:rsid w:val="004B2834"/>
    <w:rsid w:val="004B284D"/>
    <w:rsid w:val="004B2D49"/>
    <w:rsid w:val="004B34A2"/>
    <w:rsid w:val="004B4367"/>
    <w:rsid w:val="004B4A05"/>
    <w:rsid w:val="004B4B59"/>
    <w:rsid w:val="004B4D9D"/>
    <w:rsid w:val="004B50F6"/>
    <w:rsid w:val="004B54C5"/>
    <w:rsid w:val="004B5739"/>
    <w:rsid w:val="004B58BA"/>
    <w:rsid w:val="004B5DDA"/>
    <w:rsid w:val="004B5F9E"/>
    <w:rsid w:val="004B6051"/>
    <w:rsid w:val="004B6328"/>
    <w:rsid w:val="004B676B"/>
    <w:rsid w:val="004B6846"/>
    <w:rsid w:val="004B6962"/>
    <w:rsid w:val="004B6BA8"/>
    <w:rsid w:val="004B752F"/>
    <w:rsid w:val="004B755F"/>
    <w:rsid w:val="004B7C4F"/>
    <w:rsid w:val="004C00D6"/>
    <w:rsid w:val="004C00DD"/>
    <w:rsid w:val="004C041F"/>
    <w:rsid w:val="004C0462"/>
    <w:rsid w:val="004C09B0"/>
    <w:rsid w:val="004C1147"/>
    <w:rsid w:val="004C12B9"/>
    <w:rsid w:val="004C136A"/>
    <w:rsid w:val="004C17EB"/>
    <w:rsid w:val="004C1B55"/>
    <w:rsid w:val="004C1B81"/>
    <w:rsid w:val="004C2050"/>
    <w:rsid w:val="004C26CF"/>
    <w:rsid w:val="004C28C1"/>
    <w:rsid w:val="004C2D2F"/>
    <w:rsid w:val="004C32FC"/>
    <w:rsid w:val="004C3C3D"/>
    <w:rsid w:val="004C3E91"/>
    <w:rsid w:val="004C3ECE"/>
    <w:rsid w:val="004C400D"/>
    <w:rsid w:val="004C4144"/>
    <w:rsid w:val="004C4457"/>
    <w:rsid w:val="004C4559"/>
    <w:rsid w:val="004C46CC"/>
    <w:rsid w:val="004C47B9"/>
    <w:rsid w:val="004C4B44"/>
    <w:rsid w:val="004C4C1D"/>
    <w:rsid w:val="004C4D9B"/>
    <w:rsid w:val="004C506C"/>
    <w:rsid w:val="004C55DA"/>
    <w:rsid w:val="004C575C"/>
    <w:rsid w:val="004C5A73"/>
    <w:rsid w:val="004C5AC6"/>
    <w:rsid w:val="004C5CA5"/>
    <w:rsid w:val="004C5EBC"/>
    <w:rsid w:val="004C6129"/>
    <w:rsid w:val="004C644C"/>
    <w:rsid w:val="004C661B"/>
    <w:rsid w:val="004C6F1E"/>
    <w:rsid w:val="004C7EC9"/>
    <w:rsid w:val="004C7FD1"/>
    <w:rsid w:val="004D0069"/>
    <w:rsid w:val="004D0080"/>
    <w:rsid w:val="004D0397"/>
    <w:rsid w:val="004D0576"/>
    <w:rsid w:val="004D0678"/>
    <w:rsid w:val="004D0723"/>
    <w:rsid w:val="004D0B67"/>
    <w:rsid w:val="004D0BD0"/>
    <w:rsid w:val="004D13C8"/>
    <w:rsid w:val="004D145D"/>
    <w:rsid w:val="004D16E4"/>
    <w:rsid w:val="004D1885"/>
    <w:rsid w:val="004D1896"/>
    <w:rsid w:val="004D1B6D"/>
    <w:rsid w:val="004D1BF9"/>
    <w:rsid w:val="004D2072"/>
    <w:rsid w:val="004D2145"/>
    <w:rsid w:val="004D2147"/>
    <w:rsid w:val="004D2167"/>
    <w:rsid w:val="004D2820"/>
    <w:rsid w:val="004D2834"/>
    <w:rsid w:val="004D284D"/>
    <w:rsid w:val="004D2CE8"/>
    <w:rsid w:val="004D324B"/>
    <w:rsid w:val="004D3A41"/>
    <w:rsid w:val="004D3A7F"/>
    <w:rsid w:val="004D3A82"/>
    <w:rsid w:val="004D3C1F"/>
    <w:rsid w:val="004D451B"/>
    <w:rsid w:val="004D4582"/>
    <w:rsid w:val="004D4852"/>
    <w:rsid w:val="004D4D46"/>
    <w:rsid w:val="004D4D4D"/>
    <w:rsid w:val="004D50A6"/>
    <w:rsid w:val="004D50BD"/>
    <w:rsid w:val="004D56BB"/>
    <w:rsid w:val="004D5964"/>
    <w:rsid w:val="004D6388"/>
    <w:rsid w:val="004D70DB"/>
    <w:rsid w:val="004D710F"/>
    <w:rsid w:val="004D719C"/>
    <w:rsid w:val="004D7710"/>
    <w:rsid w:val="004D7D3C"/>
    <w:rsid w:val="004D7DFD"/>
    <w:rsid w:val="004D7F02"/>
    <w:rsid w:val="004D7FAA"/>
    <w:rsid w:val="004E0391"/>
    <w:rsid w:val="004E0A0A"/>
    <w:rsid w:val="004E0C3B"/>
    <w:rsid w:val="004E0C4D"/>
    <w:rsid w:val="004E0D3D"/>
    <w:rsid w:val="004E0F3B"/>
    <w:rsid w:val="004E0F68"/>
    <w:rsid w:val="004E151A"/>
    <w:rsid w:val="004E1FF3"/>
    <w:rsid w:val="004E2639"/>
    <w:rsid w:val="004E2670"/>
    <w:rsid w:val="004E26BC"/>
    <w:rsid w:val="004E2B96"/>
    <w:rsid w:val="004E2C41"/>
    <w:rsid w:val="004E2DBF"/>
    <w:rsid w:val="004E3569"/>
    <w:rsid w:val="004E391C"/>
    <w:rsid w:val="004E39B3"/>
    <w:rsid w:val="004E422E"/>
    <w:rsid w:val="004E4921"/>
    <w:rsid w:val="004E53EE"/>
    <w:rsid w:val="004E5A04"/>
    <w:rsid w:val="004E5B3F"/>
    <w:rsid w:val="004E5E6D"/>
    <w:rsid w:val="004E5EE8"/>
    <w:rsid w:val="004E707B"/>
    <w:rsid w:val="004E7359"/>
    <w:rsid w:val="004E74D9"/>
    <w:rsid w:val="004E78D7"/>
    <w:rsid w:val="004E7BC9"/>
    <w:rsid w:val="004E7C52"/>
    <w:rsid w:val="004E7DB4"/>
    <w:rsid w:val="004E7F70"/>
    <w:rsid w:val="004E7F77"/>
    <w:rsid w:val="004F0015"/>
    <w:rsid w:val="004F003F"/>
    <w:rsid w:val="004F0047"/>
    <w:rsid w:val="004F0380"/>
    <w:rsid w:val="004F0651"/>
    <w:rsid w:val="004F08ED"/>
    <w:rsid w:val="004F0D12"/>
    <w:rsid w:val="004F13BD"/>
    <w:rsid w:val="004F14ED"/>
    <w:rsid w:val="004F15D5"/>
    <w:rsid w:val="004F19BB"/>
    <w:rsid w:val="004F21E9"/>
    <w:rsid w:val="004F2755"/>
    <w:rsid w:val="004F2784"/>
    <w:rsid w:val="004F2CC6"/>
    <w:rsid w:val="004F2D7A"/>
    <w:rsid w:val="004F2D8C"/>
    <w:rsid w:val="004F2DF4"/>
    <w:rsid w:val="004F3103"/>
    <w:rsid w:val="004F3438"/>
    <w:rsid w:val="004F3BBA"/>
    <w:rsid w:val="004F3EE4"/>
    <w:rsid w:val="004F3FAB"/>
    <w:rsid w:val="004F41F8"/>
    <w:rsid w:val="004F44AB"/>
    <w:rsid w:val="004F45D5"/>
    <w:rsid w:val="004F4D0F"/>
    <w:rsid w:val="004F4D8D"/>
    <w:rsid w:val="004F4EDB"/>
    <w:rsid w:val="004F5499"/>
    <w:rsid w:val="004F54CF"/>
    <w:rsid w:val="004F5637"/>
    <w:rsid w:val="004F56B8"/>
    <w:rsid w:val="004F59F1"/>
    <w:rsid w:val="004F5C56"/>
    <w:rsid w:val="004F5D84"/>
    <w:rsid w:val="004F5E2D"/>
    <w:rsid w:val="004F64AB"/>
    <w:rsid w:val="004F6748"/>
    <w:rsid w:val="004F695F"/>
    <w:rsid w:val="004F6AD2"/>
    <w:rsid w:val="004F7231"/>
    <w:rsid w:val="004F7DD7"/>
    <w:rsid w:val="004F7E72"/>
    <w:rsid w:val="005000CA"/>
    <w:rsid w:val="005002B4"/>
    <w:rsid w:val="005004E2"/>
    <w:rsid w:val="00500F1C"/>
    <w:rsid w:val="00500F28"/>
    <w:rsid w:val="00500F67"/>
    <w:rsid w:val="00501013"/>
    <w:rsid w:val="00501024"/>
    <w:rsid w:val="00501322"/>
    <w:rsid w:val="005013F4"/>
    <w:rsid w:val="00501461"/>
    <w:rsid w:val="00501B69"/>
    <w:rsid w:val="00501EAC"/>
    <w:rsid w:val="005027E1"/>
    <w:rsid w:val="00502CED"/>
    <w:rsid w:val="00503113"/>
    <w:rsid w:val="005031E2"/>
    <w:rsid w:val="005034DB"/>
    <w:rsid w:val="00503555"/>
    <w:rsid w:val="00503641"/>
    <w:rsid w:val="00503667"/>
    <w:rsid w:val="00503868"/>
    <w:rsid w:val="00503ACC"/>
    <w:rsid w:val="00503C56"/>
    <w:rsid w:val="00503CC4"/>
    <w:rsid w:val="00503D08"/>
    <w:rsid w:val="005040FC"/>
    <w:rsid w:val="00504269"/>
    <w:rsid w:val="00504381"/>
    <w:rsid w:val="00504495"/>
    <w:rsid w:val="00504888"/>
    <w:rsid w:val="00504A1B"/>
    <w:rsid w:val="00505199"/>
    <w:rsid w:val="005052EC"/>
    <w:rsid w:val="00505694"/>
    <w:rsid w:val="00505CAB"/>
    <w:rsid w:val="00505DFF"/>
    <w:rsid w:val="00505EF1"/>
    <w:rsid w:val="005061E1"/>
    <w:rsid w:val="005062EA"/>
    <w:rsid w:val="00506C35"/>
    <w:rsid w:val="00506E15"/>
    <w:rsid w:val="005075A2"/>
    <w:rsid w:val="005078EB"/>
    <w:rsid w:val="005102A0"/>
    <w:rsid w:val="005104A9"/>
    <w:rsid w:val="00511412"/>
    <w:rsid w:val="005114E2"/>
    <w:rsid w:val="005118EF"/>
    <w:rsid w:val="00511A58"/>
    <w:rsid w:val="005120C6"/>
    <w:rsid w:val="00512138"/>
    <w:rsid w:val="00512AC3"/>
    <w:rsid w:val="005131BB"/>
    <w:rsid w:val="005135DE"/>
    <w:rsid w:val="00513647"/>
    <w:rsid w:val="00513705"/>
    <w:rsid w:val="00513AED"/>
    <w:rsid w:val="00513C28"/>
    <w:rsid w:val="00513F1F"/>
    <w:rsid w:val="00513FFA"/>
    <w:rsid w:val="0051445A"/>
    <w:rsid w:val="005148FD"/>
    <w:rsid w:val="00514D82"/>
    <w:rsid w:val="00515543"/>
    <w:rsid w:val="005156C9"/>
    <w:rsid w:val="005157FE"/>
    <w:rsid w:val="00515D7E"/>
    <w:rsid w:val="0051677B"/>
    <w:rsid w:val="005167CE"/>
    <w:rsid w:val="00517807"/>
    <w:rsid w:val="0051792B"/>
    <w:rsid w:val="00517A69"/>
    <w:rsid w:val="00517E65"/>
    <w:rsid w:val="00520738"/>
    <w:rsid w:val="005209A0"/>
    <w:rsid w:val="005216B3"/>
    <w:rsid w:val="005218B3"/>
    <w:rsid w:val="00521905"/>
    <w:rsid w:val="00521911"/>
    <w:rsid w:val="00521B80"/>
    <w:rsid w:val="00521D2D"/>
    <w:rsid w:val="00521E9B"/>
    <w:rsid w:val="00522029"/>
    <w:rsid w:val="00522154"/>
    <w:rsid w:val="00522193"/>
    <w:rsid w:val="005221F2"/>
    <w:rsid w:val="00522C09"/>
    <w:rsid w:val="00522D1B"/>
    <w:rsid w:val="00522D9A"/>
    <w:rsid w:val="00523186"/>
    <w:rsid w:val="005231CF"/>
    <w:rsid w:val="005232CA"/>
    <w:rsid w:val="0052351C"/>
    <w:rsid w:val="0052366C"/>
    <w:rsid w:val="00523C26"/>
    <w:rsid w:val="005240F0"/>
    <w:rsid w:val="00524270"/>
    <w:rsid w:val="005247E2"/>
    <w:rsid w:val="005249B3"/>
    <w:rsid w:val="005250EA"/>
    <w:rsid w:val="00525518"/>
    <w:rsid w:val="005255E9"/>
    <w:rsid w:val="00525782"/>
    <w:rsid w:val="005258C8"/>
    <w:rsid w:val="00525D1C"/>
    <w:rsid w:val="00525E3E"/>
    <w:rsid w:val="00525F45"/>
    <w:rsid w:val="00526161"/>
    <w:rsid w:val="005265A7"/>
    <w:rsid w:val="005267A8"/>
    <w:rsid w:val="00526827"/>
    <w:rsid w:val="00526CE4"/>
    <w:rsid w:val="005272E8"/>
    <w:rsid w:val="00527AC7"/>
    <w:rsid w:val="00527CB4"/>
    <w:rsid w:val="00530540"/>
    <w:rsid w:val="005306FE"/>
    <w:rsid w:val="00530BC3"/>
    <w:rsid w:val="00530D44"/>
    <w:rsid w:val="00530EC0"/>
    <w:rsid w:val="00530FD8"/>
    <w:rsid w:val="00530FE7"/>
    <w:rsid w:val="00531495"/>
    <w:rsid w:val="00531609"/>
    <w:rsid w:val="00531982"/>
    <w:rsid w:val="00531996"/>
    <w:rsid w:val="00531B92"/>
    <w:rsid w:val="00531D65"/>
    <w:rsid w:val="005322B0"/>
    <w:rsid w:val="0053290C"/>
    <w:rsid w:val="00532A22"/>
    <w:rsid w:val="00532C26"/>
    <w:rsid w:val="00532CF6"/>
    <w:rsid w:val="00532D05"/>
    <w:rsid w:val="00532F6C"/>
    <w:rsid w:val="00533237"/>
    <w:rsid w:val="0053364A"/>
    <w:rsid w:val="00533E2B"/>
    <w:rsid w:val="00533E60"/>
    <w:rsid w:val="00533E9A"/>
    <w:rsid w:val="005340AD"/>
    <w:rsid w:val="00534116"/>
    <w:rsid w:val="00534360"/>
    <w:rsid w:val="005347B8"/>
    <w:rsid w:val="00534B7C"/>
    <w:rsid w:val="00534DD8"/>
    <w:rsid w:val="00534E7B"/>
    <w:rsid w:val="00535825"/>
    <w:rsid w:val="00535902"/>
    <w:rsid w:val="00535A63"/>
    <w:rsid w:val="0053610F"/>
    <w:rsid w:val="00536253"/>
    <w:rsid w:val="005364F5"/>
    <w:rsid w:val="00536A9F"/>
    <w:rsid w:val="00536ACF"/>
    <w:rsid w:val="00536C11"/>
    <w:rsid w:val="00536C93"/>
    <w:rsid w:val="0053774E"/>
    <w:rsid w:val="005377D4"/>
    <w:rsid w:val="00537C9E"/>
    <w:rsid w:val="005401E7"/>
    <w:rsid w:val="0054025D"/>
    <w:rsid w:val="005406B2"/>
    <w:rsid w:val="00540AA2"/>
    <w:rsid w:val="00540EDF"/>
    <w:rsid w:val="00540F0A"/>
    <w:rsid w:val="005412EF"/>
    <w:rsid w:val="0054152B"/>
    <w:rsid w:val="0054167B"/>
    <w:rsid w:val="00541811"/>
    <w:rsid w:val="00541A0E"/>
    <w:rsid w:val="00541A48"/>
    <w:rsid w:val="00541AA1"/>
    <w:rsid w:val="00541D99"/>
    <w:rsid w:val="00541DA3"/>
    <w:rsid w:val="00542250"/>
    <w:rsid w:val="00542492"/>
    <w:rsid w:val="00542841"/>
    <w:rsid w:val="00542925"/>
    <w:rsid w:val="005429E5"/>
    <w:rsid w:val="005429EE"/>
    <w:rsid w:val="00542FCA"/>
    <w:rsid w:val="005430C5"/>
    <w:rsid w:val="00543226"/>
    <w:rsid w:val="005433AA"/>
    <w:rsid w:val="00543946"/>
    <w:rsid w:val="0054396F"/>
    <w:rsid w:val="0054398D"/>
    <w:rsid w:val="005440C9"/>
    <w:rsid w:val="00544395"/>
    <w:rsid w:val="005443EE"/>
    <w:rsid w:val="00544814"/>
    <w:rsid w:val="00544A0D"/>
    <w:rsid w:val="00544AB2"/>
    <w:rsid w:val="005450F5"/>
    <w:rsid w:val="0054513A"/>
    <w:rsid w:val="0054549D"/>
    <w:rsid w:val="0054551D"/>
    <w:rsid w:val="00545CCE"/>
    <w:rsid w:val="005460E7"/>
    <w:rsid w:val="00546220"/>
    <w:rsid w:val="00546CAD"/>
    <w:rsid w:val="00546F71"/>
    <w:rsid w:val="00547A70"/>
    <w:rsid w:val="00547C8E"/>
    <w:rsid w:val="00547F24"/>
    <w:rsid w:val="00550287"/>
    <w:rsid w:val="00550463"/>
    <w:rsid w:val="005508AF"/>
    <w:rsid w:val="00550E04"/>
    <w:rsid w:val="00550E0D"/>
    <w:rsid w:val="00550E8F"/>
    <w:rsid w:val="0055109C"/>
    <w:rsid w:val="005513B8"/>
    <w:rsid w:val="005513DC"/>
    <w:rsid w:val="00551C13"/>
    <w:rsid w:val="00552247"/>
    <w:rsid w:val="0055235A"/>
    <w:rsid w:val="0055271A"/>
    <w:rsid w:val="00552DB5"/>
    <w:rsid w:val="00552F50"/>
    <w:rsid w:val="00552F9B"/>
    <w:rsid w:val="00552FF1"/>
    <w:rsid w:val="005530B4"/>
    <w:rsid w:val="00553105"/>
    <w:rsid w:val="00553200"/>
    <w:rsid w:val="005532BD"/>
    <w:rsid w:val="00553868"/>
    <w:rsid w:val="005539A1"/>
    <w:rsid w:val="00553F9C"/>
    <w:rsid w:val="00554222"/>
    <w:rsid w:val="005542FF"/>
    <w:rsid w:val="0055438F"/>
    <w:rsid w:val="005545AE"/>
    <w:rsid w:val="00554A61"/>
    <w:rsid w:val="0055513A"/>
    <w:rsid w:val="0055591C"/>
    <w:rsid w:val="00555964"/>
    <w:rsid w:val="00555DC9"/>
    <w:rsid w:val="00555FD3"/>
    <w:rsid w:val="005562DF"/>
    <w:rsid w:val="0055661A"/>
    <w:rsid w:val="00556757"/>
    <w:rsid w:val="0055699A"/>
    <w:rsid w:val="00556A71"/>
    <w:rsid w:val="00556B36"/>
    <w:rsid w:val="00556B7B"/>
    <w:rsid w:val="00557317"/>
    <w:rsid w:val="00557519"/>
    <w:rsid w:val="0055768D"/>
    <w:rsid w:val="0055776B"/>
    <w:rsid w:val="005577E6"/>
    <w:rsid w:val="00557AF4"/>
    <w:rsid w:val="00557BCB"/>
    <w:rsid w:val="00557BCF"/>
    <w:rsid w:val="0056069A"/>
    <w:rsid w:val="005608E6"/>
    <w:rsid w:val="00560A53"/>
    <w:rsid w:val="00560CE0"/>
    <w:rsid w:val="0056103E"/>
    <w:rsid w:val="0056104D"/>
    <w:rsid w:val="00561448"/>
    <w:rsid w:val="005614D9"/>
    <w:rsid w:val="005615CF"/>
    <w:rsid w:val="005615FA"/>
    <w:rsid w:val="0056173A"/>
    <w:rsid w:val="0056176B"/>
    <w:rsid w:val="00561DD6"/>
    <w:rsid w:val="00561E6B"/>
    <w:rsid w:val="0056218A"/>
    <w:rsid w:val="005623E5"/>
    <w:rsid w:val="0056245D"/>
    <w:rsid w:val="005626F2"/>
    <w:rsid w:val="005627CD"/>
    <w:rsid w:val="00562934"/>
    <w:rsid w:val="005629BE"/>
    <w:rsid w:val="00562D5D"/>
    <w:rsid w:val="00562D7A"/>
    <w:rsid w:val="0056377C"/>
    <w:rsid w:val="00563953"/>
    <w:rsid w:val="00563A97"/>
    <w:rsid w:val="00563FEE"/>
    <w:rsid w:val="00564182"/>
    <w:rsid w:val="005641C5"/>
    <w:rsid w:val="00564395"/>
    <w:rsid w:val="00564992"/>
    <w:rsid w:val="005650E0"/>
    <w:rsid w:val="005651FF"/>
    <w:rsid w:val="005656D0"/>
    <w:rsid w:val="00565D34"/>
    <w:rsid w:val="00565D5B"/>
    <w:rsid w:val="00565E48"/>
    <w:rsid w:val="005660FD"/>
    <w:rsid w:val="00566B52"/>
    <w:rsid w:val="00566F36"/>
    <w:rsid w:val="00566F6A"/>
    <w:rsid w:val="0056705D"/>
    <w:rsid w:val="005672E5"/>
    <w:rsid w:val="005674F4"/>
    <w:rsid w:val="005675CC"/>
    <w:rsid w:val="00567EBA"/>
    <w:rsid w:val="00567ECB"/>
    <w:rsid w:val="005702C3"/>
    <w:rsid w:val="005706A7"/>
    <w:rsid w:val="00570E14"/>
    <w:rsid w:val="005711A9"/>
    <w:rsid w:val="005714EC"/>
    <w:rsid w:val="0057152F"/>
    <w:rsid w:val="0057155A"/>
    <w:rsid w:val="005715EC"/>
    <w:rsid w:val="00571990"/>
    <w:rsid w:val="00571CFB"/>
    <w:rsid w:val="00571D35"/>
    <w:rsid w:val="00571F23"/>
    <w:rsid w:val="00572208"/>
    <w:rsid w:val="0057256E"/>
    <w:rsid w:val="005733E9"/>
    <w:rsid w:val="005733FC"/>
    <w:rsid w:val="0057375B"/>
    <w:rsid w:val="00573BC6"/>
    <w:rsid w:val="00573BE8"/>
    <w:rsid w:val="00573C50"/>
    <w:rsid w:val="00573FAD"/>
    <w:rsid w:val="00574044"/>
    <w:rsid w:val="0057465B"/>
    <w:rsid w:val="00574A97"/>
    <w:rsid w:val="00574DFE"/>
    <w:rsid w:val="00575403"/>
    <w:rsid w:val="00575C1D"/>
    <w:rsid w:val="00575E1A"/>
    <w:rsid w:val="00575F85"/>
    <w:rsid w:val="005761B2"/>
    <w:rsid w:val="00576251"/>
    <w:rsid w:val="0057641E"/>
    <w:rsid w:val="00576537"/>
    <w:rsid w:val="00576AE1"/>
    <w:rsid w:val="00576ED8"/>
    <w:rsid w:val="00576F20"/>
    <w:rsid w:val="005773BA"/>
    <w:rsid w:val="005778E9"/>
    <w:rsid w:val="00577C19"/>
    <w:rsid w:val="0058014B"/>
    <w:rsid w:val="00580435"/>
    <w:rsid w:val="00580A1A"/>
    <w:rsid w:val="00580F3F"/>
    <w:rsid w:val="0058150E"/>
    <w:rsid w:val="00581513"/>
    <w:rsid w:val="0058162E"/>
    <w:rsid w:val="00581B3A"/>
    <w:rsid w:val="00581EA3"/>
    <w:rsid w:val="005823A7"/>
    <w:rsid w:val="00582590"/>
    <w:rsid w:val="005828C1"/>
    <w:rsid w:val="0058296A"/>
    <w:rsid w:val="00582F9B"/>
    <w:rsid w:val="00583287"/>
    <w:rsid w:val="005837ED"/>
    <w:rsid w:val="00583913"/>
    <w:rsid w:val="00583FB2"/>
    <w:rsid w:val="0058434D"/>
    <w:rsid w:val="0058462B"/>
    <w:rsid w:val="00584E2A"/>
    <w:rsid w:val="00584EE3"/>
    <w:rsid w:val="005855EE"/>
    <w:rsid w:val="00585A42"/>
    <w:rsid w:val="00585B48"/>
    <w:rsid w:val="0058698F"/>
    <w:rsid w:val="00586DEF"/>
    <w:rsid w:val="0058750E"/>
    <w:rsid w:val="00587690"/>
    <w:rsid w:val="00587726"/>
    <w:rsid w:val="0058784D"/>
    <w:rsid w:val="00587954"/>
    <w:rsid w:val="00587D98"/>
    <w:rsid w:val="00587F9F"/>
    <w:rsid w:val="00590F3B"/>
    <w:rsid w:val="00590F5A"/>
    <w:rsid w:val="00591232"/>
    <w:rsid w:val="005912F3"/>
    <w:rsid w:val="005915F8"/>
    <w:rsid w:val="00591613"/>
    <w:rsid w:val="005916F2"/>
    <w:rsid w:val="005917A1"/>
    <w:rsid w:val="00591CD7"/>
    <w:rsid w:val="00591F97"/>
    <w:rsid w:val="00592993"/>
    <w:rsid w:val="00592F62"/>
    <w:rsid w:val="0059352B"/>
    <w:rsid w:val="00593679"/>
    <w:rsid w:val="0059391A"/>
    <w:rsid w:val="005940E4"/>
    <w:rsid w:val="00594156"/>
    <w:rsid w:val="005944A0"/>
    <w:rsid w:val="005944AF"/>
    <w:rsid w:val="005945DB"/>
    <w:rsid w:val="005946A0"/>
    <w:rsid w:val="00594999"/>
    <w:rsid w:val="00594A6C"/>
    <w:rsid w:val="005951AE"/>
    <w:rsid w:val="005954A7"/>
    <w:rsid w:val="00595BFA"/>
    <w:rsid w:val="00595FF8"/>
    <w:rsid w:val="005961B6"/>
    <w:rsid w:val="0059627F"/>
    <w:rsid w:val="005964FF"/>
    <w:rsid w:val="005965B5"/>
    <w:rsid w:val="005965CF"/>
    <w:rsid w:val="0059708E"/>
    <w:rsid w:val="005972A6"/>
    <w:rsid w:val="005977A8"/>
    <w:rsid w:val="00597988"/>
    <w:rsid w:val="00597EAF"/>
    <w:rsid w:val="00597FEE"/>
    <w:rsid w:val="005A0216"/>
    <w:rsid w:val="005A03B4"/>
    <w:rsid w:val="005A03E5"/>
    <w:rsid w:val="005A0562"/>
    <w:rsid w:val="005A0C80"/>
    <w:rsid w:val="005A0F41"/>
    <w:rsid w:val="005A11A5"/>
    <w:rsid w:val="005A1280"/>
    <w:rsid w:val="005A14FF"/>
    <w:rsid w:val="005A1B9D"/>
    <w:rsid w:val="005A1BAF"/>
    <w:rsid w:val="005A1F5E"/>
    <w:rsid w:val="005A20D3"/>
    <w:rsid w:val="005A241C"/>
    <w:rsid w:val="005A241E"/>
    <w:rsid w:val="005A274D"/>
    <w:rsid w:val="005A2860"/>
    <w:rsid w:val="005A29EB"/>
    <w:rsid w:val="005A2B56"/>
    <w:rsid w:val="005A2CC7"/>
    <w:rsid w:val="005A33FE"/>
    <w:rsid w:val="005A35AC"/>
    <w:rsid w:val="005A364D"/>
    <w:rsid w:val="005A3803"/>
    <w:rsid w:val="005A3B10"/>
    <w:rsid w:val="005A3D8B"/>
    <w:rsid w:val="005A3E8C"/>
    <w:rsid w:val="005A4145"/>
    <w:rsid w:val="005A4222"/>
    <w:rsid w:val="005A4223"/>
    <w:rsid w:val="005A4819"/>
    <w:rsid w:val="005A5183"/>
    <w:rsid w:val="005A53C4"/>
    <w:rsid w:val="005A57A6"/>
    <w:rsid w:val="005A5934"/>
    <w:rsid w:val="005A5A62"/>
    <w:rsid w:val="005A5BB2"/>
    <w:rsid w:val="005A5BB6"/>
    <w:rsid w:val="005A5D8C"/>
    <w:rsid w:val="005A5FA1"/>
    <w:rsid w:val="005A626C"/>
    <w:rsid w:val="005A6B7B"/>
    <w:rsid w:val="005A6B87"/>
    <w:rsid w:val="005A6D54"/>
    <w:rsid w:val="005A6FBE"/>
    <w:rsid w:val="005A711B"/>
    <w:rsid w:val="005A733E"/>
    <w:rsid w:val="005A73BE"/>
    <w:rsid w:val="005A7B40"/>
    <w:rsid w:val="005A7DC0"/>
    <w:rsid w:val="005B007A"/>
    <w:rsid w:val="005B0440"/>
    <w:rsid w:val="005B061C"/>
    <w:rsid w:val="005B067B"/>
    <w:rsid w:val="005B09AA"/>
    <w:rsid w:val="005B0A75"/>
    <w:rsid w:val="005B0B41"/>
    <w:rsid w:val="005B0CE8"/>
    <w:rsid w:val="005B14AB"/>
    <w:rsid w:val="005B1542"/>
    <w:rsid w:val="005B17BE"/>
    <w:rsid w:val="005B1C17"/>
    <w:rsid w:val="005B2155"/>
    <w:rsid w:val="005B2409"/>
    <w:rsid w:val="005B2579"/>
    <w:rsid w:val="005B288D"/>
    <w:rsid w:val="005B2BB3"/>
    <w:rsid w:val="005B2C0B"/>
    <w:rsid w:val="005B2D18"/>
    <w:rsid w:val="005B2D3B"/>
    <w:rsid w:val="005B30D9"/>
    <w:rsid w:val="005B3191"/>
    <w:rsid w:val="005B344E"/>
    <w:rsid w:val="005B39FC"/>
    <w:rsid w:val="005B3D5B"/>
    <w:rsid w:val="005B3DC0"/>
    <w:rsid w:val="005B3F35"/>
    <w:rsid w:val="005B4439"/>
    <w:rsid w:val="005B46E4"/>
    <w:rsid w:val="005B4720"/>
    <w:rsid w:val="005B472C"/>
    <w:rsid w:val="005B4DAB"/>
    <w:rsid w:val="005B4EA0"/>
    <w:rsid w:val="005B4F7F"/>
    <w:rsid w:val="005B5668"/>
    <w:rsid w:val="005B5ADD"/>
    <w:rsid w:val="005B5C65"/>
    <w:rsid w:val="005B5EE6"/>
    <w:rsid w:val="005B6018"/>
    <w:rsid w:val="005B67AD"/>
    <w:rsid w:val="005B68FE"/>
    <w:rsid w:val="005B6A38"/>
    <w:rsid w:val="005B7000"/>
    <w:rsid w:val="005B7778"/>
    <w:rsid w:val="005B7B1E"/>
    <w:rsid w:val="005B7F2B"/>
    <w:rsid w:val="005C0004"/>
    <w:rsid w:val="005C0170"/>
    <w:rsid w:val="005C05DD"/>
    <w:rsid w:val="005C0903"/>
    <w:rsid w:val="005C1072"/>
    <w:rsid w:val="005C1A7E"/>
    <w:rsid w:val="005C1F30"/>
    <w:rsid w:val="005C2082"/>
    <w:rsid w:val="005C20B5"/>
    <w:rsid w:val="005C20D5"/>
    <w:rsid w:val="005C25FB"/>
    <w:rsid w:val="005C282A"/>
    <w:rsid w:val="005C28EB"/>
    <w:rsid w:val="005C2FF6"/>
    <w:rsid w:val="005C32FC"/>
    <w:rsid w:val="005C339E"/>
    <w:rsid w:val="005C38DE"/>
    <w:rsid w:val="005C3BE0"/>
    <w:rsid w:val="005C3D7F"/>
    <w:rsid w:val="005C4711"/>
    <w:rsid w:val="005C477B"/>
    <w:rsid w:val="005C4CA0"/>
    <w:rsid w:val="005C4F1C"/>
    <w:rsid w:val="005C51F3"/>
    <w:rsid w:val="005C55A0"/>
    <w:rsid w:val="005C57C4"/>
    <w:rsid w:val="005C5B41"/>
    <w:rsid w:val="005C5B6B"/>
    <w:rsid w:val="005C5C43"/>
    <w:rsid w:val="005C5EC8"/>
    <w:rsid w:val="005C5F70"/>
    <w:rsid w:val="005C624D"/>
    <w:rsid w:val="005C627C"/>
    <w:rsid w:val="005C6429"/>
    <w:rsid w:val="005C6841"/>
    <w:rsid w:val="005C697A"/>
    <w:rsid w:val="005C6A1F"/>
    <w:rsid w:val="005C6A59"/>
    <w:rsid w:val="005C6A7D"/>
    <w:rsid w:val="005C73AE"/>
    <w:rsid w:val="005C784A"/>
    <w:rsid w:val="005C7A48"/>
    <w:rsid w:val="005C7ABD"/>
    <w:rsid w:val="005C7C94"/>
    <w:rsid w:val="005C7D48"/>
    <w:rsid w:val="005C7E6D"/>
    <w:rsid w:val="005C7EF1"/>
    <w:rsid w:val="005C7FD1"/>
    <w:rsid w:val="005D036C"/>
    <w:rsid w:val="005D037B"/>
    <w:rsid w:val="005D0725"/>
    <w:rsid w:val="005D0A23"/>
    <w:rsid w:val="005D1124"/>
    <w:rsid w:val="005D125F"/>
    <w:rsid w:val="005D1536"/>
    <w:rsid w:val="005D19CC"/>
    <w:rsid w:val="005D1A6F"/>
    <w:rsid w:val="005D22D6"/>
    <w:rsid w:val="005D2351"/>
    <w:rsid w:val="005D244E"/>
    <w:rsid w:val="005D249C"/>
    <w:rsid w:val="005D266B"/>
    <w:rsid w:val="005D2A1C"/>
    <w:rsid w:val="005D2B73"/>
    <w:rsid w:val="005D3233"/>
    <w:rsid w:val="005D372F"/>
    <w:rsid w:val="005D39D6"/>
    <w:rsid w:val="005D42D1"/>
    <w:rsid w:val="005D4317"/>
    <w:rsid w:val="005D44FE"/>
    <w:rsid w:val="005D4788"/>
    <w:rsid w:val="005D4999"/>
    <w:rsid w:val="005D52BA"/>
    <w:rsid w:val="005D5541"/>
    <w:rsid w:val="005D6345"/>
    <w:rsid w:val="005D6963"/>
    <w:rsid w:val="005D6A65"/>
    <w:rsid w:val="005D711F"/>
    <w:rsid w:val="005D7C8D"/>
    <w:rsid w:val="005D7FB5"/>
    <w:rsid w:val="005E040B"/>
    <w:rsid w:val="005E05F4"/>
    <w:rsid w:val="005E07EB"/>
    <w:rsid w:val="005E088E"/>
    <w:rsid w:val="005E0AD6"/>
    <w:rsid w:val="005E0BB8"/>
    <w:rsid w:val="005E191A"/>
    <w:rsid w:val="005E1A84"/>
    <w:rsid w:val="005E2B53"/>
    <w:rsid w:val="005E2B82"/>
    <w:rsid w:val="005E30BE"/>
    <w:rsid w:val="005E3730"/>
    <w:rsid w:val="005E3A51"/>
    <w:rsid w:val="005E3F25"/>
    <w:rsid w:val="005E41DF"/>
    <w:rsid w:val="005E4612"/>
    <w:rsid w:val="005E4B0B"/>
    <w:rsid w:val="005E50F8"/>
    <w:rsid w:val="005E5B20"/>
    <w:rsid w:val="005E5CAD"/>
    <w:rsid w:val="005E608A"/>
    <w:rsid w:val="005E674B"/>
    <w:rsid w:val="005E6C6B"/>
    <w:rsid w:val="005E6DB8"/>
    <w:rsid w:val="005E6F0F"/>
    <w:rsid w:val="005E6FAF"/>
    <w:rsid w:val="005E7B75"/>
    <w:rsid w:val="005E7BB4"/>
    <w:rsid w:val="005E7E54"/>
    <w:rsid w:val="005F009C"/>
    <w:rsid w:val="005F0112"/>
    <w:rsid w:val="005F049B"/>
    <w:rsid w:val="005F0A2D"/>
    <w:rsid w:val="005F0A9F"/>
    <w:rsid w:val="005F14D8"/>
    <w:rsid w:val="005F1513"/>
    <w:rsid w:val="005F1804"/>
    <w:rsid w:val="005F1BCE"/>
    <w:rsid w:val="005F1CA6"/>
    <w:rsid w:val="005F1D91"/>
    <w:rsid w:val="005F253D"/>
    <w:rsid w:val="005F2923"/>
    <w:rsid w:val="005F2AD5"/>
    <w:rsid w:val="005F2C2B"/>
    <w:rsid w:val="005F306C"/>
    <w:rsid w:val="005F319D"/>
    <w:rsid w:val="005F3FB5"/>
    <w:rsid w:val="005F4526"/>
    <w:rsid w:val="005F48A7"/>
    <w:rsid w:val="005F51C2"/>
    <w:rsid w:val="005F52A9"/>
    <w:rsid w:val="005F5E2D"/>
    <w:rsid w:val="005F5F6D"/>
    <w:rsid w:val="005F5FBD"/>
    <w:rsid w:val="005F6239"/>
    <w:rsid w:val="005F6293"/>
    <w:rsid w:val="005F6369"/>
    <w:rsid w:val="005F64DC"/>
    <w:rsid w:val="005F6756"/>
    <w:rsid w:val="005F6BEB"/>
    <w:rsid w:val="005F71F8"/>
    <w:rsid w:val="005F77F3"/>
    <w:rsid w:val="005F7983"/>
    <w:rsid w:val="005F7A41"/>
    <w:rsid w:val="005F7F5C"/>
    <w:rsid w:val="005F7FDC"/>
    <w:rsid w:val="006002DF"/>
    <w:rsid w:val="0060031E"/>
    <w:rsid w:val="006003FD"/>
    <w:rsid w:val="00600A38"/>
    <w:rsid w:val="00600AA6"/>
    <w:rsid w:val="00600B6A"/>
    <w:rsid w:val="006010C8"/>
    <w:rsid w:val="0060128E"/>
    <w:rsid w:val="00601317"/>
    <w:rsid w:val="00601866"/>
    <w:rsid w:val="00601887"/>
    <w:rsid w:val="006020AB"/>
    <w:rsid w:val="00602178"/>
    <w:rsid w:val="006021C9"/>
    <w:rsid w:val="0060230F"/>
    <w:rsid w:val="00602F75"/>
    <w:rsid w:val="006036A3"/>
    <w:rsid w:val="006040CE"/>
    <w:rsid w:val="00604347"/>
    <w:rsid w:val="00604AF8"/>
    <w:rsid w:val="00604EFC"/>
    <w:rsid w:val="00605473"/>
    <w:rsid w:val="00605922"/>
    <w:rsid w:val="0060592A"/>
    <w:rsid w:val="00605D9F"/>
    <w:rsid w:val="00606131"/>
    <w:rsid w:val="00606278"/>
    <w:rsid w:val="00606FA4"/>
    <w:rsid w:val="00607144"/>
    <w:rsid w:val="0060729E"/>
    <w:rsid w:val="00607B48"/>
    <w:rsid w:val="00607BAD"/>
    <w:rsid w:val="00607F07"/>
    <w:rsid w:val="00610161"/>
    <w:rsid w:val="00610B7D"/>
    <w:rsid w:val="00610EC0"/>
    <w:rsid w:val="00611434"/>
    <w:rsid w:val="00611D29"/>
    <w:rsid w:val="00611F48"/>
    <w:rsid w:val="0061248A"/>
    <w:rsid w:val="00612605"/>
    <w:rsid w:val="00612833"/>
    <w:rsid w:val="00612A02"/>
    <w:rsid w:val="00612C94"/>
    <w:rsid w:val="006131ED"/>
    <w:rsid w:val="006131EF"/>
    <w:rsid w:val="006134EA"/>
    <w:rsid w:val="006138FB"/>
    <w:rsid w:val="00613977"/>
    <w:rsid w:val="00613FF7"/>
    <w:rsid w:val="0061412D"/>
    <w:rsid w:val="006144C7"/>
    <w:rsid w:val="00614578"/>
    <w:rsid w:val="00614C4F"/>
    <w:rsid w:val="00614D5C"/>
    <w:rsid w:val="00614E8E"/>
    <w:rsid w:val="00614ED2"/>
    <w:rsid w:val="00615105"/>
    <w:rsid w:val="006156A2"/>
    <w:rsid w:val="006159AC"/>
    <w:rsid w:val="00615EE3"/>
    <w:rsid w:val="00615EF4"/>
    <w:rsid w:val="006162F8"/>
    <w:rsid w:val="00616468"/>
    <w:rsid w:val="006164F4"/>
    <w:rsid w:val="006166BA"/>
    <w:rsid w:val="006166DD"/>
    <w:rsid w:val="00616715"/>
    <w:rsid w:val="006168F6"/>
    <w:rsid w:val="00616B7D"/>
    <w:rsid w:val="00616F9A"/>
    <w:rsid w:val="00617A58"/>
    <w:rsid w:val="00617A81"/>
    <w:rsid w:val="00617AFA"/>
    <w:rsid w:val="00617C57"/>
    <w:rsid w:val="00617E81"/>
    <w:rsid w:val="00617F40"/>
    <w:rsid w:val="006202AC"/>
    <w:rsid w:val="0062055E"/>
    <w:rsid w:val="00620638"/>
    <w:rsid w:val="00620959"/>
    <w:rsid w:val="006209E6"/>
    <w:rsid w:val="00620A13"/>
    <w:rsid w:val="00620C42"/>
    <w:rsid w:val="00620F71"/>
    <w:rsid w:val="00621303"/>
    <w:rsid w:val="00621B2F"/>
    <w:rsid w:val="0062208F"/>
    <w:rsid w:val="006225F9"/>
    <w:rsid w:val="00622625"/>
    <w:rsid w:val="00622999"/>
    <w:rsid w:val="00622B51"/>
    <w:rsid w:val="00622BE1"/>
    <w:rsid w:val="006231C7"/>
    <w:rsid w:val="00623620"/>
    <w:rsid w:val="006236B1"/>
    <w:rsid w:val="006238D1"/>
    <w:rsid w:val="006239BF"/>
    <w:rsid w:val="00623AD9"/>
    <w:rsid w:val="00623AE5"/>
    <w:rsid w:val="00623CAB"/>
    <w:rsid w:val="006240DF"/>
    <w:rsid w:val="0062429D"/>
    <w:rsid w:val="006244B8"/>
    <w:rsid w:val="00624ACC"/>
    <w:rsid w:val="00625114"/>
    <w:rsid w:val="006251BE"/>
    <w:rsid w:val="00625296"/>
    <w:rsid w:val="00625684"/>
    <w:rsid w:val="006257F2"/>
    <w:rsid w:val="00625A25"/>
    <w:rsid w:val="00625A56"/>
    <w:rsid w:val="00625AEE"/>
    <w:rsid w:val="00626A1F"/>
    <w:rsid w:val="00626AAA"/>
    <w:rsid w:val="00626DE5"/>
    <w:rsid w:val="006272BE"/>
    <w:rsid w:val="00627386"/>
    <w:rsid w:val="006273F5"/>
    <w:rsid w:val="0062752A"/>
    <w:rsid w:val="006276C8"/>
    <w:rsid w:val="0062784C"/>
    <w:rsid w:val="006279D6"/>
    <w:rsid w:val="00627E21"/>
    <w:rsid w:val="00630354"/>
    <w:rsid w:val="00630884"/>
    <w:rsid w:val="00630D41"/>
    <w:rsid w:val="00630F20"/>
    <w:rsid w:val="0063117E"/>
    <w:rsid w:val="00631D32"/>
    <w:rsid w:val="0063239C"/>
    <w:rsid w:val="006326F2"/>
    <w:rsid w:val="00632A54"/>
    <w:rsid w:val="00632E30"/>
    <w:rsid w:val="006333A3"/>
    <w:rsid w:val="00633C26"/>
    <w:rsid w:val="00633CA6"/>
    <w:rsid w:val="00633CED"/>
    <w:rsid w:val="00633E43"/>
    <w:rsid w:val="0063429A"/>
    <w:rsid w:val="006343C5"/>
    <w:rsid w:val="006345E7"/>
    <w:rsid w:val="006349A1"/>
    <w:rsid w:val="00634C74"/>
    <w:rsid w:val="00635164"/>
    <w:rsid w:val="0063525D"/>
    <w:rsid w:val="00635412"/>
    <w:rsid w:val="00635695"/>
    <w:rsid w:val="00635B20"/>
    <w:rsid w:val="00635D08"/>
    <w:rsid w:val="00635D3B"/>
    <w:rsid w:val="006361E5"/>
    <w:rsid w:val="006363E5"/>
    <w:rsid w:val="00636643"/>
    <w:rsid w:val="00636794"/>
    <w:rsid w:val="006369C1"/>
    <w:rsid w:val="00636A1E"/>
    <w:rsid w:val="00636C86"/>
    <w:rsid w:val="00636E4A"/>
    <w:rsid w:val="00636E75"/>
    <w:rsid w:val="006377DD"/>
    <w:rsid w:val="006379CA"/>
    <w:rsid w:val="0064011A"/>
    <w:rsid w:val="006401A1"/>
    <w:rsid w:val="006402DF"/>
    <w:rsid w:val="006406F7"/>
    <w:rsid w:val="00640B12"/>
    <w:rsid w:val="00640D16"/>
    <w:rsid w:val="00640DED"/>
    <w:rsid w:val="00640E45"/>
    <w:rsid w:val="00640EF7"/>
    <w:rsid w:val="00641880"/>
    <w:rsid w:val="00641BDE"/>
    <w:rsid w:val="00641FF2"/>
    <w:rsid w:val="0064320F"/>
    <w:rsid w:val="00643295"/>
    <w:rsid w:val="006432A5"/>
    <w:rsid w:val="00643436"/>
    <w:rsid w:val="00643756"/>
    <w:rsid w:val="00643902"/>
    <w:rsid w:val="0064397C"/>
    <w:rsid w:val="006439E6"/>
    <w:rsid w:val="00643BF8"/>
    <w:rsid w:val="00643C33"/>
    <w:rsid w:val="00643CAE"/>
    <w:rsid w:val="00643DA4"/>
    <w:rsid w:val="00643F2C"/>
    <w:rsid w:val="00644354"/>
    <w:rsid w:val="00644490"/>
    <w:rsid w:val="00644A8E"/>
    <w:rsid w:val="00644C8C"/>
    <w:rsid w:val="00644F3F"/>
    <w:rsid w:val="00644FB5"/>
    <w:rsid w:val="00645056"/>
    <w:rsid w:val="006452B0"/>
    <w:rsid w:val="00645488"/>
    <w:rsid w:val="00645902"/>
    <w:rsid w:val="00645D1B"/>
    <w:rsid w:val="00645F87"/>
    <w:rsid w:val="006462A0"/>
    <w:rsid w:val="006463F5"/>
    <w:rsid w:val="006466FF"/>
    <w:rsid w:val="006468EA"/>
    <w:rsid w:val="00646BCA"/>
    <w:rsid w:val="0064722A"/>
    <w:rsid w:val="00647B6B"/>
    <w:rsid w:val="00647EE0"/>
    <w:rsid w:val="006505F4"/>
    <w:rsid w:val="00650752"/>
    <w:rsid w:val="00650879"/>
    <w:rsid w:val="0065104E"/>
    <w:rsid w:val="0065136C"/>
    <w:rsid w:val="006514C2"/>
    <w:rsid w:val="00651771"/>
    <w:rsid w:val="006517A9"/>
    <w:rsid w:val="00651CA5"/>
    <w:rsid w:val="00652383"/>
    <w:rsid w:val="00652795"/>
    <w:rsid w:val="006527C1"/>
    <w:rsid w:val="00652AE4"/>
    <w:rsid w:val="006533E0"/>
    <w:rsid w:val="00653410"/>
    <w:rsid w:val="006534C3"/>
    <w:rsid w:val="0065361F"/>
    <w:rsid w:val="00653691"/>
    <w:rsid w:val="0065370F"/>
    <w:rsid w:val="006537EE"/>
    <w:rsid w:val="006539E1"/>
    <w:rsid w:val="00653BA2"/>
    <w:rsid w:val="00653F14"/>
    <w:rsid w:val="00654E88"/>
    <w:rsid w:val="00655075"/>
    <w:rsid w:val="00655AE6"/>
    <w:rsid w:val="00655D67"/>
    <w:rsid w:val="00655D98"/>
    <w:rsid w:val="006563CF"/>
    <w:rsid w:val="00656405"/>
    <w:rsid w:val="006565B5"/>
    <w:rsid w:val="00656CE4"/>
    <w:rsid w:val="00656DCA"/>
    <w:rsid w:val="006571A8"/>
    <w:rsid w:val="00657406"/>
    <w:rsid w:val="006578D7"/>
    <w:rsid w:val="00660423"/>
    <w:rsid w:val="006605DA"/>
    <w:rsid w:val="0066067F"/>
    <w:rsid w:val="00660983"/>
    <w:rsid w:val="006609A0"/>
    <w:rsid w:val="00660D39"/>
    <w:rsid w:val="00660FA8"/>
    <w:rsid w:val="00661235"/>
    <w:rsid w:val="00661AC3"/>
    <w:rsid w:val="00661B3D"/>
    <w:rsid w:val="00661DF3"/>
    <w:rsid w:val="006621E4"/>
    <w:rsid w:val="0066270C"/>
    <w:rsid w:val="00662C9D"/>
    <w:rsid w:val="00662F98"/>
    <w:rsid w:val="00663098"/>
    <w:rsid w:val="0066357B"/>
    <w:rsid w:val="00663A67"/>
    <w:rsid w:val="00663E0A"/>
    <w:rsid w:val="00663F63"/>
    <w:rsid w:val="00664270"/>
    <w:rsid w:val="00664422"/>
    <w:rsid w:val="0066473B"/>
    <w:rsid w:val="00664948"/>
    <w:rsid w:val="00664A50"/>
    <w:rsid w:val="00664A7E"/>
    <w:rsid w:val="00664B87"/>
    <w:rsid w:val="00664D2A"/>
    <w:rsid w:val="00665089"/>
    <w:rsid w:val="006658E7"/>
    <w:rsid w:val="00666613"/>
    <w:rsid w:val="00666BCB"/>
    <w:rsid w:val="006676D4"/>
    <w:rsid w:val="0066790A"/>
    <w:rsid w:val="00670508"/>
    <w:rsid w:val="00670556"/>
    <w:rsid w:val="00670651"/>
    <w:rsid w:val="006706DB"/>
    <w:rsid w:val="00670AFB"/>
    <w:rsid w:val="00671495"/>
    <w:rsid w:val="006719ED"/>
    <w:rsid w:val="00671A8A"/>
    <w:rsid w:val="00671AEB"/>
    <w:rsid w:val="00672C09"/>
    <w:rsid w:val="0067349E"/>
    <w:rsid w:val="0067358B"/>
    <w:rsid w:val="0067372E"/>
    <w:rsid w:val="0067383E"/>
    <w:rsid w:val="00673E3F"/>
    <w:rsid w:val="00674352"/>
    <w:rsid w:val="0067465C"/>
    <w:rsid w:val="00674B45"/>
    <w:rsid w:val="00674C8D"/>
    <w:rsid w:val="00674E67"/>
    <w:rsid w:val="00674E91"/>
    <w:rsid w:val="006750BA"/>
    <w:rsid w:val="0067542F"/>
    <w:rsid w:val="0067578E"/>
    <w:rsid w:val="006758A9"/>
    <w:rsid w:val="00675CC5"/>
    <w:rsid w:val="00675D57"/>
    <w:rsid w:val="00675DCE"/>
    <w:rsid w:val="00675EEE"/>
    <w:rsid w:val="006766A1"/>
    <w:rsid w:val="0067674C"/>
    <w:rsid w:val="006769C3"/>
    <w:rsid w:val="00676ABD"/>
    <w:rsid w:val="00676B65"/>
    <w:rsid w:val="00676BF2"/>
    <w:rsid w:val="00676D21"/>
    <w:rsid w:val="00676DDE"/>
    <w:rsid w:val="00677385"/>
    <w:rsid w:val="0067763A"/>
    <w:rsid w:val="00677A84"/>
    <w:rsid w:val="00677C86"/>
    <w:rsid w:val="00677C95"/>
    <w:rsid w:val="00677DDC"/>
    <w:rsid w:val="006800B3"/>
    <w:rsid w:val="00680C3A"/>
    <w:rsid w:val="00680F45"/>
    <w:rsid w:val="006816F9"/>
    <w:rsid w:val="00681A64"/>
    <w:rsid w:val="00681B5A"/>
    <w:rsid w:val="00682043"/>
    <w:rsid w:val="00682602"/>
    <w:rsid w:val="006827B2"/>
    <w:rsid w:val="00682BDF"/>
    <w:rsid w:val="00682BFD"/>
    <w:rsid w:val="00682C78"/>
    <w:rsid w:val="00683150"/>
    <w:rsid w:val="00683152"/>
    <w:rsid w:val="00683202"/>
    <w:rsid w:val="006837EF"/>
    <w:rsid w:val="00683A47"/>
    <w:rsid w:val="00683EFC"/>
    <w:rsid w:val="0068477D"/>
    <w:rsid w:val="00684CA2"/>
    <w:rsid w:val="00684CAA"/>
    <w:rsid w:val="00685195"/>
    <w:rsid w:val="006852BA"/>
    <w:rsid w:val="0068538D"/>
    <w:rsid w:val="0068554B"/>
    <w:rsid w:val="006859F3"/>
    <w:rsid w:val="00685B71"/>
    <w:rsid w:val="00686380"/>
    <w:rsid w:val="006864F7"/>
    <w:rsid w:val="00686801"/>
    <w:rsid w:val="00686969"/>
    <w:rsid w:val="00686C04"/>
    <w:rsid w:val="00686C2E"/>
    <w:rsid w:val="00687420"/>
    <w:rsid w:val="006877A3"/>
    <w:rsid w:val="0068784A"/>
    <w:rsid w:val="006878E1"/>
    <w:rsid w:val="00687A09"/>
    <w:rsid w:val="00687F4F"/>
    <w:rsid w:val="0069057F"/>
    <w:rsid w:val="006905B3"/>
    <w:rsid w:val="006908C5"/>
    <w:rsid w:val="00691021"/>
    <w:rsid w:val="0069151A"/>
    <w:rsid w:val="00691867"/>
    <w:rsid w:val="00691D19"/>
    <w:rsid w:val="00692526"/>
    <w:rsid w:val="00692ADF"/>
    <w:rsid w:val="00692B3C"/>
    <w:rsid w:val="00692BB3"/>
    <w:rsid w:val="00692C1E"/>
    <w:rsid w:val="00693EFF"/>
    <w:rsid w:val="006947D6"/>
    <w:rsid w:val="00694CA7"/>
    <w:rsid w:val="0069508B"/>
    <w:rsid w:val="006950F5"/>
    <w:rsid w:val="0069540B"/>
    <w:rsid w:val="00695565"/>
    <w:rsid w:val="00695A50"/>
    <w:rsid w:val="00695DEB"/>
    <w:rsid w:val="00695F8C"/>
    <w:rsid w:val="006962A5"/>
    <w:rsid w:val="0069645B"/>
    <w:rsid w:val="00696461"/>
    <w:rsid w:val="00696601"/>
    <w:rsid w:val="00696A8B"/>
    <w:rsid w:val="00696F07"/>
    <w:rsid w:val="00697161"/>
    <w:rsid w:val="0069773C"/>
    <w:rsid w:val="00697D8B"/>
    <w:rsid w:val="00697E8B"/>
    <w:rsid w:val="00697EDD"/>
    <w:rsid w:val="006A06DC"/>
    <w:rsid w:val="006A0B42"/>
    <w:rsid w:val="006A1022"/>
    <w:rsid w:val="006A12EE"/>
    <w:rsid w:val="006A14D4"/>
    <w:rsid w:val="006A1584"/>
    <w:rsid w:val="006A184B"/>
    <w:rsid w:val="006A1B12"/>
    <w:rsid w:val="006A1FD6"/>
    <w:rsid w:val="006A1FE6"/>
    <w:rsid w:val="006A206B"/>
    <w:rsid w:val="006A2386"/>
    <w:rsid w:val="006A24E6"/>
    <w:rsid w:val="006A2524"/>
    <w:rsid w:val="006A2598"/>
    <w:rsid w:val="006A2946"/>
    <w:rsid w:val="006A2A73"/>
    <w:rsid w:val="006A2C4C"/>
    <w:rsid w:val="006A46E7"/>
    <w:rsid w:val="006A475B"/>
    <w:rsid w:val="006A4E54"/>
    <w:rsid w:val="006A5230"/>
    <w:rsid w:val="006A584D"/>
    <w:rsid w:val="006A58A5"/>
    <w:rsid w:val="006A5C64"/>
    <w:rsid w:val="006A67AB"/>
    <w:rsid w:val="006A696F"/>
    <w:rsid w:val="006A6D06"/>
    <w:rsid w:val="006A6E34"/>
    <w:rsid w:val="006A7205"/>
    <w:rsid w:val="006A732C"/>
    <w:rsid w:val="006A7547"/>
    <w:rsid w:val="006A7AB0"/>
    <w:rsid w:val="006A7B0D"/>
    <w:rsid w:val="006A7C6F"/>
    <w:rsid w:val="006A7D04"/>
    <w:rsid w:val="006A7EC7"/>
    <w:rsid w:val="006B060B"/>
    <w:rsid w:val="006B0E13"/>
    <w:rsid w:val="006B15FF"/>
    <w:rsid w:val="006B1632"/>
    <w:rsid w:val="006B168F"/>
    <w:rsid w:val="006B16C6"/>
    <w:rsid w:val="006B174B"/>
    <w:rsid w:val="006B1D78"/>
    <w:rsid w:val="006B1FC4"/>
    <w:rsid w:val="006B21AC"/>
    <w:rsid w:val="006B21B2"/>
    <w:rsid w:val="006B22F5"/>
    <w:rsid w:val="006B237B"/>
    <w:rsid w:val="006B23BC"/>
    <w:rsid w:val="006B24C1"/>
    <w:rsid w:val="006B262A"/>
    <w:rsid w:val="006B339E"/>
    <w:rsid w:val="006B33B0"/>
    <w:rsid w:val="006B35FD"/>
    <w:rsid w:val="006B3BA3"/>
    <w:rsid w:val="006B3E13"/>
    <w:rsid w:val="006B3F01"/>
    <w:rsid w:val="006B4382"/>
    <w:rsid w:val="006B4A0B"/>
    <w:rsid w:val="006B4D42"/>
    <w:rsid w:val="006B4E10"/>
    <w:rsid w:val="006B4EA7"/>
    <w:rsid w:val="006B52C6"/>
    <w:rsid w:val="006B58EE"/>
    <w:rsid w:val="006B5DD0"/>
    <w:rsid w:val="006B6359"/>
    <w:rsid w:val="006B6455"/>
    <w:rsid w:val="006B66F4"/>
    <w:rsid w:val="006B67E3"/>
    <w:rsid w:val="006B6D07"/>
    <w:rsid w:val="006B6D88"/>
    <w:rsid w:val="006B6F52"/>
    <w:rsid w:val="006B6F8D"/>
    <w:rsid w:val="006B7217"/>
    <w:rsid w:val="006B7B0B"/>
    <w:rsid w:val="006B7E7F"/>
    <w:rsid w:val="006C026D"/>
    <w:rsid w:val="006C0501"/>
    <w:rsid w:val="006C05EE"/>
    <w:rsid w:val="006C0778"/>
    <w:rsid w:val="006C11F6"/>
    <w:rsid w:val="006C122B"/>
    <w:rsid w:val="006C1257"/>
    <w:rsid w:val="006C12F4"/>
    <w:rsid w:val="006C141A"/>
    <w:rsid w:val="006C150C"/>
    <w:rsid w:val="006C1CC1"/>
    <w:rsid w:val="006C1D22"/>
    <w:rsid w:val="006C1EAC"/>
    <w:rsid w:val="006C2419"/>
    <w:rsid w:val="006C24A0"/>
    <w:rsid w:val="006C27DA"/>
    <w:rsid w:val="006C2F53"/>
    <w:rsid w:val="006C3128"/>
    <w:rsid w:val="006C3213"/>
    <w:rsid w:val="006C352C"/>
    <w:rsid w:val="006C366F"/>
    <w:rsid w:val="006C396F"/>
    <w:rsid w:val="006C3DCE"/>
    <w:rsid w:val="006C4B1B"/>
    <w:rsid w:val="006C4B70"/>
    <w:rsid w:val="006C4B79"/>
    <w:rsid w:val="006C4BC4"/>
    <w:rsid w:val="006C4BE4"/>
    <w:rsid w:val="006C4F5F"/>
    <w:rsid w:val="006C5937"/>
    <w:rsid w:val="006C594B"/>
    <w:rsid w:val="006C5CEF"/>
    <w:rsid w:val="006C63F3"/>
    <w:rsid w:val="006C64E7"/>
    <w:rsid w:val="006C66BD"/>
    <w:rsid w:val="006C68B4"/>
    <w:rsid w:val="006C69E1"/>
    <w:rsid w:val="006C6B8E"/>
    <w:rsid w:val="006C723F"/>
    <w:rsid w:val="006C757A"/>
    <w:rsid w:val="006C76DB"/>
    <w:rsid w:val="006C77A8"/>
    <w:rsid w:val="006C7848"/>
    <w:rsid w:val="006C7946"/>
    <w:rsid w:val="006C7ADD"/>
    <w:rsid w:val="006C7E22"/>
    <w:rsid w:val="006D007E"/>
    <w:rsid w:val="006D00EC"/>
    <w:rsid w:val="006D0401"/>
    <w:rsid w:val="006D09A6"/>
    <w:rsid w:val="006D0A9B"/>
    <w:rsid w:val="006D0C47"/>
    <w:rsid w:val="006D0EE5"/>
    <w:rsid w:val="006D117F"/>
    <w:rsid w:val="006D1383"/>
    <w:rsid w:val="006D13D3"/>
    <w:rsid w:val="006D1480"/>
    <w:rsid w:val="006D1642"/>
    <w:rsid w:val="006D1706"/>
    <w:rsid w:val="006D1ABF"/>
    <w:rsid w:val="006D20CB"/>
    <w:rsid w:val="006D219D"/>
    <w:rsid w:val="006D2A16"/>
    <w:rsid w:val="006D2CF9"/>
    <w:rsid w:val="006D350F"/>
    <w:rsid w:val="006D3835"/>
    <w:rsid w:val="006D4027"/>
    <w:rsid w:val="006D4060"/>
    <w:rsid w:val="006D4777"/>
    <w:rsid w:val="006D47EA"/>
    <w:rsid w:val="006D47FF"/>
    <w:rsid w:val="006D4B63"/>
    <w:rsid w:val="006D4DA4"/>
    <w:rsid w:val="006D4DC1"/>
    <w:rsid w:val="006D4E68"/>
    <w:rsid w:val="006D4E95"/>
    <w:rsid w:val="006D52A5"/>
    <w:rsid w:val="006D5FCA"/>
    <w:rsid w:val="006D6172"/>
    <w:rsid w:val="006D6358"/>
    <w:rsid w:val="006D63D3"/>
    <w:rsid w:val="006D66C8"/>
    <w:rsid w:val="006D672F"/>
    <w:rsid w:val="006D67FF"/>
    <w:rsid w:val="006D6814"/>
    <w:rsid w:val="006D68F5"/>
    <w:rsid w:val="006D6970"/>
    <w:rsid w:val="006D7D19"/>
    <w:rsid w:val="006D7FBF"/>
    <w:rsid w:val="006E18A2"/>
    <w:rsid w:val="006E1BB0"/>
    <w:rsid w:val="006E1E61"/>
    <w:rsid w:val="006E21EA"/>
    <w:rsid w:val="006E2427"/>
    <w:rsid w:val="006E2B6C"/>
    <w:rsid w:val="006E2D7B"/>
    <w:rsid w:val="006E2E37"/>
    <w:rsid w:val="006E305A"/>
    <w:rsid w:val="006E30EE"/>
    <w:rsid w:val="006E3738"/>
    <w:rsid w:val="006E3914"/>
    <w:rsid w:val="006E399F"/>
    <w:rsid w:val="006E3C46"/>
    <w:rsid w:val="006E3E9A"/>
    <w:rsid w:val="006E47C6"/>
    <w:rsid w:val="006E5678"/>
    <w:rsid w:val="006E5819"/>
    <w:rsid w:val="006E58E4"/>
    <w:rsid w:val="006E5C25"/>
    <w:rsid w:val="006E5CDD"/>
    <w:rsid w:val="006E5D11"/>
    <w:rsid w:val="006E5F5A"/>
    <w:rsid w:val="006E6066"/>
    <w:rsid w:val="006E647F"/>
    <w:rsid w:val="006E64D7"/>
    <w:rsid w:val="006E68A0"/>
    <w:rsid w:val="006E7454"/>
    <w:rsid w:val="006E7695"/>
    <w:rsid w:val="006E76D3"/>
    <w:rsid w:val="006E76D5"/>
    <w:rsid w:val="006E7863"/>
    <w:rsid w:val="006E7AAD"/>
    <w:rsid w:val="006F0A9E"/>
    <w:rsid w:val="006F0E61"/>
    <w:rsid w:val="006F11E8"/>
    <w:rsid w:val="006F15F5"/>
    <w:rsid w:val="006F161F"/>
    <w:rsid w:val="006F171D"/>
    <w:rsid w:val="006F180E"/>
    <w:rsid w:val="006F19A1"/>
    <w:rsid w:val="006F1CF5"/>
    <w:rsid w:val="006F1E72"/>
    <w:rsid w:val="006F2A12"/>
    <w:rsid w:val="006F2A51"/>
    <w:rsid w:val="006F2A76"/>
    <w:rsid w:val="006F328C"/>
    <w:rsid w:val="006F32C9"/>
    <w:rsid w:val="006F3435"/>
    <w:rsid w:val="006F3492"/>
    <w:rsid w:val="006F369D"/>
    <w:rsid w:val="006F3CEA"/>
    <w:rsid w:val="006F3DB4"/>
    <w:rsid w:val="006F3EAA"/>
    <w:rsid w:val="006F3F71"/>
    <w:rsid w:val="006F463B"/>
    <w:rsid w:val="006F4E25"/>
    <w:rsid w:val="006F4FB1"/>
    <w:rsid w:val="006F579B"/>
    <w:rsid w:val="006F5842"/>
    <w:rsid w:val="006F59B3"/>
    <w:rsid w:val="006F59E6"/>
    <w:rsid w:val="006F5B88"/>
    <w:rsid w:val="006F5F3C"/>
    <w:rsid w:val="006F6379"/>
    <w:rsid w:val="006F64B4"/>
    <w:rsid w:val="006F68A6"/>
    <w:rsid w:val="006F6919"/>
    <w:rsid w:val="006F698F"/>
    <w:rsid w:val="006F69DB"/>
    <w:rsid w:val="006F6DC5"/>
    <w:rsid w:val="006F7191"/>
    <w:rsid w:val="006F7DA8"/>
    <w:rsid w:val="006F7EC8"/>
    <w:rsid w:val="006F7FB6"/>
    <w:rsid w:val="00700AAE"/>
    <w:rsid w:val="0070144C"/>
    <w:rsid w:val="00701644"/>
    <w:rsid w:val="007017E6"/>
    <w:rsid w:val="00701921"/>
    <w:rsid w:val="007020E8"/>
    <w:rsid w:val="007021AA"/>
    <w:rsid w:val="00702204"/>
    <w:rsid w:val="0070267E"/>
    <w:rsid w:val="007027CF"/>
    <w:rsid w:val="00702977"/>
    <w:rsid w:val="00702986"/>
    <w:rsid w:val="00702D48"/>
    <w:rsid w:val="0070310F"/>
    <w:rsid w:val="0070319F"/>
    <w:rsid w:val="00703392"/>
    <w:rsid w:val="00703859"/>
    <w:rsid w:val="00703ACB"/>
    <w:rsid w:val="00703C16"/>
    <w:rsid w:val="00704392"/>
    <w:rsid w:val="00704447"/>
    <w:rsid w:val="0070451E"/>
    <w:rsid w:val="00704574"/>
    <w:rsid w:val="00704773"/>
    <w:rsid w:val="00704C13"/>
    <w:rsid w:val="00704DD4"/>
    <w:rsid w:val="0070524D"/>
    <w:rsid w:val="0070530D"/>
    <w:rsid w:val="00705461"/>
    <w:rsid w:val="00705799"/>
    <w:rsid w:val="00705D21"/>
    <w:rsid w:val="00706677"/>
    <w:rsid w:val="00706FEF"/>
    <w:rsid w:val="00707494"/>
    <w:rsid w:val="0070755C"/>
    <w:rsid w:val="0070772B"/>
    <w:rsid w:val="00707778"/>
    <w:rsid w:val="007079DF"/>
    <w:rsid w:val="00707C96"/>
    <w:rsid w:val="00710152"/>
    <w:rsid w:val="007107F4"/>
    <w:rsid w:val="0071120F"/>
    <w:rsid w:val="007112A3"/>
    <w:rsid w:val="0071137B"/>
    <w:rsid w:val="007117AB"/>
    <w:rsid w:val="007118FA"/>
    <w:rsid w:val="00711B39"/>
    <w:rsid w:val="00711C67"/>
    <w:rsid w:val="007127FE"/>
    <w:rsid w:val="00712918"/>
    <w:rsid w:val="007130CE"/>
    <w:rsid w:val="0071386E"/>
    <w:rsid w:val="00713BC1"/>
    <w:rsid w:val="00713D1A"/>
    <w:rsid w:val="00713EDA"/>
    <w:rsid w:val="00713FB9"/>
    <w:rsid w:val="007141DD"/>
    <w:rsid w:val="00714300"/>
    <w:rsid w:val="0071475E"/>
    <w:rsid w:val="0071479C"/>
    <w:rsid w:val="00714991"/>
    <w:rsid w:val="00714D0D"/>
    <w:rsid w:val="00714EB7"/>
    <w:rsid w:val="00715046"/>
    <w:rsid w:val="007156C1"/>
    <w:rsid w:val="0071588B"/>
    <w:rsid w:val="00715FBF"/>
    <w:rsid w:val="00715FC2"/>
    <w:rsid w:val="007161A9"/>
    <w:rsid w:val="007161B7"/>
    <w:rsid w:val="00716253"/>
    <w:rsid w:val="007162BB"/>
    <w:rsid w:val="0071679F"/>
    <w:rsid w:val="0071693D"/>
    <w:rsid w:val="00716B8B"/>
    <w:rsid w:val="00716C7C"/>
    <w:rsid w:val="00716F1C"/>
    <w:rsid w:val="00717101"/>
    <w:rsid w:val="00717607"/>
    <w:rsid w:val="00717771"/>
    <w:rsid w:val="00717781"/>
    <w:rsid w:val="00720E99"/>
    <w:rsid w:val="00721859"/>
    <w:rsid w:val="00721D11"/>
    <w:rsid w:val="00722089"/>
    <w:rsid w:val="0072214E"/>
    <w:rsid w:val="007225D9"/>
    <w:rsid w:val="0072262C"/>
    <w:rsid w:val="00722BD1"/>
    <w:rsid w:val="0072320B"/>
    <w:rsid w:val="00723434"/>
    <w:rsid w:val="00723462"/>
    <w:rsid w:val="00723715"/>
    <w:rsid w:val="007238B1"/>
    <w:rsid w:val="00723A57"/>
    <w:rsid w:val="00723C08"/>
    <w:rsid w:val="00723E8F"/>
    <w:rsid w:val="00723FC0"/>
    <w:rsid w:val="00724411"/>
    <w:rsid w:val="00724526"/>
    <w:rsid w:val="007246C2"/>
    <w:rsid w:val="007248AA"/>
    <w:rsid w:val="00725045"/>
    <w:rsid w:val="00725654"/>
    <w:rsid w:val="00725759"/>
    <w:rsid w:val="007257BC"/>
    <w:rsid w:val="007257D2"/>
    <w:rsid w:val="00725A45"/>
    <w:rsid w:val="00725C83"/>
    <w:rsid w:val="00725CC8"/>
    <w:rsid w:val="0072640D"/>
    <w:rsid w:val="0072693A"/>
    <w:rsid w:val="00726AC4"/>
    <w:rsid w:val="00726CE3"/>
    <w:rsid w:val="00726EEB"/>
    <w:rsid w:val="00727222"/>
    <w:rsid w:val="00727356"/>
    <w:rsid w:val="0072742C"/>
    <w:rsid w:val="007274B1"/>
    <w:rsid w:val="007276E3"/>
    <w:rsid w:val="007278AC"/>
    <w:rsid w:val="00727D90"/>
    <w:rsid w:val="00727E74"/>
    <w:rsid w:val="00727F87"/>
    <w:rsid w:val="007301CC"/>
    <w:rsid w:val="007302BC"/>
    <w:rsid w:val="0073066C"/>
    <w:rsid w:val="007306C8"/>
    <w:rsid w:val="0073079D"/>
    <w:rsid w:val="00730FB2"/>
    <w:rsid w:val="007311AC"/>
    <w:rsid w:val="007316C6"/>
    <w:rsid w:val="00731A8D"/>
    <w:rsid w:val="00731C55"/>
    <w:rsid w:val="00731DC6"/>
    <w:rsid w:val="0073228B"/>
    <w:rsid w:val="00732583"/>
    <w:rsid w:val="00732A86"/>
    <w:rsid w:val="00732DA0"/>
    <w:rsid w:val="00732E19"/>
    <w:rsid w:val="007330DB"/>
    <w:rsid w:val="007335EA"/>
    <w:rsid w:val="00733AD4"/>
    <w:rsid w:val="00733D89"/>
    <w:rsid w:val="0073425C"/>
    <w:rsid w:val="007343F4"/>
    <w:rsid w:val="00734574"/>
    <w:rsid w:val="007345B1"/>
    <w:rsid w:val="00734712"/>
    <w:rsid w:val="00734751"/>
    <w:rsid w:val="00734E7A"/>
    <w:rsid w:val="007354F9"/>
    <w:rsid w:val="00735A2E"/>
    <w:rsid w:val="00735B79"/>
    <w:rsid w:val="007364D3"/>
    <w:rsid w:val="007368EA"/>
    <w:rsid w:val="00736A31"/>
    <w:rsid w:val="00736FDC"/>
    <w:rsid w:val="007370E3"/>
    <w:rsid w:val="00737455"/>
    <w:rsid w:val="00737779"/>
    <w:rsid w:val="007377AB"/>
    <w:rsid w:val="007378E1"/>
    <w:rsid w:val="00737BD1"/>
    <w:rsid w:val="00737EB1"/>
    <w:rsid w:val="00737F8F"/>
    <w:rsid w:val="007401FE"/>
    <w:rsid w:val="00740289"/>
    <w:rsid w:val="0074037C"/>
    <w:rsid w:val="007404A7"/>
    <w:rsid w:val="00740AD0"/>
    <w:rsid w:val="00741188"/>
    <w:rsid w:val="007412D8"/>
    <w:rsid w:val="00741325"/>
    <w:rsid w:val="00741338"/>
    <w:rsid w:val="007415CA"/>
    <w:rsid w:val="007415FA"/>
    <w:rsid w:val="0074183B"/>
    <w:rsid w:val="007419C1"/>
    <w:rsid w:val="00741A7F"/>
    <w:rsid w:val="00741E7C"/>
    <w:rsid w:val="00741FF7"/>
    <w:rsid w:val="00742B86"/>
    <w:rsid w:val="0074312D"/>
    <w:rsid w:val="0074350E"/>
    <w:rsid w:val="0074388F"/>
    <w:rsid w:val="007438F2"/>
    <w:rsid w:val="00743A36"/>
    <w:rsid w:val="00743A59"/>
    <w:rsid w:val="00743A8B"/>
    <w:rsid w:val="00743C05"/>
    <w:rsid w:val="00743C54"/>
    <w:rsid w:val="00744224"/>
    <w:rsid w:val="0074448F"/>
    <w:rsid w:val="007446CA"/>
    <w:rsid w:val="0074473B"/>
    <w:rsid w:val="0074494E"/>
    <w:rsid w:val="00744BE4"/>
    <w:rsid w:val="00744D72"/>
    <w:rsid w:val="00744F4C"/>
    <w:rsid w:val="0074507D"/>
    <w:rsid w:val="00745127"/>
    <w:rsid w:val="0074521B"/>
    <w:rsid w:val="0074588D"/>
    <w:rsid w:val="00745FE1"/>
    <w:rsid w:val="00746362"/>
    <w:rsid w:val="007470E6"/>
    <w:rsid w:val="007474AC"/>
    <w:rsid w:val="0074774B"/>
    <w:rsid w:val="007500D3"/>
    <w:rsid w:val="00750225"/>
    <w:rsid w:val="0075032E"/>
    <w:rsid w:val="00750422"/>
    <w:rsid w:val="007505B3"/>
    <w:rsid w:val="00750799"/>
    <w:rsid w:val="00750FB1"/>
    <w:rsid w:val="00750FFD"/>
    <w:rsid w:val="007512D3"/>
    <w:rsid w:val="007519F3"/>
    <w:rsid w:val="00751B91"/>
    <w:rsid w:val="00751BB9"/>
    <w:rsid w:val="00751E19"/>
    <w:rsid w:val="00751F09"/>
    <w:rsid w:val="007521B7"/>
    <w:rsid w:val="00752420"/>
    <w:rsid w:val="00752881"/>
    <w:rsid w:val="00752A71"/>
    <w:rsid w:val="00752C68"/>
    <w:rsid w:val="00752CB3"/>
    <w:rsid w:val="00752E22"/>
    <w:rsid w:val="00752E3E"/>
    <w:rsid w:val="00753449"/>
    <w:rsid w:val="007534EA"/>
    <w:rsid w:val="007534FD"/>
    <w:rsid w:val="00753576"/>
    <w:rsid w:val="00753838"/>
    <w:rsid w:val="00753BF5"/>
    <w:rsid w:val="00753DF2"/>
    <w:rsid w:val="00753E1F"/>
    <w:rsid w:val="00753E9A"/>
    <w:rsid w:val="007540A4"/>
    <w:rsid w:val="00754353"/>
    <w:rsid w:val="00754651"/>
    <w:rsid w:val="0075497E"/>
    <w:rsid w:val="00754BA9"/>
    <w:rsid w:val="00754E93"/>
    <w:rsid w:val="0075513D"/>
    <w:rsid w:val="00755A70"/>
    <w:rsid w:val="00755D2E"/>
    <w:rsid w:val="00755F37"/>
    <w:rsid w:val="0075605D"/>
    <w:rsid w:val="00756083"/>
    <w:rsid w:val="00756299"/>
    <w:rsid w:val="0075629B"/>
    <w:rsid w:val="00756AB2"/>
    <w:rsid w:val="00756EE0"/>
    <w:rsid w:val="007576A1"/>
    <w:rsid w:val="00757A34"/>
    <w:rsid w:val="00757C6E"/>
    <w:rsid w:val="00757DEB"/>
    <w:rsid w:val="00760CD4"/>
    <w:rsid w:val="007618CF"/>
    <w:rsid w:val="00761EDA"/>
    <w:rsid w:val="0076211F"/>
    <w:rsid w:val="00762486"/>
    <w:rsid w:val="0076281B"/>
    <w:rsid w:val="007629E3"/>
    <w:rsid w:val="00762A60"/>
    <w:rsid w:val="00762F12"/>
    <w:rsid w:val="007631CA"/>
    <w:rsid w:val="00763619"/>
    <w:rsid w:val="0076362A"/>
    <w:rsid w:val="007636A7"/>
    <w:rsid w:val="007638F5"/>
    <w:rsid w:val="00763DF8"/>
    <w:rsid w:val="00763E0F"/>
    <w:rsid w:val="00764252"/>
    <w:rsid w:val="00764D34"/>
    <w:rsid w:val="00764DDD"/>
    <w:rsid w:val="007652BA"/>
    <w:rsid w:val="0076585C"/>
    <w:rsid w:val="00765967"/>
    <w:rsid w:val="00765C0C"/>
    <w:rsid w:val="00765C15"/>
    <w:rsid w:val="00765D97"/>
    <w:rsid w:val="00766122"/>
    <w:rsid w:val="007663DA"/>
    <w:rsid w:val="00766712"/>
    <w:rsid w:val="007667BA"/>
    <w:rsid w:val="007667D4"/>
    <w:rsid w:val="00766D07"/>
    <w:rsid w:val="00766EFD"/>
    <w:rsid w:val="00767171"/>
    <w:rsid w:val="00767216"/>
    <w:rsid w:val="007673BC"/>
    <w:rsid w:val="00767446"/>
    <w:rsid w:val="00767BE5"/>
    <w:rsid w:val="007705A4"/>
    <w:rsid w:val="007708C4"/>
    <w:rsid w:val="00770900"/>
    <w:rsid w:val="00770B70"/>
    <w:rsid w:val="00770B9E"/>
    <w:rsid w:val="007717DF"/>
    <w:rsid w:val="00771A70"/>
    <w:rsid w:val="00771ED3"/>
    <w:rsid w:val="007722DB"/>
    <w:rsid w:val="0077238A"/>
    <w:rsid w:val="007726F8"/>
    <w:rsid w:val="0077283E"/>
    <w:rsid w:val="00772EC1"/>
    <w:rsid w:val="007730BD"/>
    <w:rsid w:val="007738E1"/>
    <w:rsid w:val="00773AD3"/>
    <w:rsid w:val="00773DA3"/>
    <w:rsid w:val="00773EBD"/>
    <w:rsid w:val="00774102"/>
    <w:rsid w:val="007742D8"/>
    <w:rsid w:val="00774630"/>
    <w:rsid w:val="00774923"/>
    <w:rsid w:val="00774BE8"/>
    <w:rsid w:val="0077680B"/>
    <w:rsid w:val="00776C9F"/>
    <w:rsid w:val="00777204"/>
    <w:rsid w:val="00777383"/>
    <w:rsid w:val="00777648"/>
    <w:rsid w:val="00777B36"/>
    <w:rsid w:val="00780443"/>
    <w:rsid w:val="00780627"/>
    <w:rsid w:val="007806D5"/>
    <w:rsid w:val="00780AE8"/>
    <w:rsid w:val="00780C7D"/>
    <w:rsid w:val="00780CC4"/>
    <w:rsid w:val="00780DB9"/>
    <w:rsid w:val="0078116C"/>
    <w:rsid w:val="0078120B"/>
    <w:rsid w:val="0078164F"/>
    <w:rsid w:val="00781895"/>
    <w:rsid w:val="00781DD1"/>
    <w:rsid w:val="00781EA2"/>
    <w:rsid w:val="00782653"/>
    <w:rsid w:val="00782698"/>
    <w:rsid w:val="007828D6"/>
    <w:rsid w:val="007828FC"/>
    <w:rsid w:val="00782948"/>
    <w:rsid w:val="00782A86"/>
    <w:rsid w:val="00782B06"/>
    <w:rsid w:val="00782B5B"/>
    <w:rsid w:val="00782B7E"/>
    <w:rsid w:val="00782E44"/>
    <w:rsid w:val="0078303A"/>
    <w:rsid w:val="00783831"/>
    <w:rsid w:val="00783919"/>
    <w:rsid w:val="00783F19"/>
    <w:rsid w:val="007840C9"/>
    <w:rsid w:val="0078475B"/>
    <w:rsid w:val="00784830"/>
    <w:rsid w:val="00784E89"/>
    <w:rsid w:val="007858A2"/>
    <w:rsid w:val="0078617C"/>
    <w:rsid w:val="007863CC"/>
    <w:rsid w:val="00786421"/>
    <w:rsid w:val="0078643A"/>
    <w:rsid w:val="00786881"/>
    <w:rsid w:val="007869C1"/>
    <w:rsid w:val="007872E4"/>
    <w:rsid w:val="00787597"/>
    <w:rsid w:val="007875E7"/>
    <w:rsid w:val="00787648"/>
    <w:rsid w:val="0079013A"/>
    <w:rsid w:val="0079056A"/>
    <w:rsid w:val="00790641"/>
    <w:rsid w:val="00790889"/>
    <w:rsid w:val="00790923"/>
    <w:rsid w:val="00791172"/>
    <w:rsid w:val="00791181"/>
    <w:rsid w:val="00791624"/>
    <w:rsid w:val="0079166A"/>
    <w:rsid w:val="00791C3F"/>
    <w:rsid w:val="00791DDF"/>
    <w:rsid w:val="007920E2"/>
    <w:rsid w:val="0079233A"/>
    <w:rsid w:val="00792517"/>
    <w:rsid w:val="00792A0A"/>
    <w:rsid w:val="00792ADE"/>
    <w:rsid w:val="00792DDE"/>
    <w:rsid w:val="00792E29"/>
    <w:rsid w:val="00792E45"/>
    <w:rsid w:val="00792FCD"/>
    <w:rsid w:val="007931B4"/>
    <w:rsid w:val="00793407"/>
    <w:rsid w:val="0079392B"/>
    <w:rsid w:val="00793FC1"/>
    <w:rsid w:val="007940A3"/>
    <w:rsid w:val="00794666"/>
    <w:rsid w:val="00794A4A"/>
    <w:rsid w:val="00794C58"/>
    <w:rsid w:val="00795080"/>
    <w:rsid w:val="00795C74"/>
    <w:rsid w:val="00795D30"/>
    <w:rsid w:val="007963F7"/>
    <w:rsid w:val="0079666A"/>
    <w:rsid w:val="0079673B"/>
    <w:rsid w:val="0079688E"/>
    <w:rsid w:val="00796A6F"/>
    <w:rsid w:val="007973B4"/>
    <w:rsid w:val="007975EA"/>
    <w:rsid w:val="00797663"/>
    <w:rsid w:val="007976BD"/>
    <w:rsid w:val="00797886"/>
    <w:rsid w:val="00797E28"/>
    <w:rsid w:val="007A02F0"/>
    <w:rsid w:val="007A0577"/>
    <w:rsid w:val="007A07AB"/>
    <w:rsid w:val="007A07F4"/>
    <w:rsid w:val="007A0979"/>
    <w:rsid w:val="007A0B93"/>
    <w:rsid w:val="007A1171"/>
    <w:rsid w:val="007A132E"/>
    <w:rsid w:val="007A1444"/>
    <w:rsid w:val="007A193D"/>
    <w:rsid w:val="007A1AC7"/>
    <w:rsid w:val="007A1DF0"/>
    <w:rsid w:val="007A2067"/>
    <w:rsid w:val="007A22A5"/>
    <w:rsid w:val="007A2794"/>
    <w:rsid w:val="007A27D5"/>
    <w:rsid w:val="007A2935"/>
    <w:rsid w:val="007A29CF"/>
    <w:rsid w:val="007A2C32"/>
    <w:rsid w:val="007A2EAC"/>
    <w:rsid w:val="007A2F96"/>
    <w:rsid w:val="007A368B"/>
    <w:rsid w:val="007A3C40"/>
    <w:rsid w:val="007A3C9D"/>
    <w:rsid w:val="007A3F83"/>
    <w:rsid w:val="007A4693"/>
    <w:rsid w:val="007A4924"/>
    <w:rsid w:val="007A4BF0"/>
    <w:rsid w:val="007A505B"/>
    <w:rsid w:val="007A54DA"/>
    <w:rsid w:val="007A563F"/>
    <w:rsid w:val="007A6071"/>
    <w:rsid w:val="007A62D6"/>
    <w:rsid w:val="007A678E"/>
    <w:rsid w:val="007A6A14"/>
    <w:rsid w:val="007A6DEE"/>
    <w:rsid w:val="007A75C1"/>
    <w:rsid w:val="007A778C"/>
    <w:rsid w:val="007A79EA"/>
    <w:rsid w:val="007A7E3A"/>
    <w:rsid w:val="007B0BA5"/>
    <w:rsid w:val="007B0C50"/>
    <w:rsid w:val="007B0C90"/>
    <w:rsid w:val="007B0E77"/>
    <w:rsid w:val="007B0EF8"/>
    <w:rsid w:val="007B1749"/>
    <w:rsid w:val="007B1899"/>
    <w:rsid w:val="007B23BB"/>
    <w:rsid w:val="007B23F2"/>
    <w:rsid w:val="007B24A8"/>
    <w:rsid w:val="007B26AF"/>
    <w:rsid w:val="007B2836"/>
    <w:rsid w:val="007B2DDC"/>
    <w:rsid w:val="007B3231"/>
    <w:rsid w:val="007B37EB"/>
    <w:rsid w:val="007B3876"/>
    <w:rsid w:val="007B39A3"/>
    <w:rsid w:val="007B3D90"/>
    <w:rsid w:val="007B412E"/>
    <w:rsid w:val="007B43A0"/>
    <w:rsid w:val="007B464A"/>
    <w:rsid w:val="007B4650"/>
    <w:rsid w:val="007B4657"/>
    <w:rsid w:val="007B4772"/>
    <w:rsid w:val="007B49F9"/>
    <w:rsid w:val="007B4D7A"/>
    <w:rsid w:val="007B56E1"/>
    <w:rsid w:val="007B5D0A"/>
    <w:rsid w:val="007B5EE1"/>
    <w:rsid w:val="007B5F3F"/>
    <w:rsid w:val="007B6236"/>
    <w:rsid w:val="007B656A"/>
    <w:rsid w:val="007B677F"/>
    <w:rsid w:val="007B6A58"/>
    <w:rsid w:val="007B6DF7"/>
    <w:rsid w:val="007B73E7"/>
    <w:rsid w:val="007B757A"/>
    <w:rsid w:val="007B7F1E"/>
    <w:rsid w:val="007B7F4C"/>
    <w:rsid w:val="007C00D9"/>
    <w:rsid w:val="007C02F4"/>
    <w:rsid w:val="007C067B"/>
    <w:rsid w:val="007C07D5"/>
    <w:rsid w:val="007C1656"/>
    <w:rsid w:val="007C1DB3"/>
    <w:rsid w:val="007C2546"/>
    <w:rsid w:val="007C2593"/>
    <w:rsid w:val="007C2D60"/>
    <w:rsid w:val="007C2F18"/>
    <w:rsid w:val="007C3AE0"/>
    <w:rsid w:val="007C3C16"/>
    <w:rsid w:val="007C3DEA"/>
    <w:rsid w:val="007C420B"/>
    <w:rsid w:val="007C45D8"/>
    <w:rsid w:val="007C473F"/>
    <w:rsid w:val="007C4884"/>
    <w:rsid w:val="007C4B3E"/>
    <w:rsid w:val="007C4D79"/>
    <w:rsid w:val="007C5832"/>
    <w:rsid w:val="007C5BD8"/>
    <w:rsid w:val="007C6229"/>
    <w:rsid w:val="007C626A"/>
    <w:rsid w:val="007C62E1"/>
    <w:rsid w:val="007C63ED"/>
    <w:rsid w:val="007C6C44"/>
    <w:rsid w:val="007C6EA3"/>
    <w:rsid w:val="007C7068"/>
    <w:rsid w:val="007C720E"/>
    <w:rsid w:val="007C75B5"/>
    <w:rsid w:val="007C7E11"/>
    <w:rsid w:val="007D021F"/>
    <w:rsid w:val="007D03AA"/>
    <w:rsid w:val="007D0685"/>
    <w:rsid w:val="007D073E"/>
    <w:rsid w:val="007D0B8B"/>
    <w:rsid w:val="007D0BA3"/>
    <w:rsid w:val="007D0DAD"/>
    <w:rsid w:val="007D11F2"/>
    <w:rsid w:val="007D1631"/>
    <w:rsid w:val="007D1940"/>
    <w:rsid w:val="007D1AF0"/>
    <w:rsid w:val="007D203F"/>
    <w:rsid w:val="007D20FD"/>
    <w:rsid w:val="007D2310"/>
    <w:rsid w:val="007D242A"/>
    <w:rsid w:val="007D24C4"/>
    <w:rsid w:val="007D2687"/>
    <w:rsid w:val="007D273C"/>
    <w:rsid w:val="007D2C36"/>
    <w:rsid w:val="007D2EBF"/>
    <w:rsid w:val="007D3045"/>
    <w:rsid w:val="007D31C8"/>
    <w:rsid w:val="007D31E7"/>
    <w:rsid w:val="007D3388"/>
    <w:rsid w:val="007D3698"/>
    <w:rsid w:val="007D3A16"/>
    <w:rsid w:val="007D3B1C"/>
    <w:rsid w:val="007D3B6D"/>
    <w:rsid w:val="007D3CAD"/>
    <w:rsid w:val="007D3D77"/>
    <w:rsid w:val="007D3E15"/>
    <w:rsid w:val="007D4071"/>
    <w:rsid w:val="007D473F"/>
    <w:rsid w:val="007D49C4"/>
    <w:rsid w:val="007D4B80"/>
    <w:rsid w:val="007D4DAF"/>
    <w:rsid w:val="007D4E57"/>
    <w:rsid w:val="007D4E87"/>
    <w:rsid w:val="007D55EE"/>
    <w:rsid w:val="007D5906"/>
    <w:rsid w:val="007D5AE9"/>
    <w:rsid w:val="007D5B89"/>
    <w:rsid w:val="007D5DAF"/>
    <w:rsid w:val="007D5E24"/>
    <w:rsid w:val="007D63AC"/>
    <w:rsid w:val="007D68B2"/>
    <w:rsid w:val="007D6CD0"/>
    <w:rsid w:val="007D789E"/>
    <w:rsid w:val="007D7AB1"/>
    <w:rsid w:val="007D7B1A"/>
    <w:rsid w:val="007E06A9"/>
    <w:rsid w:val="007E0B58"/>
    <w:rsid w:val="007E0D6E"/>
    <w:rsid w:val="007E1458"/>
    <w:rsid w:val="007E14D3"/>
    <w:rsid w:val="007E1892"/>
    <w:rsid w:val="007E1A8A"/>
    <w:rsid w:val="007E1ADF"/>
    <w:rsid w:val="007E1BA1"/>
    <w:rsid w:val="007E1C4F"/>
    <w:rsid w:val="007E1D91"/>
    <w:rsid w:val="007E1EC5"/>
    <w:rsid w:val="007E267B"/>
    <w:rsid w:val="007E294C"/>
    <w:rsid w:val="007E2CB0"/>
    <w:rsid w:val="007E3384"/>
    <w:rsid w:val="007E3BFB"/>
    <w:rsid w:val="007E3E73"/>
    <w:rsid w:val="007E3F0F"/>
    <w:rsid w:val="007E4037"/>
    <w:rsid w:val="007E4165"/>
    <w:rsid w:val="007E443A"/>
    <w:rsid w:val="007E4499"/>
    <w:rsid w:val="007E45A0"/>
    <w:rsid w:val="007E462A"/>
    <w:rsid w:val="007E4B93"/>
    <w:rsid w:val="007E4C71"/>
    <w:rsid w:val="007E5205"/>
    <w:rsid w:val="007E570B"/>
    <w:rsid w:val="007E5BC3"/>
    <w:rsid w:val="007E5E1B"/>
    <w:rsid w:val="007E5FD8"/>
    <w:rsid w:val="007E62BD"/>
    <w:rsid w:val="007E62DE"/>
    <w:rsid w:val="007E68AE"/>
    <w:rsid w:val="007E6985"/>
    <w:rsid w:val="007E6CDA"/>
    <w:rsid w:val="007E70B0"/>
    <w:rsid w:val="007E7333"/>
    <w:rsid w:val="007E74F0"/>
    <w:rsid w:val="007E7751"/>
    <w:rsid w:val="007E779A"/>
    <w:rsid w:val="007E7BEE"/>
    <w:rsid w:val="007E7EE2"/>
    <w:rsid w:val="007F00E3"/>
    <w:rsid w:val="007F04EA"/>
    <w:rsid w:val="007F09FE"/>
    <w:rsid w:val="007F0B26"/>
    <w:rsid w:val="007F0DFA"/>
    <w:rsid w:val="007F1118"/>
    <w:rsid w:val="007F13D4"/>
    <w:rsid w:val="007F166A"/>
    <w:rsid w:val="007F1796"/>
    <w:rsid w:val="007F1CB7"/>
    <w:rsid w:val="007F1D8E"/>
    <w:rsid w:val="007F1F29"/>
    <w:rsid w:val="007F223E"/>
    <w:rsid w:val="007F2246"/>
    <w:rsid w:val="007F2788"/>
    <w:rsid w:val="007F2D69"/>
    <w:rsid w:val="007F3208"/>
    <w:rsid w:val="007F3470"/>
    <w:rsid w:val="007F364D"/>
    <w:rsid w:val="007F3E3E"/>
    <w:rsid w:val="007F3EC6"/>
    <w:rsid w:val="007F4313"/>
    <w:rsid w:val="007F4441"/>
    <w:rsid w:val="007F45CC"/>
    <w:rsid w:val="007F494E"/>
    <w:rsid w:val="007F4F1B"/>
    <w:rsid w:val="007F4F3B"/>
    <w:rsid w:val="007F5CAB"/>
    <w:rsid w:val="007F5CF4"/>
    <w:rsid w:val="007F5D24"/>
    <w:rsid w:val="007F5EA6"/>
    <w:rsid w:val="007F6057"/>
    <w:rsid w:val="007F6095"/>
    <w:rsid w:val="007F65AD"/>
    <w:rsid w:val="007F6652"/>
    <w:rsid w:val="007F6693"/>
    <w:rsid w:val="007F6EC4"/>
    <w:rsid w:val="007F7038"/>
    <w:rsid w:val="007F7B8A"/>
    <w:rsid w:val="007F7C08"/>
    <w:rsid w:val="007F7D91"/>
    <w:rsid w:val="007F7DAB"/>
    <w:rsid w:val="008002F4"/>
    <w:rsid w:val="00800739"/>
    <w:rsid w:val="00800B2D"/>
    <w:rsid w:val="00800E1F"/>
    <w:rsid w:val="00800FCF"/>
    <w:rsid w:val="008013F6"/>
    <w:rsid w:val="008017EA"/>
    <w:rsid w:val="0080183B"/>
    <w:rsid w:val="00801D99"/>
    <w:rsid w:val="00801EB1"/>
    <w:rsid w:val="0080252D"/>
    <w:rsid w:val="0080280C"/>
    <w:rsid w:val="00802CD7"/>
    <w:rsid w:val="00802F2D"/>
    <w:rsid w:val="008032ED"/>
    <w:rsid w:val="00803343"/>
    <w:rsid w:val="008033B3"/>
    <w:rsid w:val="008035CC"/>
    <w:rsid w:val="00803FDC"/>
    <w:rsid w:val="00804182"/>
    <w:rsid w:val="008043A5"/>
    <w:rsid w:val="0080484E"/>
    <w:rsid w:val="00804DD5"/>
    <w:rsid w:val="008053BA"/>
    <w:rsid w:val="00805569"/>
    <w:rsid w:val="008059A9"/>
    <w:rsid w:val="008059DD"/>
    <w:rsid w:val="00805E7E"/>
    <w:rsid w:val="0080602E"/>
    <w:rsid w:val="008064C2"/>
    <w:rsid w:val="008071A9"/>
    <w:rsid w:val="008071AD"/>
    <w:rsid w:val="0080724E"/>
    <w:rsid w:val="008073F0"/>
    <w:rsid w:val="00807752"/>
    <w:rsid w:val="008077F1"/>
    <w:rsid w:val="008078EB"/>
    <w:rsid w:val="0080797F"/>
    <w:rsid w:val="00807AC5"/>
    <w:rsid w:val="00807B51"/>
    <w:rsid w:val="00807B67"/>
    <w:rsid w:val="00807DED"/>
    <w:rsid w:val="00810658"/>
    <w:rsid w:val="008106B6"/>
    <w:rsid w:val="00810A5D"/>
    <w:rsid w:val="00810AD9"/>
    <w:rsid w:val="00811005"/>
    <w:rsid w:val="008110BD"/>
    <w:rsid w:val="0081115D"/>
    <w:rsid w:val="008113E1"/>
    <w:rsid w:val="0081174C"/>
    <w:rsid w:val="0081183E"/>
    <w:rsid w:val="00811A18"/>
    <w:rsid w:val="00811E00"/>
    <w:rsid w:val="00811F61"/>
    <w:rsid w:val="00811F79"/>
    <w:rsid w:val="00812138"/>
    <w:rsid w:val="00812324"/>
    <w:rsid w:val="008123A4"/>
    <w:rsid w:val="008126DA"/>
    <w:rsid w:val="0081293E"/>
    <w:rsid w:val="00812DD6"/>
    <w:rsid w:val="00813266"/>
    <w:rsid w:val="00814098"/>
    <w:rsid w:val="00814225"/>
    <w:rsid w:val="008146BE"/>
    <w:rsid w:val="00815201"/>
    <w:rsid w:val="00815495"/>
    <w:rsid w:val="008155AC"/>
    <w:rsid w:val="00815AD6"/>
    <w:rsid w:val="00815B5B"/>
    <w:rsid w:val="00815B78"/>
    <w:rsid w:val="00815C8E"/>
    <w:rsid w:val="00815D9F"/>
    <w:rsid w:val="00816012"/>
    <w:rsid w:val="008162BF"/>
    <w:rsid w:val="0081641A"/>
    <w:rsid w:val="00816698"/>
    <w:rsid w:val="008166E0"/>
    <w:rsid w:val="00816912"/>
    <w:rsid w:val="0081694A"/>
    <w:rsid w:val="008169BA"/>
    <w:rsid w:val="00816AD2"/>
    <w:rsid w:val="00816B26"/>
    <w:rsid w:val="0081796F"/>
    <w:rsid w:val="00817C1B"/>
    <w:rsid w:val="00817EB4"/>
    <w:rsid w:val="008209B8"/>
    <w:rsid w:val="00820CCF"/>
    <w:rsid w:val="0082142E"/>
    <w:rsid w:val="0082155D"/>
    <w:rsid w:val="008215F1"/>
    <w:rsid w:val="008216ED"/>
    <w:rsid w:val="00821DF2"/>
    <w:rsid w:val="00822406"/>
    <w:rsid w:val="00822F73"/>
    <w:rsid w:val="00823443"/>
    <w:rsid w:val="00823841"/>
    <w:rsid w:val="00823EC8"/>
    <w:rsid w:val="00824FE7"/>
    <w:rsid w:val="0082549F"/>
    <w:rsid w:val="008255EF"/>
    <w:rsid w:val="00825661"/>
    <w:rsid w:val="00825700"/>
    <w:rsid w:val="00825788"/>
    <w:rsid w:val="008258B3"/>
    <w:rsid w:val="00825E88"/>
    <w:rsid w:val="00825EB1"/>
    <w:rsid w:val="00825EB7"/>
    <w:rsid w:val="00825FCC"/>
    <w:rsid w:val="00825FE7"/>
    <w:rsid w:val="008260B3"/>
    <w:rsid w:val="008261DE"/>
    <w:rsid w:val="008264D0"/>
    <w:rsid w:val="00826800"/>
    <w:rsid w:val="00826CFC"/>
    <w:rsid w:val="00826E85"/>
    <w:rsid w:val="00827508"/>
    <w:rsid w:val="00827CF0"/>
    <w:rsid w:val="008305D9"/>
    <w:rsid w:val="008305E3"/>
    <w:rsid w:val="008309C8"/>
    <w:rsid w:val="00830C7C"/>
    <w:rsid w:val="00830D83"/>
    <w:rsid w:val="00831559"/>
    <w:rsid w:val="0083159B"/>
    <w:rsid w:val="00832309"/>
    <w:rsid w:val="00832946"/>
    <w:rsid w:val="00832F3F"/>
    <w:rsid w:val="00832F94"/>
    <w:rsid w:val="00833091"/>
    <w:rsid w:val="0083377C"/>
    <w:rsid w:val="008337CE"/>
    <w:rsid w:val="00833EDA"/>
    <w:rsid w:val="008340BA"/>
    <w:rsid w:val="0083413F"/>
    <w:rsid w:val="0083420C"/>
    <w:rsid w:val="0083422D"/>
    <w:rsid w:val="0083438B"/>
    <w:rsid w:val="0083444F"/>
    <w:rsid w:val="008346C7"/>
    <w:rsid w:val="008347CA"/>
    <w:rsid w:val="00834A5B"/>
    <w:rsid w:val="00834E1B"/>
    <w:rsid w:val="00834E4F"/>
    <w:rsid w:val="0083593A"/>
    <w:rsid w:val="00835B65"/>
    <w:rsid w:val="00835C45"/>
    <w:rsid w:val="00835DE1"/>
    <w:rsid w:val="00836009"/>
    <w:rsid w:val="00836126"/>
    <w:rsid w:val="00836171"/>
    <w:rsid w:val="00836505"/>
    <w:rsid w:val="008366A6"/>
    <w:rsid w:val="00836720"/>
    <w:rsid w:val="00836833"/>
    <w:rsid w:val="00836B64"/>
    <w:rsid w:val="00836BEB"/>
    <w:rsid w:val="00837246"/>
    <w:rsid w:val="00837250"/>
    <w:rsid w:val="008376E3"/>
    <w:rsid w:val="00837E44"/>
    <w:rsid w:val="00837EA3"/>
    <w:rsid w:val="0084027E"/>
    <w:rsid w:val="00840317"/>
    <w:rsid w:val="00840378"/>
    <w:rsid w:val="0084041B"/>
    <w:rsid w:val="0084056B"/>
    <w:rsid w:val="00840B77"/>
    <w:rsid w:val="00840C75"/>
    <w:rsid w:val="00840E39"/>
    <w:rsid w:val="00840F5F"/>
    <w:rsid w:val="008416E2"/>
    <w:rsid w:val="008418B7"/>
    <w:rsid w:val="00841EC3"/>
    <w:rsid w:val="00842012"/>
    <w:rsid w:val="00842131"/>
    <w:rsid w:val="008427A9"/>
    <w:rsid w:val="00842A55"/>
    <w:rsid w:val="00842C2D"/>
    <w:rsid w:val="00842DAF"/>
    <w:rsid w:val="00842E9D"/>
    <w:rsid w:val="00842ED5"/>
    <w:rsid w:val="00843381"/>
    <w:rsid w:val="00843535"/>
    <w:rsid w:val="008435AA"/>
    <w:rsid w:val="008435E2"/>
    <w:rsid w:val="00843C55"/>
    <w:rsid w:val="008451CD"/>
    <w:rsid w:val="008458D1"/>
    <w:rsid w:val="00845EB9"/>
    <w:rsid w:val="0084609C"/>
    <w:rsid w:val="008466EE"/>
    <w:rsid w:val="00846700"/>
    <w:rsid w:val="008468E3"/>
    <w:rsid w:val="00846A87"/>
    <w:rsid w:val="00846D66"/>
    <w:rsid w:val="00847298"/>
    <w:rsid w:val="00847487"/>
    <w:rsid w:val="008475FD"/>
    <w:rsid w:val="008479ED"/>
    <w:rsid w:val="00847A00"/>
    <w:rsid w:val="00847E70"/>
    <w:rsid w:val="00847EB3"/>
    <w:rsid w:val="00850133"/>
    <w:rsid w:val="0085024F"/>
    <w:rsid w:val="0085026E"/>
    <w:rsid w:val="008504E9"/>
    <w:rsid w:val="008507B2"/>
    <w:rsid w:val="00850DC3"/>
    <w:rsid w:val="00850F96"/>
    <w:rsid w:val="00851291"/>
    <w:rsid w:val="0085136F"/>
    <w:rsid w:val="008514C8"/>
    <w:rsid w:val="008514CF"/>
    <w:rsid w:val="008515DB"/>
    <w:rsid w:val="0085199D"/>
    <w:rsid w:val="00851DC5"/>
    <w:rsid w:val="00852198"/>
    <w:rsid w:val="00852343"/>
    <w:rsid w:val="008527D3"/>
    <w:rsid w:val="00852832"/>
    <w:rsid w:val="008529B1"/>
    <w:rsid w:val="008534E6"/>
    <w:rsid w:val="008535DC"/>
    <w:rsid w:val="008536A0"/>
    <w:rsid w:val="00853EF6"/>
    <w:rsid w:val="008542CD"/>
    <w:rsid w:val="0085460C"/>
    <w:rsid w:val="00854661"/>
    <w:rsid w:val="0085494B"/>
    <w:rsid w:val="00854A0D"/>
    <w:rsid w:val="008551AF"/>
    <w:rsid w:val="008551F5"/>
    <w:rsid w:val="00855206"/>
    <w:rsid w:val="00855B05"/>
    <w:rsid w:val="00855B06"/>
    <w:rsid w:val="00855ECE"/>
    <w:rsid w:val="00855FD3"/>
    <w:rsid w:val="00856242"/>
    <w:rsid w:val="008566DD"/>
    <w:rsid w:val="00856E98"/>
    <w:rsid w:val="00856EBD"/>
    <w:rsid w:val="00857586"/>
    <w:rsid w:val="0085780A"/>
    <w:rsid w:val="00857BBF"/>
    <w:rsid w:val="00860245"/>
    <w:rsid w:val="008608B0"/>
    <w:rsid w:val="00860C2F"/>
    <w:rsid w:val="00860C41"/>
    <w:rsid w:val="00860CBE"/>
    <w:rsid w:val="00860EEA"/>
    <w:rsid w:val="008612B2"/>
    <w:rsid w:val="0086144E"/>
    <w:rsid w:val="00861754"/>
    <w:rsid w:val="00861AC8"/>
    <w:rsid w:val="00861C76"/>
    <w:rsid w:val="00861E0E"/>
    <w:rsid w:val="0086213C"/>
    <w:rsid w:val="0086217A"/>
    <w:rsid w:val="00862C30"/>
    <w:rsid w:val="00862F8F"/>
    <w:rsid w:val="00863417"/>
    <w:rsid w:val="0086345C"/>
    <w:rsid w:val="008636B1"/>
    <w:rsid w:val="00863AB8"/>
    <w:rsid w:val="00863ACD"/>
    <w:rsid w:val="00863C1A"/>
    <w:rsid w:val="0086419D"/>
    <w:rsid w:val="008648E5"/>
    <w:rsid w:val="00864B33"/>
    <w:rsid w:val="00864E39"/>
    <w:rsid w:val="00864F34"/>
    <w:rsid w:val="00865718"/>
    <w:rsid w:val="00865A08"/>
    <w:rsid w:val="00865BF8"/>
    <w:rsid w:val="00865E5B"/>
    <w:rsid w:val="00866355"/>
    <w:rsid w:val="008667EA"/>
    <w:rsid w:val="00867006"/>
    <w:rsid w:val="0086708A"/>
    <w:rsid w:val="0086709D"/>
    <w:rsid w:val="008678F4"/>
    <w:rsid w:val="00867D1F"/>
    <w:rsid w:val="00870393"/>
    <w:rsid w:val="0087043E"/>
    <w:rsid w:val="00870556"/>
    <w:rsid w:val="0087088E"/>
    <w:rsid w:val="00870AFF"/>
    <w:rsid w:val="00870D2B"/>
    <w:rsid w:val="008710EB"/>
    <w:rsid w:val="00871352"/>
    <w:rsid w:val="008716CA"/>
    <w:rsid w:val="00872092"/>
    <w:rsid w:val="008722D0"/>
    <w:rsid w:val="00872300"/>
    <w:rsid w:val="00872462"/>
    <w:rsid w:val="00872C82"/>
    <w:rsid w:val="00872CC7"/>
    <w:rsid w:val="008736FE"/>
    <w:rsid w:val="00873986"/>
    <w:rsid w:val="008739D5"/>
    <w:rsid w:val="008739EF"/>
    <w:rsid w:val="00874059"/>
    <w:rsid w:val="00874168"/>
    <w:rsid w:val="0087420C"/>
    <w:rsid w:val="00874230"/>
    <w:rsid w:val="00874374"/>
    <w:rsid w:val="0087465C"/>
    <w:rsid w:val="008749F6"/>
    <w:rsid w:val="00874A06"/>
    <w:rsid w:val="00874C59"/>
    <w:rsid w:val="00874D72"/>
    <w:rsid w:val="00874E1D"/>
    <w:rsid w:val="00875147"/>
    <w:rsid w:val="00875361"/>
    <w:rsid w:val="0087537D"/>
    <w:rsid w:val="0087576B"/>
    <w:rsid w:val="00875BF1"/>
    <w:rsid w:val="00875E46"/>
    <w:rsid w:val="00875EEA"/>
    <w:rsid w:val="00876068"/>
    <w:rsid w:val="008761DF"/>
    <w:rsid w:val="0087666C"/>
    <w:rsid w:val="00876A73"/>
    <w:rsid w:val="00876D62"/>
    <w:rsid w:val="0087715E"/>
    <w:rsid w:val="00877171"/>
    <w:rsid w:val="008772F3"/>
    <w:rsid w:val="00877AC8"/>
    <w:rsid w:val="00877B3A"/>
    <w:rsid w:val="00877C94"/>
    <w:rsid w:val="00877DAE"/>
    <w:rsid w:val="00877F5F"/>
    <w:rsid w:val="008801B6"/>
    <w:rsid w:val="00880E69"/>
    <w:rsid w:val="00881223"/>
    <w:rsid w:val="00881478"/>
    <w:rsid w:val="00881644"/>
    <w:rsid w:val="008818EE"/>
    <w:rsid w:val="00881CEF"/>
    <w:rsid w:val="00881DF6"/>
    <w:rsid w:val="00882508"/>
    <w:rsid w:val="0088267F"/>
    <w:rsid w:val="00882984"/>
    <w:rsid w:val="0088345F"/>
    <w:rsid w:val="00883565"/>
    <w:rsid w:val="00883861"/>
    <w:rsid w:val="00883AAA"/>
    <w:rsid w:val="00883B7D"/>
    <w:rsid w:val="00883C1C"/>
    <w:rsid w:val="00883DA8"/>
    <w:rsid w:val="00883ECA"/>
    <w:rsid w:val="0088425A"/>
    <w:rsid w:val="008849FA"/>
    <w:rsid w:val="00884DDE"/>
    <w:rsid w:val="00884F74"/>
    <w:rsid w:val="00885451"/>
    <w:rsid w:val="00885915"/>
    <w:rsid w:val="0088592A"/>
    <w:rsid w:val="00885940"/>
    <w:rsid w:val="0088596B"/>
    <w:rsid w:val="00885F3C"/>
    <w:rsid w:val="00885F81"/>
    <w:rsid w:val="008860AF"/>
    <w:rsid w:val="0088641F"/>
    <w:rsid w:val="008864E9"/>
    <w:rsid w:val="008865D1"/>
    <w:rsid w:val="00886C2E"/>
    <w:rsid w:val="00887042"/>
    <w:rsid w:val="008871DC"/>
    <w:rsid w:val="008871F7"/>
    <w:rsid w:val="008874F0"/>
    <w:rsid w:val="008878A5"/>
    <w:rsid w:val="00887992"/>
    <w:rsid w:val="00887A80"/>
    <w:rsid w:val="00887F8D"/>
    <w:rsid w:val="00890D31"/>
    <w:rsid w:val="00890E47"/>
    <w:rsid w:val="00891126"/>
    <w:rsid w:val="0089145B"/>
    <w:rsid w:val="008915F8"/>
    <w:rsid w:val="0089163A"/>
    <w:rsid w:val="0089175E"/>
    <w:rsid w:val="00891B2B"/>
    <w:rsid w:val="00891D2D"/>
    <w:rsid w:val="0089227F"/>
    <w:rsid w:val="0089260F"/>
    <w:rsid w:val="008929B1"/>
    <w:rsid w:val="00892A2E"/>
    <w:rsid w:val="00892AB4"/>
    <w:rsid w:val="0089349C"/>
    <w:rsid w:val="00893F2B"/>
    <w:rsid w:val="0089427E"/>
    <w:rsid w:val="00894333"/>
    <w:rsid w:val="00894575"/>
    <w:rsid w:val="008947B1"/>
    <w:rsid w:val="00894836"/>
    <w:rsid w:val="00894BFD"/>
    <w:rsid w:val="00894CF8"/>
    <w:rsid w:val="0089505D"/>
    <w:rsid w:val="0089520C"/>
    <w:rsid w:val="00895240"/>
    <w:rsid w:val="008954B1"/>
    <w:rsid w:val="00895555"/>
    <w:rsid w:val="008955E4"/>
    <w:rsid w:val="00895720"/>
    <w:rsid w:val="008959B0"/>
    <w:rsid w:val="00895B7E"/>
    <w:rsid w:val="008964A7"/>
    <w:rsid w:val="008964EE"/>
    <w:rsid w:val="0089651D"/>
    <w:rsid w:val="0089652F"/>
    <w:rsid w:val="008969FE"/>
    <w:rsid w:val="00896C8A"/>
    <w:rsid w:val="008970F8"/>
    <w:rsid w:val="0089756B"/>
    <w:rsid w:val="0089771D"/>
    <w:rsid w:val="00897857"/>
    <w:rsid w:val="00897862"/>
    <w:rsid w:val="00897AFB"/>
    <w:rsid w:val="00897F83"/>
    <w:rsid w:val="008A00BD"/>
    <w:rsid w:val="008A0293"/>
    <w:rsid w:val="008A0764"/>
    <w:rsid w:val="008A09A8"/>
    <w:rsid w:val="008A0C5C"/>
    <w:rsid w:val="008A0F05"/>
    <w:rsid w:val="008A0FA0"/>
    <w:rsid w:val="008A1006"/>
    <w:rsid w:val="008A154F"/>
    <w:rsid w:val="008A16B4"/>
    <w:rsid w:val="008A1910"/>
    <w:rsid w:val="008A1EA3"/>
    <w:rsid w:val="008A20A2"/>
    <w:rsid w:val="008A29AA"/>
    <w:rsid w:val="008A2DB2"/>
    <w:rsid w:val="008A2DCE"/>
    <w:rsid w:val="008A31F6"/>
    <w:rsid w:val="008A3390"/>
    <w:rsid w:val="008A34C1"/>
    <w:rsid w:val="008A38F7"/>
    <w:rsid w:val="008A3B3A"/>
    <w:rsid w:val="008A3ED9"/>
    <w:rsid w:val="008A404B"/>
    <w:rsid w:val="008A40F4"/>
    <w:rsid w:val="008A4687"/>
    <w:rsid w:val="008A4AD9"/>
    <w:rsid w:val="008A4EF2"/>
    <w:rsid w:val="008A5034"/>
    <w:rsid w:val="008A5365"/>
    <w:rsid w:val="008A53E3"/>
    <w:rsid w:val="008A5570"/>
    <w:rsid w:val="008A55A6"/>
    <w:rsid w:val="008A5726"/>
    <w:rsid w:val="008A5769"/>
    <w:rsid w:val="008A5C90"/>
    <w:rsid w:val="008A5CC0"/>
    <w:rsid w:val="008A61EB"/>
    <w:rsid w:val="008A6257"/>
    <w:rsid w:val="008A626C"/>
    <w:rsid w:val="008A62D3"/>
    <w:rsid w:val="008A673F"/>
    <w:rsid w:val="008A6AC9"/>
    <w:rsid w:val="008A6D3A"/>
    <w:rsid w:val="008A70E0"/>
    <w:rsid w:val="008A71C9"/>
    <w:rsid w:val="008A7232"/>
    <w:rsid w:val="008A7281"/>
    <w:rsid w:val="008A7A7A"/>
    <w:rsid w:val="008A7B1D"/>
    <w:rsid w:val="008A7D38"/>
    <w:rsid w:val="008B0099"/>
    <w:rsid w:val="008B00AC"/>
    <w:rsid w:val="008B07F2"/>
    <w:rsid w:val="008B0B44"/>
    <w:rsid w:val="008B0C83"/>
    <w:rsid w:val="008B0F78"/>
    <w:rsid w:val="008B1312"/>
    <w:rsid w:val="008B2251"/>
    <w:rsid w:val="008B2520"/>
    <w:rsid w:val="008B257E"/>
    <w:rsid w:val="008B2B7E"/>
    <w:rsid w:val="008B2B87"/>
    <w:rsid w:val="008B310B"/>
    <w:rsid w:val="008B31D0"/>
    <w:rsid w:val="008B3A23"/>
    <w:rsid w:val="008B3E8C"/>
    <w:rsid w:val="008B4155"/>
    <w:rsid w:val="008B49DC"/>
    <w:rsid w:val="008B4CF1"/>
    <w:rsid w:val="008B4DD0"/>
    <w:rsid w:val="008B4DF5"/>
    <w:rsid w:val="008B5109"/>
    <w:rsid w:val="008B5228"/>
    <w:rsid w:val="008B5E80"/>
    <w:rsid w:val="008B667B"/>
    <w:rsid w:val="008B6940"/>
    <w:rsid w:val="008B6A2F"/>
    <w:rsid w:val="008B6D57"/>
    <w:rsid w:val="008B721E"/>
    <w:rsid w:val="008B78A1"/>
    <w:rsid w:val="008B793A"/>
    <w:rsid w:val="008B7A69"/>
    <w:rsid w:val="008B7BAE"/>
    <w:rsid w:val="008B7C3D"/>
    <w:rsid w:val="008B7CBD"/>
    <w:rsid w:val="008C016A"/>
    <w:rsid w:val="008C028C"/>
    <w:rsid w:val="008C0362"/>
    <w:rsid w:val="008C08F6"/>
    <w:rsid w:val="008C1013"/>
    <w:rsid w:val="008C1058"/>
    <w:rsid w:val="008C1269"/>
    <w:rsid w:val="008C16FF"/>
    <w:rsid w:val="008C178C"/>
    <w:rsid w:val="008C2198"/>
    <w:rsid w:val="008C21D1"/>
    <w:rsid w:val="008C2254"/>
    <w:rsid w:val="008C233D"/>
    <w:rsid w:val="008C2FE9"/>
    <w:rsid w:val="008C3234"/>
    <w:rsid w:val="008C3C7F"/>
    <w:rsid w:val="008C3E8F"/>
    <w:rsid w:val="008C42AE"/>
    <w:rsid w:val="008C5380"/>
    <w:rsid w:val="008C5828"/>
    <w:rsid w:val="008C58EF"/>
    <w:rsid w:val="008C5D66"/>
    <w:rsid w:val="008C5DF1"/>
    <w:rsid w:val="008C654A"/>
    <w:rsid w:val="008C65E9"/>
    <w:rsid w:val="008C6925"/>
    <w:rsid w:val="008C6AAF"/>
    <w:rsid w:val="008C6EF8"/>
    <w:rsid w:val="008C7177"/>
    <w:rsid w:val="008C734F"/>
    <w:rsid w:val="008C74C8"/>
    <w:rsid w:val="008C753F"/>
    <w:rsid w:val="008C771B"/>
    <w:rsid w:val="008C7DE6"/>
    <w:rsid w:val="008D0BB2"/>
    <w:rsid w:val="008D0C16"/>
    <w:rsid w:val="008D0D4D"/>
    <w:rsid w:val="008D0E89"/>
    <w:rsid w:val="008D110E"/>
    <w:rsid w:val="008D150D"/>
    <w:rsid w:val="008D17CF"/>
    <w:rsid w:val="008D1801"/>
    <w:rsid w:val="008D1A7A"/>
    <w:rsid w:val="008D1BC0"/>
    <w:rsid w:val="008D1D91"/>
    <w:rsid w:val="008D22AF"/>
    <w:rsid w:val="008D241D"/>
    <w:rsid w:val="008D2667"/>
    <w:rsid w:val="008D26E9"/>
    <w:rsid w:val="008D2AA5"/>
    <w:rsid w:val="008D2BBA"/>
    <w:rsid w:val="008D2C95"/>
    <w:rsid w:val="008D2F09"/>
    <w:rsid w:val="008D2F36"/>
    <w:rsid w:val="008D31AA"/>
    <w:rsid w:val="008D31B9"/>
    <w:rsid w:val="008D342A"/>
    <w:rsid w:val="008D3545"/>
    <w:rsid w:val="008D3697"/>
    <w:rsid w:val="008D3700"/>
    <w:rsid w:val="008D38C2"/>
    <w:rsid w:val="008D3F30"/>
    <w:rsid w:val="008D3F5C"/>
    <w:rsid w:val="008D4819"/>
    <w:rsid w:val="008D4B65"/>
    <w:rsid w:val="008D5196"/>
    <w:rsid w:val="008D5338"/>
    <w:rsid w:val="008D5549"/>
    <w:rsid w:val="008D5678"/>
    <w:rsid w:val="008D5833"/>
    <w:rsid w:val="008D5885"/>
    <w:rsid w:val="008D59F8"/>
    <w:rsid w:val="008D5A3B"/>
    <w:rsid w:val="008D5BCA"/>
    <w:rsid w:val="008D5DC0"/>
    <w:rsid w:val="008D6164"/>
    <w:rsid w:val="008D6405"/>
    <w:rsid w:val="008D6AA2"/>
    <w:rsid w:val="008D6D52"/>
    <w:rsid w:val="008D6EEE"/>
    <w:rsid w:val="008D7299"/>
    <w:rsid w:val="008D7777"/>
    <w:rsid w:val="008D779C"/>
    <w:rsid w:val="008D7E24"/>
    <w:rsid w:val="008D7FC5"/>
    <w:rsid w:val="008D7FEE"/>
    <w:rsid w:val="008E0089"/>
    <w:rsid w:val="008E02B7"/>
    <w:rsid w:val="008E07C9"/>
    <w:rsid w:val="008E088E"/>
    <w:rsid w:val="008E0B81"/>
    <w:rsid w:val="008E1207"/>
    <w:rsid w:val="008E1396"/>
    <w:rsid w:val="008E1493"/>
    <w:rsid w:val="008E1778"/>
    <w:rsid w:val="008E1983"/>
    <w:rsid w:val="008E200E"/>
    <w:rsid w:val="008E21AF"/>
    <w:rsid w:val="008E227A"/>
    <w:rsid w:val="008E267E"/>
    <w:rsid w:val="008E2ECE"/>
    <w:rsid w:val="008E3164"/>
    <w:rsid w:val="008E3FA9"/>
    <w:rsid w:val="008E43C5"/>
    <w:rsid w:val="008E451A"/>
    <w:rsid w:val="008E4AF2"/>
    <w:rsid w:val="008E4B31"/>
    <w:rsid w:val="008E4CFD"/>
    <w:rsid w:val="008E4DCA"/>
    <w:rsid w:val="008E504D"/>
    <w:rsid w:val="008E534D"/>
    <w:rsid w:val="008E56AF"/>
    <w:rsid w:val="008E5AEB"/>
    <w:rsid w:val="008E5B8C"/>
    <w:rsid w:val="008E5F13"/>
    <w:rsid w:val="008E629E"/>
    <w:rsid w:val="008E67E9"/>
    <w:rsid w:val="008E6B8D"/>
    <w:rsid w:val="008E6D6D"/>
    <w:rsid w:val="008E7413"/>
    <w:rsid w:val="008E77C5"/>
    <w:rsid w:val="008E799C"/>
    <w:rsid w:val="008E7AF2"/>
    <w:rsid w:val="008E7DF3"/>
    <w:rsid w:val="008F091A"/>
    <w:rsid w:val="008F0D6D"/>
    <w:rsid w:val="008F11E8"/>
    <w:rsid w:val="008F1241"/>
    <w:rsid w:val="008F1E1D"/>
    <w:rsid w:val="008F222D"/>
    <w:rsid w:val="008F2712"/>
    <w:rsid w:val="008F2D41"/>
    <w:rsid w:val="008F2EE9"/>
    <w:rsid w:val="008F300E"/>
    <w:rsid w:val="008F3146"/>
    <w:rsid w:val="008F3C87"/>
    <w:rsid w:val="008F3D4D"/>
    <w:rsid w:val="008F422A"/>
    <w:rsid w:val="008F4424"/>
    <w:rsid w:val="008F4739"/>
    <w:rsid w:val="008F477B"/>
    <w:rsid w:val="008F47B6"/>
    <w:rsid w:val="008F488F"/>
    <w:rsid w:val="008F4AB2"/>
    <w:rsid w:val="008F4B07"/>
    <w:rsid w:val="008F4D1A"/>
    <w:rsid w:val="008F4EC6"/>
    <w:rsid w:val="008F4EFC"/>
    <w:rsid w:val="008F55C8"/>
    <w:rsid w:val="008F560B"/>
    <w:rsid w:val="008F5839"/>
    <w:rsid w:val="008F61C2"/>
    <w:rsid w:val="008F69AF"/>
    <w:rsid w:val="008F6F1F"/>
    <w:rsid w:val="008F7233"/>
    <w:rsid w:val="008F7517"/>
    <w:rsid w:val="008F77E3"/>
    <w:rsid w:val="008F7899"/>
    <w:rsid w:val="008F78BC"/>
    <w:rsid w:val="008F7C1B"/>
    <w:rsid w:val="00900669"/>
    <w:rsid w:val="00900B16"/>
    <w:rsid w:val="0090108E"/>
    <w:rsid w:val="00901319"/>
    <w:rsid w:val="00901AA2"/>
    <w:rsid w:val="00901AC9"/>
    <w:rsid w:val="00901E5C"/>
    <w:rsid w:val="0090220B"/>
    <w:rsid w:val="009026F1"/>
    <w:rsid w:val="00903B39"/>
    <w:rsid w:val="00903D71"/>
    <w:rsid w:val="0090409F"/>
    <w:rsid w:val="009042DD"/>
    <w:rsid w:val="00904F61"/>
    <w:rsid w:val="00904FEB"/>
    <w:rsid w:val="0090575D"/>
    <w:rsid w:val="00905A0F"/>
    <w:rsid w:val="00905BD5"/>
    <w:rsid w:val="00905F1F"/>
    <w:rsid w:val="00905F3D"/>
    <w:rsid w:val="00906507"/>
    <w:rsid w:val="00906857"/>
    <w:rsid w:val="0090692A"/>
    <w:rsid w:val="00906ADE"/>
    <w:rsid w:val="00906D11"/>
    <w:rsid w:val="00906D42"/>
    <w:rsid w:val="00906F2B"/>
    <w:rsid w:val="00907221"/>
    <w:rsid w:val="00907360"/>
    <w:rsid w:val="009076E0"/>
    <w:rsid w:val="00907C53"/>
    <w:rsid w:val="00907E2D"/>
    <w:rsid w:val="00910A49"/>
    <w:rsid w:val="00910CF3"/>
    <w:rsid w:val="00910D1B"/>
    <w:rsid w:val="00910E8B"/>
    <w:rsid w:val="0091111C"/>
    <w:rsid w:val="00911121"/>
    <w:rsid w:val="00911580"/>
    <w:rsid w:val="009119F2"/>
    <w:rsid w:val="00911FD1"/>
    <w:rsid w:val="00912013"/>
    <w:rsid w:val="009120EF"/>
    <w:rsid w:val="0091254B"/>
    <w:rsid w:val="009125FE"/>
    <w:rsid w:val="00912627"/>
    <w:rsid w:val="00912AB8"/>
    <w:rsid w:val="00912B5E"/>
    <w:rsid w:val="00912DA6"/>
    <w:rsid w:val="00912DCF"/>
    <w:rsid w:val="00912FAC"/>
    <w:rsid w:val="009130F0"/>
    <w:rsid w:val="009132F8"/>
    <w:rsid w:val="00913475"/>
    <w:rsid w:val="00914290"/>
    <w:rsid w:val="0091437A"/>
    <w:rsid w:val="0091463A"/>
    <w:rsid w:val="00914881"/>
    <w:rsid w:val="00914EE3"/>
    <w:rsid w:val="00915021"/>
    <w:rsid w:val="0091533F"/>
    <w:rsid w:val="009159FF"/>
    <w:rsid w:val="00915B3A"/>
    <w:rsid w:val="00915B9F"/>
    <w:rsid w:val="00915C85"/>
    <w:rsid w:val="009164E5"/>
    <w:rsid w:val="00916618"/>
    <w:rsid w:val="00916740"/>
    <w:rsid w:val="00916A25"/>
    <w:rsid w:val="00916B5C"/>
    <w:rsid w:val="00916D88"/>
    <w:rsid w:val="00916F6D"/>
    <w:rsid w:val="00917056"/>
    <w:rsid w:val="00917109"/>
    <w:rsid w:val="009173D3"/>
    <w:rsid w:val="009174E4"/>
    <w:rsid w:val="00917652"/>
    <w:rsid w:val="00917960"/>
    <w:rsid w:val="009179F1"/>
    <w:rsid w:val="00920000"/>
    <w:rsid w:val="009207C5"/>
    <w:rsid w:val="00920A00"/>
    <w:rsid w:val="00920FF3"/>
    <w:rsid w:val="00921007"/>
    <w:rsid w:val="009210B6"/>
    <w:rsid w:val="009210D9"/>
    <w:rsid w:val="00921280"/>
    <w:rsid w:val="0092147C"/>
    <w:rsid w:val="00921BDE"/>
    <w:rsid w:val="00921C4D"/>
    <w:rsid w:val="00921D2B"/>
    <w:rsid w:val="009225E4"/>
    <w:rsid w:val="009227FB"/>
    <w:rsid w:val="009229C3"/>
    <w:rsid w:val="00922B21"/>
    <w:rsid w:val="009230A3"/>
    <w:rsid w:val="00923499"/>
    <w:rsid w:val="00923551"/>
    <w:rsid w:val="009238B9"/>
    <w:rsid w:val="00923B46"/>
    <w:rsid w:val="00923CA5"/>
    <w:rsid w:val="00924F95"/>
    <w:rsid w:val="0092552B"/>
    <w:rsid w:val="009256A8"/>
    <w:rsid w:val="00925A6A"/>
    <w:rsid w:val="00925AD4"/>
    <w:rsid w:val="00925C81"/>
    <w:rsid w:val="00925E6E"/>
    <w:rsid w:val="0092606A"/>
    <w:rsid w:val="009274A2"/>
    <w:rsid w:val="00927C50"/>
    <w:rsid w:val="00927EB0"/>
    <w:rsid w:val="00930105"/>
    <w:rsid w:val="00930584"/>
    <w:rsid w:val="009308BC"/>
    <w:rsid w:val="00930948"/>
    <w:rsid w:val="00930964"/>
    <w:rsid w:val="00930A58"/>
    <w:rsid w:val="00930F20"/>
    <w:rsid w:val="009315B7"/>
    <w:rsid w:val="00931629"/>
    <w:rsid w:val="009317CC"/>
    <w:rsid w:val="00931936"/>
    <w:rsid w:val="00931B0A"/>
    <w:rsid w:val="00931F63"/>
    <w:rsid w:val="00931F76"/>
    <w:rsid w:val="00932154"/>
    <w:rsid w:val="0093220F"/>
    <w:rsid w:val="0093229D"/>
    <w:rsid w:val="009324B6"/>
    <w:rsid w:val="009324E1"/>
    <w:rsid w:val="009325E6"/>
    <w:rsid w:val="00932651"/>
    <w:rsid w:val="00932770"/>
    <w:rsid w:val="00932B73"/>
    <w:rsid w:val="00932FA9"/>
    <w:rsid w:val="009339F6"/>
    <w:rsid w:val="00934216"/>
    <w:rsid w:val="0093449A"/>
    <w:rsid w:val="009345FD"/>
    <w:rsid w:val="00934A29"/>
    <w:rsid w:val="00934CDC"/>
    <w:rsid w:val="0093501C"/>
    <w:rsid w:val="00935612"/>
    <w:rsid w:val="00935876"/>
    <w:rsid w:val="00935B22"/>
    <w:rsid w:val="00935DEC"/>
    <w:rsid w:val="009366B5"/>
    <w:rsid w:val="00936813"/>
    <w:rsid w:val="00936864"/>
    <w:rsid w:val="00936894"/>
    <w:rsid w:val="009368E3"/>
    <w:rsid w:val="00936C9B"/>
    <w:rsid w:val="00937BAB"/>
    <w:rsid w:val="00937CA6"/>
    <w:rsid w:val="00937FDE"/>
    <w:rsid w:val="0094074B"/>
    <w:rsid w:val="009408C6"/>
    <w:rsid w:val="00940AF9"/>
    <w:rsid w:val="00940E37"/>
    <w:rsid w:val="00940F98"/>
    <w:rsid w:val="00941239"/>
    <w:rsid w:val="009414B3"/>
    <w:rsid w:val="00941845"/>
    <w:rsid w:val="00941A0B"/>
    <w:rsid w:val="00941EFC"/>
    <w:rsid w:val="00942126"/>
    <w:rsid w:val="009424C5"/>
    <w:rsid w:val="0094257F"/>
    <w:rsid w:val="009427CF"/>
    <w:rsid w:val="009427F6"/>
    <w:rsid w:val="0094299C"/>
    <w:rsid w:val="00942F63"/>
    <w:rsid w:val="009430B6"/>
    <w:rsid w:val="009432AC"/>
    <w:rsid w:val="0094379D"/>
    <w:rsid w:val="00943EEF"/>
    <w:rsid w:val="00944EAD"/>
    <w:rsid w:val="009450E2"/>
    <w:rsid w:val="00945671"/>
    <w:rsid w:val="009456A4"/>
    <w:rsid w:val="00945798"/>
    <w:rsid w:val="00945899"/>
    <w:rsid w:val="00945941"/>
    <w:rsid w:val="00945959"/>
    <w:rsid w:val="00946132"/>
    <w:rsid w:val="009464D3"/>
    <w:rsid w:val="00946CA6"/>
    <w:rsid w:val="00946E76"/>
    <w:rsid w:val="009472DE"/>
    <w:rsid w:val="009474E0"/>
    <w:rsid w:val="00947957"/>
    <w:rsid w:val="00947A8F"/>
    <w:rsid w:val="00947EF7"/>
    <w:rsid w:val="009506B6"/>
    <w:rsid w:val="00950705"/>
    <w:rsid w:val="00950A07"/>
    <w:rsid w:val="00950AAA"/>
    <w:rsid w:val="00950B45"/>
    <w:rsid w:val="00950B80"/>
    <w:rsid w:val="00950D77"/>
    <w:rsid w:val="00951289"/>
    <w:rsid w:val="00951352"/>
    <w:rsid w:val="009513CB"/>
    <w:rsid w:val="009518F3"/>
    <w:rsid w:val="00951C04"/>
    <w:rsid w:val="00952002"/>
    <w:rsid w:val="00952143"/>
    <w:rsid w:val="009521B4"/>
    <w:rsid w:val="0095279C"/>
    <w:rsid w:val="0095282D"/>
    <w:rsid w:val="00952A53"/>
    <w:rsid w:val="00952DE6"/>
    <w:rsid w:val="009530BF"/>
    <w:rsid w:val="009539D4"/>
    <w:rsid w:val="009539E0"/>
    <w:rsid w:val="00953BD6"/>
    <w:rsid w:val="00953DC1"/>
    <w:rsid w:val="0095424E"/>
    <w:rsid w:val="0095430E"/>
    <w:rsid w:val="00954AB6"/>
    <w:rsid w:val="00954D33"/>
    <w:rsid w:val="00954E48"/>
    <w:rsid w:val="00955174"/>
    <w:rsid w:val="00955411"/>
    <w:rsid w:val="0095558D"/>
    <w:rsid w:val="009556EA"/>
    <w:rsid w:val="009556FC"/>
    <w:rsid w:val="00955B88"/>
    <w:rsid w:val="00955BAE"/>
    <w:rsid w:val="00955DF6"/>
    <w:rsid w:val="00956012"/>
    <w:rsid w:val="00956193"/>
    <w:rsid w:val="009561D7"/>
    <w:rsid w:val="0095637E"/>
    <w:rsid w:val="00956402"/>
    <w:rsid w:val="0095643E"/>
    <w:rsid w:val="009567CD"/>
    <w:rsid w:val="00956B94"/>
    <w:rsid w:val="00957211"/>
    <w:rsid w:val="009575C0"/>
    <w:rsid w:val="009576DC"/>
    <w:rsid w:val="00957730"/>
    <w:rsid w:val="009577EF"/>
    <w:rsid w:val="009601EF"/>
    <w:rsid w:val="00960337"/>
    <w:rsid w:val="0096042A"/>
    <w:rsid w:val="009608B6"/>
    <w:rsid w:val="00960C35"/>
    <w:rsid w:val="00960C7C"/>
    <w:rsid w:val="00960C9C"/>
    <w:rsid w:val="0096111A"/>
    <w:rsid w:val="0096121C"/>
    <w:rsid w:val="009612CC"/>
    <w:rsid w:val="009614AE"/>
    <w:rsid w:val="00961AFF"/>
    <w:rsid w:val="00961D05"/>
    <w:rsid w:val="00962034"/>
    <w:rsid w:val="00962A86"/>
    <w:rsid w:val="00962A98"/>
    <w:rsid w:val="00962CE7"/>
    <w:rsid w:val="00963070"/>
    <w:rsid w:val="0096320A"/>
    <w:rsid w:val="00963359"/>
    <w:rsid w:val="00963382"/>
    <w:rsid w:val="0096395A"/>
    <w:rsid w:val="00963A42"/>
    <w:rsid w:val="00963AC8"/>
    <w:rsid w:val="00963EE3"/>
    <w:rsid w:val="00963F6E"/>
    <w:rsid w:val="0096401F"/>
    <w:rsid w:val="00964165"/>
    <w:rsid w:val="0096434D"/>
    <w:rsid w:val="0096438B"/>
    <w:rsid w:val="0096445A"/>
    <w:rsid w:val="009646BD"/>
    <w:rsid w:val="0096474E"/>
    <w:rsid w:val="00964901"/>
    <w:rsid w:val="00965098"/>
    <w:rsid w:val="009654C5"/>
    <w:rsid w:val="009659DF"/>
    <w:rsid w:val="00965F1D"/>
    <w:rsid w:val="00966466"/>
    <w:rsid w:val="009664E8"/>
    <w:rsid w:val="0096660D"/>
    <w:rsid w:val="00966650"/>
    <w:rsid w:val="00966682"/>
    <w:rsid w:val="00966708"/>
    <w:rsid w:val="009669B0"/>
    <w:rsid w:val="00966ABB"/>
    <w:rsid w:val="00966F5B"/>
    <w:rsid w:val="009673B6"/>
    <w:rsid w:val="0096740E"/>
    <w:rsid w:val="00967517"/>
    <w:rsid w:val="00967869"/>
    <w:rsid w:val="00967C11"/>
    <w:rsid w:val="009701A9"/>
    <w:rsid w:val="00970626"/>
    <w:rsid w:val="00970759"/>
    <w:rsid w:val="009709B0"/>
    <w:rsid w:val="00970A12"/>
    <w:rsid w:val="0097142E"/>
    <w:rsid w:val="009717E6"/>
    <w:rsid w:val="00971F52"/>
    <w:rsid w:val="00972193"/>
    <w:rsid w:val="00972292"/>
    <w:rsid w:val="00972B71"/>
    <w:rsid w:val="0097346C"/>
    <w:rsid w:val="009735D1"/>
    <w:rsid w:val="00974922"/>
    <w:rsid w:val="009749A8"/>
    <w:rsid w:val="00974D3C"/>
    <w:rsid w:val="0097537C"/>
    <w:rsid w:val="009753E6"/>
    <w:rsid w:val="009754B7"/>
    <w:rsid w:val="009756C0"/>
    <w:rsid w:val="00975755"/>
    <w:rsid w:val="00975AE7"/>
    <w:rsid w:val="00975BB1"/>
    <w:rsid w:val="00975FBD"/>
    <w:rsid w:val="00976364"/>
    <w:rsid w:val="009765F2"/>
    <w:rsid w:val="00976CA2"/>
    <w:rsid w:val="00976D5F"/>
    <w:rsid w:val="00976E24"/>
    <w:rsid w:val="009773FB"/>
    <w:rsid w:val="00977AD9"/>
    <w:rsid w:val="00980675"/>
    <w:rsid w:val="00980DB5"/>
    <w:rsid w:val="00980E21"/>
    <w:rsid w:val="0098100B"/>
    <w:rsid w:val="0098140C"/>
    <w:rsid w:val="009815A5"/>
    <w:rsid w:val="00981A9C"/>
    <w:rsid w:val="00981F3C"/>
    <w:rsid w:val="009821B5"/>
    <w:rsid w:val="009823D9"/>
    <w:rsid w:val="009824E2"/>
    <w:rsid w:val="00982728"/>
    <w:rsid w:val="00982764"/>
    <w:rsid w:val="00982FCF"/>
    <w:rsid w:val="00983142"/>
    <w:rsid w:val="00983275"/>
    <w:rsid w:val="00983419"/>
    <w:rsid w:val="009836B2"/>
    <w:rsid w:val="00983949"/>
    <w:rsid w:val="009840E1"/>
    <w:rsid w:val="00984140"/>
    <w:rsid w:val="009844D3"/>
    <w:rsid w:val="00984605"/>
    <w:rsid w:val="0098474D"/>
    <w:rsid w:val="00984794"/>
    <w:rsid w:val="009848D0"/>
    <w:rsid w:val="0098492A"/>
    <w:rsid w:val="00984B1D"/>
    <w:rsid w:val="00984CC1"/>
    <w:rsid w:val="00984CF5"/>
    <w:rsid w:val="0098545B"/>
    <w:rsid w:val="0098551E"/>
    <w:rsid w:val="00985B1C"/>
    <w:rsid w:val="00985C81"/>
    <w:rsid w:val="0098622B"/>
    <w:rsid w:val="0098646F"/>
    <w:rsid w:val="00986A90"/>
    <w:rsid w:val="00986CEE"/>
    <w:rsid w:val="00987009"/>
    <w:rsid w:val="0098703F"/>
    <w:rsid w:val="00987112"/>
    <w:rsid w:val="00987364"/>
    <w:rsid w:val="00987754"/>
    <w:rsid w:val="00987F22"/>
    <w:rsid w:val="00990167"/>
    <w:rsid w:val="00990694"/>
    <w:rsid w:val="00990B60"/>
    <w:rsid w:val="00991072"/>
    <w:rsid w:val="009917C3"/>
    <w:rsid w:val="009918E1"/>
    <w:rsid w:val="00991E5F"/>
    <w:rsid w:val="009928A8"/>
    <w:rsid w:val="00993150"/>
    <w:rsid w:val="009932FB"/>
    <w:rsid w:val="009934B4"/>
    <w:rsid w:val="0099362E"/>
    <w:rsid w:val="00993701"/>
    <w:rsid w:val="0099378C"/>
    <w:rsid w:val="00993E9B"/>
    <w:rsid w:val="00993F98"/>
    <w:rsid w:val="0099406F"/>
    <w:rsid w:val="00994092"/>
    <w:rsid w:val="0099425E"/>
    <w:rsid w:val="009944A0"/>
    <w:rsid w:val="0099470D"/>
    <w:rsid w:val="009949FE"/>
    <w:rsid w:val="00994B5B"/>
    <w:rsid w:val="0099519F"/>
    <w:rsid w:val="00995264"/>
    <w:rsid w:val="00995326"/>
    <w:rsid w:val="009953D4"/>
    <w:rsid w:val="00995454"/>
    <w:rsid w:val="00995DD7"/>
    <w:rsid w:val="00995EFA"/>
    <w:rsid w:val="00996432"/>
    <w:rsid w:val="0099687B"/>
    <w:rsid w:val="00996C33"/>
    <w:rsid w:val="00996EBB"/>
    <w:rsid w:val="009970EB"/>
    <w:rsid w:val="0099729D"/>
    <w:rsid w:val="00997574"/>
    <w:rsid w:val="00997594"/>
    <w:rsid w:val="009A0067"/>
    <w:rsid w:val="009A0501"/>
    <w:rsid w:val="009A0BBD"/>
    <w:rsid w:val="009A0D49"/>
    <w:rsid w:val="009A1519"/>
    <w:rsid w:val="009A1724"/>
    <w:rsid w:val="009A1A54"/>
    <w:rsid w:val="009A1D22"/>
    <w:rsid w:val="009A2736"/>
    <w:rsid w:val="009A2809"/>
    <w:rsid w:val="009A2955"/>
    <w:rsid w:val="009A2A2F"/>
    <w:rsid w:val="009A360B"/>
    <w:rsid w:val="009A379B"/>
    <w:rsid w:val="009A3BD5"/>
    <w:rsid w:val="009A3E2A"/>
    <w:rsid w:val="009A4A40"/>
    <w:rsid w:val="009A4B1F"/>
    <w:rsid w:val="009A4C23"/>
    <w:rsid w:val="009A4D90"/>
    <w:rsid w:val="009A550E"/>
    <w:rsid w:val="009A56D4"/>
    <w:rsid w:val="009A591F"/>
    <w:rsid w:val="009A5939"/>
    <w:rsid w:val="009A5B08"/>
    <w:rsid w:val="009A5B2D"/>
    <w:rsid w:val="009A5BD9"/>
    <w:rsid w:val="009A61D0"/>
    <w:rsid w:val="009A62B1"/>
    <w:rsid w:val="009A6388"/>
    <w:rsid w:val="009A64A2"/>
    <w:rsid w:val="009A6D17"/>
    <w:rsid w:val="009A76BC"/>
    <w:rsid w:val="009A7D26"/>
    <w:rsid w:val="009B05C6"/>
    <w:rsid w:val="009B0768"/>
    <w:rsid w:val="009B07AB"/>
    <w:rsid w:val="009B084D"/>
    <w:rsid w:val="009B0E2D"/>
    <w:rsid w:val="009B0F06"/>
    <w:rsid w:val="009B106D"/>
    <w:rsid w:val="009B1195"/>
    <w:rsid w:val="009B11FF"/>
    <w:rsid w:val="009B12DF"/>
    <w:rsid w:val="009B14EE"/>
    <w:rsid w:val="009B1C28"/>
    <w:rsid w:val="009B20CA"/>
    <w:rsid w:val="009B22C4"/>
    <w:rsid w:val="009B240C"/>
    <w:rsid w:val="009B270E"/>
    <w:rsid w:val="009B2750"/>
    <w:rsid w:val="009B2A0F"/>
    <w:rsid w:val="009B2B67"/>
    <w:rsid w:val="009B2D5B"/>
    <w:rsid w:val="009B311A"/>
    <w:rsid w:val="009B3365"/>
    <w:rsid w:val="009B35DD"/>
    <w:rsid w:val="009B3799"/>
    <w:rsid w:val="009B37E7"/>
    <w:rsid w:val="009B3914"/>
    <w:rsid w:val="009B3B5F"/>
    <w:rsid w:val="009B3EE5"/>
    <w:rsid w:val="009B404B"/>
    <w:rsid w:val="009B41CD"/>
    <w:rsid w:val="009B4E30"/>
    <w:rsid w:val="009B5811"/>
    <w:rsid w:val="009B6314"/>
    <w:rsid w:val="009B6331"/>
    <w:rsid w:val="009B64F4"/>
    <w:rsid w:val="009B6C93"/>
    <w:rsid w:val="009B6DD5"/>
    <w:rsid w:val="009B6DEC"/>
    <w:rsid w:val="009B7C7C"/>
    <w:rsid w:val="009B7D8F"/>
    <w:rsid w:val="009B7F3F"/>
    <w:rsid w:val="009C014E"/>
    <w:rsid w:val="009C0378"/>
    <w:rsid w:val="009C0BFB"/>
    <w:rsid w:val="009C0C67"/>
    <w:rsid w:val="009C0E24"/>
    <w:rsid w:val="009C0FC0"/>
    <w:rsid w:val="009C10A9"/>
    <w:rsid w:val="009C12D1"/>
    <w:rsid w:val="009C158F"/>
    <w:rsid w:val="009C193F"/>
    <w:rsid w:val="009C23B4"/>
    <w:rsid w:val="009C2CCA"/>
    <w:rsid w:val="009C2DF4"/>
    <w:rsid w:val="009C2E66"/>
    <w:rsid w:val="009C3314"/>
    <w:rsid w:val="009C37D9"/>
    <w:rsid w:val="009C38CE"/>
    <w:rsid w:val="009C3EA6"/>
    <w:rsid w:val="009C40C6"/>
    <w:rsid w:val="009C4150"/>
    <w:rsid w:val="009C41B7"/>
    <w:rsid w:val="009C42A8"/>
    <w:rsid w:val="009C42F4"/>
    <w:rsid w:val="009C43E8"/>
    <w:rsid w:val="009C469B"/>
    <w:rsid w:val="009C4835"/>
    <w:rsid w:val="009C4865"/>
    <w:rsid w:val="009C545B"/>
    <w:rsid w:val="009C5A1D"/>
    <w:rsid w:val="009C5A71"/>
    <w:rsid w:val="009C5EF6"/>
    <w:rsid w:val="009C6104"/>
    <w:rsid w:val="009C6565"/>
    <w:rsid w:val="009C695C"/>
    <w:rsid w:val="009C6ED5"/>
    <w:rsid w:val="009C729C"/>
    <w:rsid w:val="009C739F"/>
    <w:rsid w:val="009C7430"/>
    <w:rsid w:val="009C7539"/>
    <w:rsid w:val="009C7750"/>
    <w:rsid w:val="009C7E7B"/>
    <w:rsid w:val="009D007E"/>
    <w:rsid w:val="009D0232"/>
    <w:rsid w:val="009D06F0"/>
    <w:rsid w:val="009D0C76"/>
    <w:rsid w:val="009D11DF"/>
    <w:rsid w:val="009D12CF"/>
    <w:rsid w:val="009D156B"/>
    <w:rsid w:val="009D1639"/>
    <w:rsid w:val="009D1713"/>
    <w:rsid w:val="009D184C"/>
    <w:rsid w:val="009D1AE1"/>
    <w:rsid w:val="009D241D"/>
    <w:rsid w:val="009D2814"/>
    <w:rsid w:val="009D2C47"/>
    <w:rsid w:val="009D2CBC"/>
    <w:rsid w:val="009D2F30"/>
    <w:rsid w:val="009D33C7"/>
    <w:rsid w:val="009D3655"/>
    <w:rsid w:val="009D36CF"/>
    <w:rsid w:val="009D3983"/>
    <w:rsid w:val="009D41CB"/>
    <w:rsid w:val="009D4369"/>
    <w:rsid w:val="009D44C2"/>
    <w:rsid w:val="009D4567"/>
    <w:rsid w:val="009D4B4C"/>
    <w:rsid w:val="009D507E"/>
    <w:rsid w:val="009D5281"/>
    <w:rsid w:val="009D54A8"/>
    <w:rsid w:val="009D554D"/>
    <w:rsid w:val="009D5A61"/>
    <w:rsid w:val="009D6179"/>
    <w:rsid w:val="009D6873"/>
    <w:rsid w:val="009D7154"/>
    <w:rsid w:val="009D7641"/>
    <w:rsid w:val="009D769B"/>
    <w:rsid w:val="009D79D8"/>
    <w:rsid w:val="009D7AB1"/>
    <w:rsid w:val="009E03C1"/>
    <w:rsid w:val="009E0404"/>
    <w:rsid w:val="009E05F3"/>
    <w:rsid w:val="009E071E"/>
    <w:rsid w:val="009E0B80"/>
    <w:rsid w:val="009E0BA7"/>
    <w:rsid w:val="009E0D03"/>
    <w:rsid w:val="009E0D30"/>
    <w:rsid w:val="009E0EA7"/>
    <w:rsid w:val="009E0ED7"/>
    <w:rsid w:val="009E12BD"/>
    <w:rsid w:val="009E139C"/>
    <w:rsid w:val="009E14AA"/>
    <w:rsid w:val="009E1B9F"/>
    <w:rsid w:val="009E1BD2"/>
    <w:rsid w:val="009E1D3B"/>
    <w:rsid w:val="009E201F"/>
    <w:rsid w:val="009E21C0"/>
    <w:rsid w:val="009E23BF"/>
    <w:rsid w:val="009E2650"/>
    <w:rsid w:val="009E2903"/>
    <w:rsid w:val="009E2B0D"/>
    <w:rsid w:val="009E31DC"/>
    <w:rsid w:val="009E37AC"/>
    <w:rsid w:val="009E45A6"/>
    <w:rsid w:val="009E45E6"/>
    <w:rsid w:val="009E4682"/>
    <w:rsid w:val="009E4950"/>
    <w:rsid w:val="009E4991"/>
    <w:rsid w:val="009E55F5"/>
    <w:rsid w:val="009E5AB2"/>
    <w:rsid w:val="009E5C9E"/>
    <w:rsid w:val="009E5E5B"/>
    <w:rsid w:val="009E5FDE"/>
    <w:rsid w:val="009E5FED"/>
    <w:rsid w:val="009E60D0"/>
    <w:rsid w:val="009E60EA"/>
    <w:rsid w:val="009E61CD"/>
    <w:rsid w:val="009E68C9"/>
    <w:rsid w:val="009E697D"/>
    <w:rsid w:val="009E6B4A"/>
    <w:rsid w:val="009E6C73"/>
    <w:rsid w:val="009E6D8D"/>
    <w:rsid w:val="009E7270"/>
    <w:rsid w:val="009E741E"/>
    <w:rsid w:val="009E7719"/>
    <w:rsid w:val="009E7761"/>
    <w:rsid w:val="009E7BB8"/>
    <w:rsid w:val="009E7EEB"/>
    <w:rsid w:val="009F01FB"/>
    <w:rsid w:val="009F08CF"/>
    <w:rsid w:val="009F092D"/>
    <w:rsid w:val="009F0A49"/>
    <w:rsid w:val="009F0CE2"/>
    <w:rsid w:val="009F0D55"/>
    <w:rsid w:val="009F142C"/>
    <w:rsid w:val="009F163A"/>
    <w:rsid w:val="009F164B"/>
    <w:rsid w:val="009F1858"/>
    <w:rsid w:val="009F197E"/>
    <w:rsid w:val="009F1A7E"/>
    <w:rsid w:val="009F2367"/>
    <w:rsid w:val="009F24F3"/>
    <w:rsid w:val="009F2894"/>
    <w:rsid w:val="009F2BC1"/>
    <w:rsid w:val="009F2E4B"/>
    <w:rsid w:val="009F31D9"/>
    <w:rsid w:val="009F372E"/>
    <w:rsid w:val="009F3A89"/>
    <w:rsid w:val="009F3E0F"/>
    <w:rsid w:val="009F3E41"/>
    <w:rsid w:val="009F4E45"/>
    <w:rsid w:val="009F4F80"/>
    <w:rsid w:val="009F4FFA"/>
    <w:rsid w:val="009F51D0"/>
    <w:rsid w:val="009F5691"/>
    <w:rsid w:val="009F5B55"/>
    <w:rsid w:val="009F647B"/>
    <w:rsid w:val="009F6E7E"/>
    <w:rsid w:val="009F70EE"/>
    <w:rsid w:val="009F7151"/>
    <w:rsid w:val="009F7291"/>
    <w:rsid w:val="009F7572"/>
    <w:rsid w:val="009F7A35"/>
    <w:rsid w:val="009F7B7C"/>
    <w:rsid w:val="009F7E79"/>
    <w:rsid w:val="00A0020A"/>
    <w:rsid w:val="00A00276"/>
    <w:rsid w:val="00A00337"/>
    <w:rsid w:val="00A00437"/>
    <w:rsid w:val="00A00A19"/>
    <w:rsid w:val="00A00DBF"/>
    <w:rsid w:val="00A0102D"/>
    <w:rsid w:val="00A011BF"/>
    <w:rsid w:val="00A01201"/>
    <w:rsid w:val="00A0130C"/>
    <w:rsid w:val="00A01926"/>
    <w:rsid w:val="00A02092"/>
    <w:rsid w:val="00A02560"/>
    <w:rsid w:val="00A029C7"/>
    <w:rsid w:val="00A034BF"/>
    <w:rsid w:val="00A03A36"/>
    <w:rsid w:val="00A03A74"/>
    <w:rsid w:val="00A03F56"/>
    <w:rsid w:val="00A041F9"/>
    <w:rsid w:val="00A04A2B"/>
    <w:rsid w:val="00A04CEB"/>
    <w:rsid w:val="00A04DE1"/>
    <w:rsid w:val="00A04FFC"/>
    <w:rsid w:val="00A052B5"/>
    <w:rsid w:val="00A05AB0"/>
    <w:rsid w:val="00A05AD7"/>
    <w:rsid w:val="00A05E39"/>
    <w:rsid w:val="00A0656D"/>
    <w:rsid w:val="00A06C41"/>
    <w:rsid w:val="00A0720D"/>
    <w:rsid w:val="00A0751E"/>
    <w:rsid w:val="00A07641"/>
    <w:rsid w:val="00A077ED"/>
    <w:rsid w:val="00A07CC7"/>
    <w:rsid w:val="00A07E49"/>
    <w:rsid w:val="00A101B5"/>
    <w:rsid w:val="00A1021E"/>
    <w:rsid w:val="00A104D9"/>
    <w:rsid w:val="00A10790"/>
    <w:rsid w:val="00A10CD0"/>
    <w:rsid w:val="00A10D6D"/>
    <w:rsid w:val="00A1111D"/>
    <w:rsid w:val="00A112DA"/>
    <w:rsid w:val="00A1134E"/>
    <w:rsid w:val="00A1160A"/>
    <w:rsid w:val="00A118E0"/>
    <w:rsid w:val="00A11E1D"/>
    <w:rsid w:val="00A1203A"/>
    <w:rsid w:val="00A12446"/>
    <w:rsid w:val="00A126E5"/>
    <w:rsid w:val="00A12BA2"/>
    <w:rsid w:val="00A12C83"/>
    <w:rsid w:val="00A12D5B"/>
    <w:rsid w:val="00A12F83"/>
    <w:rsid w:val="00A13447"/>
    <w:rsid w:val="00A138FB"/>
    <w:rsid w:val="00A13DA1"/>
    <w:rsid w:val="00A13E33"/>
    <w:rsid w:val="00A142F8"/>
    <w:rsid w:val="00A1436B"/>
    <w:rsid w:val="00A1478B"/>
    <w:rsid w:val="00A147BD"/>
    <w:rsid w:val="00A14886"/>
    <w:rsid w:val="00A148BD"/>
    <w:rsid w:val="00A14B1D"/>
    <w:rsid w:val="00A15060"/>
    <w:rsid w:val="00A1549D"/>
    <w:rsid w:val="00A1599F"/>
    <w:rsid w:val="00A15C78"/>
    <w:rsid w:val="00A15CF2"/>
    <w:rsid w:val="00A15DF3"/>
    <w:rsid w:val="00A15E34"/>
    <w:rsid w:val="00A1634E"/>
    <w:rsid w:val="00A1677D"/>
    <w:rsid w:val="00A16912"/>
    <w:rsid w:val="00A16A73"/>
    <w:rsid w:val="00A16B9B"/>
    <w:rsid w:val="00A16BBC"/>
    <w:rsid w:val="00A16D7E"/>
    <w:rsid w:val="00A16FE3"/>
    <w:rsid w:val="00A17380"/>
    <w:rsid w:val="00A173E5"/>
    <w:rsid w:val="00A17421"/>
    <w:rsid w:val="00A174B4"/>
    <w:rsid w:val="00A17B84"/>
    <w:rsid w:val="00A17ED1"/>
    <w:rsid w:val="00A2003C"/>
    <w:rsid w:val="00A200E9"/>
    <w:rsid w:val="00A20270"/>
    <w:rsid w:val="00A2028A"/>
    <w:rsid w:val="00A20745"/>
    <w:rsid w:val="00A208BF"/>
    <w:rsid w:val="00A20D13"/>
    <w:rsid w:val="00A20D35"/>
    <w:rsid w:val="00A20D37"/>
    <w:rsid w:val="00A21454"/>
    <w:rsid w:val="00A218DE"/>
    <w:rsid w:val="00A2193E"/>
    <w:rsid w:val="00A22176"/>
    <w:rsid w:val="00A225CA"/>
    <w:rsid w:val="00A2263E"/>
    <w:rsid w:val="00A22E96"/>
    <w:rsid w:val="00A22E9B"/>
    <w:rsid w:val="00A22F8D"/>
    <w:rsid w:val="00A23329"/>
    <w:rsid w:val="00A23815"/>
    <w:rsid w:val="00A23DC5"/>
    <w:rsid w:val="00A24180"/>
    <w:rsid w:val="00A24361"/>
    <w:rsid w:val="00A243F9"/>
    <w:rsid w:val="00A24569"/>
    <w:rsid w:val="00A24E60"/>
    <w:rsid w:val="00A24F22"/>
    <w:rsid w:val="00A2506B"/>
    <w:rsid w:val="00A2541D"/>
    <w:rsid w:val="00A2542A"/>
    <w:rsid w:val="00A25A44"/>
    <w:rsid w:val="00A25B0A"/>
    <w:rsid w:val="00A25D26"/>
    <w:rsid w:val="00A25EF2"/>
    <w:rsid w:val="00A25F33"/>
    <w:rsid w:val="00A264A7"/>
    <w:rsid w:val="00A2653E"/>
    <w:rsid w:val="00A2662C"/>
    <w:rsid w:val="00A2676F"/>
    <w:rsid w:val="00A26DF8"/>
    <w:rsid w:val="00A272E1"/>
    <w:rsid w:val="00A27567"/>
    <w:rsid w:val="00A27668"/>
    <w:rsid w:val="00A27EB8"/>
    <w:rsid w:val="00A30086"/>
    <w:rsid w:val="00A302BD"/>
    <w:rsid w:val="00A3034C"/>
    <w:rsid w:val="00A305FE"/>
    <w:rsid w:val="00A3089E"/>
    <w:rsid w:val="00A30D55"/>
    <w:rsid w:val="00A30D85"/>
    <w:rsid w:val="00A30F70"/>
    <w:rsid w:val="00A3120F"/>
    <w:rsid w:val="00A31801"/>
    <w:rsid w:val="00A31838"/>
    <w:rsid w:val="00A31D03"/>
    <w:rsid w:val="00A31D24"/>
    <w:rsid w:val="00A31DC2"/>
    <w:rsid w:val="00A31F75"/>
    <w:rsid w:val="00A32123"/>
    <w:rsid w:val="00A3274B"/>
    <w:rsid w:val="00A328D0"/>
    <w:rsid w:val="00A339CA"/>
    <w:rsid w:val="00A33CA8"/>
    <w:rsid w:val="00A33DC7"/>
    <w:rsid w:val="00A33E79"/>
    <w:rsid w:val="00A34465"/>
    <w:rsid w:val="00A34516"/>
    <w:rsid w:val="00A3478C"/>
    <w:rsid w:val="00A348EE"/>
    <w:rsid w:val="00A34FD6"/>
    <w:rsid w:val="00A36079"/>
    <w:rsid w:val="00A36D66"/>
    <w:rsid w:val="00A37055"/>
    <w:rsid w:val="00A37124"/>
    <w:rsid w:val="00A3730A"/>
    <w:rsid w:val="00A375E2"/>
    <w:rsid w:val="00A37B1E"/>
    <w:rsid w:val="00A37E62"/>
    <w:rsid w:val="00A37FAF"/>
    <w:rsid w:val="00A40078"/>
    <w:rsid w:val="00A405F5"/>
    <w:rsid w:val="00A412FD"/>
    <w:rsid w:val="00A4145F"/>
    <w:rsid w:val="00A415D7"/>
    <w:rsid w:val="00A41A90"/>
    <w:rsid w:val="00A41B57"/>
    <w:rsid w:val="00A41CCA"/>
    <w:rsid w:val="00A42832"/>
    <w:rsid w:val="00A429EB"/>
    <w:rsid w:val="00A42BC9"/>
    <w:rsid w:val="00A42F72"/>
    <w:rsid w:val="00A431D9"/>
    <w:rsid w:val="00A4327D"/>
    <w:rsid w:val="00A43389"/>
    <w:rsid w:val="00A433ED"/>
    <w:rsid w:val="00A4349A"/>
    <w:rsid w:val="00A4389A"/>
    <w:rsid w:val="00A43944"/>
    <w:rsid w:val="00A44523"/>
    <w:rsid w:val="00A44963"/>
    <w:rsid w:val="00A44BD7"/>
    <w:rsid w:val="00A44F0C"/>
    <w:rsid w:val="00A4527A"/>
    <w:rsid w:val="00A459F5"/>
    <w:rsid w:val="00A45D3D"/>
    <w:rsid w:val="00A46165"/>
    <w:rsid w:val="00A468BD"/>
    <w:rsid w:val="00A46A02"/>
    <w:rsid w:val="00A4715E"/>
    <w:rsid w:val="00A472F5"/>
    <w:rsid w:val="00A47B1B"/>
    <w:rsid w:val="00A47B5E"/>
    <w:rsid w:val="00A5013B"/>
    <w:rsid w:val="00A501F2"/>
    <w:rsid w:val="00A503DF"/>
    <w:rsid w:val="00A504DD"/>
    <w:rsid w:val="00A50936"/>
    <w:rsid w:val="00A50ACE"/>
    <w:rsid w:val="00A50F7E"/>
    <w:rsid w:val="00A50FA2"/>
    <w:rsid w:val="00A5148A"/>
    <w:rsid w:val="00A5162D"/>
    <w:rsid w:val="00A51668"/>
    <w:rsid w:val="00A51776"/>
    <w:rsid w:val="00A517E9"/>
    <w:rsid w:val="00A51E6A"/>
    <w:rsid w:val="00A522E0"/>
    <w:rsid w:val="00A525F6"/>
    <w:rsid w:val="00A5274F"/>
    <w:rsid w:val="00A52891"/>
    <w:rsid w:val="00A52969"/>
    <w:rsid w:val="00A529CD"/>
    <w:rsid w:val="00A52BB8"/>
    <w:rsid w:val="00A52DAF"/>
    <w:rsid w:val="00A52E07"/>
    <w:rsid w:val="00A52F31"/>
    <w:rsid w:val="00A5323C"/>
    <w:rsid w:val="00A53423"/>
    <w:rsid w:val="00A53656"/>
    <w:rsid w:val="00A537F5"/>
    <w:rsid w:val="00A53D2A"/>
    <w:rsid w:val="00A53EFB"/>
    <w:rsid w:val="00A53FCD"/>
    <w:rsid w:val="00A5407A"/>
    <w:rsid w:val="00A54471"/>
    <w:rsid w:val="00A546C6"/>
    <w:rsid w:val="00A549F8"/>
    <w:rsid w:val="00A54DFC"/>
    <w:rsid w:val="00A55357"/>
    <w:rsid w:val="00A554FB"/>
    <w:rsid w:val="00A5568A"/>
    <w:rsid w:val="00A55A34"/>
    <w:rsid w:val="00A56136"/>
    <w:rsid w:val="00A56253"/>
    <w:rsid w:val="00A56272"/>
    <w:rsid w:val="00A563B0"/>
    <w:rsid w:val="00A5735F"/>
    <w:rsid w:val="00A577E2"/>
    <w:rsid w:val="00A6043D"/>
    <w:rsid w:val="00A609C5"/>
    <w:rsid w:val="00A609DD"/>
    <w:rsid w:val="00A60A64"/>
    <w:rsid w:val="00A60B6F"/>
    <w:rsid w:val="00A60C3F"/>
    <w:rsid w:val="00A60FD9"/>
    <w:rsid w:val="00A61066"/>
    <w:rsid w:val="00A614E8"/>
    <w:rsid w:val="00A61500"/>
    <w:rsid w:val="00A616BD"/>
    <w:rsid w:val="00A6171D"/>
    <w:rsid w:val="00A6222F"/>
    <w:rsid w:val="00A62760"/>
    <w:rsid w:val="00A6308D"/>
    <w:rsid w:val="00A630C5"/>
    <w:rsid w:val="00A63140"/>
    <w:rsid w:val="00A631A9"/>
    <w:rsid w:val="00A636D3"/>
    <w:rsid w:val="00A63906"/>
    <w:rsid w:val="00A63A38"/>
    <w:rsid w:val="00A63A6C"/>
    <w:rsid w:val="00A641D7"/>
    <w:rsid w:val="00A64297"/>
    <w:rsid w:val="00A6430A"/>
    <w:rsid w:val="00A64563"/>
    <w:rsid w:val="00A64C8E"/>
    <w:rsid w:val="00A64D1A"/>
    <w:rsid w:val="00A651F7"/>
    <w:rsid w:val="00A65983"/>
    <w:rsid w:val="00A65ECE"/>
    <w:rsid w:val="00A6615A"/>
    <w:rsid w:val="00A6682D"/>
    <w:rsid w:val="00A66860"/>
    <w:rsid w:val="00A66DB6"/>
    <w:rsid w:val="00A66F09"/>
    <w:rsid w:val="00A67390"/>
    <w:rsid w:val="00A673C3"/>
    <w:rsid w:val="00A6747A"/>
    <w:rsid w:val="00A676F7"/>
    <w:rsid w:val="00A679DB"/>
    <w:rsid w:val="00A70178"/>
    <w:rsid w:val="00A704F8"/>
    <w:rsid w:val="00A7081A"/>
    <w:rsid w:val="00A70B1F"/>
    <w:rsid w:val="00A70D47"/>
    <w:rsid w:val="00A70F28"/>
    <w:rsid w:val="00A71408"/>
    <w:rsid w:val="00A715E4"/>
    <w:rsid w:val="00A71855"/>
    <w:rsid w:val="00A71A81"/>
    <w:rsid w:val="00A71C7C"/>
    <w:rsid w:val="00A72316"/>
    <w:rsid w:val="00A72754"/>
    <w:rsid w:val="00A72968"/>
    <w:rsid w:val="00A72B07"/>
    <w:rsid w:val="00A72EC7"/>
    <w:rsid w:val="00A72EFD"/>
    <w:rsid w:val="00A72EFF"/>
    <w:rsid w:val="00A72FAB"/>
    <w:rsid w:val="00A73022"/>
    <w:rsid w:val="00A73291"/>
    <w:rsid w:val="00A7362F"/>
    <w:rsid w:val="00A739CA"/>
    <w:rsid w:val="00A742FF"/>
    <w:rsid w:val="00A7430C"/>
    <w:rsid w:val="00A743A9"/>
    <w:rsid w:val="00A74D9C"/>
    <w:rsid w:val="00A75301"/>
    <w:rsid w:val="00A75385"/>
    <w:rsid w:val="00A75520"/>
    <w:rsid w:val="00A7579F"/>
    <w:rsid w:val="00A7594E"/>
    <w:rsid w:val="00A75C61"/>
    <w:rsid w:val="00A75D65"/>
    <w:rsid w:val="00A75DB3"/>
    <w:rsid w:val="00A75E2C"/>
    <w:rsid w:val="00A75F86"/>
    <w:rsid w:val="00A760C5"/>
    <w:rsid w:val="00A76245"/>
    <w:rsid w:val="00A76BDE"/>
    <w:rsid w:val="00A76BE0"/>
    <w:rsid w:val="00A76C67"/>
    <w:rsid w:val="00A76EE9"/>
    <w:rsid w:val="00A7707C"/>
    <w:rsid w:val="00A77122"/>
    <w:rsid w:val="00A771C6"/>
    <w:rsid w:val="00A775CB"/>
    <w:rsid w:val="00A7773F"/>
    <w:rsid w:val="00A80341"/>
    <w:rsid w:val="00A80F03"/>
    <w:rsid w:val="00A813CE"/>
    <w:rsid w:val="00A816B0"/>
    <w:rsid w:val="00A81AF5"/>
    <w:rsid w:val="00A81B40"/>
    <w:rsid w:val="00A81D69"/>
    <w:rsid w:val="00A821CE"/>
    <w:rsid w:val="00A82792"/>
    <w:rsid w:val="00A82ACE"/>
    <w:rsid w:val="00A82AF0"/>
    <w:rsid w:val="00A82F13"/>
    <w:rsid w:val="00A82F93"/>
    <w:rsid w:val="00A831C1"/>
    <w:rsid w:val="00A83859"/>
    <w:rsid w:val="00A83D90"/>
    <w:rsid w:val="00A83E84"/>
    <w:rsid w:val="00A83EA7"/>
    <w:rsid w:val="00A848F2"/>
    <w:rsid w:val="00A84E93"/>
    <w:rsid w:val="00A84F74"/>
    <w:rsid w:val="00A85370"/>
    <w:rsid w:val="00A855A3"/>
    <w:rsid w:val="00A857C8"/>
    <w:rsid w:val="00A85B6F"/>
    <w:rsid w:val="00A8604B"/>
    <w:rsid w:val="00A867D3"/>
    <w:rsid w:val="00A86A27"/>
    <w:rsid w:val="00A86B9B"/>
    <w:rsid w:val="00A86D95"/>
    <w:rsid w:val="00A8700E"/>
    <w:rsid w:val="00A872E9"/>
    <w:rsid w:val="00A876CE"/>
    <w:rsid w:val="00A87B18"/>
    <w:rsid w:val="00A907C0"/>
    <w:rsid w:val="00A90989"/>
    <w:rsid w:val="00A9108F"/>
    <w:rsid w:val="00A929F7"/>
    <w:rsid w:val="00A932DA"/>
    <w:rsid w:val="00A93355"/>
    <w:rsid w:val="00A93507"/>
    <w:rsid w:val="00A93563"/>
    <w:rsid w:val="00A93ACE"/>
    <w:rsid w:val="00A93E94"/>
    <w:rsid w:val="00A93F70"/>
    <w:rsid w:val="00A94034"/>
    <w:rsid w:val="00A943AA"/>
    <w:rsid w:val="00A948BD"/>
    <w:rsid w:val="00A951E6"/>
    <w:rsid w:val="00A953C6"/>
    <w:rsid w:val="00A9548D"/>
    <w:rsid w:val="00A95811"/>
    <w:rsid w:val="00A959E8"/>
    <w:rsid w:val="00A95BA3"/>
    <w:rsid w:val="00A96637"/>
    <w:rsid w:val="00A96D21"/>
    <w:rsid w:val="00A96E57"/>
    <w:rsid w:val="00A971A6"/>
    <w:rsid w:val="00A97C72"/>
    <w:rsid w:val="00A97E9E"/>
    <w:rsid w:val="00AA00DD"/>
    <w:rsid w:val="00AA03D3"/>
    <w:rsid w:val="00AA0576"/>
    <w:rsid w:val="00AA08A7"/>
    <w:rsid w:val="00AA0A88"/>
    <w:rsid w:val="00AA0B87"/>
    <w:rsid w:val="00AA0F0C"/>
    <w:rsid w:val="00AA151F"/>
    <w:rsid w:val="00AA18AA"/>
    <w:rsid w:val="00AA1938"/>
    <w:rsid w:val="00AA1B14"/>
    <w:rsid w:val="00AA1C98"/>
    <w:rsid w:val="00AA1D36"/>
    <w:rsid w:val="00AA1FF6"/>
    <w:rsid w:val="00AA236B"/>
    <w:rsid w:val="00AA278C"/>
    <w:rsid w:val="00AA2B59"/>
    <w:rsid w:val="00AA2FF6"/>
    <w:rsid w:val="00AA300D"/>
    <w:rsid w:val="00AA39E4"/>
    <w:rsid w:val="00AA3CD6"/>
    <w:rsid w:val="00AA4D06"/>
    <w:rsid w:val="00AA51FF"/>
    <w:rsid w:val="00AA533B"/>
    <w:rsid w:val="00AA5ABB"/>
    <w:rsid w:val="00AA5CBC"/>
    <w:rsid w:val="00AA5D73"/>
    <w:rsid w:val="00AA5D91"/>
    <w:rsid w:val="00AA5FA7"/>
    <w:rsid w:val="00AA6264"/>
    <w:rsid w:val="00AA636B"/>
    <w:rsid w:val="00AA65DC"/>
    <w:rsid w:val="00AA6880"/>
    <w:rsid w:val="00AA6980"/>
    <w:rsid w:val="00AA6F46"/>
    <w:rsid w:val="00AA71CA"/>
    <w:rsid w:val="00AA7337"/>
    <w:rsid w:val="00AA74E4"/>
    <w:rsid w:val="00AA75F9"/>
    <w:rsid w:val="00AA7B40"/>
    <w:rsid w:val="00AB00DE"/>
    <w:rsid w:val="00AB0244"/>
    <w:rsid w:val="00AB0835"/>
    <w:rsid w:val="00AB0D94"/>
    <w:rsid w:val="00AB0FEA"/>
    <w:rsid w:val="00AB1090"/>
    <w:rsid w:val="00AB10F4"/>
    <w:rsid w:val="00AB142C"/>
    <w:rsid w:val="00AB1856"/>
    <w:rsid w:val="00AB1A88"/>
    <w:rsid w:val="00AB1A9D"/>
    <w:rsid w:val="00AB2BBB"/>
    <w:rsid w:val="00AB30B1"/>
    <w:rsid w:val="00AB32D9"/>
    <w:rsid w:val="00AB34C4"/>
    <w:rsid w:val="00AB3B53"/>
    <w:rsid w:val="00AB3DD9"/>
    <w:rsid w:val="00AB3DE9"/>
    <w:rsid w:val="00AB4135"/>
    <w:rsid w:val="00AB4302"/>
    <w:rsid w:val="00AB4353"/>
    <w:rsid w:val="00AB4735"/>
    <w:rsid w:val="00AB4EF4"/>
    <w:rsid w:val="00AB5015"/>
    <w:rsid w:val="00AB5AF9"/>
    <w:rsid w:val="00AB5BAF"/>
    <w:rsid w:val="00AB62C1"/>
    <w:rsid w:val="00AB64BF"/>
    <w:rsid w:val="00AB660B"/>
    <w:rsid w:val="00AB6731"/>
    <w:rsid w:val="00AB6825"/>
    <w:rsid w:val="00AB6CC3"/>
    <w:rsid w:val="00AB6D04"/>
    <w:rsid w:val="00AB6D91"/>
    <w:rsid w:val="00AB6EC2"/>
    <w:rsid w:val="00AB6F3A"/>
    <w:rsid w:val="00AB7684"/>
    <w:rsid w:val="00AB7B41"/>
    <w:rsid w:val="00AB7B5C"/>
    <w:rsid w:val="00AC089C"/>
    <w:rsid w:val="00AC0A23"/>
    <w:rsid w:val="00AC0A50"/>
    <w:rsid w:val="00AC1107"/>
    <w:rsid w:val="00AC172E"/>
    <w:rsid w:val="00AC1FF2"/>
    <w:rsid w:val="00AC2064"/>
    <w:rsid w:val="00AC224F"/>
    <w:rsid w:val="00AC2369"/>
    <w:rsid w:val="00AC2532"/>
    <w:rsid w:val="00AC2798"/>
    <w:rsid w:val="00AC2E4F"/>
    <w:rsid w:val="00AC2FF2"/>
    <w:rsid w:val="00AC3DD2"/>
    <w:rsid w:val="00AC3DF8"/>
    <w:rsid w:val="00AC41C9"/>
    <w:rsid w:val="00AC423F"/>
    <w:rsid w:val="00AC4435"/>
    <w:rsid w:val="00AC449C"/>
    <w:rsid w:val="00AC46B2"/>
    <w:rsid w:val="00AC470D"/>
    <w:rsid w:val="00AC4B01"/>
    <w:rsid w:val="00AC4D50"/>
    <w:rsid w:val="00AC5435"/>
    <w:rsid w:val="00AC56BF"/>
    <w:rsid w:val="00AC5B63"/>
    <w:rsid w:val="00AC5D49"/>
    <w:rsid w:val="00AC5E42"/>
    <w:rsid w:val="00AC5F48"/>
    <w:rsid w:val="00AC5FE1"/>
    <w:rsid w:val="00AC6310"/>
    <w:rsid w:val="00AC7378"/>
    <w:rsid w:val="00AC76CB"/>
    <w:rsid w:val="00AC7764"/>
    <w:rsid w:val="00AC77A8"/>
    <w:rsid w:val="00AC77EE"/>
    <w:rsid w:val="00AD0426"/>
    <w:rsid w:val="00AD068F"/>
    <w:rsid w:val="00AD0B7F"/>
    <w:rsid w:val="00AD0D42"/>
    <w:rsid w:val="00AD0E48"/>
    <w:rsid w:val="00AD0EC0"/>
    <w:rsid w:val="00AD0EF3"/>
    <w:rsid w:val="00AD0F51"/>
    <w:rsid w:val="00AD14BB"/>
    <w:rsid w:val="00AD158B"/>
    <w:rsid w:val="00AD1AFB"/>
    <w:rsid w:val="00AD1DD1"/>
    <w:rsid w:val="00AD1EF7"/>
    <w:rsid w:val="00AD20D6"/>
    <w:rsid w:val="00AD21B1"/>
    <w:rsid w:val="00AD2415"/>
    <w:rsid w:val="00AD2898"/>
    <w:rsid w:val="00AD315E"/>
    <w:rsid w:val="00AD322E"/>
    <w:rsid w:val="00AD381C"/>
    <w:rsid w:val="00AD3943"/>
    <w:rsid w:val="00AD3A1B"/>
    <w:rsid w:val="00AD3C6B"/>
    <w:rsid w:val="00AD4E2A"/>
    <w:rsid w:val="00AD52A7"/>
    <w:rsid w:val="00AD5412"/>
    <w:rsid w:val="00AD54EB"/>
    <w:rsid w:val="00AD569F"/>
    <w:rsid w:val="00AD599C"/>
    <w:rsid w:val="00AD59A0"/>
    <w:rsid w:val="00AD6419"/>
    <w:rsid w:val="00AD6728"/>
    <w:rsid w:val="00AD7C05"/>
    <w:rsid w:val="00AD7D7E"/>
    <w:rsid w:val="00AD7FE0"/>
    <w:rsid w:val="00AE0350"/>
    <w:rsid w:val="00AE0629"/>
    <w:rsid w:val="00AE0832"/>
    <w:rsid w:val="00AE0B51"/>
    <w:rsid w:val="00AE0CFD"/>
    <w:rsid w:val="00AE0D49"/>
    <w:rsid w:val="00AE1050"/>
    <w:rsid w:val="00AE149C"/>
    <w:rsid w:val="00AE14F3"/>
    <w:rsid w:val="00AE1543"/>
    <w:rsid w:val="00AE17FE"/>
    <w:rsid w:val="00AE1948"/>
    <w:rsid w:val="00AE1958"/>
    <w:rsid w:val="00AE19C9"/>
    <w:rsid w:val="00AE1AB7"/>
    <w:rsid w:val="00AE1B5B"/>
    <w:rsid w:val="00AE255B"/>
    <w:rsid w:val="00AE2B26"/>
    <w:rsid w:val="00AE2BE5"/>
    <w:rsid w:val="00AE33A6"/>
    <w:rsid w:val="00AE37A7"/>
    <w:rsid w:val="00AE3B24"/>
    <w:rsid w:val="00AE3C53"/>
    <w:rsid w:val="00AE42DC"/>
    <w:rsid w:val="00AE48BD"/>
    <w:rsid w:val="00AE495F"/>
    <w:rsid w:val="00AE4AAF"/>
    <w:rsid w:val="00AE4BAC"/>
    <w:rsid w:val="00AE54C4"/>
    <w:rsid w:val="00AE5517"/>
    <w:rsid w:val="00AE5915"/>
    <w:rsid w:val="00AE5CE0"/>
    <w:rsid w:val="00AE5CFA"/>
    <w:rsid w:val="00AE5FB7"/>
    <w:rsid w:val="00AE6195"/>
    <w:rsid w:val="00AE61E9"/>
    <w:rsid w:val="00AE624A"/>
    <w:rsid w:val="00AE686C"/>
    <w:rsid w:val="00AE6A03"/>
    <w:rsid w:val="00AE6A57"/>
    <w:rsid w:val="00AE6C78"/>
    <w:rsid w:val="00AE6DCB"/>
    <w:rsid w:val="00AE6FB6"/>
    <w:rsid w:val="00AE7225"/>
    <w:rsid w:val="00AE775B"/>
    <w:rsid w:val="00AE778B"/>
    <w:rsid w:val="00AE79A1"/>
    <w:rsid w:val="00AE7BF3"/>
    <w:rsid w:val="00AF0318"/>
    <w:rsid w:val="00AF0431"/>
    <w:rsid w:val="00AF0821"/>
    <w:rsid w:val="00AF0F3E"/>
    <w:rsid w:val="00AF1C6D"/>
    <w:rsid w:val="00AF1C95"/>
    <w:rsid w:val="00AF245A"/>
    <w:rsid w:val="00AF26FA"/>
    <w:rsid w:val="00AF2792"/>
    <w:rsid w:val="00AF2E48"/>
    <w:rsid w:val="00AF323E"/>
    <w:rsid w:val="00AF32F0"/>
    <w:rsid w:val="00AF346C"/>
    <w:rsid w:val="00AF3575"/>
    <w:rsid w:val="00AF3CF4"/>
    <w:rsid w:val="00AF3E6F"/>
    <w:rsid w:val="00AF3F0D"/>
    <w:rsid w:val="00AF43F5"/>
    <w:rsid w:val="00AF47B8"/>
    <w:rsid w:val="00AF4DD8"/>
    <w:rsid w:val="00AF519D"/>
    <w:rsid w:val="00AF561E"/>
    <w:rsid w:val="00AF57F6"/>
    <w:rsid w:val="00AF59AA"/>
    <w:rsid w:val="00AF5E24"/>
    <w:rsid w:val="00AF5F08"/>
    <w:rsid w:val="00AF60D4"/>
    <w:rsid w:val="00AF6398"/>
    <w:rsid w:val="00AF6B03"/>
    <w:rsid w:val="00AF6C41"/>
    <w:rsid w:val="00AF7061"/>
    <w:rsid w:val="00AF7332"/>
    <w:rsid w:val="00AF7934"/>
    <w:rsid w:val="00AF7A9F"/>
    <w:rsid w:val="00AF7AB3"/>
    <w:rsid w:val="00AF7B56"/>
    <w:rsid w:val="00B000A2"/>
    <w:rsid w:val="00B00351"/>
    <w:rsid w:val="00B0079E"/>
    <w:rsid w:val="00B00881"/>
    <w:rsid w:val="00B00D9A"/>
    <w:rsid w:val="00B01110"/>
    <w:rsid w:val="00B015A0"/>
    <w:rsid w:val="00B0170D"/>
    <w:rsid w:val="00B018BD"/>
    <w:rsid w:val="00B01959"/>
    <w:rsid w:val="00B01F79"/>
    <w:rsid w:val="00B02130"/>
    <w:rsid w:val="00B02342"/>
    <w:rsid w:val="00B025DC"/>
    <w:rsid w:val="00B028DB"/>
    <w:rsid w:val="00B02E5F"/>
    <w:rsid w:val="00B035B5"/>
    <w:rsid w:val="00B0377A"/>
    <w:rsid w:val="00B03911"/>
    <w:rsid w:val="00B03ABB"/>
    <w:rsid w:val="00B03E31"/>
    <w:rsid w:val="00B03F04"/>
    <w:rsid w:val="00B041CF"/>
    <w:rsid w:val="00B04766"/>
    <w:rsid w:val="00B051F4"/>
    <w:rsid w:val="00B052E4"/>
    <w:rsid w:val="00B05C9E"/>
    <w:rsid w:val="00B05CBB"/>
    <w:rsid w:val="00B05DED"/>
    <w:rsid w:val="00B05F20"/>
    <w:rsid w:val="00B0606C"/>
    <w:rsid w:val="00B062F5"/>
    <w:rsid w:val="00B063D5"/>
    <w:rsid w:val="00B064CA"/>
    <w:rsid w:val="00B06620"/>
    <w:rsid w:val="00B06720"/>
    <w:rsid w:val="00B06941"/>
    <w:rsid w:val="00B06F16"/>
    <w:rsid w:val="00B07059"/>
    <w:rsid w:val="00B07276"/>
    <w:rsid w:val="00B073DA"/>
    <w:rsid w:val="00B078B1"/>
    <w:rsid w:val="00B07937"/>
    <w:rsid w:val="00B07CEA"/>
    <w:rsid w:val="00B07ECB"/>
    <w:rsid w:val="00B10058"/>
    <w:rsid w:val="00B1070C"/>
    <w:rsid w:val="00B10883"/>
    <w:rsid w:val="00B10A33"/>
    <w:rsid w:val="00B10DBA"/>
    <w:rsid w:val="00B10F6D"/>
    <w:rsid w:val="00B11379"/>
    <w:rsid w:val="00B114B6"/>
    <w:rsid w:val="00B11503"/>
    <w:rsid w:val="00B11D5C"/>
    <w:rsid w:val="00B11E94"/>
    <w:rsid w:val="00B123D2"/>
    <w:rsid w:val="00B128B0"/>
    <w:rsid w:val="00B12B4A"/>
    <w:rsid w:val="00B12C27"/>
    <w:rsid w:val="00B12DFF"/>
    <w:rsid w:val="00B1334E"/>
    <w:rsid w:val="00B133B1"/>
    <w:rsid w:val="00B13B31"/>
    <w:rsid w:val="00B13C84"/>
    <w:rsid w:val="00B13EF2"/>
    <w:rsid w:val="00B13FA6"/>
    <w:rsid w:val="00B143DF"/>
    <w:rsid w:val="00B147A1"/>
    <w:rsid w:val="00B1492E"/>
    <w:rsid w:val="00B14AE1"/>
    <w:rsid w:val="00B14B87"/>
    <w:rsid w:val="00B1500C"/>
    <w:rsid w:val="00B15D97"/>
    <w:rsid w:val="00B162CD"/>
    <w:rsid w:val="00B1641D"/>
    <w:rsid w:val="00B164E0"/>
    <w:rsid w:val="00B16511"/>
    <w:rsid w:val="00B165BC"/>
    <w:rsid w:val="00B16708"/>
    <w:rsid w:val="00B1687D"/>
    <w:rsid w:val="00B16D5F"/>
    <w:rsid w:val="00B16F80"/>
    <w:rsid w:val="00B178E1"/>
    <w:rsid w:val="00B1791B"/>
    <w:rsid w:val="00B179D3"/>
    <w:rsid w:val="00B17D66"/>
    <w:rsid w:val="00B17E77"/>
    <w:rsid w:val="00B17EA2"/>
    <w:rsid w:val="00B17F8C"/>
    <w:rsid w:val="00B20060"/>
    <w:rsid w:val="00B205BB"/>
    <w:rsid w:val="00B20B2C"/>
    <w:rsid w:val="00B20FFF"/>
    <w:rsid w:val="00B21453"/>
    <w:rsid w:val="00B21575"/>
    <w:rsid w:val="00B21B55"/>
    <w:rsid w:val="00B21C19"/>
    <w:rsid w:val="00B2206C"/>
    <w:rsid w:val="00B220F6"/>
    <w:rsid w:val="00B2214D"/>
    <w:rsid w:val="00B2219C"/>
    <w:rsid w:val="00B22581"/>
    <w:rsid w:val="00B22B4B"/>
    <w:rsid w:val="00B22C46"/>
    <w:rsid w:val="00B22D28"/>
    <w:rsid w:val="00B2300A"/>
    <w:rsid w:val="00B2305B"/>
    <w:rsid w:val="00B230F8"/>
    <w:rsid w:val="00B23BC2"/>
    <w:rsid w:val="00B24715"/>
    <w:rsid w:val="00B2475E"/>
    <w:rsid w:val="00B25302"/>
    <w:rsid w:val="00B25329"/>
    <w:rsid w:val="00B25521"/>
    <w:rsid w:val="00B25539"/>
    <w:rsid w:val="00B259F5"/>
    <w:rsid w:val="00B25AB1"/>
    <w:rsid w:val="00B25CC8"/>
    <w:rsid w:val="00B25F32"/>
    <w:rsid w:val="00B262A9"/>
    <w:rsid w:val="00B267F4"/>
    <w:rsid w:val="00B2690B"/>
    <w:rsid w:val="00B270FA"/>
    <w:rsid w:val="00B27293"/>
    <w:rsid w:val="00B274A2"/>
    <w:rsid w:val="00B279DB"/>
    <w:rsid w:val="00B27A87"/>
    <w:rsid w:val="00B3029D"/>
    <w:rsid w:val="00B303F8"/>
    <w:rsid w:val="00B30A6C"/>
    <w:rsid w:val="00B30D01"/>
    <w:rsid w:val="00B31191"/>
    <w:rsid w:val="00B31711"/>
    <w:rsid w:val="00B3179D"/>
    <w:rsid w:val="00B31B5E"/>
    <w:rsid w:val="00B31D91"/>
    <w:rsid w:val="00B31F88"/>
    <w:rsid w:val="00B31F8B"/>
    <w:rsid w:val="00B32496"/>
    <w:rsid w:val="00B325A5"/>
    <w:rsid w:val="00B32E24"/>
    <w:rsid w:val="00B3341F"/>
    <w:rsid w:val="00B33707"/>
    <w:rsid w:val="00B337C7"/>
    <w:rsid w:val="00B33B9D"/>
    <w:rsid w:val="00B33BD1"/>
    <w:rsid w:val="00B33F7C"/>
    <w:rsid w:val="00B34304"/>
    <w:rsid w:val="00B3453F"/>
    <w:rsid w:val="00B3468A"/>
    <w:rsid w:val="00B346B3"/>
    <w:rsid w:val="00B346BE"/>
    <w:rsid w:val="00B34C3D"/>
    <w:rsid w:val="00B350B5"/>
    <w:rsid w:val="00B3549F"/>
    <w:rsid w:val="00B355EE"/>
    <w:rsid w:val="00B35C79"/>
    <w:rsid w:val="00B36419"/>
    <w:rsid w:val="00B3695F"/>
    <w:rsid w:val="00B36BA8"/>
    <w:rsid w:val="00B36C4B"/>
    <w:rsid w:val="00B36CC2"/>
    <w:rsid w:val="00B36DA5"/>
    <w:rsid w:val="00B36F98"/>
    <w:rsid w:val="00B37591"/>
    <w:rsid w:val="00B37A44"/>
    <w:rsid w:val="00B37AA2"/>
    <w:rsid w:val="00B403A4"/>
    <w:rsid w:val="00B40551"/>
    <w:rsid w:val="00B40BBA"/>
    <w:rsid w:val="00B40D52"/>
    <w:rsid w:val="00B40EE0"/>
    <w:rsid w:val="00B40FCE"/>
    <w:rsid w:val="00B41093"/>
    <w:rsid w:val="00B410CC"/>
    <w:rsid w:val="00B41309"/>
    <w:rsid w:val="00B4159C"/>
    <w:rsid w:val="00B419AF"/>
    <w:rsid w:val="00B41ADC"/>
    <w:rsid w:val="00B41BE2"/>
    <w:rsid w:val="00B42626"/>
    <w:rsid w:val="00B42711"/>
    <w:rsid w:val="00B428B3"/>
    <w:rsid w:val="00B428F9"/>
    <w:rsid w:val="00B43674"/>
    <w:rsid w:val="00B43882"/>
    <w:rsid w:val="00B438B3"/>
    <w:rsid w:val="00B43F92"/>
    <w:rsid w:val="00B44718"/>
    <w:rsid w:val="00B447DC"/>
    <w:rsid w:val="00B44870"/>
    <w:rsid w:val="00B44E5A"/>
    <w:rsid w:val="00B44F08"/>
    <w:rsid w:val="00B452C9"/>
    <w:rsid w:val="00B45494"/>
    <w:rsid w:val="00B45D00"/>
    <w:rsid w:val="00B45D90"/>
    <w:rsid w:val="00B45D9A"/>
    <w:rsid w:val="00B4620D"/>
    <w:rsid w:val="00B462C3"/>
    <w:rsid w:val="00B46676"/>
    <w:rsid w:val="00B467F2"/>
    <w:rsid w:val="00B46875"/>
    <w:rsid w:val="00B46A77"/>
    <w:rsid w:val="00B46CBB"/>
    <w:rsid w:val="00B47189"/>
    <w:rsid w:val="00B471FF"/>
    <w:rsid w:val="00B474CC"/>
    <w:rsid w:val="00B47504"/>
    <w:rsid w:val="00B477B2"/>
    <w:rsid w:val="00B47A67"/>
    <w:rsid w:val="00B47A79"/>
    <w:rsid w:val="00B47CF9"/>
    <w:rsid w:val="00B47D17"/>
    <w:rsid w:val="00B47E93"/>
    <w:rsid w:val="00B5050E"/>
    <w:rsid w:val="00B508D2"/>
    <w:rsid w:val="00B50B5B"/>
    <w:rsid w:val="00B50E2C"/>
    <w:rsid w:val="00B513E5"/>
    <w:rsid w:val="00B515A6"/>
    <w:rsid w:val="00B51E30"/>
    <w:rsid w:val="00B51F19"/>
    <w:rsid w:val="00B52413"/>
    <w:rsid w:val="00B52734"/>
    <w:rsid w:val="00B527B9"/>
    <w:rsid w:val="00B530D4"/>
    <w:rsid w:val="00B53198"/>
    <w:rsid w:val="00B533DB"/>
    <w:rsid w:val="00B53E70"/>
    <w:rsid w:val="00B53E9B"/>
    <w:rsid w:val="00B53F4A"/>
    <w:rsid w:val="00B5413F"/>
    <w:rsid w:val="00B542FE"/>
    <w:rsid w:val="00B5445C"/>
    <w:rsid w:val="00B5454A"/>
    <w:rsid w:val="00B54642"/>
    <w:rsid w:val="00B547AF"/>
    <w:rsid w:val="00B547BE"/>
    <w:rsid w:val="00B547D9"/>
    <w:rsid w:val="00B54E8F"/>
    <w:rsid w:val="00B55666"/>
    <w:rsid w:val="00B55EA8"/>
    <w:rsid w:val="00B55EFE"/>
    <w:rsid w:val="00B55F38"/>
    <w:rsid w:val="00B56303"/>
    <w:rsid w:val="00B563DC"/>
    <w:rsid w:val="00B56612"/>
    <w:rsid w:val="00B5664F"/>
    <w:rsid w:val="00B56B68"/>
    <w:rsid w:val="00B56E7A"/>
    <w:rsid w:val="00B5717E"/>
    <w:rsid w:val="00B57193"/>
    <w:rsid w:val="00B57312"/>
    <w:rsid w:val="00B578C3"/>
    <w:rsid w:val="00B5791C"/>
    <w:rsid w:val="00B57EBE"/>
    <w:rsid w:val="00B60636"/>
    <w:rsid w:val="00B60816"/>
    <w:rsid w:val="00B60946"/>
    <w:rsid w:val="00B61727"/>
    <w:rsid w:val="00B61822"/>
    <w:rsid w:val="00B618E3"/>
    <w:rsid w:val="00B619B6"/>
    <w:rsid w:val="00B61AD6"/>
    <w:rsid w:val="00B61B25"/>
    <w:rsid w:val="00B61B5D"/>
    <w:rsid w:val="00B622B0"/>
    <w:rsid w:val="00B628C2"/>
    <w:rsid w:val="00B631E0"/>
    <w:rsid w:val="00B632C3"/>
    <w:rsid w:val="00B632C6"/>
    <w:rsid w:val="00B6399C"/>
    <w:rsid w:val="00B63E24"/>
    <w:rsid w:val="00B64872"/>
    <w:rsid w:val="00B64930"/>
    <w:rsid w:val="00B649C8"/>
    <w:rsid w:val="00B64DB5"/>
    <w:rsid w:val="00B6522D"/>
    <w:rsid w:val="00B653C5"/>
    <w:rsid w:val="00B6542D"/>
    <w:rsid w:val="00B6574D"/>
    <w:rsid w:val="00B66F46"/>
    <w:rsid w:val="00B67032"/>
    <w:rsid w:val="00B67327"/>
    <w:rsid w:val="00B6761B"/>
    <w:rsid w:val="00B67870"/>
    <w:rsid w:val="00B678E0"/>
    <w:rsid w:val="00B67AF7"/>
    <w:rsid w:val="00B70146"/>
    <w:rsid w:val="00B7026D"/>
    <w:rsid w:val="00B702CC"/>
    <w:rsid w:val="00B70648"/>
    <w:rsid w:val="00B70C9A"/>
    <w:rsid w:val="00B71390"/>
    <w:rsid w:val="00B7148A"/>
    <w:rsid w:val="00B715A6"/>
    <w:rsid w:val="00B71720"/>
    <w:rsid w:val="00B71B01"/>
    <w:rsid w:val="00B71C2E"/>
    <w:rsid w:val="00B71F96"/>
    <w:rsid w:val="00B7204E"/>
    <w:rsid w:val="00B720B3"/>
    <w:rsid w:val="00B722C3"/>
    <w:rsid w:val="00B726E0"/>
    <w:rsid w:val="00B729C7"/>
    <w:rsid w:val="00B73652"/>
    <w:rsid w:val="00B7380C"/>
    <w:rsid w:val="00B73F28"/>
    <w:rsid w:val="00B74012"/>
    <w:rsid w:val="00B746BF"/>
    <w:rsid w:val="00B74C3D"/>
    <w:rsid w:val="00B750BA"/>
    <w:rsid w:val="00B7541F"/>
    <w:rsid w:val="00B75BA6"/>
    <w:rsid w:val="00B75CC6"/>
    <w:rsid w:val="00B75CE7"/>
    <w:rsid w:val="00B75DB1"/>
    <w:rsid w:val="00B75F71"/>
    <w:rsid w:val="00B76191"/>
    <w:rsid w:val="00B767B9"/>
    <w:rsid w:val="00B76A4E"/>
    <w:rsid w:val="00B771EE"/>
    <w:rsid w:val="00B7726D"/>
    <w:rsid w:val="00B77351"/>
    <w:rsid w:val="00B7747F"/>
    <w:rsid w:val="00B77742"/>
    <w:rsid w:val="00B777EF"/>
    <w:rsid w:val="00B77926"/>
    <w:rsid w:val="00B7799F"/>
    <w:rsid w:val="00B77A3E"/>
    <w:rsid w:val="00B77A65"/>
    <w:rsid w:val="00B77B63"/>
    <w:rsid w:val="00B77B82"/>
    <w:rsid w:val="00B80035"/>
    <w:rsid w:val="00B805BE"/>
    <w:rsid w:val="00B80B78"/>
    <w:rsid w:val="00B80B9B"/>
    <w:rsid w:val="00B80FB3"/>
    <w:rsid w:val="00B81197"/>
    <w:rsid w:val="00B811C2"/>
    <w:rsid w:val="00B8148A"/>
    <w:rsid w:val="00B817B7"/>
    <w:rsid w:val="00B8192E"/>
    <w:rsid w:val="00B81B54"/>
    <w:rsid w:val="00B81C3C"/>
    <w:rsid w:val="00B81FF5"/>
    <w:rsid w:val="00B825E3"/>
    <w:rsid w:val="00B8265A"/>
    <w:rsid w:val="00B82B72"/>
    <w:rsid w:val="00B82EB1"/>
    <w:rsid w:val="00B83301"/>
    <w:rsid w:val="00B8357F"/>
    <w:rsid w:val="00B835F9"/>
    <w:rsid w:val="00B83797"/>
    <w:rsid w:val="00B838DD"/>
    <w:rsid w:val="00B839C5"/>
    <w:rsid w:val="00B83D93"/>
    <w:rsid w:val="00B83E3D"/>
    <w:rsid w:val="00B84A30"/>
    <w:rsid w:val="00B84D17"/>
    <w:rsid w:val="00B84D78"/>
    <w:rsid w:val="00B84DCD"/>
    <w:rsid w:val="00B85176"/>
    <w:rsid w:val="00B851A9"/>
    <w:rsid w:val="00B851D7"/>
    <w:rsid w:val="00B8526B"/>
    <w:rsid w:val="00B853E3"/>
    <w:rsid w:val="00B8594D"/>
    <w:rsid w:val="00B85FF8"/>
    <w:rsid w:val="00B86044"/>
    <w:rsid w:val="00B860DF"/>
    <w:rsid w:val="00B86529"/>
    <w:rsid w:val="00B86783"/>
    <w:rsid w:val="00B86ACE"/>
    <w:rsid w:val="00B86B43"/>
    <w:rsid w:val="00B871A1"/>
    <w:rsid w:val="00B878BD"/>
    <w:rsid w:val="00B87B11"/>
    <w:rsid w:val="00B9009C"/>
    <w:rsid w:val="00B9049E"/>
    <w:rsid w:val="00B90617"/>
    <w:rsid w:val="00B9083F"/>
    <w:rsid w:val="00B90C6A"/>
    <w:rsid w:val="00B90ECB"/>
    <w:rsid w:val="00B90EEC"/>
    <w:rsid w:val="00B91AC7"/>
    <w:rsid w:val="00B91D03"/>
    <w:rsid w:val="00B920BC"/>
    <w:rsid w:val="00B922E0"/>
    <w:rsid w:val="00B92931"/>
    <w:rsid w:val="00B92975"/>
    <w:rsid w:val="00B92BEE"/>
    <w:rsid w:val="00B92D02"/>
    <w:rsid w:val="00B934AC"/>
    <w:rsid w:val="00B93538"/>
    <w:rsid w:val="00B93564"/>
    <w:rsid w:val="00B93774"/>
    <w:rsid w:val="00B93A33"/>
    <w:rsid w:val="00B93F10"/>
    <w:rsid w:val="00B93F12"/>
    <w:rsid w:val="00B93F6D"/>
    <w:rsid w:val="00B9407B"/>
    <w:rsid w:val="00B94B99"/>
    <w:rsid w:val="00B94F8C"/>
    <w:rsid w:val="00B95264"/>
    <w:rsid w:val="00B95284"/>
    <w:rsid w:val="00B95538"/>
    <w:rsid w:val="00B95858"/>
    <w:rsid w:val="00B95B04"/>
    <w:rsid w:val="00B95C16"/>
    <w:rsid w:val="00B95F21"/>
    <w:rsid w:val="00B95FFF"/>
    <w:rsid w:val="00B96037"/>
    <w:rsid w:val="00B96455"/>
    <w:rsid w:val="00B968BC"/>
    <w:rsid w:val="00B96C36"/>
    <w:rsid w:val="00B96F35"/>
    <w:rsid w:val="00B974CA"/>
    <w:rsid w:val="00B978FA"/>
    <w:rsid w:val="00B97A84"/>
    <w:rsid w:val="00B97C8C"/>
    <w:rsid w:val="00B97D45"/>
    <w:rsid w:val="00BA0006"/>
    <w:rsid w:val="00BA0295"/>
    <w:rsid w:val="00BA036B"/>
    <w:rsid w:val="00BA049F"/>
    <w:rsid w:val="00BA05F2"/>
    <w:rsid w:val="00BA0CC6"/>
    <w:rsid w:val="00BA10A3"/>
    <w:rsid w:val="00BA129C"/>
    <w:rsid w:val="00BA12BD"/>
    <w:rsid w:val="00BA14DA"/>
    <w:rsid w:val="00BA19E0"/>
    <w:rsid w:val="00BA1A12"/>
    <w:rsid w:val="00BA1AB8"/>
    <w:rsid w:val="00BA1B77"/>
    <w:rsid w:val="00BA2634"/>
    <w:rsid w:val="00BA272A"/>
    <w:rsid w:val="00BA2847"/>
    <w:rsid w:val="00BA2F20"/>
    <w:rsid w:val="00BA316B"/>
    <w:rsid w:val="00BA35D6"/>
    <w:rsid w:val="00BA36AC"/>
    <w:rsid w:val="00BA36D8"/>
    <w:rsid w:val="00BA3DD8"/>
    <w:rsid w:val="00BA40D2"/>
    <w:rsid w:val="00BA4132"/>
    <w:rsid w:val="00BA4221"/>
    <w:rsid w:val="00BA43A8"/>
    <w:rsid w:val="00BA489C"/>
    <w:rsid w:val="00BA4E33"/>
    <w:rsid w:val="00BA4F8A"/>
    <w:rsid w:val="00BA4FB7"/>
    <w:rsid w:val="00BA50E7"/>
    <w:rsid w:val="00BA5631"/>
    <w:rsid w:val="00BA578B"/>
    <w:rsid w:val="00BA593C"/>
    <w:rsid w:val="00BA5B8D"/>
    <w:rsid w:val="00BA5CBB"/>
    <w:rsid w:val="00BA5D96"/>
    <w:rsid w:val="00BA5E74"/>
    <w:rsid w:val="00BA64CE"/>
    <w:rsid w:val="00BA66DC"/>
    <w:rsid w:val="00BA6B17"/>
    <w:rsid w:val="00BA6C62"/>
    <w:rsid w:val="00BA6DAF"/>
    <w:rsid w:val="00BA742D"/>
    <w:rsid w:val="00BA7514"/>
    <w:rsid w:val="00BA766A"/>
    <w:rsid w:val="00BA77BE"/>
    <w:rsid w:val="00BA7E56"/>
    <w:rsid w:val="00BB02BF"/>
    <w:rsid w:val="00BB03F5"/>
    <w:rsid w:val="00BB045C"/>
    <w:rsid w:val="00BB0545"/>
    <w:rsid w:val="00BB09A1"/>
    <w:rsid w:val="00BB0A86"/>
    <w:rsid w:val="00BB0C25"/>
    <w:rsid w:val="00BB0C2F"/>
    <w:rsid w:val="00BB0E62"/>
    <w:rsid w:val="00BB1A31"/>
    <w:rsid w:val="00BB1A6A"/>
    <w:rsid w:val="00BB1D83"/>
    <w:rsid w:val="00BB1F26"/>
    <w:rsid w:val="00BB26E2"/>
    <w:rsid w:val="00BB2790"/>
    <w:rsid w:val="00BB2825"/>
    <w:rsid w:val="00BB2944"/>
    <w:rsid w:val="00BB2E12"/>
    <w:rsid w:val="00BB2F13"/>
    <w:rsid w:val="00BB30D7"/>
    <w:rsid w:val="00BB312E"/>
    <w:rsid w:val="00BB370C"/>
    <w:rsid w:val="00BB393A"/>
    <w:rsid w:val="00BB3A35"/>
    <w:rsid w:val="00BB3BB1"/>
    <w:rsid w:val="00BB3D07"/>
    <w:rsid w:val="00BB3D59"/>
    <w:rsid w:val="00BB4065"/>
    <w:rsid w:val="00BB41CA"/>
    <w:rsid w:val="00BB4493"/>
    <w:rsid w:val="00BB469E"/>
    <w:rsid w:val="00BB4EA3"/>
    <w:rsid w:val="00BB5622"/>
    <w:rsid w:val="00BB5997"/>
    <w:rsid w:val="00BB59B4"/>
    <w:rsid w:val="00BB5AE4"/>
    <w:rsid w:val="00BB6015"/>
    <w:rsid w:val="00BB6524"/>
    <w:rsid w:val="00BB662F"/>
    <w:rsid w:val="00BB67F1"/>
    <w:rsid w:val="00BB68C4"/>
    <w:rsid w:val="00BB7971"/>
    <w:rsid w:val="00BB7B16"/>
    <w:rsid w:val="00BB7D00"/>
    <w:rsid w:val="00BB7F2C"/>
    <w:rsid w:val="00BB7F98"/>
    <w:rsid w:val="00BB7FC3"/>
    <w:rsid w:val="00BC0220"/>
    <w:rsid w:val="00BC04F0"/>
    <w:rsid w:val="00BC07B2"/>
    <w:rsid w:val="00BC0D14"/>
    <w:rsid w:val="00BC0F15"/>
    <w:rsid w:val="00BC1476"/>
    <w:rsid w:val="00BC1610"/>
    <w:rsid w:val="00BC1A22"/>
    <w:rsid w:val="00BC1CCB"/>
    <w:rsid w:val="00BC22D3"/>
    <w:rsid w:val="00BC23E8"/>
    <w:rsid w:val="00BC285B"/>
    <w:rsid w:val="00BC289B"/>
    <w:rsid w:val="00BC2DE0"/>
    <w:rsid w:val="00BC3278"/>
    <w:rsid w:val="00BC3358"/>
    <w:rsid w:val="00BC3440"/>
    <w:rsid w:val="00BC34FB"/>
    <w:rsid w:val="00BC3ADE"/>
    <w:rsid w:val="00BC3B2E"/>
    <w:rsid w:val="00BC3C22"/>
    <w:rsid w:val="00BC3CEF"/>
    <w:rsid w:val="00BC3EBA"/>
    <w:rsid w:val="00BC4130"/>
    <w:rsid w:val="00BC4637"/>
    <w:rsid w:val="00BC466D"/>
    <w:rsid w:val="00BC46BF"/>
    <w:rsid w:val="00BC4BA2"/>
    <w:rsid w:val="00BC4BF9"/>
    <w:rsid w:val="00BC4CAF"/>
    <w:rsid w:val="00BC4DE9"/>
    <w:rsid w:val="00BC50AD"/>
    <w:rsid w:val="00BC5348"/>
    <w:rsid w:val="00BC569B"/>
    <w:rsid w:val="00BC5794"/>
    <w:rsid w:val="00BC5A4B"/>
    <w:rsid w:val="00BC5A69"/>
    <w:rsid w:val="00BC5D55"/>
    <w:rsid w:val="00BC5DD5"/>
    <w:rsid w:val="00BC5EE6"/>
    <w:rsid w:val="00BC5F3D"/>
    <w:rsid w:val="00BC62D8"/>
    <w:rsid w:val="00BC62E6"/>
    <w:rsid w:val="00BC70AC"/>
    <w:rsid w:val="00BC7D36"/>
    <w:rsid w:val="00BD0470"/>
    <w:rsid w:val="00BD04B0"/>
    <w:rsid w:val="00BD0601"/>
    <w:rsid w:val="00BD0E48"/>
    <w:rsid w:val="00BD0F91"/>
    <w:rsid w:val="00BD1120"/>
    <w:rsid w:val="00BD13FF"/>
    <w:rsid w:val="00BD14BF"/>
    <w:rsid w:val="00BD16A6"/>
    <w:rsid w:val="00BD1912"/>
    <w:rsid w:val="00BD1A14"/>
    <w:rsid w:val="00BD1A9D"/>
    <w:rsid w:val="00BD1BA0"/>
    <w:rsid w:val="00BD1BCB"/>
    <w:rsid w:val="00BD1E36"/>
    <w:rsid w:val="00BD27C9"/>
    <w:rsid w:val="00BD2855"/>
    <w:rsid w:val="00BD2B5A"/>
    <w:rsid w:val="00BD2CE2"/>
    <w:rsid w:val="00BD2E9F"/>
    <w:rsid w:val="00BD30FF"/>
    <w:rsid w:val="00BD3435"/>
    <w:rsid w:val="00BD3A24"/>
    <w:rsid w:val="00BD3E66"/>
    <w:rsid w:val="00BD3F23"/>
    <w:rsid w:val="00BD4755"/>
    <w:rsid w:val="00BD49B1"/>
    <w:rsid w:val="00BD54F2"/>
    <w:rsid w:val="00BD581E"/>
    <w:rsid w:val="00BD5CBB"/>
    <w:rsid w:val="00BD6BC5"/>
    <w:rsid w:val="00BD6F27"/>
    <w:rsid w:val="00BD7085"/>
    <w:rsid w:val="00BD7644"/>
    <w:rsid w:val="00BD78BF"/>
    <w:rsid w:val="00BD7907"/>
    <w:rsid w:val="00BD7CC7"/>
    <w:rsid w:val="00BD7E48"/>
    <w:rsid w:val="00BE011D"/>
    <w:rsid w:val="00BE0169"/>
    <w:rsid w:val="00BE01CA"/>
    <w:rsid w:val="00BE053C"/>
    <w:rsid w:val="00BE06A9"/>
    <w:rsid w:val="00BE078B"/>
    <w:rsid w:val="00BE0977"/>
    <w:rsid w:val="00BE0C81"/>
    <w:rsid w:val="00BE1273"/>
    <w:rsid w:val="00BE14CE"/>
    <w:rsid w:val="00BE163C"/>
    <w:rsid w:val="00BE165B"/>
    <w:rsid w:val="00BE24D2"/>
    <w:rsid w:val="00BE2708"/>
    <w:rsid w:val="00BE29F4"/>
    <w:rsid w:val="00BE2BF0"/>
    <w:rsid w:val="00BE2DEC"/>
    <w:rsid w:val="00BE3872"/>
    <w:rsid w:val="00BE3D41"/>
    <w:rsid w:val="00BE3D7F"/>
    <w:rsid w:val="00BE425B"/>
    <w:rsid w:val="00BE4808"/>
    <w:rsid w:val="00BE4A4B"/>
    <w:rsid w:val="00BE4AEA"/>
    <w:rsid w:val="00BE53FB"/>
    <w:rsid w:val="00BE5527"/>
    <w:rsid w:val="00BE5675"/>
    <w:rsid w:val="00BE57D4"/>
    <w:rsid w:val="00BE5C08"/>
    <w:rsid w:val="00BE5C8D"/>
    <w:rsid w:val="00BE5D84"/>
    <w:rsid w:val="00BE5FB7"/>
    <w:rsid w:val="00BE6280"/>
    <w:rsid w:val="00BE664F"/>
    <w:rsid w:val="00BE66D1"/>
    <w:rsid w:val="00BE6CA0"/>
    <w:rsid w:val="00BE7031"/>
    <w:rsid w:val="00BE70A5"/>
    <w:rsid w:val="00BF00C3"/>
    <w:rsid w:val="00BF012D"/>
    <w:rsid w:val="00BF05E7"/>
    <w:rsid w:val="00BF09AF"/>
    <w:rsid w:val="00BF0A7F"/>
    <w:rsid w:val="00BF146F"/>
    <w:rsid w:val="00BF16E5"/>
    <w:rsid w:val="00BF20A8"/>
    <w:rsid w:val="00BF2289"/>
    <w:rsid w:val="00BF29A1"/>
    <w:rsid w:val="00BF2AC9"/>
    <w:rsid w:val="00BF3512"/>
    <w:rsid w:val="00BF35D1"/>
    <w:rsid w:val="00BF3991"/>
    <w:rsid w:val="00BF4AD5"/>
    <w:rsid w:val="00BF4B94"/>
    <w:rsid w:val="00BF558D"/>
    <w:rsid w:val="00BF566B"/>
    <w:rsid w:val="00BF591B"/>
    <w:rsid w:val="00BF5C4D"/>
    <w:rsid w:val="00BF5D62"/>
    <w:rsid w:val="00BF5D6E"/>
    <w:rsid w:val="00BF62A7"/>
    <w:rsid w:val="00BF6444"/>
    <w:rsid w:val="00BF68CF"/>
    <w:rsid w:val="00BF6906"/>
    <w:rsid w:val="00BF6A09"/>
    <w:rsid w:val="00BF7454"/>
    <w:rsid w:val="00BF7588"/>
    <w:rsid w:val="00BF7AED"/>
    <w:rsid w:val="00BF7E79"/>
    <w:rsid w:val="00BF7E8D"/>
    <w:rsid w:val="00C0008B"/>
    <w:rsid w:val="00C00172"/>
    <w:rsid w:val="00C00317"/>
    <w:rsid w:val="00C00F49"/>
    <w:rsid w:val="00C010DE"/>
    <w:rsid w:val="00C015CB"/>
    <w:rsid w:val="00C018DE"/>
    <w:rsid w:val="00C01F9A"/>
    <w:rsid w:val="00C02170"/>
    <w:rsid w:val="00C02313"/>
    <w:rsid w:val="00C02F46"/>
    <w:rsid w:val="00C0310F"/>
    <w:rsid w:val="00C03715"/>
    <w:rsid w:val="00C03EE2"/>
    <w:rsid w:val="00C03F83"/>
    <w:rsid w:val="00C043E7"/>
    <w:rsid w:val="00C04570"/>
    <w:rsid w:val="00C04622"/>
    <w:rsid w:val="00C046F6"/>
    <w:rsid w:val="00C04766"/>
    <w:rsid w:val="00C047D5"/>
    <w:rsid w:val="00C048F5"/>
    <w:rsid w:val="00C04D62"/>
    <w:rsid w:val="00C055E4"/>
    <w:rsid w:val="00C0669F"/>
    <w:rsid w:val="00C067DA"/>
    <w:rsid w:val="00C06958"/>
    <w:rsid w:val="00C06CB9"/>
    <w:rsid w:val="00C07426"/>
    <w:rsid w:val="00C075DD"/>
    <w:rsid w:val="00C07841"/>
    <w:rsid w:val="00C07A61"/>
    <w:rsid w:val="00C100F3"/>
    <w:rsid w:val="00C104B4"/>
    <w:rsid w:val="00C10590"/>
    <w:rsid w:val="00C10BE5"/>
    <w:rsid w:val="00C110B0"/>
    <w:rsid w:val="00C114D1"/>
    <w:rsid w:val="00C1172C"/>
    <w:rsid w:val="00C11AB8"/>
    <w:rsid w:val="00C11CF5"/>
    <w:rsid w:val="00C11E98"/>
    <w:rsid w:val="00C12554"/>
    <w:rsid w:val="00C136A5"/>
    <w:rsid w:val="00C1389E"/>
    <w:rsid w:val="00C13988"/>
    <w:rsid w:val="00C139A5"/>
    <w:rsid w:val="00C13E91"/>
    <w:rsid w:val="00C14077"/>
    <w:rsid w:val="00C14298"/>
    <w:rsid w:val="00C142CF"/>
    <w:rsid w:val="00C1451D"/>
    <w:rsid w:val="00C146A2"/>
    <w:rsid w:val="00C149A3"/>
    <w:rsid w:val="00C152B2"/>
    <w:rsid w:val="00C15559"/>
    <w:rsid w:val="00C15765"/>
    <w:rsid w:val="00C15C94"/>
    <w:rsid w:val="00C15FC7"/>
    <w:rsid w:val="00C16144"/>
    <w:rsid w:val="00C16204"/>
    <w:rsid w:val="00C16372"/>
    <w:rsid w:val="00C16619"/>
    <w:rsid w:val="00C16861"/>
    <w:rsid w:val="00C16AC4"/>
    <w:rsid w:val="00C16B07"/>
    <w:rsid w:val="00C16C77"/>
    <w:rsid w:val="00C16E78"/>
    <w:rsid w:val="00C1733A"/>
    <w:rsid w:val="00C176B5"/>
    <w:rsid w:val="00C178FF"/>
    <w:rsid w:val="00C1792D"/>
    <w:rsid w:val="00C17A7C"/>
    <w:rsid w:val="00C17F4B"/>
    <w:rsid w:val="00C202BE"/>
    <w:rsid w:val="00C20331"/>
    <w:rsid w:val="00C2065B"/>
    <w:rsid w:val="00C2068E"/>
    <w:rsid w:val="00C20764"/>
    <w:rsid w:val="00C20871"/>
    <w:rsid w:val="00C20C12"/>
    <w:rsid w:val="00C20D6D"/>
    <w:rsid w:val="00C2103A"/>
    <w:rsid w:val="00C210C2"/>
    <w:rsid w:val="00C211F8"/>
    <w:rsid w:val="00C212C9"/>
    <w:rsid w:val="00C21441"/>
    <w:rsid w:val="00C217BF"/>
    <w:rsid w:val="00C2180C"/>
    <w:rsid w:val="00C21826"/>
    <w:rsid w:val="00C21980"/>
    <w:rsid w:val="00C21B45"/>
    <w:rsid w:val="00C21B9C"/>
    <w:rsid w:val="00C2226C"/>
    <w:rsid w:val="00C22B80"/>
    <w:rsid w:val="00C22D22"/>
    <w:rsid w:val="00C23816"/>
    <w:rsid w:val="00C2399D"/>
    <w:rsid w:val="00C23A84"/>
    <w:rsid w:val="00C23E31"/>
    <w:rsid w:val="00C24108"/>
    <w:rsid w:val="00C241EE"/>
    <w:rsid w:val="00C24519"/>
    <w:rsid w:val="00C24723"/>
    <w:rsid w:val="00C248CA"/>
    <w:rsid w:val="00C248DB"/>
    <w:rsid w:val="00C24C7B"/>
    <w:rsid w:val="00C250AD"/>
    <w:rsid w:val="00C25178"/>
    <w:rsid w:val="00C256CB"/>
    <w:rsid w:val="00C2581F"/>
    <w:rsid w:val="00C258E7"/>
    <w:rsid w:val="00C259F9"/>
    <w:rsid w:val="00C25AEB"/>
    <w:rsid w:val="00C25EB2"/>
    <w:rsid w:val="00C2655B"/>
    <w:rsid w:val="00C26CF8"/>
    <w:rsid w:val="00C26FA4"/>
    <w:rsid w:val="00C2786B"/>
    <w:rsid w:val="00C2788F"/>
    <w:rsid w:val="00C27A9B"/>
    <w:rsid w:val="00C30131"/>
    <w:rsid w:val="00C3089D"/>
    <w:rsid w:val="00C30DDE"/>
    <w:rsid w:val="00C3113E"/>
    <w:rsid w:val="00C31305"/>
    <w:rsid w:val="00C31361"/>
    <w:rsid w:val="00C31491"/>
    <w:rsid w:val="00C31504"/>
    <w:rsid w:val="00C31603"/>
    <w:rsid w:val="00C3164B"/>
    <w:rsid w:val="00C31B73"/>
    <w:rsid w:val="00C31C09"/>
    <w:rsid w:val="00C31F1C"/>
    <w:rsid w:val="00C31F23"/>
    <w:rsid w:val="00C31F92"/>
    <w:rsid w:val="00C3210B"/>
    <w:rsid w:val="00C32394"/>
    <w:rsid w:val="00C327E9"/>
    <w:rsid w:val="00C32AF0"/>
    <w:rsid w:val="00C32BBA"/>
    <w:rsid w:val="00C32F7E"/>
    <w:rsid w:val="00C332CA"/>
    <w:rsid w:val="00C334F8"/>
    <w:rsid w:val="00C3382F"/>
    <w:rsid w:val="00C33925"/>
    <w:rsid w:val="00C3396C"/>
    <w:rsid w:val="00C33D20"/>
    <w:rsid w:val="00C33D81"/>
    <w:rsid w:val="00C33EBE"/>
    <w:rsid w:val="00C34196"/>
    <w:rsid w:val="00C347A3"/>
    <w:rsid w:val="00C34836"/>
    <w:rsid w:val="00C34F35"/>
    <w:rsid w:val="00C34F88"/>
    <w:rsid w:val="00C350A5"/>
    <w:rsid w:val="00C351EF"/>
    <w:rsid w:val="00C352E8"/>
    <w:rsid w:val="00C35470"/>
    <w:rsid w:val="00C3550B"/>
    <w:rsid w:val="00C35520"/>
    <w:rsid w:val="00C355F9"/>
    <w:rsid w:val="00C357A9"/>
    <w:rsid w:val="00C358A5"/>
    <w:rsid w:val="00C3606F"/>
    <w:rsid w:val="00C364C8"/>
    <w:rsid w:val="00C36542"/>
    <w:rsid w:val="00C36CAB"/>
    <w:rsid w:val="00C372DE"/>
    <w:rsid w:val="00C37368"/>
    <w:rsid w:val="00C37B4E"/>
    <w:rsid w:val="00C37F21"/>
    <w:rsid w:val="00C40BF4"/>
    <w:rsid w:val="00C40C35"/>
    <w:rsid w:val="00C414EE"/>
    <w:rsid w:val="00C416A0"/>
    <w:rsid w:val="00C41B12"/>
    <w:rsid w:val="00C41C47"/>
    <w:rsid w:val="00C41E48"/>
    <w:rsid w:val="00C41EC6"/>
    <w:rsid w:val="00C4252E"/>
    <w:rsid w:val="00C4268B"/>
    <w:rsid w:val="00C4277D"/>
    <w:rsid w:val="00C42BC8"/>
    <w:rsid w:val="00C42D8F"/>
    <w:rsid w:val="00C42E75"/>
    <w:rsid w:val="00C43214"/>
    <w:rsid w:val="00C43399"/>
    <w:rsid w:val="00C43C09"/>
    <w:rsid w:val="00C43C0C"/>
    <w:rsid w:val="00C43D17"/>
    <w:rsid w:val="00C43D83"/>
    <w:rsid w:val="00C44279"/>
    <w:rsid w:val="00C44349"/>
    <w:rsid w:val="00C44578"/>
    <w:rsid w:val="00C44D23"/>
    <w:rsid w:val="00C44EC2"/>
    <w:rsid w:val="00C44F77"/>
    <w:rsid w:val="00C4508A"/>
    <w:rsid w:val="00C4593A"/>
    <w:rsid w:val="00C46453"/>
    <w:rsid w:val="00C465B4"/>
    <w:rsid w:val="00C46CBA"/>
    <w:rsid w:val="00C471AA"/>
    <w:rsid w:val="00C47225"/>
    <w:rsid w:val="00C47740"/>
    <w:rsid w:val="00C478BA"/>
    <w:rsid w:val="00C501EB"/>
    <w:rsid w:val="00C50756"/>
    <w:rsid w:val="00C5191F"/>
    <w:rsid w:val="00C51B86"/>
    <w:rsid w:val="00C51F93"/>
    <w:rsid w:val="00C522D5"/>
    <w:rsid w:val="00C52364"/>
    <w:rsid w:val="00C532D9"/>
    <w:rsid w:val="00C536A7"/>
    <w:rsid w:val="00C53B34"/>
    <w:rsid w:val="00C53F11"/>
    <w:rsid w:val="00C540CA"/>
    <w:rsid w:val="00C543DD"/>
    <w:rsid w:val="00C544BE"/>
    <w:rsid w:val="00C54599"/>
    <w:rsid w:val="00C5486E"/>
    <w:rsid w:val="00C551D0"/>
    <w:rsid w:val="00C55B5D"/>
    <w:rsid w:val="00C55CA1"/>
    <w:rsid w:val="00C55F8B"/>
    <w:rsid w:val="00C561B9"/>
    <w:rsid w:val="00C56C8A"/>
    <w:rsid w:val="00C570BC"/>
    <w:rsid w:val="00C57747"/>
    <w:rsid w:val="00C578E9"/>
    <w:rsid w:val="00C57985"/>
    <w:rsid w:val="00C57CF5"/>
    <w:rsid w:val="00C57F32"/>
    <w:rsid w:val="00C6003F"/>
    <w:rsid w:val="00C60209"/>
    <w:rsid w:val="00C60340"/>
    <w:rsid w:val="00C60463"/>
    <w:rsid w:val="00C60535"/>
    <w:rsid w:val="00C60562"/>
    <w:rsid w:val="00C60590"/>
    <w:rsid w:val="00C605DD"/>
    <w:rsid w:val="00C60756"/>
    <w:rsid w:val="00C60807"/>
    <w:rsid w:val="00C60A7B"/>
    <w:rsid w:val="00C60C7A"/>
    <w:rsid w:val="00C60CCB"/>
    <w:rsid w:val="00C60DB9"/>
    <w:rsid w:val="00C60DC6"/>
    <w:rsid w:val="00C6194E"/>
    <w:rsid w:val="00C61D75"/>
    <w:rsid w:val="00C61EF4"/>
    <w:rsid w:val="00C6202C"/>
    <w:rsid w:val="00C6261B"/>
    <w:rsid w:val="00C62726"/>
    <w:rsid w:val="00C6283E"/>
    <w:rsid w:val="00C62928"/>
    <w:rsid w:val="00C62E02"/>
    <w:rsid w:val="00C62E29"/>
    <w:rsid w:val="00C6329B"/>
    <w:rsid w:val="00C6331E"/>
    <w:rsid w:val="00C63889"/>
    <w:rsid w:val="00C63AA4"/>
    <w:rsid w:val="00C63EBB"/>
    <w:rsid w:val="00C6427D"/>
    <w:rsid w:val="00C642F9"/>
    <w:rsid w:val="00C64720"/>
    <w:rsid w:val="00C647CE"/>
    <w:rsid w:val="00C64920"/>
    <w:rsid w:val="00C649D6"/>
    <w:rsid w:val="00C649FE"/>
    <w:rsid w:val="00C64D4C"/>
    <w:rsid w:val="00C65142"/>
    <w:rsid w:val="00C653A5"/>
    <w:rsid w:val="00C653BB"/>
    <w:rsid w:val="00C653CB"/>
    <w:rsid w:val="00C655AB"/>
    <w:rsid w:val="00C656E4"/>
    <w:rsid w:val="00C65BA3"/>
    <w:rsid w:val="00C65E10"/>
    <w:rsid w:val="00C660EB"/>
    <w:rsid w:val="00C6621D"/>
    <w:rsid w:val="00C6627A"/>
    <w:rsid w:val="00C6666B"/>
    <w:rsid w:val="00C67072"/>
    <w:rsid w:val="00C672F0"/>
    <w:rsid w:val="00C67E09"/>
    <w:rsid w:val="00C7000A"/>
    <w:rsid w:val="00C70198"/>
    <w:rsid w:val="00C70CC8"/>
    <w:rsid w:val="00C70D75"/>
    <w:rsid w:val="00C70F4D"/>
    <w:rsid w:val="00C7116F"/>
    <w:rsid w:val="00C71406"/>
    <w:rsid w:val="00C7242B"/>
    <w:rsid w:val="00C7278C"/>
    <w:rsid w:val="00C72899"/>
    <w:rsid w:val="00C72D25"/>
    <w:rsid w:val="00C72D68"/>
    <w:rsid w:val="00C72DBA"/>
    <w:rsid w:val="00C73362"/>
    <w:rsid w:val="00C733D9"/>
    <w:rsid w:val="00C734D3"/>
    <w:rsid w:val="00C737A3"/>
    <w:rsid w:val="00C737E2"/>
    <w:rsid w:val="00C73B05"/>
    <w:rsid w:val="00C74067"/>
    <w:rsid w:val="00C745B4"/>
    <w:rsid w:val="00C74CF0"/>
    <w:rsid w:val="00C74D7A"/>
    <w:rsid w:val="00C75024"/>
    <w:rsid w:val="00C75097"/>
    <w:rsid w:val="00C750D5"/>
    <w:rsid w:val="00C75290"/>
    <w:rsid w:val="00C75325"/>
    <w:rsid w:val="00C7572E"/>
    <w:rsid w:val="00C7577E"/>
    <w:rsid w:val="00C757A5"/>
    <w:rsid w:val="00C7595B"/>
    <w:rsid w:val="00C75970"/>
    <w:rsid w:val="00C75A32"/>
    <w:rsid w:val="00C76716"/>
    <w:rsid w:val="00C767E9"/>
    <w:rsid w:val="00C76809"/>
    <w:rsid w:val="00C7684C"/>
    <w:rsid w:val="00C7696E"/>
    <w:rsid w:val="00C769BA"/>
    <w:rsid w:val="00C76BF3"/>
    <w:rsid w:val="00C77429"/>
    <w:rsid w:val="00C777DB"/>
    <w:rsid w:val="00C77D26"/>
    <w:rsid w:val="00C80057"/>
    <w:rsid w:val="00C8011E"/>
    <w:rsid w:val="00C802BD"/>
    <w:rsid w:val="00C80B3E"/>
    <w:rsid w:val="00C80B8A"/>
    <w:rsid w:val="00C80C0F"/>
    <w:rsid w:val="00C80E98"/>
    <w:rsid w:val="00C80FC6"/>
    <w:rsid w:val="00C81071"/>
    <w:rsid w:val="00C810FB"/>
    <w:rsid w:val="00C8139C"/>
    <w:rsid w:val="00C81736"/>
    <w:rsid w:val="00C81815"/>
    <w:rsid w:val="00C81846"/>
    <w:rsid w:val="00C8185C"/>
    <w:rsid w:val="00C8233F"/>
    <w:rsid w:val="00C82F2E"/>
    <w:rsid w:val="00C835A1"/>
    <w:rsid w:val="00C836BF"/>
    <w:rsid w:val="00C838E0"/>
    <w:rsid w:val="00C842AF"/>
    <w:rsid w:val="00C84399"/>
    <w:rsid w:val="00C84679"/>
    <w:rsid w:val="00C8477C"/>
    <w:rsid w:val="00C84989"/>
    <w:rsid w:val="00C84C73"/>
    <w:rsid w:val="00C84C97"/>
    <w:rsid w:val="00C8511F"/>
    <w:rsid w:val="00C857C7"/>
    <w:rsid w:val="00C8599D"/>
    <w:rsid w:val="00C85B6B"/>
    <w:rsid w:val="00C85DC1"/>
    <w:rsid w:val="00C8615F"/>
    <w:rsid w:val="00C861D1"/>
    <w:rsid w:val="00C8621F"/>
    <w:rsid w:val="00C862C9"/>
    <w:rsid w:val="00C869E1"/>
    <w:rsid w:val="00C86ECB"/>
    <w:rsid w:val="00C870E7"/>
    <w:rsid w:val="00C870FA"/>
    <w:rsid w:val="00C8756F"/>
    <w:rsid w:val="00C87908"/>
    <w:rsid w:val="00C87AB5"/>
    <w:rsid w:val="00C90685"/>
    <w:rsid w:val="00C90BDC"/>
    <w:rsid w:val="00C90E50"/>
    <w:rsid w:val="00C918B6"/>
    <w:rsid w:val="00C91C86"/>
    <w:rsid w:val="00C9229A"/>
    <w:rsid w:val="00C9229D"/>
    <w:rsid w:val="00C92427"/>
    <w:rsid w:val="00C9248D"/>
    <w:rsid w:val="00C92621"/>
    <w:rsid w:val="00C92656"/>
    <w:rsid w:val="00C929AE"/>
    <w:rsid w:val="00C929C6"/>
    <w:rsid w:val="00C92AD3"/>
    <w:rsid w:val="00C92EDE"/>
    <w:rsid w:val="00C92F17"/>
    <w:rsid w:val="00C931C8"/>
    <w:rsid w:val="00C93272"/>
    <w:rsid w:val="00C93306"/>
    <w:rsid w:val="00C9355C"/>
    <w:rsid w:val="00C9396D"/>
    <w:rsid w:val="00C94195"/>
    <w:rsid w:val="00C94282"/>
    <w:rsid w:val="00C94329"/>
    <w:rsid w:val="00C9445A"/>
    <w:rsid w:val="00C9464F"/>
    <w:rsid w:val="00C94A2A"/>
    <w:rsid w:val="00C94BBA"/>
    <w:rsid w:val="00C94D8F"/>
    <w:rsid w:val="00C94F8B"/>
    <w:rsid w:val="00C9550E"/>
    <w:rsid w:val="00C95594"/>
    <w:rsid w:val="00C95D89"/>
    <w:rsid w:val="00C9637E"/>
    <w:rsid w:val="00C96394"/>
    <w:rsid w:val="00C96610"/>
    <w:rsid w:val="00C9716C"/>
    <w:rsid w:val="00C97600"/>
    <w:rsid w:val="00C97613"/>
    <w:rsid w:val="00C97740"/>
    <w:rsid w:val="00C97773"/>
    <w:rsid w:val="00C97BB6"/>
    <w:rsid w:val="00CA00C3"/>
    <w:rsid w:val="00CA0994"/>
    <w:rsid w:val="00CA0C31"/>
    <w:rsid w:val="00CA1001"/>
    <w:rsid w:val="00CA20C9"/>
    <w:rsid w:val="00CA20DE"/>
    <w:rsid w:val="00CA24F0"/>
    <w:rsid w:val="00CA250B"/>
    <w:rsid w:val="00CA252D"/>
    <w:rsid w:val="00CA281D"/>
    <w:rsid w:val="00CA2EC4"/>
    <w:rsid w:val="00CA337D"/>
    <w:rsid w:val="00CA36A7"/>
    <w:rsid w:val="00CA3871"/>
    <w:rsid w:val="00CA38F0"/>
    <w:rsid w:val="00CA394F"/>
    <w:rsid w:val="00CA39A8"/>
    <w:rsid w:val="00CA3A62"/>
    <w:rsid w:val="00CA3EE4"/>
    <w:rsid w:val="00CA3F7F"/>
    <w:rsid w:val="00CA417A"/>
    <w:rsid w:val="00CA433F"/>
    <w:rsid w:val="00CA498B"/>
    <w:rsid w:val="00CA4B10"/>
    <w:rsid w:val="00CA4CF9"/>
    <w:rsid w:val="00CA4EE9"/>
    <w:rsid w:val="00CA50A0"/>
    <w:rsid w:val="00CA510E"/>
    <w:rsid w:val="00CA5153"/>
    <w:rsid w:val="00CA5522"/>
    <w:rsid w:val="00CA5575"/>
    <w:rsid w:val="00CA5945"/>
    <w:rsid w:val="00CA5959"/>
    <w:rsid w:val="00CA5A54"/>
    <w:rsid w:val="00CA5ADF"/>
    <w:rsid w:val="00CA622D"/>
    <w:rsid w:val="00CA63E7"/>
    <w:rsid w:val="00CA675F"/>
    <w:rsid w:val="00CA6C3F"/>
    <w:rsid w:val="00CA6FD5"/>
    <w:rsid w:val="00CA71E5"/>
    <w:rsid w:val="00CA752A"/>
    <w:rsid w:val="00CA76A9"/>
    <w:rsid w:val="00CA7889"/>
    <w:rsid w:val="00CA78BC"/>
    <w:rsid w:val="00CA790B"/>
    <w:rsid w:val="00CA7A81"/>
    <w:rsid w:val="00CA7A9B"/>
    <w:rsid w:val="00CA7C20"/>
    <w:rsid w:val="00CA7F83"/>
    <w:rsid w:val="00CB0286"/>
    <w:rsid w:val="00CB0669"/>
    <w:rsid w:val="00CB0E4B"/>
    <w:rsid w:val="00CB0FF2"/>
    <w:rsid w:val="00CB12C2"/>
    <w:rsid w:val="00CB12CA"/>
    <w:rsid w:val="00CB13F7"/>
    <w:rsid w:val="00CB15EC"/>
    <w:rsid w:val="00CB1BA4"/>
    <w:rsid w:val="00CB2078"/>
    <w:rsid w:val="00CB2785"/>
    <w:rsid w:val="00CB2DB6"/>
    <w:rsid w:val="00CB2F72"/>
    <w:rsid w:val="00CB305B"/>
    <w:rsid w:val="00CB3643"/>
    <w:rsid w:val="00CB3E23"/>
    <w:rsid w:val="00CB3FDB"/>
    <w:rsid w:val="00CB495F"/>
    <w:rsid w:val="00CB4B19"/>
    <w:rsid w:val="00CB4D0C"/>
    <w:rsid w:val="00CB4D91"/>
    <w:rsid w:val="00CB4DFC"/>
    <w:rsid w:val="00CB4F66"/>
    <w:rsid w:val="00CB53C4"/>
    <w:rsid w:val="00CB547F"/>
    <w:rsid w:val="00CB5A98"/>
    <w:rsid w:val="00CB5D5B"/>
    <w:rsid w:val="00CB5DB9"/>
    <w:rsid w:val="00CB5E2F"/>
    <w:rsid w:val="00CB6189"/>
    <w:rsid w:val="00CB6627"/>
    <w:rsid w:val="00CB675F"/>
    <w:rsid w:val="00CB6A82"/>
    <w:rsid w:val="00CB6AA6"/>
    <w:rsid w:val="00CB6D4D"/>
    <w:rsid w:val="00CC00F6"/>
    <w:rsid w:val="00CC0243"/>
    <w:rsid w:val="00CC07BC"/>
    <w:rsid w:val="00CC0E99"/>
    <w:rsid w:val="00CC0EAB"/>
    <w:rsid w:val="00CC118F"/>
    <w:rsid w:val="00CC1417"/>
    <w:rsid w:val="00CC19F5"/>
    <w:rsid w:val="00CC1F1A"/>
    <w:rsid w:val="00CC2120"/>
    <w:rsid w:val="00CC2131"/>
    <w:rsid w:val="00CC242F"/>
    <w:rsid w:val="00CC2600"/>
    <w:rsid w:val="00CC27E3"/>
    <w:rsid w:val="00CC2BFD"/>
    <w:rsid w:val="00CC3031"/>
    <w:rsid w:val="00CC3C97"/>
    <w:rsid w:val="00CC3D4F"/>
    <w:rsid w:val="00CC4153"/>
    <w:rsid w:val="00CC436E"/>
    <w:rsid w:val="00CC43F2"/>
    <w:rsid w:val="00CC484C"/>
    <w:rsid w:val="00CC494E"/>
    <w:rsid w:val="00CC599C"/>
    <w:rsid w:val="00CC5A1A"/>
    <w:rsid w:val="00CC613C"/>
    <w:rsid w:val="00CC6549"/>
    <w:rsid w:val="00CC665D"/>
    <w:rsid w:val="00CC66A0"/>
    <w:rsid w:val="00CC6BA0"/>
    <w:rsid w:val="00CC6BEA"/>
    <w:rsid w:val="00CC6C47"/>
    <w:rsid w:val="00CC7216"/>
    <w:rsid w:val="00CC7248"/>
    <w:rsid w:val="00CC73C4"/>
    <w:rsid w:val="00CC747C"/>
    <w:rsid w:val="00CC7DB3"/>
    <w:rsid w:val="00CD0500"/>
    <w:rsid w:val="00CD05C3"/>
    <w:rsid w:val="00CD0B77"/>
    <w:rsid w:val="00CD0C2F"/>
    <w:rsid w:val="00CD0C99"/>
    <w:rsid w:val="00CD0F0F"/>
    <w:rsid w:val="00CD14DA"/>
    <w:rsid w:val="00CD18BD"/>
    <w:rsid w:val="00CD248F"/>
    <w:rsid w:val="00CD26FB"/>
    <w:rsid w:val="00CD2A56"/>
    <w:rsid w:val="00CD2D6C"/>
    <w:rsid w:val="00CD2DA9"/>
    <w:rsid w:val="00CD319A"/>
    <w:rsid w:val="00CD3313"/>
    <w:rsid w:val="00CD3549"/>
    <w:rsid w:val="00CD371B"/>
    <w:rsid w:val="00CD3773"/>
    <w:rsid w:val="00CD3E95"/>
    <w:rsid w:val="00CD3EDC"/>
    <w:rsid w:val="00CD4029"/>
    <w:rsid w:val="00CD41CC"/>
    <w:rsid w:val="00CD4232"/>
    <w:rsid w:val="00CD433B"/>
    <w:rsid w:val="00CD4636"/>
    <w:rsid w:val="00CD4A8E"/>
    <w:rsid w:val="00CD4C71"/>
    <w:rsid w:val="00CD4CBA"/>
    <w:rsid w:val="00CD4D09"/>
    <w:rsid w:val="00CD4D3B"/>
    <w:rsid w:val="00CD5530"/>
    <w:rsid w:val="00CD555E"/>
    <w:rsid w:val="00CD55C8"/>
    <w:rsid w:val="00CD56B7"/>
    <w:rsid w:val="00CD5705"/>
    <w:rsid w:val="00CD59D2"/>
    <w:rsid w:val="00CD5D2A"/>
    <w:rsid w:val="00CD62DE"/>
    <w:rsid w:val="00CD63AB"/>
    <w:rsid w:val="00CD6D8F"/>
    <w:rsid w:val="00CD781E"/>
    <w:rsid w:val="00CD7CB0"/>
    <w:rsid w:val="00CD7E38"/>
    <w:rsid w:val="00CD7E84"/>
    <w:rsid w:val="00CD7F6C"/>
    <w:rsid w:val="00CD7FB0"/>
    <w:rsid w:val="00CE0965"/>
    <w:rsid w:val="00CE0B9F"/>
    <w:rsid w:val="00CE0BB1"/>
    <w:rsid w:val="00CE1C0D"/>
    <w:rsid w:val="00CE2477"/>
    <w:rsid w:val="00CE2571"/>
    <w:rsid w:val="00CE30D5"/>
    <w:rsid w:val="00CE34C5"/>
    <w:rsid w:val="00CE34D6"/>
    <w:rsid w:val="00CE3539"/>
    <w:rsid w:val="00CE3BDE"/>
    <w:rsid w:val="00CE3D57"/>
    <w:rsid w:val="00CE3E9E"/>
    <w:rsid w:val="00CE4176"/>
    <w:rsid w:val="00CE4DE9"/>
    <w:rsid w:val="00CE4E6D"/>
    <w:rsid w:val="00CE4E7C"/>
    <w:rsid w:val="00CE4EA9"/>
    <w:rsid w:val="00CE4EEE"/>
    <w:rsid w:val="00CE51D6"/>
    <w:rsid w:val="00CE5400"/>
    <w:rsid w:val="00CE569A"/>
    <w:rsid w:val="00CE5D1D"/>
    <w:rsid w:val="00CE6134"/>
    <w:rsid w:val="00CE67E1"/>
    <w:rsid w:val="00CE68C0"/>
    <w:rsid w:val="00CE6AA5"/>
    <w:rsid w:val="00CE6D3B"/>
    <w:rsid w:val="00CE6E73"/>
    <w:rsid w:val="00CE72CF"/>
    <w:rsid w:val="00CE77CB"/>
    <w:rsid w:val="00CE7949"/>
    <w:rsid w:val="00CE79DB"/>
    <w:rsid w:val="00CF00EA"/>
    <w:rsid w:val="00CF0533"/>
    <w:rsid w:val="00CF0934"/>
    <w:rsid w:val="00CF099D"/>
    <w:rsid w:val="00CF0A90"/>
    <w:rsid w:val="00CF0F94"/>
    <w:rsid w:val="00CF1245"/>
    <w:rsid w:val="00CF1253"/>
    <w:rsid w:val="00CF1D4C"/>
    <w:rsid w:val="00CF1FD9"/>
    <w:rsid w:val="00CF1FEC"/>
    <w:rsid w:val="00CF2531"/>
    <w:rsid w:val="00CF255C"/>
    <w:rsid w:val="00CF28C0"/>
    <w:rsid w:val="00CF29C2"/>
    <w:rsid w:val="00CF2C7F"/>
    <w:rsid w:val="00CF2DB3"/>
    <w:rsid w:val="00CF2ED2"/>
    <w:rsid w:val="00CF323E"/>
    <w:rsid w:val="00CF3AD2"/>
    <w:rsid w:val="00CF4001"/>
    <w:rsid w:val="00CF4134"/>
    <w:rsid w:val="00CF46DA"/>
    <w:rsid w:val="00CF5467"/>
    <w:rsid w:val="00CF5B9A"/>
    <w:rsid w:val="00CF5E1C"/>
    <w:rsid w:val="00CF622E"/>
    <w:rsid w:val="00CF6A63"/>
    <w:rsid w:val="00CF6AB3"/>
    <w:rsid w:val="00CF6E09"/>
    <w:rsid w:val="00CF73D6"/>
    <w:rsid w:val="00CF748F"/>
    <w:rsid w:val="00CF794F"/>
    <w:rsid w:val="00CF799C"/>
    <w:rsid w:val="00CF7B51"/>
    <w:rsid w:val="00D00010"/>
    <w:rsid w:val="00D00113"/>
    <w:rsid w:val="00D001F9"/>
    <w:rsid w:val="00D00237"/>
    <w:rsid w:val="00D00613"/>
    <w:rsid w:val="00D01785"/>
    <w:rsid w:val="00D01BAA"/>
    <w:rsid w:val="00D0234C"/>
    <w:rsid w:val="00D0295D"/>
    <w:rsid w:val="00D02C42"/>
    <w:rsid w:val="00D03471"/>
    <w:rsid w:val="00D03628"/>
    <w:rsid w:val="00D0370B"/>
    <w:rsid w:val="00D037C6"/>
    <w:rsid w:val="00D03DB5"/>
    <w:rsid w:val="00D03FB4"/>
    <w:rsid w:val="00D0401C"/>
    <w:rsid w:val="00D0414C"/>
    <w:rsid w:val="00D04162"/>
    <w:rsid w:val="00D0417E"/>
    <w:rsid w:val="00D04BE8"/>
    <w:rsid w:val="00D053D1"/>
    <w:rsid w:val="00D054EE"/>
    <w:rsid w:val="00D05959"/>
    <w:rsid w:val="00D05976"/>
    <w:rsid w:val="00D05A32"/>
    <w:rsid w:val="00D05F5F"/>
    <w:rsid w:val="00D063A0"/>
    <w:rsid w:val="00D068C4"/>
    <w:rsid w:val="00D06DD1"/>
    <w:rsid w:val="00D100F2"/>
    <w:rsid w:val="00D10719"/>
    <w:rsid w:val="00D10C50"/>
    <w:rsid w:val="00D10C7A"/>
    <w:rsid w:val="00D11025"/>
    <w:rsid w:val="00D11227"/>
    <w:rsid w:val="00D11587"/>
    <w:rsid w:val="00D118C7"/>
    <w:rsid w:val="00D119CF"/>
    <w:rsid w:val="00D11DFF"/>
    <w:rsid w:val="00D1223E"/>
    <w:rsid w:val="00D12460"/>
    <w:rsid w:val="00D12AEC"/>
    <w:rsid w:val="00D12D26"/>
    <w:rsid w:val="00D12D86"/>
    <w:rsid w:val="00D1328E"/>
    <w:rsid w:val="00D1376F"/>
    <w:rsid w:val="00D1389B"/>
    <w:rsid w:val="00D13950"/>
    <w:rsid w:val="00D13B35"/>
    <w:rsid w:val="00D13B43"/>
    <w:rsid w:val="00D14046"/>
    <w:rsid w:val="00D14354"/>
    <w:rsid w:val="00D14CBB"/>
    <w:rsid w:val="00D14D25"/>
    <w:rsid w:val="00D15454"/>
    <w:rsid w:val="00D158E5"/>
    <w:rsid w:val="00D1590B"/>
    <w:rsid w:val="00D159DE"/>
    <w:rsid w:val="00D161E0"/>
    <w:rsid w:val="00D163BA"/>
    <w:rsid w:val="00D16629"/>
    <w:rsid w:val="00D171AF"/>
    <w:rsid w:val="00D174D8"/>
    <w:rsid w:val="00D17775"/>
    <w:rsid w:val="00D17803"/>
    <w:rsid w:val="00D17ADC"/>
    <w:rsid w:val="00D17E8A"/>
    <w:rsid w:val="00D2008D"/>
    <w:rsid w:val="00D201FC"/>
    <w:rsid w:val="00D20506"/>
    <w:rsid w:val="00D20588"/>
    <w:rsid w:val="00D20661"/>
    <w:rsid w:val="00D20D27"/>
    <w:rsid w:val="00D20DEC"/>
    <w:rsid w:val="00D21045"/>
    <w:rsid w:val="00D215FD"/>
    <w:rsid w:val="00D229AD"/>
    <w:rsid w:val="00D22AEA"/>
    <w:rsid w:val="00D22D71"/>
    <w:rsid w:val="00D2362F"/>
    <w:rsid w:val="00D23D7C"/>
    <w:rsid w:val="00D23E6D"/>
    <w:rsid w:val="00D24018"/>
    <w:rsid w:val="00D2443E"/>
    <w:rsid w:val="00D249EF"/>
    <w:rsid w:val="00D24C77"/>
    <w:rsid w:val="00D2563F"/>
    <w:rsid w:val="00D257C7"/>
    <w:rsid w:val="00D25807"/>
    <w:rsid w:val="00D2588D"/>
    <w:rsid w:val="00D25AC4"/>
    <w:rsid w:val="00D25E6D"/>
    <w:rsid w:val="00D25F84"/>
    <w:rsid w:val="00D260E9"/>
    <w:rsid w:val="00D2622E"/>
    <w:rsid w:val="00D26977"/>
    <w:rsid w:val="00D27E67"/>
    <w:rsid w:val="00D27EE6"/>
    <w:rsid w:val="00D30461"/>
    <w:rsid w:val="00D30769"/>
    <w:rsid w:val="00D317AE"/>
    <w:rsid w:val="00D31A93"/>
    <w:rsid w:val="00D31C16"/>
    <w:rsid w:val="00D31C22"/>
    <w:rsid w:val="00D31E95"/>
    <w:rsid w:val="00D326E4"/>
    <w:rsid w:val="00D32C1D"/>
    <w:rsid w:val="00D32E78"/>
    <w:rsid w:val="00D330C0"/>
    <w:rsid w:val="00D3311F"/>
    <w:rsid w:val="00D332D7"/>
    <w:rsid w:val="00D334A1"/>
    <w:rsid w:val="00D336EE"/>
    <w:rsid w:val="00D33B52"/>
    <w:rsid w:val="00D33E22"/>
    <w:rsid w:val="00D3400E"/>
    <w:rsid w:val="00D3404F"/>
    <w:rsid w:val="00D3421C"/>
    <w:rsid w:val="00D343D5"/>
    <w:rsid w:val="00D3463C"/>
    <w:rsid w:val="00D348F2"/>
    <w:rsid w:val="00D3499C"/>
    <w:rsid w:val="00D34B54"/>
    <w:rsid w:val="00D34E9E"/>
    <w:rsid w:val="00D3606D"/>
    <w:rsid w:val="00D36233"/>
    <w:rsid w:val="00D368EA"/>
    <w:rsid w:val="00D36F6A"/>
    <w:rsid w:val="00D37612"/>
    <w:rsid w:val="00D376DE"/>
    <w:rsid w:val="00D37CA1"/>
    <w:rsid w:val="00D40251"/>
    <w:rsid w:val="00D4025C"/>
    <w:rsid w:val="00D40278"/>
    <w:rsid w:val="00D407B0"/>
    <w:rsid w:val="00D408C1"/>
    <w:rsid w:val="00D40C5F"/>
    <w:rsid w:val="00D40D85"/>
    <w:rsid w:val="00D40FA6"/>
    <w:rsid w:val="00D41170"/>
    <w:rsid w:val="00D413B3"/>
    <w:rsid w:val="00D41BA8"/>
    <w:rsid w:val="00D41F1F"/>
    <w:rsid w:val="00D4239B"/>
    <w:rsid w:val="00D42713"/>
    <w:rsid w:val="00D42734"/>
    <w:rsid w:val="00D427E4"/>
    <w:rsid w:val="00D42B2F"/>
    <w:rsid w:val="00D42BC7"/>
    <w:rsid w:val="00D42C69"/>
    <w:rsid w:val="00D42DF0"/>
    <w:rsid w:val="00D42E74"/>
    <w:rsid w:val="00D43396"/>
    <w:rsid w:val="00D433C9"/>
    <w:rsid w:val="00D4345B"/>
    <w:rsid w:val="00D43823"/>
    <w:rsid w:val="00D43F26"/>
    <w:rsid w:val="00D43F3F"/>
    <w:rsid w:val="00D44221"/>
    <w:rsid w:val="00D44557"/>
    <w:rsid w:val="00D44E51"/>
    <w:rsid w:val="00D44F50"/>
    <w:rsid w:val="00D452C1"/>
    <w:rsid w:val="00D4547E"/>
    <w:rsid w:val="00D4565F"/>
    <w:rsid w:val="00D45894"/>
    <w:rsid w:val="00D45B92"/>
    <w:rsid w:val="00D45C68"/>
    <w:rsid w:val="00D4633C"/>
    <w:rsid w:val="00D46344"/>
    <w:rsid w:val="00D4664B"/>
    <w:rsid w:val="00D46DC6"/>
    <w:rsid w:val="00D46FB3"/>
    <w:rsid w:val="00D4708C"/>
    <w:rsid w:val="00D470D1"/>
    <w:rsid w:val="00D4725B"/>
    <w:rsid w:val="00D472DC"/>
    <w:rsid w:val="00D47810"/>
    <w:rsid w:val="00D4798A"/>
    <w:rsid w:val="00D47EEB"/>
    <w:rsid w:val="00D47F44"/>
    <w:rsid w:val="00D47F4D"/>
    <w:rsid w:val="00D50433"/>
    <w:rsid w:val="00D50464"/>
    <w:rsid w:val="00D506AE"/>
    <w:rsid w:val="00D50744"/>
    <w:rsid w:val="00D5074A"/>
    <w:rsid w:val="00D50EDE"/>
    <w:rsid w:val="00D510FD"/>
    <w:rsid w:val="00D51229"/>
    <w:rsid w:val="00D51923"/>
    <w:rsid w:val="00D51BA6"/>
    <w:rsid w:val="00D51D28"/>
    <w:rsid w:val="00D51FCC"/>
    <w:rsid w:val="00D52063"/>
    <w:rsid w:val="00D5209A"/>
    <w:rsid w:val="00D520EF"/>
    <w:rsid w:val="00D52429"/>
    <w:rsid w:val="00D527A8"/>
    <w:rsid w:val="00D52AA1"/>
    <w:rsid w:val="00D52B4B"/>
    <w:rsid w:val="00D52D25"/>
    <w:rsid w:val="00D52EBE"/>
    <w:rsid w:val="00D53C29"/>
    <w:rsid w:val="00D53C73"/>
    <w:rsid w:val="00D5488A"/>
    <w:rsid w:val="00D54C27"/>
    <w:rsid w:val="00D54F7B"/>
    <w:rsid w:val="00D54FD2"/>
    <w:rsid w:val="00D54FE3"/>
    <w:rsid w:val="00D55279"/>
    <w:rsid w:val="00D55692"/>
    <w:rsid w:val="00D558DA"/>
    <w:rsid w:val="00D55966"/>
    <w:rsid w:val="00D5598B"/>
    <w:rsid w:val="00D5670D"/>
    <w:rsid w:val="00D56AF4"/>
    <w:rsid w:val="00D56CBC"/>
    <w:rsid w:val="00D56F70"/>
    <w:rsid w:val="00D57018"/>
    <w:rsid w:val="00D572ED"/>
    <w:rsid w:val="00D574FA"/>
    <w:rsid w:val="00D576E3"/>
    <w:rsid w:val="00D57AC4"/>
    <w:rsid w:val="00D57BF9"/>
    <w:rsid w:val="00D57F07"/>
    <w:rsid w:val="00D6080D"/>
    <w:rsid w:val="00D61211"/>
    <w:rsid w:val="00D6121A"/>
    <w:rsid w:val="00D61304"/>
    <w:rsid w:val="00D613E9"/>
    <w:rsid w:val="00D61403"/>
    <w:rsid w:val="00D616C6"/>
    <w:rsid w:val="00D61931"/>
    <w:rsid w:val="00D61B7F"/>
    <w:rsid w:val="00D6233A"/>
    <w:rsid w:val="00D62634"/>
    <w:rsid w:val="00D62840"/>
    <w:rsid w:val="00D62C3F"/>
    <w:rsid w:val="00D62DD6"/>
    <w:rsid w:val="00D62F35"/>
    <w:rsid w:val="00D6316F"/>
    <w:rsid w:val="00D6334C"/>
    <w:rsid w:val="00D63429"/>
    <w:rsid w:val="00D6369E"/>
    <w:rsid w:val="00D63AEC"/>
    <w:rsid w:val="00D6482B"/>
    <w:rsid w:val="00D64CAD"/>
    <w:rsid w:val="00D64DAD"/>
    <w:rsid w:val="00D652F9"/>
    <w:rsid w:val="00D653F0"/>
    <w:rsid w:val="00D65443"/>
    <w:rsid w:val="00D65518"/>
    <w:rsid w:val="00D6568C"/>
    <w:rsid w:val="00D657B7"/>
    <w:rsid w:val="00D65A24"/>
    <w:rsid w:val="00D667DD"/>
    <w:rsid w:val="00D66A3C"/>
    <w:rsid w:val="00D66BFB"/>
    <w:rsid w:val="00D6718D"/>
    <w:rsid w:val="00D6738A"/>
    <w:rsid w:val="00D67393"/>
    <w:rsid w:val="00D67495"/>
    <w:rsid w:val="00D677A2"/>
    <w:rsid w:val="00D700A6"/>
    <w:rsid w:val="00D70C89"/>
    <w:rsid w:val="00D70E24"/>
    <w:rsid w:val="00D70EA7"/>
    <w:rsid w:val="00D71502"/>
    <w:rsid w:val="00D715DC"/>
    <w:rsid w:val="00D718EB"/>
    <w:rsid w:val="00D71AC0"/>
    <w:rsid w:val="00D71C60"/>
    <w:rsid w:val="00D71C94"/>
    <w:rsid w:val="00D71D6B"/>
    <w:rsid w:val="00D71F27"/>
    <w:rsid w:val="00D722A0"/>
    <w:rsid w:val="00D7239C"/>
    <w:rsid w:val="00D72849"/>
    <w:rsid w:val="00D72947"/>
    <w:rsid w:val="00D72A41"/>
    <w:rsid w:val="00D72F52"/>
    <w:rsid w:val="00D72F90"/>
    <w:rsid w:val="00D72FB5"/>
    <w:rsid w:val="00D7317F"/>
    <w:rsid w:val="00D73713"/>
    <w:rsid w:val="00D73914"/>
    <w:rsid w:val="00D73CD4"/>
    <w:rsid w:val="00D7417B"/>
    <w:rsid w:val="00D74773"/>
    <w:rsid w:val="00D748ED"/>
    <w:rsid w:val="00D75147"/>
    <w:rsid w:val="00D75721"/>
    <w:rsid w:val="00D75925"/>
    <w:rsid w:val="00D75C3C"/>
    <w:rsid w:val="00D76399"/>
    <w:rsid w:val="00D76740"/>
    <w:rsid w:val="00D76C47"/>
    <w:rsid w:val="00D772C5"/>
    <w:rsid w:val="00D77C4E"/>
    <w:rsid w:val="00D77CDB"/>
    <w:rsid w:val="00D800C4"/>
    <w:rsid w:val="00D80575"/>
    <w:rsid w:val="00D805C7"/>
    <w:rsid w:val="00D80610"/>
    <w:rsid w:val="00D8082C"/>
    <w:rsid w:val="00D80A01"/>
    <w:rsid w:val="00D810C9"/>
    <w:rsid w:val="00D81688"/>
    <w:rsid w:val="00D816B3"/>
    <w:rsid w:val="00D819D4"/>
    <w:rsid w:val="00D81D64"/>
    <w:rsid w:val="00D81DAB"/>
    <w:rsid w:val="00D8290F"/>
    <w:rsid w:val="00D82A89"/>
    <w:rsid w:val="00D83509"/>
    <w:rsid w:val="00D835C0"/>
    <w:rsid w:val="00D837EA"/>
    <w:rsid w:val="00D83A47"/>
    <w:rsid w:val="00D83BA6"/>
    <w:rsid w:val="00D83BCE"/>
    <w:rsid w:val="00D84051"/>
    <w:rsid w:val="00D84235"/>
    <w:rsid w:val="00D842BD"/>
    <w:rsid w:val="00D843AF"/>
    <w:rsid w:val="00D8453B"/>
    <w:rsid w:val="00D84686"/>
    <w:rsid w:val="00D84721"/>
    <w:rsid w:val="00D84BBA"/>
    <w:rsid w:val="00D85C4B"/>
    <w:rsid w:val="00D85C5D"/>
    <w:rsid w:val="00D85DF0"/>
    <w:rsid w:val="00D8643F"/>
    <w:rsid w:val="00D86D0D"/>
    <w:rsid w:val="00D8719C"/>
    <w:rsid w:val="00D875A6"/>
    <w:rsid w:val="00D87672"/>
    <w:rsid w:val="00D878E0"/>
    <w:rsid w:val="00D87C7A"/>
    <w:rsid w:val="00D87CEF"/>
    <w:rsid w:val="00D87EE0"/>
    <w:rsid w:val="00D90228"/>
    <w:rsid w:val="00D90487"/>
    <w:rsid w:val="00D90548"/>
    <w:rsid w:val="00D9056E"/>
    <w:rsid w:val="00D90758"/>
    <w:rsid w:val="00D90EF3"/>
    <w:rsid w:val="00D911D8"/>
    <w:rsid w:val="00D913A3"/>
    <w:rsid w:val="00D91744"/>
    <w:rsid w:val="00D91AC1"/>
    <w:rsid w:val="00D91B51"/>
    <w:rsid w:val="00D91BC2"/>
    <w:rsid w:val="00D91CBC"/>
    <w:rsid w:val="00D91DB3"/>
    <w:rsid w:val="00D92449"/>
    <w:rsid w:val="00D92942"/>
    <w:rsid w:val="00D92A44"/>
    <w:rsid w:val="00D92E5B"/>
    <w:rsid w:val="00D93434"/>
    <w:rsid w:val="00D93762"/>
    <w:rsid w:val="00D937B9"/>
    <w:rsid w:val="00D93A7E"/>
    <w:rsid w:val="00D93CB3"/>
    <w:rsid w:val="00D93D87"/>
    <w:rsid w:val="00D941BB"/>
    <w:rsid w:val="00D9488F"/>
    <w:rsid w:val="00D94ECF"/>
    <w:rsid w:val="00D94FD0"/>
    <w:rsid w:val="00D950BF"/>
    <w:rsid w:val="00D95383"/>
    <w:rsid w:val="00D95698"/>
    <w:rsid w:val="00D95E70"/>
    <w:rsid w:val="00D96250"/>
    <w:rsid w:val="00D96531"/>
    <w:rsid w:val="00D9658B"/>
    <w:rsid w:val="00D96890"/>
    <w:rsid w:val="00D968AA"/>
    <w:rsid w:val="00D96AA6"/>
    <w:rsid w:val="00D96DCB"/>
    <w:rsid w:val="00D96F2E"/>
    <w:rsid w:val="00D96FC5"/>
    <w:rsid w:val="00D977C4"/>
    <w:rsid w:val="00D97A70"/>
    <w:rsid w:val="00D97BFC"/>
    <w:rsid w:val="00D97D8A"/>
    <w:rsid w:val="00DA070E"/>
    <w:rsid w:val="00DA08E2"/>
    <w:rsid w:val="00DA0A69"/>
    <w:rsid w:val="00DA0FED"/>
    <w:rsid w:val="00DA1681"/>
    <w:rsid w:val="00DA1A1D"/>
    <w:rsid w:val="00DA1BD8"/>
    <w:rsid w:val="00DA1C47"/>
    <w:rsid w:val="00DA1DDE"/>
    <w:rsid w:val="00DA2756"/>
    <w:rsid w:val="00DA2948"/>
    <w:rsid w:val="00DA2CD2"/>
    <w:rsid w:val="00DA337A"/>
    <w:rsid w:val="00DA3EAD"/>
    <w:rsid w:val="00DA3F8A"/>
    <w:rsid w:val="00DA412F"/>
    <w:rsid w:val="00DA4574"/>
    <w:rsid w:val="00DA497E"/>
    <w:rsid w:val="00DA5078"/>
    <w:rsid w:val="00DA538C"/>
    <w:rsid w:val="00DA54AD"/>
    <w:rsid w:val="00DA5B40"/>
    <w:rsid w:val="00DA61A5"/>
    <w:rsid w:val="00DA6317"/>
    <w:rsid w:val="00DA66E0"/>
    <w:rsid w:val="00DA6ADD"/>
    <w:rsid w:val="00DA6B1F"/>
    <w:rsid w:val="00DA6D96"/>
    <w:rsid w:val="00DA6E5E"/>
    <w:rsid w:val="00DA70E7"/>
    <w:rsid w:val="00DA73AE"/>
    <w:rsid w:val="00DA753E"/>
    <w:rsid w:val="00DA795B"/>
    <w:rsid w:val="00DA7AC3"/>
    <w:rsid w:val="00DA7D2F"/>
    <w:rsid w:val="00DA7F07"/>
    <w:rsid w:val="00DB00AF"/>
    <w:rsid w:val="00DB0167"/>
    <w:rsid w:val="00DB02C4"/>
    <w:rsid w:val="00DB05BB"/>
    <w:rsid w:val="00DB0B7F"/>
    <w:rsid w:val="00DB0BDA"/>
    <w:rsid w:val="00DB0D23"/>
    <w:rsid w:val="00DB0D85"/>
    <w:rsid w:val="00DB12C1"/>
    <w:rsid w:val="00DB14DB"/>
    <w:rsid w:val="00DB17A8"/>
    <w:rsid w:val="00DB17C6"/>
    <w:rsid w:val="00DB19B8"/>
    <w:rsid w:val="00DB1B67"/>
    <w:rsid w:val="00DB1CE6"/>
    <w:rsid w:val="00DB1D24"/>
    <w:rsid w:val="00DB1EC6"/>
    <w:rsid w:val="00DB1FB2"/>
    <w:rsid w:val="00DB200D"/>
    <w:rsid w:val="00DB2115"/>
    <w:rsid w:val="00DB238D"/>
    <w:rsid w:val="00DB251C"/>
    <w:rsid w:val="00DB269C"/>
    <w:rsid w:val="00DB27B4"/>
    <w:rsid w:val="00DB2D48"/>
    <w:rsid w:val="00DB2D5A"/>
    <w:rsid w:val="00DB2E37"/>
    <w:rsid w:val="00DB2E4E"/>
    <w:rsid w:val="00DB2F91"/>
    <w:rsid w:val="00DB305A"/>
    <w:rsid w:val="00DB3387"/>
    <w:rsid w:val="00DB3696"/>
    <w:rsid w:val="00DB3BD7"/>
    <w:rsid w:val="00DB3E07"/>
    <w:rsid w:val="00DB4162"/>
    <w:rsid w:val="00DB4475"/>
    <w:rsid w:val="00DB4551"/>
    <w:rsid w:val="00DB4880"/>
    <w:rsid w:val="00DB4B48"/>
    <w:rsid w:val="00DB5390"/>
    <w:rsid w:val="00DB5459"/>
    <w:rsid w:val="00DB55B0"/>
    <w:rsid w:val="00DB5919"/>
    <w:rsid w:val="00DB5E19"/>
    <w:rsid w:val="00DB64ED"/>
    <w:rsid w:val="00DB657C"/>
    <w:rsid w:val="00DB659D"/>
    <w:rsid w:val="00DB6E22"/>
    <w:rsid w:val="00DB71EC"/>
    <w:rsid w:val="00DB7424"/>
    <w:rsid w:val="00DB7477"/>
    <w:rsid w:val="00DB7559"/>
    <w:rsid w:val="00DB7B94"/>
    <w:rsid w:val="00DB7D96"/>
    <w:rsid w:val="00DC0FFF"/>
    <w:rsid w:val="00DC12A3"/>
    <w:rsid w:val="00DC17F4"/>
    <w:rsid w:val="00DC1836"/>
    <w:rsid w:val="00DC1B54"/>
    <w:rsid w:val="00DC1D9B"/>
    <w:rsid w:val="00DC20DD"/>
    <w:rsid w:val="00DC2938"/>
    <w:rsid w:val="00DC2B55"/>
    <w:rsid w:val="00DC2BCF"/>
    <w:rsid w:val="00DC2E94"/>
    <w:rsid w:val="00DC32CE"/>
    <w:rsid w:val="00DC3E6F"/>
    <w:rsid w:val="00DC3FCA"/>
    <w:rsid w:val="00DC40B8"/>
    <w:rsid w:val="00DC442B"/>
    <w:rsid w:val="00DC460D"/>
    <w:rsid w:val="00DC49D1"/>
    <w:rsid w:val="00DC50B5"/>
    <w:rsid w:val="00DC5468"/>
    <w:rsid w:val="00DC5491"/>
    <w:rsid w:val="00DC559D"/>
    <w:rsid w:val="00DC55C3"/>
    <w:rsid w:val="00DC57D3"/>
    <w:rsid w:val="00DC60FB"/>
    <w:rsid w:val="00DC6190"/>
    <w:rsid w:val="00DC64F6"/>
    <w:rsid w:val="00DC68B1"/>
    <w:rsid w:val="00DC6990"/>
    <w:rsid w:val="00DC6CC9"/>
    <w:rsid w:val="00DC6EF2"/>
    <w:rsid w:val="00DC6F2E"/>
    <w:rsid w:val="00DC70A1"/>
    <w:rsid w:val="00DC7149"/>
    <w:rsid w:val="00DC7480"/>
    <w:rsid w:val="00DC7934"/>
    <w:rsid w:val="00DC7A74"/>
    <w:rsid w:val="00DC7D8E"/>
    <w:rsid w:val="00DD0166"/>
    <w:rsid w:val="00DD0B20"/>
    <w:rsid w:val="00DD1368"/>
    <w:rsid w:val="00DD1609"/>
    <w:rsid w:val="00DD1BF9"/>
    <w:rsid w:val="00DD1EF6"/>
    <w:rsid w:val="00DD23AD"/>
    <w:rsid w:val="00DD25F0"/>
    <w:rsid w:val="00DD2E75"/>
    <w:rsid w:val="00DD2EAE"/>
    <w:rsid w:val="00DD30CD"/>
    <w:rsid w:val="00DD30E6"/>
    <w:rsid w:val="00DD3729"/>
    <w:rsid w:val="00DD3827"/>
    <w:rsid w:val="00DD3C0C"/>
    <w:rsid w:val="00DD4942"/>
    <w:rsid w:val="00DD49BC"/>
    <w:rsid w:val="00DD4A10"/>
    <w:rsid w:val="00DD4AB3"/>
    <w:rsid w:val="00DD4C81"/>
    <w:rsid w:val="00DD4ECC"/>
    <w:rsid w:val="00DD5130"/>
    <w:rsid w:val="00DD516F"/>
    <w:rsid w:val="00DD54F5"/>
    <w:rsid w:val="00DD5794"/>
    <w:rsid w:val="00DD5A9E"/>
    <w:rsid w:val="00DD5C5A"/>
    <w:rsid w:val="00DD5D67"/>
    <w:rsid w:val="00DD5F34"/>
    <w:rsid w:val="00DD60FA"/>
    <w:rsid w:val="00DD6DDC"/>
    <w:rsid w:val="00DD7000"/>
    <w:rsid w:val="00DD7096"/>
    <w:rsid w:val="00DD7C93"/>
    <w:rsid w:val="00DE04B9"/>
    <w:rsid w:val="00DE04DF"/>
    <w:rsid w:val="00DE06BD"/>
    <w:rsid w:val="00DE0A82"/>
    <w:rsid w:val="00DE0B3C"/>
    <w:rsid w:val="00DE0FAF"/>
    <w:rsid w:val="00DE100D"/>
    <w:rsid w:val="00DE144B"/>
    <w:rsid w:val="00DE14E3"/>
    <w:rsid w:val="00DE1A64"/>
    <w:rsid w:val="00DE1F7A"/>
    <w:rsid w:val="00DE22EA"/>
    <w:rsid w:val="00DE365B"/>
    <w:rsid w:val="00DE3916"/>
    <w:rsid w:val="00DE392C"/>
    <w:rsid w:val="00DE3A99"/>
    <w:rsid w:val="00DE3BDB"/>
    <w:rsid w:val="00DE3EA3"/>
    <w:rsid w:val="00DE4177"/>
    <w:rsid w:val="00DE4195"/>
    <w:rsid w:val="00DE4693"/>
    <w:rsid w:val="00DE50BE"/>
    <w:rsid w:val="00DE525D"/>
    <w:rsid w:val="00DE5666"/>
    <w:rsid w:val="00DE5A29"/>
    <w:rsid w:val="00DE5ADC"/>
    <w:rsid w:val="00DE69B7"/>
    <w:rsid w:val="00DE6AC6"/>
    <w:rsid w:val="00DE6CCC"/>
    <w:rsid w:val="00DE70F0"/>
    <w:rsid w:val="00DE7300"/>
    <w:rsid w:val="00DE7475"/>
    <w:rsid w:val="00DE74FE"/>
    <w:rsid w:val="00DE7E70"/>
    <w:rsid w:val="00DE7F6A"/>
    <w:rsid w:val="00DF05CF"/>
    <w:rsid w:val="00DF081E"/>
    <w:rsid w:val="00DF0862"/>
    <w:rsid w:val="00DF08E8"/>
    <w:rsid w:val="00DF0948"/>
    <w:rsid w:val="00DF095A"/>
    <w:rsid w:val="00DF0A1A"/>
    <w:rsid w:val="00DF0A89"/>
    <w:rsid w:val="00DF0C65"/>
    <w:rsid w:val="00DF0CEE"/>
    <w:rsid w:val="00DF138B"/>
    <w:rsid w:val="00DF18FA"/>
    <w:rsid w:val="00DF1BF5"/>
    <w:rsid w:val="00DF2170"/>
    <w:rsid w:val="00DF23F0"/>
    <w:rsid w:val="00DF2707"/>
    <w:rsid w:val="00DF2AEC"/>
    <w:rsid w:val="00DF2C48"/>
    <w:rsid w:val="00DF2D1E"/>
    <w:rsid w:val="00DF2D78"/>
    <w:rsid w:val="00DF2EF1"/>
    <w:rsid w:val="00DF2F17"/>
    <w:rsid w:val="00DF30A8"/>
    <w:rsid w:val="00DF314C"/>
    <w:rsid w:val="00DF3357"/>
    <w:rsid w:val="00DF34FF"/>
    <w:rsid w:val="00DF401D"/>
    <w:rsid w:val="00DF4027"/>
    <w:rsid w:val="00DF516B"/>
    <w:rsid w:val="00DF5246"/>
    <w:rsid w:val="00DF526B"/>
    <w:rsid w:val="00DF53FA"/>
    <w:rsid w:val="00DF5681"/>
    <w:rsid w:val="00DF58F2"/>
    <w:rsid w:val="00DF5BFA"/>
    <w:rsid w:val="00DF5DEB"/>
    <w:rsid w:val="00DF6078"/>
    <w:rsid w:val="00DF61AA"/>
    <w:rsid w:val="00DF61DD"/>
    <w:rsid w:val="00DF6211"/>
    <w:rsid w:val="00DF62E2"/>
    <w:rsid w:val="00DF637C"/>
    <w:rsid w:val="00DF6625"/>
    <w:rsid w:val="00DF6A4E"/>
    <w:rsid w:val="00DF6E85"/>
    <w:rsid w:val="00DF7076"/>
    <w:rsid w:val="00DF719B"/>
    <w:rsid w:val="00DF7211"/>
    <w:rsid w:val="00DF7E0E"/>
    <w:rsid w:val="00E00109"/>
    <w:rsid w:val="00E00471"/>
    <w:rsid w:val="00E00D7A"/>
    <w:rsid w:val="00E0150C"/>
    <w:rsid w:val="00E01591"/>
    <w:rsid w:val="00E019BB"/>
    <w:rsid w:val="00E01B40"/>
    <w:rsid w:val="00E01E22"/>
    <w:rsid w:val="00E01E29"/>
    <w:rsid w:val="00E01F97"/>
    <w:rsid w:val="00E02120"/>
    <w:rsid w:val="00E022EB"/>
    <w:rsid w:val="00E02628"/>
    <w:rsid w:val="00E0298B"/>
    <w:rsid w:val="00E02B6F"/>
    <w:rsid w:val="00E02F0D"/>
    <w:rsid w:val="00E03472"/>
    <w:rsid w:val="00E0367E"/>
    <w:rsid w:val="00E03792"/>
    <w:rsid w:val="00E037F2"/>
    <w:rsid w:val="00E03985"/>
    <w:rsid w:val="00E043E9"/>
    <w:rsid w:val="00E0471C"/>
    <w:rsid w:val="00E05397"/>
    <w:rsid w:val="00E05445"/>
    <w:rsid w:val="00E05894"/>
    <w:rsid w:val="00E059A3"/>
    <w:rsid w:val="00E05C4F"/>
    <w:rsid w:val="00E06228"/>
    <w:rsid w:val="00E0628B"/>
    <w:rsid w:val="00E064AB"/>
    <w:rsid w:val="00E06607"/>
    <w:rsid w:val="00E06E46"/>
    <w:rsid w:val="00E06F40"/>
    <w:rsid w:val="00E0726C"/>
    <w:rsid w:val="00E07368"/>
    <w:rsid w:val="00E0736A"/>
    <w:rsid w:val="00E0738D"/>
    <w:rsid w:val="00E073A7"/>
    <w:rsid w:val="00E07A2B"/>
    <w:rsid w:val="00E07AB4"/>
    <w:rsid w:val="00E07AD1"/>
    <w:rsid w:val="00E07BA2"/>
    <w:rsid w:val="00E07BF4"/>
    <w:rsid w:val="00E07DE9"/>
    <w:rsid w:val="00E1009B"/>
    <w:rsid w:val="00E10179"/>
    <w:rsid w:val="00E107A2"/>
    <w:rsid w:val="00E10925"/>
    <w:rsid w:val="00E10FE9"/>
    <w:rsid w:val="00E1178F"/>
    <w:rsid w:val="00E11900"/>
    <w:rsid w:val="00E11997"/>
    <w:rsid w:val="00E11A7A"/>
    <w:rsid w:val="00E11FBA"/>
    <w:rsid w:val="00E121A1"/>
    <w:rsid w:val="00E12AF9"/>
    <w:rsid w:val="00E12C32"/>
    <w:rsid w:val="00E13357"/>
    <w:rsid w:val="00E134BD"/>
    <w:rsid w:val="00E13525"/>
    <w:rsid w:val="00E13A95"/>
    <w:rsid w:val="00E13AEB"/>
    <w:rsid w:val="00E13B22"/>
    <w:rsid w:val="00E13BE4"/>
    <w:rsid w:val="00E13F4F"/>
    <w:rsid w:val="00E145BE"/>
    <w:rsid w:val="00E145E0"/>
    <w:rsid w:val="00E14630"/>
    <w:rsid w:val="00E148AA"/>
    <w:rsid w:val="00E14E67"/>
    <w:rsid w:val="00E152C1"/>
    <w:rsid w:val="00E1583A"/>
    <w:rsid w:val="00E15BF4"/>
    <w:rsid w:val="00E15CEF"/>
    <w:rsid w:val="00E15E65"/>
    <w:rsid w:val="00E163BD"/>
    <w:rsid w:val="00E164C5"/>
    <w:rsid w:val="00E164F6"/>
    <w:rsid w:val="00E1651E"/>
    <w:rsid w:val="00E1669D"/>
    <w:rsid w:val="00E16835"/>
    <w:rsid w:val="00E16B2A"/>
    <w:rsid w:val="00E16F88"/>
    <w:rsid w:val="00E1721A"/>
    <w:rsid w:val="00E17B5E"/>
    <w:rsid w:val="00E20151"/>
    <w:rsid w:val="00E2081D"/>
    <w:rsid w:val="00E20B1F"/>
    <w:rsid w:val="00E20EA8"/>
    <w:rsid w:val="00E21C55"/>
    <w:rsid w:val="00E21D72"/>
    <w:rsid w:val="00E21E6D"/>
    <w:rsid w:val="00E22045"/>
    <w:rsid w:val="00E22682"/>
    <w:rsid w:val="00E2297D"/>
    <w:rsid w:val="00E22C08"/>
    <w:rsid w:val="00E22C61"/>
    <w:rsid w:val="00E23128"/>
    <w:rsid w:val="00E232CC"/>
    <w:rsid w:val="00E23395"/>
    <w:rsid w:val="00E23AEC"/>
    <w:rsid w:val="00E23FFA"/>
    <w:rsid w:val="00E241EB"/>
    <w:rsid w:val="00E24B0C"/>
    <w:rsid w:val="00E24C00"/>
    <w:rsid w:val="00E256EA"/>
    <w:rsid w:val="00E25B32"/>
    <w:rsid w:val="00E25ECD"/>
    <w:rsid w:val="00E26022"/>
    <w:rsid w:val="00E267A9"/>
    <w:rsid w:val="00E26EA8"/>
    <w:rsid w:val="00E271DC"/>
    <w:rsid w:val="00E27999"/>
    <w:rsid w:val="00E27A56"/>
    <w:rsid w:val="00E27A8A"/>
    <w:rsid w:val="00E27B17"/>
    <w:rsid w:val="00E3006D"/>
    <w:rsid w:val="00E30390"/>
    <w:rsid w:val="00E304D9"/>
    <w:rsid w:val="00E30594"/>
    <w:rsid w:val="00E30662"/>
    <w:rsid w:val="00E30A37"/>
    <w:rsid w:val="00E30BF6"/>
    <w:rsid w:val="00E310FB"/>
    <w:rsid w:val="00E312E0"/>
    <w:rsid w:val="00E31426"/>
    <w:rsid w:val="00E314C2"/>
    <w:rsid w:val="00E31BE2"/>
    <w:rsid w:val="00E31E0F"/>
    <w:rsid w:val="00E3204A"/>
    <w:rsid w:val="00E322A2"/>
    <w:rsid w:val="00E3232C"/>
    <w:rsid w:val="00E32396"/>
    <w:rsid w:val="00E324CF"/>
    <w:rsid w:val="00E32B6E"/>
    <w:rsid w:val="00E32C1A"/>
    <w:rsid w:val="00E32C57"/>
    <w:rsid w:val="00E32FF3"/>
    <w:rsid w:val="00E334ED"/>
    <w:rsid w:val="00E339E4"/>
    <w:rsid w:val="00E33FFB"/>
    <w:rsid w:val="00E34278"/>
    <w:rsid w:val="00E3450C"/>
    <w:rsid w:val="00E345D0"/>
    <w:rsid w:val="00E3478A"/>
    <w:rsid w:val="00E34B29"/>
    <w:rsid w:val="00E34C72"/>
    <w:rsid w:val="00E350CE"/>
    <w:rsid w:val="00E356A0"/>
    <w:rsid w:val="00E358D5"/>
    <w:rsid w:val="00E35A34"/>
    <w:rsid w:val="00E35CA1"/>
    <w:rsid w:val="00E35D3B"/>
    <w:rsid w:val="00E36092"/>
    <w:rsid w:val="00E366D6"/>
    <w:rsid w:val="00E36757"/>
    <w:rsid w:val="00E36988"/>
    <w:rsid w:val="00E36B9C"/>
    <w:rsid w:val="00E36CDC"/>
    <w:rsid w:val="00E372C8"/>
    <w:rsid w:val="00E37523"/>
    <w:rsid w:val="00E379F6"/>
    <w:rsid w:val="00E400BC"/>
    <w:rsid w:val="00E40678"/>
    <w:rsid w:val="00E406FA"/>
    <w:rsid w:val="00E40A01"/>
    <w:rsid w:val="00E40C2A"/>
    <w:rsid w:val="00E40CA2"/>
    <w:rsid w:val="00E40E85"/>
    <w:rsid w:val="00E40F35"/>
    <w:rsid w:val="00E4109A"/>
    <w:rsid w:val="00E411B4"/>
    <w:rsid w:val="00E41401"/>
    <w:rsid w:val="00E41CC9"/>
    <w:rsid w:val="00E41E35"/>
    <w:rsid w:val="00E41E87"/>
    <w:rsid w:val="00E41F7F"/>
    <w:rsid w:val="00E42619"/>
    <w:rsid w:val="00E4282A"/>
    <w:rsid w:val="00E42E32"/>
    <w:rsid w:val="00E42E6E"/>
    <w:rsid w:val="00E432A1"/>
    <w:rsid w:val="00E437DD"/>
    <w:rsid w:val="00E43F2B"/>
    <w:rsid w:val="00E4412E"/>
    <w:rsid w:val="00E4417B"/>
    <w:rsid w:val="00E444A2"/>
    <w:rsid w:val="00E4458A"/>
    <w:rsid w:val="00E44B54"/>
    <w:rsid w:val="00E44FED"/>
    <w:rsid w:val="00E455B4"/>
    <w:rsid w:val="00E45BB8"/>
    <w:rsid w:val="00E46189"/>
    <w:rsid w:val="00E4643A"/>
    <w:rsid w:val="00E46856"/>
    <w:rsid w:val="00E46937"/>
    <w:rsid w:val="00E469C6"/>
    <w:rsid w:val="00E46A58"/>
    <w:rsid w:val="00E46B66"/>
    <w:rsid w:val="00E471FF"/>
    <w:rsid w:val="00E47DCD"/>
    <w:rsid w:val="00E47FE2"/>
    <w:rsid w:val="00E504D7"/>
    <w:rsid w:val="00E50E31"/>
    <w:rsid w:val="00E5115E"/>
    <w:rsid w:val="00E513DB"/>
    <w:rsid w:val="00E5141D"/>
    <w:rsid w:val="00E517BD"/>
    <w:rsid w:val="00E5182E"/>
    <w:rsid w:val="00E51D12"/>
    <w:rsid w:val="00E520A2"/>
    <w:rsid w:val="00E52175"/>
    <w:rsid w:val="00E521CC"/>
    <w:rsid w:val="00E52AFC"/>
    <w:rsid w:val="00E52B83"/>
    <w:rsid w:val="00E52D9B"/>
    <w:rsid w:val="00E537A4"/>
    <w:rsid w:val="00E53870"/>
    <w:rsid w:val="00E539BB"/>
    <w:rsid w:val="00E53EE1"/>
    <w:rsid w:val="00E541C4"/>
    <w:rsid w:val="00E543E6"/>
    <w:rsid w:val="00E5442D"/>
    <w:rsid w:val="00E54511"/>
    <w:rsid w:val="00E5497B"/>
    <w:rsid w:val="00E54B47"/>
    <w:rsid w:val="00E54BE8"/>
    <w:rsid w:val="00E54CD4"/>
    <w:rsid w:val="00E54E22"/>
    <w:rsid w:val="00E54EA6"/>
    <w:rsid w:val="00E54F4E"/>
    <w:rsid w:val="00E55BBD"/>
    <w:rsid w:val="00E55E53"/>
    <w:rsid w:val="00E568CB"/>
    <w:rsid w:val="00E56969"/>
    <w:rsid w:val="00E56990"/>
    <w:rsid w:val="00E56C96"/>
    <w:rsid w:val="00E56CD9"/>
    <w:rsid w:val="00E56F18"/>
    <w:rsid w:val="00E5731F"/>
    <w:rsid w:val="00E5747E"/>
    <w:rsid w:val="00E577A1"/>
    <w:rsid w:val="00E57D7C"/>
    <w:rsid w:val="00E60300"/>
    <w:rsid w:val="00E6047B"/>
    <w:rsid w:val="00E60972"/>
    <w:rsid w:val="00E60BA3"/>
    <w:rsid w:val="00E60C81"/>
    <w:rsid w:val="00E6119F"/>
    <w:rsid w:val="00E6139E"/>
    <w:rsid w:val="00E6140F"/>
    <w:rsid w:val="00E61646"/>
    <w:rsid w:val="00E6169C"/>
    <w:rsid w:val="00E616B2"/>
    <w:rsid w:val="00E617E7"/>
    <w:rsid w:val="00E61B90"/>
    <w:rsid w:val="00E61BF7"/>
    <w:rsid w:val="00E61CFB"/>
    <w:rsid w:val="00E61E14"/>
    <w:rsid w:val="00E61E75"/>
    <w:rsid w:val="00E622FA"/>
    <w:rsid w:val="00E62A19"/>
    <w:rsid w:val="00E6337F"/>
    <w:rsid w:val="00E63426"/>
    <w:rsid w:val="00E63462"/>
    <w:rsid w:val="00E6375A"/>
    <w:rsid w:val="00E63980"/>
    <w:rsid w:val="00E639A0"/>
    <w:rsid w:val="00E63B06"/>
    <w:rsid w:val="00E63E14"/>
    <w:rsid w:val="00E63E2C"/>
    <w:rsid w:val="00E648AA"/>
    <w:rsid w:val="00E64A0F"/>
    <w:rsid w:val="00E64DC0"/>
    <w:rsid w:val="00E6553A"/>
    <w:rsid w:val="00E6563A"/>
    <w:rsid w:val="00E658E5"/>
    <w:rsid w:val="00E66386"/>
    <w:rsid w:val="00E6645E"/>
    <w:rsid w:val="00E668AC"/>
    <w:rsid w:val="00E66E1B"/>
    <w:rsid w:val="00E66E4E"/>
    <w:rsid w:val="00E66EDE"/>
    <w:rsid w:val="00E67785"/>
    <w:rsid w:val="00E67E0A"/>
    <w:rsid w:val="00E67E76"/>
    <w:rsid w:val="00E7046B"/>
    <w:rsid w:val="00E70646"/>
    <w:rsid w:val="00E70669"/>
    <w:rsid w:val="00E718E9"/>
    <w:rsid w:val="00E71D9B"/>
    <w:rsid w:val="00E72101"/>
    <w:rsid w:val="00E72294"/>
    <w:rsid w:val="00E72422"/>
    <w:rsid w:val="00E728F1"/>
    <w:rsid w:val="00E7294A"/>
    <w:rsid w:val="00E72C35"/>
    <w:rsid w:val="00E72EE3"/>
    <w:rsid w:val="00E733EC"/>
    <w:rsid w:val="00E73CD1"/>
    <w:rsid w:val="00E74293"/>
    <w:rsid w:val="00E74448"/>
    <w:rsid w:val="00E7448A"/>
    <w:rsid w:val="00E74738"/>
    <w:rsid w:val="00E7476C"/>
    <w:rsid w:val="00E749EF"/>
    <w:rsid w:val="00E74A12"/>
    <w:rsid w:val="00E74B0E"/>
    <w:rsid w:val="00E75398"/>
    <w:rsid w:val="00E754E9"/>
    <w:rsid w:val="00E75D4A"/>
    <w:rsid w:val="00E75F12"/>
    <w:rsid w:val="00E76289"/>
    <w:rsid w:val="00E766D6"/>
    <w:rsid w:val="00E76D87"/>
    <w:rsid w:val="00E77187"/>
    <w:rsid w:val="00E7793E"/>
    <w:rsid w:val="00E77E8B"/>
    <w:rsid w:val="00E80953"/>
    <w:rsid w:val="00E80E21"/>
    <w:rsid w:val="00E813D2"/>
    <w:rsid w:val="00E818E6"/>
    <w:rsid w:val="00E819A7"/>
    <w:rsid w:val="00E81A12"/>
    <w:rsid w:val="00E81ED1"/>
    <w:rsid w:val="00E824B9"/>
    <w:rsid w:val="00E82880"/>
    <w:rsid w:val="00E8299D"/>
    <w:rsid w:val="00E82AD5"/>
    <w:rsid w:val="00E82CD4"/>
    <w:rsid w:val="00E82DC9"/>
    <w:rsid w:val="00E82F7E"/>
    <w:rsid w:val="00E83107"/>
    <w:rsid w:val="00E833DB"/>
    <w:rsid w:val="00E83732"/>
    <w:rsid w:val="00E83940"/>
    <w:rsid w:val="00E84A95"/>
    <w:rsid w:val="00E84D12"/>
    <w:rsid w:val="00E8559B"/>
    <w:rsid w:val="00E855DB"/>
    <w:rsid w:val="00E857A7"/>
    <w:rsid w:val="00E85BC1"/>
    <w:rsid w:val="00E85C37"/>
    <w:rsid w:val="00E85D29"/>
    <w:rsid w:val="00E860C0"/>
    <w:rsid w:val="00E8610A"/>
    <w:rsid w:val="00E86435"/>
    <w:rsid w:val="00E8668D"/>
    <w:rsid w:val="00E86707"/>
    <w:rsid w:val="00E86A28"/>
    <w:rsid w:val="00E86C7E"/>
    <w:rsid w:val="00E86E88"/>
    <w:rsid w:val="00E86F04"/>
    <w:rsid w:val="00E86F2F"/>
    <w:rsid w:val="00E871D4"/>
    <w:rsid w:val="00E87741"/>
    <w:rsid w:val="00E87853"/>
    <w:rsid w:val="00E87C05"/>
    <w:rsid w:val="00E909B6"/>
    <w:rsid w:val="00E90B01"/>
    <w:rsid w:val="00E90D5F"/>
    <w:rsid w:val="00E90DED"/>
    <w:rsid w:val="00E91166"/>
    <w:rsid w:val="00E9130F"/>
    <w:rsid w:val="00E91406"/>
    <w:rsid w:val="00E91624"/>
    <w:rsid w:val="00E920C7"/>
    <w:rsid w:val="00E9212E"/>
    <w:rsid w:val="00E92130"/>
    <w:rsid w:val="00E92705"/>
    <w:rsid w:val="00E93096"/>
    <w:rsid w:val="00E93446"/>
    <w:rsid w:val="00E935CF"/>
    <w:rsid w:val="00E93639"/>
    <w:rsid w:val="00E93C08"/>
    <w:rsid w:val="00E940C6"/>
    <w:rsid w:val="00E940E5"/>
    <w:rsid w:val="00E944E1"/>
    <w:rsid w:val="00E95012"/>
    <w:rsid w:val="00E95161"/>
    <w:rsid w:val="00E95720"/>
    <w:rsid w:val="00E95722"/>
    <w:rsid w:val="00E95799"/>
    <w:rsid w:val="00E95914"/>
    <w:rsid w:val="00E95E6F"/>
    <w:rsid w:val="00E96538"/>
    <w:rsid w:val="00E965A7"/>
    <w:rsid w:val="00E965BF"/>
    <w:rsid w:val="00E9711B"/>
    <w:rsid w:val="00E9738F"/>
    <w:rsid w:val="00EA00B3"/>
    <w:rsid w:val="00EA01B9"/>
    <w:rsid w:val="00EA0257"/>
    <w:rsid w:val="00EA0B42"/>
    <w:rsid w:val="00EA0DAF"/>
    <w:rsid w:val="00EA0DE8"/>
    <w:rsid w:val="00EA132B"/>
    <w:rsid w:val="00EA18EF"/>
    <w:rsid w:val="00EA1E05"/>
    <w:rsid w:val="00EA2A7D"/>
    <w:rsid w:val="00EA2BD6"/>
    <w:rsid w:val="00EA2C73"/>
    <w:rsid w:val="00EA2CF5"/>
    <w:rsid w:val="00EA318E"/>
    <w:rsid w:val="00EA31DD"/>
    <w:rsid w:val="00EA3804"/>
    <w:rsid w:val="00EA3D9E"/>
    <w:rsid w:val="00EA3E94"/>
    <w:rsid w:val="00EA3FBF"/>
    <w:rsid w:val="00EA40F1"/>
    <w:rsid w:val="00EA45C6"/>
    <w:rsid w:val="00EA5267"/>
    <w:rsid w:val="00EA543B"/>
    <w:rsid w:val="00EA5591"/>
    <w:rsid w:val="00EA55C6"/>
    <w:rsid w:val="00EA57C3"/>
    <w:rsid w:val="00EA5DA6"/>
    <w:rsid w:val="00EA606B"/>
    <w:rsid w:val="00EA638C"/>
    <w:rsid w:val="00EA671E"/>
    <w:rsid w:val="00EA6B8E"/>
    <w:rsid w:val="00EA6C53"/>
    <w:rsid w:val="00EA6D2A"/>
    <w:rsid w:val="00EA6D80"/>
    <w:rsid w:val="00EA6DF1"/>
    <w:rsid w:val="00EA6ECD"/>
    <w:rsid w:val="00EA716B"/>
    <w:rsid w:val="00EA738C"/>
    <w:rsid w:val="00EA739E"/>
    <w:rsid w:val="00EA783A"/>
    <w:rsid w:val="00EA7BD7"/>
    <w:rsid w:val="00EA7C81"/>
    <w:rsid w:val="00EA7CFC"/>
    <w:rsid w:val="00EB005C"/>
    <w:rsid w:val="00EB0760"/>
    <w:rsid w:val="00EB090B"/>
    <w:rsid w:val="00EB09CE"/>
    <w:rsid w:val="00EB0FAE"/>
    <w:rsid w:val="00EB1334"/>
    <w:rsid w:val="00EB1B39"/>
    <w:rsid w:val="00EB1E94"/>
    <w:rsid w:val="00EB1F2C"/>
    <w:rsid w:val="00EB2034"/>
    <w:rsid w:val="00EB2077"/>
    <w:rsid w:val="00EB23F7"/>
    <w:rsid w:val="00EB27FE"/>
    <w:rsid w:val="00EB2F1E"/>
    <w:rsid w:val="00EB3A31"/>
    <w:rsid w:val="00EB3A92"/>
    <w:rsid w:val="00EB3B4F"/>
    <w:rsid w:val="00EB3CEA"/>
    <w:rsid w:val="00EB3F68"/>
    <w:rsid w:val="00EB41B3"/>
    <w:rsid w:val="00EB4448"/>
    <w:rsid w:val="00EB45EC"/>
    <w:rsid w:val="00EB4652"/>
    <w:rsid w:val="00EB49C8"/>
    <w:rsid w:val="00EB4C29"/>
    <w:rsid w:val="00EB4C2B"/>
    <w:rsid w:val="00EB4CA6"/>
    <w:rsid w:val="00EB4E51"/>
    <w:rsid w:val="00EB4FE1"/>
    <w:rsid w:val="00EB50C6"/>
    <w:rsid w:val="00EB5D8B"/>
    <w:rsid w:val="00EB5FE6"/>
    <w:rsid w:val="00EB60AF"/>
    <w:rsid w:val="00EB6331"/>
    <w:rsid w:val="00EB63E4"/>
    <w:rsid w:val="00EB65EB"/>
    <w:rsid w:val="00EB66A2"/>
    <w:rsid w:val="00EB699E"/>
    <w:rsid w:val="00EB6AD1"/>
    <w:rsid w:val="00EB6D6C"/>
    <w:rsid w:val="00EB6FFE"/>
    <w:rsid w:val="00EB7426"/>
    <w:rsid w:val="00EB7811"/>
    <w:rsid w:val="00EB7CA6"/>
    <w:rsid w:val="00EB7E4A"/>
    <w:rsid w:val="00EC002E"/>
    <w:rsid w:val="00EC00E4"/>
    <w:rsid w:val="00EC0763"/>
    <w:rsid w:val="00EC091A"/>
    <w:rsid w:val="00EC096E"/>
    <w:rsid w:val="00EC0BCC"/>
    <w:rsid w:val="00EC0D50"/>
    <w:rsid w:val="00EC108D"/>
    <w:rsid w:val="00EC122B"/>
    <w:rsid w:val="00EC160F"/>
    <w:rsid w:val="00EC1671"/>
    <w:rsid w:val="00EC185A"/>
    <w:rsid w:val="00EC1A60"/>
    <w:rsid w:val="00EC1DED"/>
    <w:rsid w:val="00EC285E"/>
    <w:rsid w:val="00EC2B4D"/>
    <w:rsid w:val="00EC2BF1"/>
    <w:rsid w:val="00EC3004"/>
    <w:rsid w:val="00EC3216"/>
    <w:rsid w:val="00EC333D"/>
    <w:rsid w:val="00EC3493"/>
    <w:rsid w:val="00EC356D"/>
    <w:rsid w:val="00EC3858"/>
    <w:rsid w:val="00EC39D6"/>
    <w:rsid w:val="00EC3C78"/>
    <w:rsid w:val="00EC3E9F"/>
    <w:rsid w:val="00EC401B"/>
    <w:rsid w:val="00EC4259"/>
    <w:rsid w:val="00EC435C"/>
    <w:rsid w:val="00EC469A"/>
    <w:rsid w:val="00EC47B8"/>
    <w:rsid w:val="00EC4A88"/>
    <w:rsid w:val="00EC4F1B"/>
    <w:rsid w:val="00EC52F7"/>
    <w:rsid w:val="00EC5949"/>
    <w:rsid w:val="00EC5B65"/>
    <w:rsid w:val="00EC5DBB"/>
    <w:rsid w:val="00EC5E5F"/>
    <w:rsid w:val="00EC61CF"/>
    <w:rsid w:val="00EC62CB"/>
    <w:rsid w:val="00EC6431"/>
    <w:rsid w:val="00EC6433"/>
    <w:rsid w:val="00EC6444"/>
    <w:rsid w:val="00EC6545"/>
    <w:rsid w:val="00EC69A3"/>
    <w:rsid w:val="00EC6BF4"/>
    <w:rsid w:val="00EC714B"/>
    <w:rsid w:val="00EC745D"/>
    <w:rsid w:val="00EC78D7"/>
    <w:rsid w:val="00EC7A36"/>
    <w:rsid w:val="00EC7CBB"/>
    <w:rsid w:val="00EC7EC1"/>
    <w:rsid w:val="00EC7FF5"/>
    <w:rsid w:val="00ED001A"/>
    <w:rsid w:val="00ED0096"/>
    <w:rsid w:val="00ED00B1"/>
    <w:rsid w:val="00ED0365"/>
    <w:rsid w:val="00ED053C"/>
    <w:rsid w:val="00ED063F"/>
    <w:rsid w:val="00ED0656"/>
    <w:rsid w:val="00ED0A74"/>
    <w:rsid w:val="00ED1564"/>
    <w:rsid w:val="00ED1D1C"/>
    <w:rsid w:val="00ED1F27"/>
    <w:rsid w:val="00ED23D0"/>
    <w:rsid w:val="00ED2641"/>
    <w:rsid w:val="00ED2998"/>
    <w:rsid w:val="00ED2D45"/>
    <w:rsid w:val="00ED2ECF"/>
    <w:rsid w:val="00ED34CC"/>
    <w:rsid w:val="00ED3F58"/>
    <w:rsid w:val="00ED42B0"/>
    <w:rsid w:val="00ED43AA"/>
    <w:rsid w:val="00ED4C5C"/>
    <w:rsid w:val="00ED4DDB"/>
    <w:rsid w:val="00ED4F5B"/>
    <w:rsid w:val="00ED50A8"/>
    <w:rsid w:val="00ED56CE"/>
    <w:rsid w:val="00ED5852"/>
    <w:rsid w:val="00ED5A12"/>
    <w:rsid w:val="00ED5C39"/>
    <w:rsid w:val="00ED6052"/>
    <w:rsid w:val="00ED60B3"/>
    <w:rsid w:val="00ED6F46"/>
    <w:rsid w:val="00ED7145"/>
    <w:rsid w:val="00ED74C2"/>
    <w:rsid w:val="00ED7525"/>
    <w:rsid w:val="00ED75C0"/>
    <w:rsid w:val="00ED7DAA"/>
    <w:rsid w:val="00ED7E3D"/>
    <w:rsid w:val="00EE03CC"/>
    <w:rsid w:val="00EE05F3"/>
    <w:rsid w:val="00EE0978"/>
    <w:rsid w:val="00EE0F4E"/>
    <w:rsid w:val="00EE1357"/>
    <w:rsid w:val="00EE2047"/>
    <w:rsid w:val="00EE212A"/>
    <w:rsid w:val="00EE2275"/>
    <w:rsid w:val="00EE25FD"/>
    <w:rsid w:val="00EE26C0"/>
    <w:rsid w:val="00EE2963"/>
    <w:rsid w:val="00EE2A05"/>
    <w:rsid w:val="00EE2A85"/>
    <w:rsid w:val="00EE2AE2"/>
    <w:rsid w:val="00EE2CAB"/>
    <w:rsid w:val="00EE331A"/>
    <w:rsid w:val="00EE352D"/>
    <w:rsid w:val="00EE41AB"/>
    <w:rsid w:val="00EE42D5"/>
    <w:rsid w:val="00EE4903"/>
    <w:rsid w:val="00EE4BE0"/>
    <w:rsid w:val="00EE4C3F"/>
    <w:rsid w:val="00EE4D4A"/>
    <w:rsid w:val="00EE4D8B"/>
    <w:rsid w:val="00EE4EAA"/>
    <w:rsid w:val="00EE5056"/>
    <w:rsid w:val="00EE5168"/>
    <w:rsid w:val="00EE5194"/>
    <w:rsid w:val="00EE52C6"/>
    <w:rsid w:val="00EE57A4"/>
    <w:rsid w:val="00EE57A5"/>
    <w:rsid w:val="00EE5E02"/>
    <w:rsid w:val="00EE6062"/>
    <w:rsid w:val="00EE6458"/>
    <w:rsid w:val="00EE6461"/>
    <w:rsid w:val="00EE64F1"/>
    <w:rsid w:val="00EE6668"/>
    <w:rsid w:val="00EE693C"/>
    <w:rsid w:val="00EE6EFD"/>
    <w:rsid w:val="00EE6F03"/>
    <w:rsid w:val="00EE78B7"/>
    <w:rsid w:val="00EE7910"/>
    <w:rsid w:val="00EE79F9"/>
    <w:rsid w:val="00EE7EEC"/>
    <w:rsid w:val="00EF00D6"/>
    <w:rsid w:val="00EF0462"/>
    <w:rsid w:val="00EF04AF"/>
    <w:rsid w:val="00EF097E"/>
    <w:rsid w:val="00EF0CED"/>
    <w:rsid w:val="00EF10EB"/>
    <w:rsid w:val="00EF132C"/>
    <w:rsid w:val="00EF1A08"/>
    <w:rsid w:val="00EF1C29"/>
    <w:rsid w:val="00EF1DC5"/>
    <w:rsid w:val="00EF1E90"/>
    <w:rsid w:val="00EF23B4"/>
    <w:rsid w:val="00EF29FC"/>
    <w:rsid w:val="00EF2A3E"/>
    <w:rsid w:val="00EF2D62"/>
    <w:rsid w:val="00EF2D8F"/>
    <w:rsid w:val="00EF357B"/>
    <w:rsid w:val="00EF3878"/>
    <w:rsid w:val="00EF3CE2"/>
    <w:rsid w:val="00EF3EF8"/>
    <w:rsid w:val="00EF3FF6"/>
    <w:rsid w:val="00EF42BC"/>
    <w:rsid w:val="00EF4539"/>
    <w:rsid w:val="00EF46C3"/>
    <w:rsid w:val="00EF4965"/>
    <w:rsid w:val="00EF4D57"/>
    <w:rsid w:val="00EF5134"/>
    <w:rsid w:val="00EF5DF6"/>
    <w:rsid w:val="00EF633E"/>
    <w:rsid w:val="00EF69E0"/>
    <w:rsid w:val="00EF6B7D"/>
    <w:rsid w:val="00EF6D23"/>
    <w:rsid w:val="00EF6F7F"/>
    <w:rsid w:val="00EF711E"/>
    <w:rsid w:val="00EF71CD"/>
    <w:rsid w:val="00EF7528"/>
    <w:rsid w:val="00EF780C"/>
    <w:rsid w:val="00EF7FA7"/>
    <w:rsid w:val="00EF7FAB"/>
    <w:rsid w:val="00F00076"/>
    <w:rsid w:val="00F00531"/>
    <w:rsid w:val="00F00889"/>
    <w:rsid w:val="00F011CE"/>
    <w:rsid w:val="00F01B8D"/>
    <w:rsid w:val="00F01D48"/>
    <w:rsid w:val="00F01DE9"/>
    <w:rsid w:val="00F0206D"/>
    <w:rsid w:val="00F0227D"/>
    <w:rsid w:val="00F02360"/>
    <w:rsid w:val="00F0267A"/>
    <w:rsid w:val="00F02A2C"/>
    <w:rsid w:val="00F02A7E"/>
    <w:rsid w:val="00F02B22"/>
    <w:rsid w:val="00F02DE4"/>
    <w:rsid w:val="00F030E2"/>
    <w:rsid w:val="00F032A3"/>
    <w:rsid w:val="00F034C9"/>
    <w:rsid w:val="00F034F8"/>
    <w:rsid w:val="00F0364B"/>
    <w:rsid w:val="00F03730"/>
    <w:rsid w:val="00F03788"/>
    <w:rsid w:val="00F039D8"/>
    <w:rsid w:val="00F03B78"/>
    <w:rsid w:val="00F03E2B"/>
    <w:rsid w:val="00F03E37"/>
    <w:rsid w:val="00F04024"/>
    <w:rsid w:val="00F04250"/>
    <w:rsid w:val="00F046F7"/>
    <w:rsid w:val="00F04708"/>
    <w:rsid w:val="00F0494E"/>
    <w:rsid w:val="00F04A52"/>
    <w:rsid w:val="00F04AA4"/>
    <w:rsid w:val="00F04D41"/>
    <w:rsid w:val="00F050E0"/>
    <w:rsid w:val="00F050E5"/>
    <w:rsid w:val="00F05211"/>
    <w:rsid w:val="00F0524D"/>
    <w:rsid w:val="00F05A4F"/>
    <w:rsid w:val="00F05B8B"/>
    <w:rsid w:val="00F06579"/>
    <w:rsid w:val="00F065C2"/>
    <w:rsid w:val="00F06A09"/>
    <w:rsid w:val="00F07018"/>
    <w:rsid w:val="00F0786E"/>
    <w:rsid w:val="00F07B32"/>
    <w:rsid w:val="00F07BBB"/>
    <w:rsid w:val="00F07F22"/>
    <w:rsid w:val="00F10070"/>
    <w:rsid w:val="00F1022D"/>
    <w:rsid w:val="00F1043E"/>
    <w:rsid w:val="00F10936"/>
    <w:rsid w:val="00F10A90"/>
    <w:rsid w:val="00F10BFC"/>
    <w:rsid w:val="00F10D3B"/>
    <w:rsid w:val="00F10F11"/>
    <w:rsid w:val="00F10F58"/>
    <w:rsid w:val="00F10F86"/>
    <w:rsid w:val="00F110A5"/>
    <w:rsid w:val="00F110E8"/>
    <w:rsid w:val="00F113BB"/>
    <w:rsid w:val="00F1169B"/>
    <w:rsid w:val="00F11B71"/>
    <w:rsid w:val="00F11BE2"/>
    <w:rsid w:val="00F11F2A"/>
    <w:rsid w:val="00F11F7D"/>
    <w:rsid w:val="00F1223B"/>
    <w:rsid w:val="00F12450"/>
    <w:rsid w:val="00F127C2"/>
    <w:rsid w:val="00F128F2"/>
    <w:rsid w:val="00F12B97"/>
    <w:rsid w:val="00F12C05"/>
    <w:rsid w:val="00F12F32"/>
    <w:rsid w:val="00F13305"/>
    <w:rsid w:val="00F137A4"/>
    <w:rsid w:val="00F13C48"/>
    <w:rsid w:val="00F14080"/>
    <w:rsid w:val="00F141A7"/>
    <w:rsid w:val="00F141F6"/>
    <w:rsid w:val="00F14272"/>
    <w:rsid w:val="00F14590"/>
    <w:rsid w:val="00F14764"/>
    <w:rsid w:val="00F14D0A"/>
    <w:rsid w:val="00F15220"/>
    <w:rsid w:val="00F1526E"/>
    <w:rsid w:val="00F155FD"/>
    <w:rsid w:val="00F15878"/>
    <w:rsid w:val="00F158EB"/>
    <w:rsid w:val="00F15C8A"/>
    <w:rsid w:val="00F1640D"/>
    <w:rsid w:val="00F167B4"/>
    <w:rsid w:val="00F16903"/>
    <w:rsid w:val="00F16A7F"/>
    <w:rsid w:val="00F16B84"/>
    <w:rsid w:val="00F16DD2"/>
    <w:rsid w:val="00F16E48"/>
    <w:rsid w:val="00F1715F"/>
    <w:rsid w:val="00F17921"/>
    <w:rsid w:val="00F17C4A"/>
    <w:rsid w:val="00F202B0"/>
    <w:rsid w:val="00F2044F"/>
    <w:rsid w:val="00F208F2"/>
    <w:rsid w:val="00F21105"/>
    <w:rsid w:val="00F21367"/>
    <w:rsid w:val="00F21494"/>
    <w:rsid w:val="00F21AC9"/>
    <w:rsid w:val="00F21B88"/>
    <w:rsid w:val="00F21C0E"/>
    <w:rsid w:val="00F21DCE"/>
    <w:rsid w:val="00F21EDD"/>
    <w:rsid w:val="00F21F86"/>
    <w:rsid w:val="00F22042"/>
    <w:rsid w:val="00F222DA"/>
    <w:rsid w:val="00F22C4C"/>
    <w:rsid w:val="00F2311C"/>
    <w:rsid w:val="00F23181"/>
    <w:rsid w:val="00F23246"/>
    <w:rsid w:val="00F23383"/>
    <w:rsid w:val="00F23853"/>
    <w:rsid w:val="00F23BFC"/>
    <w:rsid w:val="00F23D55"/>
    <w:rsid w:val="00F23DD6"/>
    <w:rsid w:val="00F246E3"/>
    <w:rsid w:val="00F2482B"/>
    <w:rsid w:val="00F24943"/>
    <w:rsid w:val="00F24957"/>
    <w:rsid w:val="00F24ADE"/>
    <w:rsid w:val="00F24E89"/>
    <w:rsid w:val="00F250E7"/>
    <w:rsid w:val="00F251EC"/>
    <w:rsid w:val="00F25303"/>
    <w:rsid w:val="00F25539"/>
    <w:rsid w:val="00F25633"/>
    <w:rsid w:val="00F259C2"/>
    <w:rsid w:val="00F25E15"/>
    <w:rsid w:val="00F267C7"/>
    <w:rsid w:val="00F267E3"/>
    <w:rsid w:val="00F2693E"/>
    <w:rsid w:val="00F26B5E"/>
    <w:rsid w:val="00F26FDC"/>
    <w:rsid w:val="00F271F4"/>
    <w:rsid w:val="00F27313"/>
    <w:rsid w:val="00F27392"/>
    <w:rsid w:val="00F27706"/>
    <w:rsid w:val="00F27A11"/>
    <w:rsid w:val="00F27ADA"/>
    <w:rsid w:val="00F27B17"/>
    <w:rsid w:val="00F27EAE"/>
    <w:rsid w:val="00F27EBD"/>
    <w:rsid w:val="00F30719"/>
    <w:rsid w:val="00F30737"/>
    <w:rsid w:val="00F308C8"/>
    <w:rsid w:val="00F30E59"/>
    <w:rsid w:val="00F30F98"/>
    <w:rsid w:val="00F31464"/>
    <w:rsid w:val="00F315E7"/>
    <w:rsid w:val="00F31A07"/>
    <w:rsid w:val="00F31AD5"/>
    <w:rsid w:val="00F31B00"/>
    <w:rsid w:val="00F31B41"/>
    <w:rsid w:val="00F32249"/>
    <w:rsid w:val="00F322D4"/>
    <w:rsid w:val="00F32389"/>
    <w:rsid w:val="00F3245A"/>
    <w:rsid w:val="00F324EA"/>
    <w:rsid w:val="00F336C5"/>
    <w:rsid w:val="00F33D55"/>
    <w:rsid w:val="00F3434B"/>
    <w:rsid w:val="00F345B6"/>
    <w:rsid w:val="00F347DD"/>
    <w:rsid w:val="00F34AE8"/>
    <w:rsid w:val="00F350A4"/>
    <w:rsid w:val="00F35229"/>
    <w:rsid w:val="00F353D3"/>
    <w:rsid w:val="00F3588D"/>
    <w:rsid w:val="00F3598E"/>
    <w:rsid w:val="00F359C6"/>
    <w:rsid w:val="00F35B86"/>
    <w:rsid w:val="00F35C27"/>
    <w:rsid w:val="00F35D6A"/>
    <w:rsid w:val="00F36721"/>
    <w:rsid w:val="00F3697D"/>
    <w:rsid w:val="00F36ADB"/>
    <w:rsid w:val="00F37E55"/>
    <w:rsid w:val="00F40027"/>
    <w:rsid w:val="00F40199"/>
    <w:rsid w:val="00F4075B"/>
    <w:rsid w:val="00F40CD8"/>
    <w:rsid w:val="00F40D8A"/>
    <w:rsid w:val="00F410D9"/>
    <w:rsid w:val="00F41E31"/>
    <w:rsid w:val="00F420F0"/>
    <w:rsid w:val="00F427B9"/>
    <w:rsid w:val="00F427C6"/>
    <w:rsid w:val="00F4296F"/>
    <w:rsid w:val="00F42B7D"/>
    <w:rsid w:val="00F42CB7"/>
    <w:rsid w:val="00F42E21"/>
    <w:rsid w:val="00F431FB"/>
    <w:rsid w:val="00F43459"/>
    <w:rsid w:val="00F43536"/>
    <w:rsid w:val="00F43788"/>
    <w:rsid w:val="00F43983"/>
    <w:rsid w:val="00F4398F"/>
    <w:rsid w:val="00F43DC0"/>
    <w:rsid w:val="00F44309"/>
    <w:rsid w:val="00F4433F"/>
    <w:rsid w:val="00F4449A"/>
    <w:rsid w:val="00F444C1"/>
    <w:rsid w:val="00F45047"/>
    <w:rsid w:val="00F455A6"/>
    <w:rsid w:val="00F455E6"/>
    <w:rsid w:val="00F46255"/>
    <w:rsid w:val="00F4652F"/>
    <w:rsid w:val="00F46F6A"/>
    <w:rsid w:val="00F46FE0"/>
    <w:rsid w:val="00F477B9"/>
    <w:rsid w:val="00F479AC"/>
    <w:rsid w:val="00F47B6B"/>
    <w:rsid w:val="00F47E3D"/>
    <w:rsid w:val="00F5003F"/>
    <w:rsid w:val="00F50051"/>
    <w:rsid w:val="00F50208"/>
    <w:rsid w:val="00F50614"/>
    <w:rsid w:val="00F50A3A"/>
    <w:rsid w:val="00F50C7C"/>
    <w:rsid w:val="00F50CC7"/>
    <w:rsid w:val="00F50F94"/>
    <w:rsid w:val="00F51033"/>
    <w:rsid w:val="00F5124D"/>
    <w:rsid w:val="00F5125D"/>
    <w:rsid w:val="00F51262"/>
    <w:rsid w:val="00F5169A"/>
    <w:rsid w:val="00F52032"/>
    <w:rsid w:val="00F520AF"/>
    <w:rsid w:val="00F521D7"/>
    <w:rsid w:val="00F524A0"/>
    <w:rsid w:val="00F5254A"/>
    <w:rsid w:val="00F525A3"/>
    <w:rsid w:val="00F525D2"/>
    <w:rsid w:val="00F5276E"/>
    <w:rsid w:val="00F52C7A"/>
    <w:rsid w:val="00F52F1E"/>
    <w:rsid w:val="00F5323B"/>
    <w:rsid w:val="00F536F0"/>
    <w:rsid w:val="00F54020"/>
    <w:rsid w:val="00F54A12"/>
    <w:rsid w:val="00F54B9D"/>
    <w:rsid w:val="00F5541F"/>
    <w:rsid w:val="00F55C37"/>
    <w:rsid w:val="00F55F72"/>
    <w:rsid w:val="00F55FF3"/>
    <w:rsid w:val="00F56372"/>
    <w:rsid w:val="00F563AB"/>
    <w:rsid w:val="00F56522"/>
    <w:rsid w:val="00F565E8"/>
    <w:rsid w:val="00F5663E"/>
    <w:rsid w:val="00F568C1"/>
    <w:rsid w:val="00F568F3"/>
    <w:rsid w:val="00F5692D"/>
    <w:rsid w:val="00F56CE8"/>
    <w:rsid w:val="00F5706F"/>
    <w:rsid w:val="00F5750D"/>
    <w:rsid w:val="00F57604"/>
    <w:rsid w:val="00F578C9"/>
    <w:rsid w:val="00F57A31"/>
    <w:rsid w:val="00F57C62"/>
    <w:rsid w:val="00F603B9"/>
    <w:rsid w:val="00F6060C"/>
    <w:rsid w:val="00F6070E"/>
    <w:rsid w:val="00F61263"/>
    <w:rsid w:val="00F614E1"/>
    <w:rsid w:val="00F6155A"/>
    <w:rsid w:val="00F61CB5"/>
    <w:rsid w:val="00F61CC5"/>
    <w:rsid w:val="00F61EE9"/>
    <w:rsid w:val="00F6202C"/>
    <w:rsid w:val="00F62AED"/>
    <w:rsid w:val="00F62C72"/>
    <w:rsid w:val="00F62FA0"/>
    <w:rsid w:val="00F63115"/>
    <w:rsid w:val="00F634DF"/>
    <w:rsid w:val="00F635A6"/>
    <w:rsid w:val="00F63E69"/>
    <w:rsid w:val="00F64307"/>
    <w:rsid w:val="00F643A2"/>
    <w:rsid w:val="00F643CF"/>
    <w:rsid w:val="00F64536"/>
    <w:rsid w:val="00F64B4E"/>
    <w:rsid w:val="00F64C22"/>
    <w:rsid w:val="00F6509F"/>
    <w:rsid w:val="00F6510D"/>
    <w:rsid w:val="00F6519C"/>
    <w:rsid w:val="00F65322"/>
    <w:rsid w:val="00F65F4E"/>
    <w:rsid w:val="00F6601B"/>
    <w:rsid w:val="00F66294"/>
    <w:rsid w:val="00F6656C"/>
    <w:rsid w:val="00F665CE"/>
    <w:rsid w:val="00F66622"/>
    <w:rsid w:val="00F66636"/>
    <w:rsid w:val="00F66D08"/>
    <w:rsid w:val="00F66DA1"/>
    <w:rsid w:val="00F66E99"/>
    <w:rsid w:val="00F66FB8"/>
    <w:rsid w:val="00F67281"/>
    <w:rsid w:val="00F67540"/>
    <w:rsid w:val="00F67B95"/>
    <w:rsid w:val="00F67F13"/>
    <w:rsid w:val="00F67F60"/>
    <w:rsid w:val="00F7002D"/>
    <w:rsid w:val="00F70382"/>
    <w:rsid w:val="00F70626"/>
    <w:rsid w:val="00F7088A"/>
    <w:rsid w:val="00F70A56"/>
    <w:rsid w:val="00F70A81"/>
    <w:rsid w:val="00F71082"/>
    <w:rsid w:val="00F710E0"/>
    <w:rsid w:val="00F711F2"/>
    <w:rsid w:val="00F71D97"/>
    <w:rsid w:val="00F71E11"/>
    <w:rsid w:val="00F7207D"/>
    <w:rsid w:val="00F724FA"/>
    <w:rsid w:val="00F725E4"/>
    <w:rsid w:val="00F729ED"/>
    <w:rsid w:val="00F72FF8"/>
    <w:rsid w:val="00F73043"/>
    <w:rsid w:val="00F732FC"/>
    <w:rsid w:val="00F73545"/>
    <w:rsid w:val="00F73823"/>
    <w:rsid w:val="00F73B89"/>
    <w:rsid w:val="00F73CDD"/>
    <w:rsid w:val="00F73FA5"/>
    <w:rsid w:val="00F740A2"/>
    <w:rsid w:val="00F74557"/>
    <w:rsid w:val="00F749CF"/>
    <w:rsid w:val="00F74AB1"/>
    <w:rsid w:val="00F74DA3"/>
    <w:rsid w:val="00F74FC9"/>
    <w:rsid w:val="00F7520A"/>
    <w:rsid w:val="00F7580D"/>
    <w:rsid w:val="00F75BF3"/>
    <w:rsid w:val="00F760D4"/>
    <w:rsid w:val="00F76108"/>
    <w:rsid w:val="00F76110"/>
    <w:rsid w:val="00F763A5"/>
    <w:rsid w:val="00F768B1"/>
    <w:rsid w:val="00F76E44"/>
    <w:rsid w:val="00F77296"/>
    <w:rsid w:val="00F772A4"/>
    <w:rsid w:val="00F773D7"/>
    <w:rsid w:val="00F7743E"/>
    <w:rsid w:val="00F77AA5"/>
    <w:rsid w:val="00F77ADB"/>
    <w:rsid w:val="00F77F9B"/>
    <w:rsid w:val="00F8003C"/>
    <w:rsid w:val="00F80514"/>
    <w:rsid w:val="00F80654"/>
    <w:rsid w:val="00F80C0C"/>
    <w:rsid w:val="00F80C29"/>
    <w:rsid w:val="00F80D07"/>
    <w:rsid w:val="00F81198"/>
    <w:rsid w:val="00F812E8"/>
    <w:rsid w:val="00F81365"/>
    <w:rsid w:val="00F814F3"/>
    <w:rsid w:val="00F818E3"/>
    <w:rsid w:val="00F81C11"/>
    <w:rsid w:val="00F81D19"/>
    <w:rsid w:val="00F82014"/>
    <w:rsid w:val="00F8259D"/>
    <w:rsid w:val="00F82673"/>
    <w:rsid w:val="00F82857"/>
    <w:rsid w:val="00F82A14"/>
    <w:rsid w:val="00F833CD"/>
    <w:rsid w:val="00F83500"/>
    <w:rsid w:val="00F841ED"/>
    <w:rsid w:val="00F844A7"/>
    <w:rsid w:val="00F846F2"/>
    <w:rsid w:val="00F85383"/>
    <w:rsid w:val="00F8568A"/>
    <w:rsid w:val="00F857C2"/>
    <w:rsid w:val="00F85BEA"/>
    <w:rsid w:val="00F85C25"/>
    <w:rsid w:val="00F8604A"/>
    <w:rsid w:val="00F86699"/>
    <w:rsid w:val="00F8681F"/>
    <w:rsid w:val="00F8714E"/>
    <w:rsid w:val="00F87426"/>
    <w:rsid w:val="00F876BB"/>
    <w:rsid w:val="00F87794"/>
    <w:rsid w:val="00F87847"/>
    <w:rsid w:val="00F8795B"/>
    <w:rsid w:val="00F87A2C"/>
    <w:rsid w:val="00F87E4D"/>
    <w:rsid w:val="00F87E7A"/>
    <w:rsid w:val="00F9018F"/>
    <w:rsid w:val="00F90A70"/>
    <w:rsid w:val="00F90AD6"/>
    <w:rsid w:val="00F90CDE"/>
    <w:rsid w:val="00F90DA6"/>
    <w:rsid w:val="00F90F4C"/>
    <w:rsid w:val="00F91247"/>
    <w:rsid w:val="00F91576"/>
    <w:rsid w:val="00F91A6D"/>
    <w:rsid w:val="00F91D46"/>
    <w:rsid w:val="00F92167"/>
    <w:rsid w:val="00F92317"/>
    <w:rsid w:val="00F928D9"/>
    <w:rsid w:val="00F92F47"/>
    <w:rsid w:val="00F93073"/>
    <w:rsid w:val="00F93138"/>
    <w:rsid w:val="00F932B9"/>
    <w:rsid w:val="00F93365"/>
    <w:rsid w:val="00F936D9"/>
    <w:rsid w:val="00F93D10"/>
    <w:rsid w:val="00F94107"/>
    <w:rsid w:val="00F9437B"/>
    <w:rsid w:val="00F94456"/>
    <w:rsid w:val="00F94B34"/>
    <w:rsid w:val="00F94BBD"/>
    <w:rsid w:val="00F94C84"/>
    <w:rsid w:val="00F954F1"/>
    <w:rsid w:val="00F95650"/>
    <w:rsid w:val="00F95B4E"/>
    <w:rsid w:val="00F9647E"/>
    <w:rsid w:val="00F964CE"/>
    <w:rsid w:val="00F964E8"/>
    <w:rsid w:val="00F968C1"/>
    <w:rsid w:val="00F96FEB"/>
    <w:rsid w:val="00F971BE"/>
    <w:rsid w:val="00F976D5"/>
    <w:rsid w:val="00F97750"/>
    <w:rsid w:val="00F97D5C"/>
    <w:rsid w:val="00FA0189"/>
    <w:rsid w:val="00FA03E4"/>
    <w:rsid w:val="00FA05AF"/>
    <w:rsid w:val="00FA068A"/>
    <w:rsid w:val="00FA0B28"/>
    <w:rsid w:val="00FA13E4"/>
    <w:rsid w:val="00FA16C2"/>
    <w:rsid w:val="00FA1ADD"/>
    <w:rsid w:val="00FA1B02"/>
    <w:rsid w:val="00FA1BA0"/>
    <w:rsid w:val="00FA2125"/>
    <w:rsid w:val="00FA2487"/>
    <w:rsid w:val="00FA306B"/>
    <w:rsid w:val="00FA30B2"/>
    <w:rsid w:val="00FA3445"/>
    <w:rsid w:val="00FA347B"/>
    <w:rsid w:val="00FA3834"/>
    <w:rsid w:val="00FA3879"/>
    <w:rsid w:val="00FA38D8"/>
    <w:rsid w:val="00FA3BA0"/>
    <w:rsid w:val="00FA3DA7"/>
    <w:rsid w:val="00FA41C6"/>
    <w:rsid w:val="00FA44E4"/>
    <w:rsid w:val="00FA44FB"/>
    <w:rsid w:val="00FA4758"/>
    <w:rsid w:val="00FA47E3"/>
    <w:rsid w:val="00FA489E"/>
    <w:rsid w:val="00FA4B2F"/>
    <w:rsid w:val="00FA4CEA"/>
    <w:rsid w:val="00FA6047"/>
    <w:rsid w:val="00FA61E1"/>
    <w:rsid w:val="00FA6465"/>
    <w:rsid w:val="00FA65CF"/>
    <w:rsid w:val="00FA6A45"/>
    <w:rsid w:val="00FA6DFB"/>
    <w:rsid w:val="00FA6EAC"/>
    <w:rsid w:val="00FA6ECB"/>
    <w:rsid w:val="00FA759F"/>
    <w:rsid w:val="00FA75A8"/>
    <w:rsid w:val="00FA766D"/>
    <w:rsid w:val="00FA76EA"/>
    <w:rsid w:val="00FA7B37"/>
    <w:rsid w:val="00FA7D5E"/>
    <w:rsid w:val="00FB0CFD"/>
    <w:rsid w:val="00FB0D1A"/>
    <w:rsid w:val="00FB0F5E"/>
    <w:rsid w:val="00FB103F"/>
    <w:rsid w:val="00FB16E2"/>
    <w:rsid w:val="00FB22B0"/>
    <w:rsid w:val="00FB244F"/>
    <w:rsid w:val="00FB2656"/>
    <w:rsid w:val="00FB2F6B"/>
    <w:rsid w:val="00FB336C"/>
    <w:rsid w:val="00FB3406"/>
    <w:rsid w:val="00FB3517"/>
    <w:rsid w:val="00FB380D"/>
    <w:rsid w:val="00FB3E34"/>
    <w:rsid w:val="00FB3F90"/>
    <w:rsid w:val="00FB42DA"/>
    <w:rsid w:val="00FB48DE"/>
    <w:rsid w:val="00FB48F8"/>
    <w:rsid w:val="00FB4C3F"/>
    <w:rsid w:val="00FB4D68"/>
    <w:rsid w:val="00FB52DB"/>
    <w:rsid w:val="00FB559D"/>
    <w:rsid w:val="00FB58FA"/>
    <w:rsid w:val="00FB5927"/>
    <w:rsid w:val="00FB5983"/>
    <w:rsid w:val="00FB5D21"/>
    <w:rsid w:val="00FB5D74"/>
    <w:rsid w:val="00FB650D"/>
    <w:rsid w:val="00FB657E"/>
    <w:rsid w:val="00FB663F"/>
    <w:rsid w:val="00FB6E8D"/>
    <w:rsid w:val="00FB780C"/>
    <w:rsid w:val="00FB78A8"/>
    <w:rsid w:val="00FB7A8F"/>
    <w:rsid w:val="00FB7C5B"/>
    <w:rsid w:val="00FC07F6"/>
    <w:rsid w:val="00FC0945"/>
    <w:rsid w:val="00FC0BAF"/>
    <w:rsid w:val="00FC0BEE"/>
    <w:rsid w:val="00FC0E8E"/>
    <w:rsid w:val="00FC115D"/>
    <w:rsid w:val="00FC192A"/>
    <w:rsid w:val="00FC1F57"/>
    <w:rsid w:val="00FC2015"/>
    <w:rsid w:val="00FC2061"/>
    <w:rsid w:val="00FC20AC"/>
    <w:rsid w:val="00FC2100"/>
    <w:rsid w:val="00FC226E"/>
    <w:rsid w:val="00FC23C7"/>
    <w:rsid w:val="00FC2792"/>
    <w:rsid w:val="00FC279F"/>
    <w:rsid w:val="00FC29AD"/>
    <w:rsid w:val="00FC2DDE"/>
    <w:rsid w:val="00FC2FB0"/>
    <w:rsid w:val="00FC3039"/>
    <w:rsid w:val="00FC31AC"/>
    <w:rsid w:val="00FC3493"/>
    <w:rsid w:val="00FC36E2"/>
    <w:rsid w:val="00FC3FA0"/>
    <w:rsid w:val="00FC40EE"/>
    <w:rsid w:val="00FC4147"/>
    <w:rsid w:val="00FC46E4"/>
    <w:rsid w:val="00FC4C62"/>
    <w:rsid w:val="00FC4E10"/>
    <w:rsid w:val="00FC50B1"/>
    <w:rsid w:val="00FC53CA"/>
    <w:rsid w:val="00FC554D"/>
    <w:rsid w:val="00FC559C"/>
    <w:rsid w:val="00FC5696"/>
    <w:rsid w:val="00FC5806"/>
    <w:rsid w:val="00FC5FFC"/>
    <w:rsid w:val="00FC60FE"/>
    <w:rsid w:val="00FC6601"/>
    <w:rsid w:val="00FC690B"/>
    <w:rsid w:val="00FC735D"/>
    <w:rsid w:val="00FC74A5"/>
    <w:rsid w:val="00FC76B6"/>
    <w:rsid w:val="00FC773D"/>
    <w:rsid w:val="00FC7860"/>
    <w:rsid w:val="00FC78AA"/>
    <w:rsid w:val="00FD0412"/>
    <w:rsid w:val="00FD070A"/>
    <w:rsid w:val="00FD0899"/>
    <w:rsid w:val="00FD090D"/>
    <w:rsid w:val="00FD178F"/>
    <w:rsid w:val="00FD1945"/>
    <w:rsid w:val="00FD1DF3"/>
    <w:rsid w:val="00FD2345"/>
    <w:rsid w:val="00FD27DD"/>
    <w:rsid w:val="00FD28A1"/>
    <w:rsid w:val="00FD28E2"/>
    <w:rsid w:val="00FD2C56"/>
    <w:rsid w:val="00FD30CD"/>
    <w:rsid w:val="00FD3487"/>
    <w:rsid w:val="00FD3570"/>
    <w:rsid w:val="00FD3885"/>
    <w:rsid w:val="00FD3D03"/>
    <w:rsid w:val="00FD3D20"/>
    <w:rsid w:val="00FD3F4D"/>
    <w:rsid w:val="00FD41AE"/>
    <w:rsid w:val="00FD435F"/>
    <w:rsid w:val="00FD4540"/>
    <w:rsid w:val="00FD481B"/>
    <w:rsid w:val="00FD48C5"/>
    <w:rsid w:val="00FD48E9"/>
    <w:rsid w:val="00FD4F01"/>
    <w:rsid w:val="00FD5228"/>
    <w:rsid w:val="00FD575E"/>
    <w:rsid w:val="00FD5BA4"/>
    <w:rsid w:val="00FD5D21"/>
    <w:rsid w:val="00FD5F48"/>
    <w:rsid w:val="00FD63A5"/>
    <w:rsid w:val="00FD6502"/>
    <w:rsid w:val="00FD6C33"/>
    <w:rsid w:val="00FD6C5F"/>
    <w:rsid w:val="00FD71D4"/>
    <w:rsid w:val="00FD7330"/>
    <w:rsid w:val="00FD7906"/>
    <w:rsid w:val="00FD79DF"/>
    <w:rsid w:val="00FD7B80"/>
    <w:rsid w:val="00FD7D57"/>
    <w:rsid w:val="00FD7F03"/>
    <w:rsid w:val="00FE045C"/>
    <w:rsid w:val="00FE0C75"/>
    <w:rsid w:val="00FE0F90"/>
    <w:rsid w:val="00FE108E"/>
    <w:rsid w:val="00FE11C8"/>
    <w:rsid w:val="00FE131E"/>
    <w:rsid w:val="00FE1727"/>
    <w:rsid w:val="00FE1F07"/>
    <w:rsid w:val="00FE20A4"/>
    <w:rsid w:val="00FE2121"/>
    <w:rsid w:val="00FE2366"/>
    <w:rsid w:val="00FE25F0"/>
    <w:rsid w:val="00FE25F4"/>
    <w:rsid w:val="00FE26E8"/>
    <w:rsid w:val="00FE279D"/>
    <w:rsid w:val="00FE2C43"/>
    <w:rsid w:val="00FE31D2"/>
    <w:rsid w:val="00FE331B"/>
    <w:rsid w:val="00FE3504"/>
    <w:rsid w:val="00FE37B7"/>
    <w:rsid w:val="00FE3C33"/>
    <w:rsid w:val="00FE418B"/>
    <w:rsid w:val="00FE57C5"/>
    <w:rsid w:val="00FE597D"/>
    <w:rsid w:val="00FE5A87"/>
    <w:rsid w:val="00FE5C73"/>
    <w:rsid w:val="00FE5F54"/>
    <w:rsid w:val="00FE60DD"/>
    <w:rsid w:val="00FE6116"/>
    <w:rsid w:val="00FE67FC"/>
    <w:rsid w:val="00FE6D02"/>
    <w:rsid w:val="00FE6E8D"/>
    <w:rsid w:val="00FE70CE"/>
    <w:rsid w:val="00FE73F9"/>
    <w:rsid w:val="00FE7587"/>
    <w:rsid w:val="00FE78E5"/>
    <w:rsid w:val="00FE7A36"/>
    <w:rsid w:val="00FF034B"/>
    <w:rsid w:val="00FF0603"/>
    <w:rsid w:val="00FF073C"/>
    <w:rsid w:val="00FF08D0"/>
    <w:rsid w:val="00FF0DAB"/>
    <w:rsid w:val="00FF1160"/>
    <w:rsid w:val="00FF13DE"/>
    <w:rsid w:val="00FF1549"/>
    <w:rsid w:val="00FF15AC"/>
    <w:rsid w:val="00FF15B0"/>
    <w:rsid w:val="00FF15CD"/>
    <w:rsid w:val="00FF1781"/>
    <w:rsid w:val="00FF1A87"/>
    <w:rsid w:val="00FF1C58"/>
    <w:rsid w:val="00FF2022"/>
    <w:rsid w:val="00FF2159"/>
    <w:rsid w:val="00FF2278"/>
    <w:rsid w:val="00FF2332"/>
    <w:rsid w:val="00FF23E7"/>
    <w:rsid w:val="00FF24F1"/>
    <w:rsid w:val="00FF2F34"/>
    <w:rsid w:val="00FF3330"/>
    <w:rsid w:val="00FF3B92"/>
    <w:rsid w:val="00FF3FEE"/>
    <w:rsid w:val="00FF40DC"/>
    <w:rsid w:val="00FF42B1"/>
    <w:rsid w:val="00FF4752"/>
    <w:rsid w:val="00FF478F"/>
    <w:rsid w:val="00FF4A25"/>
    <w:rsid w:val="00FF4E4B"/>
    <w:rsid w:val="00FF4E7D"/>
    <w:rsid w:val="00FF50F8"/>
    <w:rsid w:val="00FF5236"/>
    <w:rsid w:val="00FF5D86"/>
    <w:rsid w:val="00FF6094"/>
    <w:rsid w:val="00FF68A2"/>
    <w:rsid w:val="00FF6A1F"/>
    <w:rsid w:val="00FF6D65"/>
    <w:rsid w:val="00FF708A"/>
    <w:rsid w:val="00FF70D7"/>
    <w:rsid w:val="00FF71DE"/>
    <w:rsid w:val="00FF761C"/>
    <w:rsid w:val="00FF7AA0"/>
    <w:rsid w:val="00FF7B78"/>
    <w:rsid w:val="00FF7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fill="f" fillcolor="white">
      <v:fill color="white" on="f"/>
      <v:stroke weight="4.5pt" linestyle="thinThin"/>
      <v:textbox inset="5.85pt,.7pt,5.85pt,.7pt"/>
      <o:colormru v:ext="edit" colors="#f14124,#f69"/>
    </o:shapedefaults>
    <o:shapelayout v:ext="edit">
      <o:idmap v:ext="edit" data="2"/>
    </o:shapelayout>
  </w:shapeDefaults>
  <w:decimalSymbol w:val="."/>
  <w:listSeparator w:val=","/>
  <w14:docId w14:val="3ECC03B6"/>
  <w15:docId w15:val="{2F386C5C-FEDE-44D3-9C2D-18A8E9D9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DC0"/>
    <w:pPr>
      <w:widowControl w:val="0"/>
      <w:jc w:val="both"/>
    </w:pPr>
    <w:rPr>
      <w:kern w:val="2"/>
      <w:sz w:val="22"/>
      <w:szCs w:val="22"/>
    </w:rPr>
  </w:style>
  <w:style w:type="paragraph" w:styleId="1">
    <w:name w:val="heading 1"/>
    <w:basedOn w:val="a"/>
    <w:next w:val="a"/>
    <w:link w:val="10"/>
    <w:uiPriority w:val="9"/>
    <w:qFormat/>
    <w:rsid w:val="00BF228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F228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6B17"/>
    <w:pPr>
      <w:tabs>
        <w:tab w:val="center" w:pos="4252"/>
        <w:tab w:val="right" w:pos="8504"/>
      </w:tabs>
      <w:snapToGrid w:val="0"/>
    </w:pPr>
  </w:style>
  <w:style w:type="character" w:customStyle="1" w:styleId="a4">
    <w:name w:val="ヘッダー (文字)"/>
    <w:basedOn w:val="a0"/>
    <w:link w:val="a3"/>
    <w:uiPriority w:val="99"/>
    <w:rsid w:val="00446B17"/>
  </w:style>
  <w:style w:type="paragraph" w:styleId="a5">
    <w:name w:val="footer"/>
    <w:basedOn w:val="a"/>
    <w:link w:val="a6"/>
    <w:uiPriority w:val="99"/>
    <w:unhideWhenUsed/>
    <w:rsid w:val="00446B17"/>
    <w:pPr>
      <w:tabs>
        <w:tab w:val="center" w:pos="4252"/>
        <w:tab w:val="right" w:pos="8504"/>
      </w:tabs>
      <w:snapToGrid w:val="0"/>
    </w:pPr>
  </w:style>
  <w:style w:type="character" w:customStyle="1" w:styleId="a6">
    <w:name w:val="フッター (文字)"/>
    <w:basedOn w:val="a0"/>
    <w:link w:val="a5"/>
    <w:uiPriority w:val="99"/>
    <w:rsid w:val="00446B17"/>
  </w:style>
  <w:style w:type="paragraph" w:styleId="Web">
    <w:name w:val="Normal (Web)"/>
    <w:basedOn w:val="a"/>
    <w:uiPriority w:val="99"/>
    <w:unhideWhenUsed/>
    <w:rsid w:val="009E0ED7"/>
    <w:pPr>
      <w:widowControl/>
      <w:spacing w:after="240"/>
      <w:jc w:val="left"/>
    </w:pPr>
    <w:rPr>
      <w:rFonts w:ascii="ＭＳ Ｐゴシック" w:eastAsia="ＭＳ Ｐゴシック" w:hAnsi="ＭＳ Ｐゴシック" w:cs="ＭＳ Ｐゴシック"/>
      <w:color w:val="333333"/>
      <w:kern w:val="0"/>
      <w:sz w:val="29"/>
      <w:szCs w:val="29"/>
    </w:rPr>
  </w:style>
  <w:style w:type="table" w:styleId="a7">
    <w:name w:val="Table Grid"/>
    <w:basedOn w:val="a1"/>
    <w:uiPriority w:val="59"/>
    <w:rsid w:val="00AB4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336C5E"/>
    <w:rPr>
      <w:rFonts w:ascii="Arial" w:eastAsia="ＭＳ ゴシック" w:hAnsi="Arial"/>
      <w:sz w:val="18"/>
      <w:szCs w:val="18"/>
    </w:rPr>
  </w:style>
  <w:style w:type="character" w:styleId="a9">
    <w:name w:val="annotation reference"/>
    <w:basedOn w:val="a0"/>
    <w:semiHidden/>
    <w:rsid w:val="00185DB9"/>
    <w:rPr>
      <w:sz w:val="18"/>
      <w:szCs w:val="18"/>
    </w:rPr>
  </w:style>
  <w:style w:type="paragraph" w:styleId="aa">
    <w:name w:val="annotation text"/>
    <w:basedOn w:val="a"/>
    <w:semiHidden/>
    <w:rsid w:val="00185DB9"/>
    <w:pPr>
      <w:jc w:val="left"/>
    </w:pPr>
  </w:style>
  <w:style w:type="paragraph" w:customStyle="1" w:styleId="Default">
    <w:name w:val="Default"/>
    <w:rsid w:val="007A75C1"/>
    <w:pPr>
      <w:widowControl w:val="0"/>
      <w:autoSpaceDE w:val="0"/>
      <w:autoSpaceDN w:val="0"/>
      <w:adjustRightInd w:val="0"/>
    </w:pPr>
    <w:rPr>
      <w:rFonts w:ascii="ＭＳ 明朝" w:hAnsi="ＭＳ 明朝" w:cs="ＭＳ 明朝"/>
      <w:color w:val="000000"/>
      <w:sz w:val="24"/>
      <w:szCs w:val="24"/>
    </w:rPr>
  </w:style>
  <w:style w:type="paragraph" w:styleId="ab">
    <w:name w:val="caption"/>
    <w:basedOn w:val="a"/>
    <w:next w:val="a"/>
    <w:uiPriority w:val="35"/>
    <w:unhideWhenUsed/>
    <w:qFormat/>
    <w:rsid w:val="003115FC"/>
    <w:rPr>
      <w:rFonts w:ascii="ＭＳ 明朝"/>
      <w:b/>
      <w:bCs/>
      <w:sz w:val="21"/>
      <w:szCs w:val="21"/>
    </w:rPr>
  </w:style>
  <w:style w:type="character" w:styleId="ac">
    <w:name w:val="Hyperlink"/>
    <w:basedOn w:val="a0"/>
    <w:uiPriority w:val="99"/>
    <w:unhideWhenUsed/>
    <w:rsid w:val="006C1D22"/>
    <w:rPr>
      <w:color w:val="0000FF"/>
      <w:u w:val="single"/>
    </w:rPr>
  </w:style>
  <w:style w:type="table" w:customStyle="1" w:styleId="11">
    <w:name w:val="表 (格子)1"/>
    <w:basedOn w:val="a1"/>
    <w:next w:val="a7"/>
    <w:uiPriority w:val="59"/>
    <w:rsid w:val="006539E1"/>
    <w:rPr>
      <w:rFonts w:asciiTheme="minorHAnsi" w:eastAsia="ＭＳ ゴシック"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uiPriority w:val="59"/>
    <w:rsid w:val="00A943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１）"/>
    <w:basedOn w:val="a"/>
    <w:link w:val="ae"/>
    <w:qFormat/>
    <w:rsid w:val="00BF2289"/>
    <w:rPr>
      <w:rFonts w:ascii="ＭＳ ゴシック" w:eastAsia="ＭＳ ゴシック" w:hAnsi="ＭＳ ゴシック"/>
      <w:u w:val="double" w:color="002060"/>
    </w:rPr>
  </w:style>
  <w:style w:type="character" w:customStyle="1" w:styleId="ae">
    <w:name w:val="（１） (文字)"/>
    <w:basedOn w:val="a0"/>
    <w:link w:val="ad"/>
    <w:rsid w:val="00BF2289"/>
    <w:rPr>
      <w:rFonts w:ascii="ＭＳ ゴシック" w:eastAsia="ＭＳ ゴシック" w:hAnsi="ＭＳ ゴシック"/>
      <w:kern w:val="2"/>
      <w:sz w:val="22"/>
      <w:szCs w:val="22"/>
      <w:u w:val="double" w:color="002060"/>
    </w:rPr>
  </w:style>
  <w:style w:type="paragraph" w:customStyle="1" w:styleId="af">
    <w:name w:val="（ア）"/>
    <w:basedOn w:val="a"/>
    <w:link w:val="af0"/>
    <w:qFormat/>
    <w:rsid w:val="00BF2289"/>
    <w:pPr>
      <w:ind w:firstLineChars="100" w:firstLine="220"/>
    </w:pPr>
    <w:rPr>
      <w:rFonts w:ascii="HG丸ｺﾞｼｯｸM-PRO" w:eastAsia="HG丸ｺﾞｼｯｸM-PRO" w:hAnsi="HG丸ｺﾞｼｯｸM-PRO"/>
    </w:rPr>
  </w:style>
  <w:style w:type="character" w:customStyle="1" w:styleId="af0">
    <w:name w:val="（ア） (文字)"/>
    <w:basedOn w:val="a0"/>
    <w:link w:val="af"/>
    <w:rsid w:val="00BF2289"/>
    <w:rPr>
      <w:rFonts w:ascii="HG丸ｺﾞｼｯｸM-PRO" w:eastAsia="HG丸ｺﾞｼｯｸM-PRO" w:hAnsi="HG丸ｺﾞｼｯｸM-PRO"/>
      <w:kern w:val="2"/>
      <w:sz w:val="22"/>
      <w:szCs w:val="22"/>
    </w:rPr>
  </w:style>
  <w:style w:type="paragraph" w:customStyle="1" w:styleId="12">
    <w:name w:val="1"/>
    <w:basedOn w:val="2"/>
    <w:link w:val="13"/>
    <w:qFormat/>
    <w:rsid w:val="00BF2289"/>
    <w:rPr>
      <w:rFonts w:ascii="ＭＳ ゴシック" w:eastAsia="ＭＳ ゴシック" w:hAnsi="ＭＳ ゴシック"/>
      <w:sz w:val="28"/>
      <w:szCs w:val="28"/>
      <w:u w:val="thick" w:color="002060"/>
      <w:shd w:val="clear" w:color="002060" w:fill="auto"/>
    </w:rPr>
  </w:style>
  <w:style w:type="character" w:customStyle="1" w:styleId="13">
    <w:name w:val="1 (文字)"/>
    <w:basedOn w:val="20"/>
    <w:link w:val="12"/>
    <w:rsid w:val="00BF2289"/>
    <w:rPr>
      <w:rFonts w:ascii="ＭＳ ゴシック" w:eastAsia="ＭＳ ゴシック" w:hAnsi="ＭＳ ゴシック" w:cstheme="majorBidi"/>
      <w:kern w:val="2"/>
      <w:sz w:val="28"/>
      <w:szCs w:val="28"/>
      <w:u w:val="thick" w:color="002060"/>
    </w:rPr>
  </w:style>
  <w:style w:type="character" w:customStyle="1" w:styleId="20">
    <w:name w:val="見出し 2 (文字)"/>
    <w:basedOn w:val="a0"/>
    <w:link w:val="2"/>
    <w:uiPriority w:val="9"/>
    <w:semiHidden/>
    <w:rsid w:val="00BF2289"/>
    <w:rPr>
      <w:rFonts w:asciiTheme="majorHAnsi" w:eastAsiaTheme="majorEastAsia" w:hAnsiTheme="majorHAnsi" w:cstheme="majorBidi"/>
      <w:kern w:val="2"/>
      <w:sz w:val="22"/>
      <w:szCs w:val="22"/>
    </w:rPr>
  </w:style>
  <w:style w:type="paragraph" w:customStyle="1" w:styleId="af1">
    <w:name w:val="a"/>
    <w:basedOn w:val="a"/>
    <w:link w:val="af2"/>
    <w:qFormat/>
    <w:rsid w:val="00BF2289"/>
    <w:pPr>
      <w:ind w:firstLineChars="350" w:firstLine="770"/>
    </w:pPr>
    <w:rPr>
      <w:rFonts w:ascii="HG丸ｺﾞｼｯｸM-PRO" w:eastAsia="HG丸ｺﾞｼｯｸM-PRO" w:hAnsi="HG丸ｺﾞｼｯｸM-PRO"/>
    </w:rPr>
  </w:style>
  <w:style w:type="character" w:customStyle="1" w:styleId="af2">
    <w:name w:val="a (文字)"/>
    <w:basedOn w:val="a0"/>
    <w:link w:val="af1"/>
    <w:rsid w:val="00BF2289"/>
    <w:rPr>
      <w:rFonts w:ascii="HG丸ｺﾞｼｯｸM-PRO" w:eastAsia="HG丸ｺﾞｼｯｸM-PRO" w:hAnsi="HG丸ｺﾞｼｯｸM-PRO"/>
      <w:kern w:val="2"/>
      <w:sz w:val="22"/>
      <w:szCs w:val="22"/>
    </w:rPr>
  </w:style>
  <w:style w:type="paragraph" w:customStyle="1" w:styleId="af3">
    <w:name w:val="ア"/>
    <w:basedOn w:val="a"/>
    <w:link w:val="af4"/>
    <w:qFormat/>
    <w:rsid w:val="00BF2289"/>
    <w:pPr>
      <w:ind w:leftChars="100" w:left="440" w:hangingChars="100" w:hanging="220"/>
    </w:pPr>
    <w:rPr>
      <w:rFonts w:ascii="HG丸ｺﾞｼｯｸM-PRO" w:eastAsia="HG丸ｺﾞｼｯｸM-PRO" w:hAnsi="HG丸ｺﾞｼｯｸM-PRO"/>
    </w:rPr>
  </w:style>
  <w:style w:type="character" w:customStyle="1" w:styleId="af4">
    <w:name w:val="ア (文字)"/>
    <w:basedOn w:val="a0"/>
    <w:link w:val="af3"/>
    <w:rsid w:val="00BF2289"/>
    <w:rPr>
      <w:rFonts w:ascii="HG丸ｺﾞｼｯｸM-PRO" w:eastAsia="HG丸ｺﾞｼｯｸM-PRO" w:hAnsi="HG丸ｺﾞｼｯｸM-PRO"/>
      <w:kern w:val="2"/>
      <w:sz w:val="22"/>
      <w:szCs w:val="22"/>
    </w:rPr>
  </w:style>
  <w:style w:type="paragraph" w:customStyle="1" w:styleId="af5">
    <w:name w:val="丸数字"/>
    <w:basedOn w:val="a"/>
    <w:qFormat/>
    <w:rsid w:val="00BF2289"/>
    <w:pPr>
      <w:spacing w:beforeLines="50" w:before="175"/>
      <w:ind w:firstLineChars="300" w:firstLine="660"/>
    </w:pPr>
    <w:rPr>
      <w:rFonts w:ascii="ＭＳ ゴシック" w:eastAsia="ＭＳ ゴシック" w:hAnsi="ＭＳ ゴシック"/>
      <w:u w:val="wave" w:color="002060"/>
    </w:rPr>
  </w:style>
  <w:style w:type="paragraph" w:customStyle="1" w:styleId="af6">
    <w:name w:val="章"/>
    <w:basedOn w:val="1"/>
    <w:link w:val="af7"/>
    <w:qFormat/>
    <w:rsid w:val="00BF2289"/>
    <w:rPr>
      <w:rFonts w:ascii="ＭＳ ゴシック" w:eastAsia="ＭＳ ゴシック" w:hAnsi="ＭＳ ゴシック"/>
      <w:sz w:val="32"/>
      <w:szCs w:val="32"/>
      <w:shd w:val="clear" w:color="auto" w:fill="002060"/>
    </w:rPr>
  </w:style>
  <w:style w:type="character" w:customStyle="1" w:styleId="af7">
    <w:name w:val="章 (文字)"/>
    <w:basedOn w:val="10"/>
    <w:link w:val="af6"/>
    <w:rsid w:val="00BF2289"/>
    <w:rPr>
      <w:rFonts w:ascii="ＭＳ ゴシック" w:eastAsia="ＭＳ ゴシック" w:hAnsi="ＭＳ ゴシック" w:cstheme="majorBidi"/>
      <w:kern w:val="2"/>
      <w:sz w:val="32"/>
      <w:szCs w:val="32"/>
    </w:rPr>
  </w:style>
  <w:style w:type="character" w:customStyle="1" w:styleId="10">
    <w:name w:val="見出し 1 (文字)"/>
    <w:basedOn w:val="a0"/>
    <w:link w:val="1"/>
    <w:uiPriority w:val="9"/>
    <w:rsid w:val="00BF2289"/>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99451">
      <w:bodyDiv w:val="1"/>
      <w:marLeft w:val="0"/>
      <w:marRight w:val="0"/>
      <w:marTop w:val="0"/>
      <w:marBottom w:val="0"/>
      <w:divBdr>
        <w:top w:val="none" w:sz="0" w:space="0" w:color="auto"/>
        <w:left w:val="none" w:sz="0" w:space="0" w:color="auto"/>
        <w:bottom w:val="none" w:sz="0" w:space="0" w:color="auto"/>
        <w:right w:val="none" w:sz="0" w:space="0" w:color="auto"/>
      </w:divBdr>
    </w:div>
    <w:div w:id="55133585">
      <w:bodyDiv w:val="1"/>
      <w:marLeft w:val="0"/>
      <w:marRight w:val="0"/>
      <w:marTop w:val="0"/>
      <w:marBottom w:val="0"/>
      <w:divBdr>
        <w:top w:val="none" w:sz="0" w:space="0" w:color="auto"/>
        <w:left w:val="none" w:sz="0" w:space="0" w:color="auto"/>
        <w:bottom w:val="none" w:sz="0" w:space="0" w:color="auto"/>
        <w:right w:val="none" w:sz="0" w:space="0" w:color="auto"/>
      </w:divBdr>
    </w:div>
    <w:div w:id="83649994">
      <w:bodyDiv w:val="1"/>
      <w:marLeft w:val="0"/>
      <w:marRight w:val="0"/>
      <w:marTop w:val="0"/>
      <w:marBottom w:val="0"/>
      <w:divBdr>
        <w:top w:val="none" w:sz="0" w:space="0" w:color="auto"/>
        <w:left w:val="none" w:sz="0" w:space="0" w:color="auto"/>
        <w:bottom w:val="none" w:sz="0" w:space="0" w:color="auto"/>
        <w:right w:val="none" w:sz="0" w:space="0" w:color="auto"/>
      </w:divBdr>
    </w:div>
    <w:div w:id="92438158">
      <w:bodyDiv w:val="1"/>
      <w:marLeft w:val="0"/>
      <w:marRight w:val="0"/>
      <w:marTop w:val="0"/>
      <w:marBottom w:val="0"/>
      <w:divBdr>
        <w:top w:val="none" w:sz="0" w:space="0" w:color="auto"/>
        <w:left w:val="none" w:sz="0" w:space="0" w:color="auto"/>
        <w:bottom w:val="none" w:sz="0" w:space="0" w:color="auto"/>
        <w:right w:val="none" w:sz="0" w:space="0" w:color="auto"/>
      </w:divBdr>
    </w:div>
    <w:div w:id="111023564">
      <w:bodyDiv w:val="1"/>
      <w:marLeft w:val="0"/>
      <w:marRight w:val="0"/>
      <w:marTop w:val="0"/>
      <w:marBottom w:val="0"/>
      <w:divBdr>
        <w:top w:val="none" w:sz="0" w:space="0" w:color="auto"/>
        <w:left w:val="none" w:sz="0" w:space="0" w:color="auto"/>
        <w:bottom w:val="none" w:sz="0" w:space="0" w:color="auto"/>
        <w:right w:val="none" w:sz="0" w:space="0" w:color="auto"/>
      </w:divBdr>
    </w:div>
    <w:div w:id="116267403">
      <w:bodyDiv w:val="1"/>
      <w:marLeft w:val="0"/>
      <w:marRight w:val="0"/>
      <w:marTop w:val="0"/>
      <w:marBottom w:val="0"/>
      <w:divBdr>
        <w:top w:val="none" w:sz="0" w:space="0" w:color="auto"/>
        <w:left w:val="none" w:sz="0" w:space="0" w:color="auto"/>
        <w:bottom w:val="none" w:sz="0" w:space="0" w:color="auto"/>
        <w:right w:val="none" w:sz="0" w:space="0" w:color="auto"/>
      </w:divBdr>
      <w:divsChild>
        <w:div w:id="538057710">
          <w:marLeft w:val="0"/>
          <w:marRight w:val="0"/>
          <w:marTop w:val="0"/>
          <w:marBottom w:val="0"/>
          <w:divBdr>
            <w:top w:val="none" w:sz="0" w:space="0" w:color="auto"/>
            <w:left w:val="none" w:sz="0" w:space="0" w:color="auto"/>
            <w:bottom w:val="none" w:sz="0" w:space="0" w:color="auto"/>
            <w:right w:val="none" w:sz="0" w:space="0" w:color="auto"/>
          </w:divBdr>
          <w:divsChild>
            <w:div w:id="2060087928">
              <w:marLeft w:val="0"/>
              <w:marRight w:val="0"/>
              <w:marTop w:val="0"/>
              <w:marBottom w:val="0"/>
              <w:divBdr>
                <w:top w:val="none" w:sz="0" w:space="0" w:color="auto"/>
                <w:left w:val="none" w:sz="0" w:space="0" w:color="auto"/>
                <w:bottom w:val="none" w:sz="0" w:space="0" w:color="auto"/>
                <w:right w:val="none" w:sz="0" w:space="0" w:color="auto"/>
              </w:divBdr>
              <w:divsChild>
                <w:div w:id="964308568">
                  <w:marLeft w:val="0"/>
                  <w:marRight w:val="0"/>
                  <w:marTop w:val="0"/>
                  <w:marBottom w:val="0"/>
                  <w:divBdr>
                    <w:top w:val="single" w:sz="6" w:space="4" w:color="BBE6FF"/>
                    <w:left w:val="none" w:sz="0" w:space="0" w:color="auto"/>
                    <w:bottom w:val="none" w:sz="0" w:space="0" w:color="auto"/>
                    <w:right w:val="none" w:sz="0" w:space="0" w:color="auto"/>
                  </w:divBdr>
                  <w:divsChild>
                    <w:div w:id="967321514">
                      <w:marLeft w:val="0"/>
                      <w:marRight w:val="0"/>
                      <w:marTop w:val="0"/>
                      <w:marBottom w:val="300"/>
                      <w:divBdr>
                        <w:top w:val="none" w:sz="0" w:space="0" w:color="auto"/>
                        <w:left w:val="none" w:sz="0" w:space="0" w:color="auto"/>
                        <w:bottom w:val="none" w:sz="0" w:space="0" w:color="auto"/>
                        <w:right w:val="none" w:sz="0" w:space="0" w:color="auto"/>
                      </w:divBdr>
                      <w:divsChild>
                        <w:div w:id="7257635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26899042">
      <w:bodyDiv w:val="1"/>
      <w:marLeft w:val="0"/>
      <w:marRight w:val="0"/>
      <w:marTop w:val="0"/>
      <w:marBottom w:val="0"/>
      <w:divBdr>
        <w:top w:val="none" w:sz="0" w:space="0" w:color="auto"/>
        <w:left w:val="none" w:sz="0" w:space="0" w:color="auto"/>
        <w:bottom w:val="none" w:sz="0" w:space="0" w:color="auto"/>
        <w:right w:val="none" w:sz="0" w:space="0" w:color="auto"/>
      </w:divBdr>
    </w:div>
    <w:div w:id="146828374">
      <w:bodyDiv w:val="1"/>
      <w:marLeft w:val="0"/>
      <w:marRight w:val="0"/>
      <w:marTop w:val="0"/>
      <w:marBottom w:val="0"/>
      <w:divBdr>
        <w:top w:val="none" w:sz="0" w:space="0" w:color="auto"/>
        <w:left w:val="none" w:sz="0" w:space="0" w:color="auto"/>
        <w:bottom w:val="none" w:sz="0" w:space="0" w:color="auto"/>
        <w:right w:val="none" w:sz="0" w:space="0" w:color="auto"/>
      </w:divBdr>
    </w:div>
    <w:div w:id="201216386">
      <w:bodyDiv w:val="1"/>
      <w:marLeft w:val="0"/>
      <w:marRight w:val="0"/>
      <w:marTop w:val="0"/>
      <w:marBottom w:val="0"/>
      <w:divBdr>
        <w:top w:val="none" w:sz="0" w:space="0" w:color="auto"/>
        <w:left w:val="none" w:sz="0" w:space="0" w:color="auto"/>
        <w:bottom w:val="none" w:sz="0" w:space="0" w:color="auto"/>
        <w:right w:val="none" w:sz="0" w:space="0" w:color="auto"/>
      </w:divBdr>
    </w:div>
    <w:div w:id="204683775">
      <w:bodyDiv w:val="1"/>
      <w:marLeft w:val="0"/>
      <w:marRight w:val="0"/>
      <w:marTop w:val="0"/>
      <w:marBottom w:val="0"/>
      <w:divBdr>
        <w:top w:val="none" w:sz="0" w:space="0" w:color="auto"/>
        <w:left w:val="none" w:sz="0" w:space="0" w:color="auto"/>
        <w:bottom w:val="none" w:sz="0" w:space="0" w:color="auto"/>
        <w:right w:val="none" w:sz="0" w:space="0" w:color="auto"/>
      </w:divBdr>
    </w:div>
    <w:div w:id="273678620">
      <w:bodyDiv w:val="1"/>
      <w:marLeft w:val="0"/>
      <w:marRight w:val="0"/>
      <w:marTop w:val="0"/>
      <w:marBottom w:val="0"/>
      <w:divBdr>
        <w:top w:val="none" w:sz="0" w:space="0" w:color="auto"/>
        <w:left w:val="none" w:sz="0" w:space="0" w:color="auto"/>
        <w:bottom w:val="none" w:sz="0" w:space="0" w:color="auto"/>
        <w:right w:val="none" w:sz="0" w:space="0" w:color="auto"/>
      </w:divBdr>
    </w:div>
    <w:div w:id="283390728">
      <w:bodyDiv w:val="1"/>
      <w:marLeft w:val="0"/>
      <w:marRight w:val="0"/>
      <w:marTop w:val="0"/>
      <w:marBottom w:val="0"/>
      <w:divBdr>
        <w:top w:val="none" w:sz="0" w:space="0" w:color="auto"/>
        <w:left w:val="none" w:sz="0" w:space="0" w:color="auto"/>
        <w:bottom w:val="none" w:sz="0" w:space="0" w:color="auto"/>
        <w:right w:val="none" w:sz="0" w:space="0" w:color="auto"/>
      </w:divBdr>
    </w:div>
    <w:div w:id="344285958">
      <w:bodyDiv w:val="1"/>
      <w:marLeft w:val="0"/>
      <w:marRight w:val="0"/>
      <w:marTop w:val="0"/>
      <w:marBottom w:val="0"/>
      <w:divBdr>
        <w:top w:val="none" w:sz="0" w:space="0" w:color="auto"/>
        <w:left w:val="none" w:sz="0" w:space="0" w:color="auto"/>
        <w:bottom w:val="none" w:sz="0" w:space="0" w:color="auto"/>
        <w:right w:val="none" w:sz="0" w:space="0" w:color="auto"/>
      </w:divBdr>
    </w:div>
    <w:div w:id="349727008">
      <w:bodyDiv w:val="1"/>
      <w:marLeft w:val="0"/>
      <w:marRight w:val="0"/>
      <w:marTop w:val="0"/>
      <w:marBottom w:val="0"/>
      <w:divBdr>
        <w:top w:val="none" w:sz="0" w:space="0" w:color="auto"/>
        <w:left w:val="none" w:sz="0" w:space="0" w:color="auto"/>
        <w:bottom w:val="none" w:sz="0" w:space="0" w:color="auto"/>
        <w:right w:val="none" w:sz="0" w:space="0" w:color="auto"/>
      </w:divBdr>
    </w:div>
    <w:div w:id="362024131">
      <w:bodyDiv w:val="1"/>
      <w:marLeft w:val="0"/>
      <w:marRight w:val="0"/>
      <w:marTop w:val="0"/>
      <w:marBottom w:val="0"/>
      <w:divBdr>
        <w:top w:val="none" w:sz="0" w:space="0" w:color="auto"/>
        <w:left w:val="none" w:sz="0" w:space="0" w:color="auto"/>
        <w:bottom w:val="none" w:sz="0" w:space="0" w:color="auto"/>
        <w:right w:val="none" w:sz="0" w:space="0" w:color="auto"/>
      </w:divBdr>
    </w:div>
    <w:div w:id="363674275">
      <w:bodyDiv w:val="1"/>
      <w:marLeft w:val="0"/>
      <w:marRight w:val="0"/>
      <w:marTop w:val="0"/>
      <w:marBottom w:val="0"/>
      <w:divBdr>
        <w:top w:val="none" w:sz="0" w:space="0" w:color="auto"/>
        <w:left w:val="none" w:sz="0" w:space="0" w:color="auto"/>
        <w:bottom w:val="none" w:sz="0" w:space="0" w:color="auto"/>
        <w:right w:val="none" w:sz="0" w:space="0" w:color="auto"/>
      </w:divBdr>
    </w:div>
    <w:div w:id="378210565">
      <w:bodyDiv w:val="1"/>
      <w:marLeft w:val="0"/>
      <w:marRight w:val="0"/>
      <w:marTop w:val="0"/>
      <w:marBottom w:val="0"/>
      <w:divBdr>
        <w:top w:val="none" w:sz="0" w:space="0" w:color="auto"/>
        <w:left w:val="none" w:sz="0" w:space="0" w:color="auto"/>
        <w:bottom w:val="none" w:sz="0" w:space="0" w:color="auto"/>
        <w:right w:val="none" w:sz="0" w:space="0" w:color="auto"/>
      </w:divBdr>
    </w:div>
    <w:div w:id="388498904">
      <w:bodyDiv w:val="1"/>
      <w:marLeft w:val="0"/>
      <w:marRight w:val="0"/>
      <w:marTop w:val="0"/>
      <w:marBottom w:val="0"/>
      <w:divBdr>
        <w:top w:val="none" w:sz="0" w:space="0" w:color="auto"/>
        <w:left w:val="none" w:sz="0" w:space="0" w:color="auto"/>
        <w:bottom w:val="none" w:sz="0" w:space="0" w:color="auto"/>
        <w:right w:val="none" w:sz="0" w:space="0" w:color="auto"/>
      </w:divBdr>
    </w:div>
    <w:div w:id="439760352">
      <w:bodyDiv w:val="1"/>
      <w:marLeft w:val="0"/>
      <w:marRight w:val="0"/>
      <w:marTop w:val="0"/>
      <w:marBottom w:val="0"/>
      <w:divBdr>
        <w:top w:val="none" w:sz="0" w:space="0" w:color="auto"/>
        <w:left w:val="none" w:sz="0" w:space="0" w:color="auto"/>
        <w:bottom w:val="none" w:sz="0" w:space="0" w:color="auto"/>
        <w:right w:val="none" w:sz="0" w:space="0" w:color="auto"/>
      </w:divBdr>
    </w:div>
    <w:div w:id="460075376">
      <w:bodyDiv w:val="1"/>
      <w:marLeft w:val="0"/>
      <w:marRight w:val="0"/>
      <w:marTop w:val="0"/>
      <w:marBottom w:val="0"/>
      <w:divBdr>
        <w:top w:val="none" w:sz="0" w:space="0" w:color="auto"/>
        <w:left w:val="none" w:sz="0" w:space="0" w:color="auto"/>
        <w:bottom w:val="none" w:sz="0" w:space="0" w:color="auto"/>
        <w:right w:val="none" w:sz="0" w:space="0" w:color="auto"/>
      </w:divBdr>
    </w:div>
    <w:div w:id="480657776">
      <w:bodyDiv w:val="1"/>
      <w:marLeft w:val="0"/>
      <w:marRight w:val="0"/>
      <w:marTop w:val="0"/>
      <w:marBottom w:val="0"/>
      <w:divBdr>
        <w:top w:val="none" w:sz="0" w:space="0" w:color="auto"/>
        <w:left w:val="none" w:sz="0" w:space="0" w:color="auto"/>
        <w:bottom w:val="none" w:sz="0" w:space="0" w:color="auto"/>
        <w:right w:val="none" w:sz="0" w:space="0" w:color="auto"/>
      </w:divBdr>
    </w:div>
    <w:div w:id="514654235">
      <w:bodyDiv w:val="1"/>
      <w:marLeft w:val="0"/>
      <w:marRight w:val="0"/>
      <w:marTop w:val="0"/>
      <w:marBottom w:val="0"/>
      <w:divBdr>
        <w:top w:val="none" w:sz="0" w:space="0" w:color="auto"/>
        <w:left w:val="none" w:sz="0" w:space="0" w:color="auto"/>
        <w:bottom w:val="none" w:sz="0" w:space="0" w:color="auto"/>
        <w:right w:val="none" w:sz="0" w:space="0" w:color="auto"/>
      </w:divBdr>
    </w:div>
    <w:div w:id="540216608">
      <w:bodyDiv w:val="1"/>
      <w:marLeft w:val="0"/>
      <w:marRight w:val="0"/>
      <w:marTop w:val="0"/>
      <w:marBottom w:val="0"/>
      <w:divBdr>
        <w:top w:val="none" w:sz="0" w:space="0" w:color="auto"/>
        <w:left w:val="none" w:sz="0" w:space="0" w:color="auto"/>
        <w:bottom w:val="none" w:sz="0" w:space="0" w:color="auto"/>
        <w:right w:val="none" w:sz="0" w:space="0" w:color="auto"/>
      </w:divBdr>
    </w:div>
    <w:div w:id="604578455">
      <w:bodyDiv w:val="1"/>
      <w:marLeft w:val="0"/>
      <w:marRight w:val="0"/>
      <w:marTop w:val="0"/>
      <w:marBottom w:val="0"/>
      <w:divBdr>
        <w:top w:val="none" w:sz="0" w:space="0" w:color="auto"/>
        <w:left w:val="none" w:sz="0" w:space="0" w:color="auto"/>
        <w:bottom w:val="none" w:sz="0" w:space="0" w:color="auto"/>
        <w:right w:val="none" w:sz="0" w:space="0" w:color="auto"/>
      </w:divBdr>
    </w:div>
    <w:div w:id="635186120">
      <w:bodyDiv w:val="1"/>
      <w:marLeft w:val="0"/>
      <w:marRight w:val="0"/>
      <w:marTop w:val="0"/>
      <w:marBottom w:val="0"/>
      <w:divBdr>
        <w:top w:val="none" w:sz="0" w:space="0" w:color="auto"/>
        <w:left w:val="none" w:sz="0" w:space="0" w:color="auto"/>
        <w:bottom w:val="none" w:sz="0" w:space="0" w:color="auto"/>
        <w:right w:val="none" w:sz="0" w:space="0" w:color="auto"/>
      </w:divBdr>
    </w:div>
    <w:div w:id="693774956">
      <w:bodyDiv w:val="1"/>
      <w:marLeft w:val="0"/>
      <w:marRight w:val="0"/>
      <w:marTop w:val="0"/>
      <w:marBottom w:val="0"/>
      <w:divBdr>
        <w:top w:val="none" w:sz="0" w:space="0" w:color="auto"/>
        <w:left w:val="none" w:sz="0" w:space="0" w:color="auto"/>
        <w:bottom w:val="none" w:sz="0" w:space="0" w:color="auto"/>
        <w:right w:val="none" w:sz="0" w:space="0" w:color="auto"/>
      </w:divBdr>
    </w:div>
    <w:div w:id="701325122">
      <w:bodyDiv w:val="1"/>
      <w:marLeft w:val="0"/>
      <w:marRight w:val="0"/>
      <w:marTop w:val="0"/>
      <w:marBottom w:val="0"/>
      <w:divBdr>
        <w:top w:val="none" w:sz="0" w:space="0" w:color="auto"/>
        <w:left w:val="none" w:sz="0" w:space="0" w:color="auto"/>
        <w:bottom w:val="none" w:sz="0" w:space="0" w:color="auto"/>
        <w:right w:val="none" w:sz="0" w:space="0" w:color="auto"/>
      </w:divBdr>
    </w:div>
    <w:div w:id="810248147">
      <w:bodyDiv w:val="1"/>
      <w:marLeft w:val="0"/>
      <w:marRight w:val="0"/>
      <w:marTop w:val="0"/>
      <w:marBottom w:val="0"/>
      <w:divBdr>
        <w:top w:val="none" w:sz="0" w:space="0" w:color="auto"/>
        <w:left w:val="none" w:sz="0" w:space="0" w:color="auto"/>
        <w:bottom w:val="none" w:sz="0" w:space="0" w:color="auto"/>
        <w:right w:val="none" w:sz="0" w:space="0" w:color="auto"/>
      </w:divBdr>
    </w:div>
    <w:div w:id="838010072">
      <w:bodyDiv w:val="1"/>
      <w:marLeft w:val="0"/>
      <w:marRight w:val="0"/>
      <w:marTop w:val="0"/>
      <w:marBottom w:val="0"/>
      <w:divBdr>
        <w:top w:val="none" w:sz="0" w:space="0" w:color="auto"/>
        <w:left w:val="none" w:sz="0" w:space="0" w:color="auto"/>
        <w:bottom w:val="none" w:sz="0" w:space="0" w:color="auto"/>
        <w:right w:val="none" w:sz="0" w:space="0" w:color="auto"/>
      </w:divBdr>
    </w:div>
    <w:div w:id="905380165">
      <w:bodyDiv w:val="1"/>
      <w:marLeft w:val="0"/>
      <w:marRight w:val="0"/>
      <w:marTop w:val="0"/>
      <w:marBottom w:val="0"/>
      <w:divBdr>
        <w:top w:val="none" w:sz="0" w:space="0" w:color="auto"/>
        <w:left w:val="none" w:sz="0" w:space="0" w:color="auto"/>
        <w:bottom w:val="none" w:sz="0" w:space="0" w:color="auto"/>
        <w:right w:val="none" w:sz="0" w:space="0" w:color="auto"/>
      </w:divBdr>
    </w:div>
    <w:div w:id="918910203">
      <w:bodyDiv w:val="1"/>
      <w:marLeft w:val="0"/>
      <w:marRight w:val="0"/>
      <w:marTop w:val="0"/>
      <w:marBottom w:val="0"/>
      <w:divBdr>
        <w:top w:val="none" w:sz="0" w:space="0" w:color="auto"/>
        <w:left w:val="none" w:sz="0" w:space="0" w:color="auto"/>
        <w:bottom w:val="none" w:sz="0" w:space="0" w:color="auto"/>
        <w:right w:val="none" w:sz="0" w:space="0" w:color="auto"/>
      </w:divBdr>
    </w:div>
    <w:div w:id="922878268">
      <w:bodyDiv w:val="1"/>
      <w:marLeft w:val="0"/>
      <w:marRight w:val="0"/>
      <w:marTop w:val="0"/>
      <w:marBottom w:val="0"/>
      <w:divBdr>
        <w:top w:val="none" w:sz="0" w:space="0" w:color="auto"/>
        <w:left w:val="none" w:sz="0" w:space="0" w:color="auto"/>
        <w:bottom w:val="none" w:sz="0" w:space="0" w:color="auto"/>
        <w:right w:val="none" w:sz="0" w:space="0" w:color="auto"/>
      </w:divBdr>
    </w:div>
    <w:div w:id="953709851">
      <w:bodyDiv w:val="1"/>
      <w:marLeft w:val="0"/>
      <w:marRight w:val="0"/>
      <w:marTop w:val="0"/>
      <w:marBottom w:val="0"/>
      <w:divBdr>
        <w:top w:val="none" w:sz="0" w:space="0" w:color="auto"/>
        <w:left w:val="none" w:sz="0" w:space="0" w:color="auto"/>
        <w:bottom w:val="none" w:sz="0" w:space="0" w:color="auto"/>
        <w:right w:val="none" w:sz="0" w:space="0" w:color="auto"/>
      </w:divBdr>
    </w:div>
    <w:div w:id="973756278">
      <w:bodyDiv w:val="1"/>
      <w:marLeft w:val="0"/>
      <w:marRight w:val="0"/>
      <w:marTop w:val="0"/>
      <w:marBottom w:val="0"/>
      <w:divBdr>
        <w:top w:val="none" w:sz="0" w:space="0" w:color="auto"/>
        <w:left w:val="none" w:sz="0" w:space="0" w:color="auto"/>
        <w:bottom w:val="none" w:sz="0" w:space="0" w:color="auto"/>
        <w:right w:val="none" w:sz="0" w:space="0" w:color="auto"/>
      </w:divBdr>
    </w:div>
    <w:div w:id="1071923025">
      <w:bodyDiv w:val="1"/>
      <w:marLeft w:val="0"/>
      <w:marRight w:val="0"/>
      <w:marTop w:val="0"/>
      <w:marBottom w:val="0"/>
      <w:divBdr>
        <w:top w:val="none" w:sz="0" w:space="0" w:color="auto"/>
        <w:left w:val="none" w:sz="0" w:space="0" w:color="auto"/>
        <w:bottom w:val="none" w:sz="0" w:space="0" w:color="auto"/>
        <w:right w:val="none" w:sz="0" w:space="0" w:color="auto"/>
      </w:divBdr>
    </w:div>
    <w:div w:id="1153526706">
      <w:bodyDiv w:val="1"/>
      <w:marLeft w:val="0"/>
      <w:marRight w:val="0"/>
      <w:marTop w:val="0"/>
      <w:marBottom w:val="0"/>
      <w:divBdr>
        <w:top w:val="none" w:sz="0" w:space="0" w:color="auto"/>
        <w:left w:val="none" w:sz="0" w:space="0" w:color="auto"/>
        <w:bottom w:val="none" w:sz="0" w:space="0" w:color="auto"/>
        <w:right w:val="none" w:sz="0" w:space="0" w:color="auto"/>
      </w:divBdr>
    </w:div>
    <w:div w:id="1243444340">
      <w:bodyDiv w:val="1"/>
      <w:marLeft w:val="0"/>
      <w:marRight w:val="0"/>
      <w:marTop w:val="0"/>
      <w:marBottom w:val="0"/>
      <w:divBdr>
        <w:top w:val="none" w:sz="0" w:space="0" w:color="auto"/>
        <w:left w:val="none" w:sz="0" w:space="0" w:color="auto"/>
        <w:bottom w:val="none" w:sz="0" w:space="0" w:color="auto"/>
        <w:right w:val="none" w:sz="0" w:space="0" w:color="auto"/>
      </w:divBdr>
    </w:div>
    <w:div w:id="1245340976">
      <w:bodyDiv w:val="1"/>
      <w:marLeft w:val="0"/>
      <w:marRight w:val="0"/>
      <w:marTop w:val="0"/>
      <w:marBottom w:val="0"/>
      <w:divBdr>
        <w:top w:val="none" w:sz="0" w:space="0" w:color="auto"/>
        <w:left w:val="none" w:sz="0" w:space="0" w:color="auto"/>
        <w:bottom w:val="none" w:sz="0" w:space="0" w:color="auto"/>
        <w:right w:val="none" w:sz="0" w:space="0" w:color="auto"/>
      </w:divBdr>
    </w:div>
    <w:div w:id="1266234423">
      <w:bodyDiv w:val="1"/>
      <w:marLeft w:val="0"/>
      <w:marRight w:val="0"/>
      <w:marTop w:val="0"/>
      <w:marBottom w:val="0"/>
      <w:divBdr>
        <w:top w:val="none" w:sz="0" w:space="0" w:color="auto"/>
        <w:left w:val="none" w:sz="0" w:space="0" w:color="auto"/>
        <w:bottom w:val="none" w:sz="0" w:space="0" w:color="auto"/>
        <w:right w:val="none" w:sz="0" w:space="0" w:color="auto"/>
      </w:divBdr>
    </w:div>
    <w:div w:id="1345132890">
      <w:bodyDiv w:val="1"/>
      <w:marLeft w:val="0"/>
      <w:marRight w:val="0"/>
      <w:marTop w:val="0"/>
      <w:marBottom w:val="0"/>
      <w:divBdr>
        <w:top w:val="none" w:sz="0" w:space="0" w:color="auto"/>
        <w:left w:val="none" w:sz="0" w:space="0" w:color="auto"/>
        <w:bottom w:val="none" w:sz="0" w:space="0" w:color="auto"/>
        <w:right w:val="none" w:sz="0" w:space="0" w:color="auto"/>
      </w:divBdr>
    </w:div>
    <w:div w:id="1352367897">
      <w:bodyDiv w:val="1"/>
      <w:marLeft w:val="0"/>
      <w:marRight w:val="0"/>
      <w:marTop w:val="0"/>
      <w:marBottom w:val="0"/>
      <w:divBdr>
        <w:top w:val="none" w:sz="0" w:space="0" w:color="auto"/>
        <w:left w:val="none" w:sz="0" w:space="0" w:color="auto"/>
        <w:bottom w:val="none" w:sz="0" w:space="0" w:color="auto"/>
        <w:right w:val="none" w:sz="0" w:space="0" w:color="auto"/>
      </w:divBdr>
    </w:div>
    <w:div w:id="1352487091">
      <w:bodyDiv w:val="1"/>
      <w:marLeft w:val="0"/>
      <w:marRight w:val="0"/>
      <w:marTop w:val="0"/>
      <w:marBottom w:val="0"/>
      <w:divBdr>
        <w:top w:val="none" w:sz="0" w:space="0" w:color="auto"/>
        <w:left w:val="none" w:sz="0" w:space="0" w:color="auto"/>
        <w:bottom w:val="none" w:sz="0" w:space="0" w:color="auto"/>
        <w:right w:val="none" w:sz="0" w:space="0" w:color="auto"/>
      </w:divBdr>
    </w:div>
    <w:div w:id="1361131332">
      <w:bodyDiv w:val="1"/>
      <w:marLeft w:val="0"/>
      <w:marRight w:val="0"/>
      <w:marTop w:val="0"/>
      <w:marBottom w:val="0"/>
      <w:divBdr>
        <w:top w:val="none" w:sz="0" w:space="0" w:color="auto"/>
        <w:left w:val="none" w:sz="0" w:space="0" w:color="auto"/>
        <w:bottom w:val="none" w:sz="0" w:space="0" w:color="auto"/>
        <w:right w:val="none" w:sz="0" w:space="0" w:color="auto"/>
      </w:divBdr>
    </w:div>
    <w:div w:id="1380780123">
      <w:bodyDiv w:val="1"/>
      <w:marLeft w:val="0"/>
      <w:marRight w:val="0"/>
      <w:marTop w:val="0"/>
      <w:marBottom w:val="0"/>
      <w:divBdr>
        <w:top w:val="none" w:sz="0" w:space="0" w:color="auto"/>
        <w:left w:val="none" w:sz="0" w:space="0" w:color="auto"/>
        <w:bottom w:val="none" w:sz="0" w:space="0" w:color="auto"/>
        <w:right w:val="none" w:sz="0" w:space="0" w:color="auto"/>
      </w:divBdr>
    </w:div>
    <w:div w:id="1389454483">
      <w:bodyDiv w:val="1"/>
      <w:marLeft w:val="0"/>
      <w:marRight w:val="0"/>
      <w:marTop w:val="0"/>
      <w:marBottom w:val="0"/>
      <w:divBdr>
        <w:top w:val="none" w:sz="0" w:space="0" w:color="auto"/>
        <w:left w:val="none" w:sz="0" w:space="0" w:color="auto"/>
        <w:bottom w:val="none" w:sz="0" w:space="0" w:color="auto"/>
        <w:right w:val="none" w:sz="0" w:space="0" w:color="auto"/>
      </w:divBdr>
    </w:div>
    <w:div w:id="1402752400">
      <w:bodyDiv w:val="1"/>
      <w:marLeft w:val="0"/>
      <w:marRight w:val="0"/>
      <w:marTop w:val="0"/>
      <w:marBottom w:val="0"/>
      <w:divBdr>
        <w:top w:val="none" w:sz="0" w:space="0" w:color="auto"/>
        <w:left w:val="none" w:sz="0" w:space="0" w:color="auto"/>
        <w:bottom w:val="none" w:sz="0" w:space="0" w:color="auto"/>
        <w:right w:val="none" w:sz="0" w:space="0" w:color="auto"/>
      </w:divBdr>
    </w:div>
    <w:div w:id="1466853147">
      <w:bodyDiv w:val="1"/>
      <w:marLeft w:val="0"/>
      <w:marRight w:val="0"/>
      <w:marTop w:val="0"/>
      <w:marBottom w:val="0"/>
      <w:divBdr>
        <w:top w:val="none" w:sz="0" w:space="0" w:color="auto"/>
        <w:left w:val="none" w:sz="0" w:space="0" w:color="auto"/>
        <w:bottom w:val="none" w:sz="0" w:space="0" w:color="auto"/>
        <w:right w:val="none" w:sz="0" w:space="0" w:color="auto"/>
      </w:divBdr>
    </w:div>
    <w:div w:id="1466972827">
      <w:bodyDiv w:val="1"/>
      <w:marLeft w:val="0"/>
      <w:marRight w:val="0"/>
      <w:marTop w:val="0"/>
      <w:marBottom w:val="0"/>
      <w:divBdr>
        <w:top w:val="none" w:sz="0" w:space="0" w:color="auto"/>
        <w:left w:val="none" w:sz="0" w:space="0" w:color="auto"/>
        <w:bottom w:val="none" w:sz="0" w:space="0" w:color="auto"/>
        <w:right w:val="none" w:sz="0" w:space="0" w:color="auto"/>
      </w:divBdr>
    </w:div>
    <w:div w:id="1535386688">
      <w:bodyDiv w:val="1"/>
      <w:marLeft w:val="0"/>
      <w:marRight w:val="0"/>
      <w:marTop w:val="0"/>
      <w:marBottom w:val="0"/>
      <w:divBdr>
        <w:top w:val="none" w:sz="0" w:space="0" w:color="auto"/>
        <w:left w:val="none" w:sz="0" w:space="0" w:color="auto"/>
        <w:bottom w:val="none" w:sz="0" w:space="0" w:color="auto"/>
        <w:right w:val="none" w:sz="0" w:space="0" w:color="auto"/>
      </w:divBdr>
    </w:div>
    <w:div w:id="1546067420">
      <w:bodyDiv w:val="1"/>
      <w:marLeft w:val="0"/>
      <w:marRight w:val="0"/>
      <w:marTop w:val="0"/>
      <w:marBottom w:val="0"/>
      <w:divBdr>
        <w:top w:val="none" w:sz="0" w:space="0" w:color="auto"/>
        <w:left w:val="none" w:sz="0" w:space="0" w:color="auto"/>
        <w:bottom w:val="none" w:sz="0" w:space="0" w:color="auto"/>
        <w:right w:val="none" w:sz="0" w:space="0" w:color="auto"/>
      </w:divBdr>
    </w:div>
    <w:div w:id="1563370782">
      <w:bodyDiv w:val="1"/>
      <w:marLeft w:val="0"/>
      <w:marRight w:val="0"/>
      <w:marTop w:val="0"/>
      <w:marBottom w:val="0"/>
      <w:divBdr>
        <w:top w:val="none" w:sz="0" w:space="0" w:color="auto"/>
        <w:left w:val="none" w:sz="0" w:space="0" w:color="auto"/>
        <w:bottom w:val="none" w:sz="0" w:space="0" w:color="auto"/>
        <w:right w:val="none" w:sz="0" w:space="0" w:color="auto"/>
      </w:divBdr>
    </w:div>
    <w:div w:id="1589534176">
      <w:bodyDiv w:val="1"/>
      <w:marLeft w:val="0"/>
      <w:marRight w:val="0"/>
      <w:marTop w:val="0"/>
      <w:marBottom w:val="0"/>
      <w:divBdr>
        <w:top w:val="none" w:sz="0" w:space="0" w:color="auto"/>
        <w:left w:val="none" w:sz="0" w:space="0" w:color="auto"/>
        <w:bottom w:val="none" w:sz="0" w:space="0" w:color="auto"/>
        <w:right w:val="none" w:sz="0" w:space="0" w:color="auto"/>
      </w:divBdr>
    </w:div>
    <w:div w:id="1614097565">
      <w:bodyDiv w:val="1"/>
      <w:marLeft w:val="0"/>
      <w:marRight w:val="0"/>
      <w:marTop w:val="0"/>
      <w:marBottom w:val="0"/>
      <w:divBdr>
        <w:top w:val="none" w:sz="0" w:space="0" w:color="auto"/>
        <w:left w:val="none" w:sz="0" w:space="0" w:color="auto"/>
        <w:bottom w:val="none" w:sz="0" w:space="0" w:color="auto"/>
        <w:right w:val="none" w:sz="0" w:space="0" w:color="auto"/>
      </w:divBdr>
    </w:div>
    <w:div w:id="1654602878">
      <w:bodyDiv w:val="1"/>
      <w:marLeft w:val="0"/>
      <w:marRight w:val="0"/>
      <w:marTop w:val="0"/>
      <w:marBottom w:val="0"/>
      <w:divBdr>
        <w:top w:val="none" w:sz="0" w:space="0" w:color="auto"/>
        <w:left w:val="none" w:sz="0" w:space="0" w:color="auto"/>
        <w:bottom w:val="none" w:sz="0" w:space="0" w:color="auto"/>
        <w:right w:val="none" w:sz="0" w:space="0" w:color="auto"/>
      </w:divBdr>
    </w:div>
    <w:div w:id="1748577251">
      <w:bodyDiv w:val="1"/>
      <w:marLeft w:val="0"/>
      <w:marRight w:val="0"/>
      <w:marTop w:val="0"/>
      <w:marBottom w:val="0"/>
      <w:divBdr>
        <w:top w:val="none" w:sz="0" w:space="0" w:color="auto"/>
        <w:left w:val="none" w:sz="0" w:space="0" w:color="auto"/>
        <w:bottom w:val="none" w:sz="0" w:space="0" w:color="auto"/>
        <w:right w:val="none" w:sz="0" w:space="0" w:color="auto"/>
      </w:divBdr>
    </w:div>
    <w:div w:id="1779763084">
      <w:bodyDiv w:val="1"/>
      <w:marLeft w:val="0"/>
      <w:marRight w:val="0"/>
      <w:marTop w:val="0"/>
      <w:marBottom w:val="0"/>
      <w:divBdr>
        <w:top w:val="none" w:sz="0" w:space="0" w:color="auto"/>
        <w:left w:val="none" w:sz="0" w:space="0" w:color="auto"/>
        <w:bottom w:val="none" w:sz="0" w:space="0" w:color="auto"/>
        <w:right w:val="none" w:sz="0" w:space="0" w:color="auto"/>
      </w:divBdr>
    </w:div>
    <w:div w:id="1818648237">
      <w:bodyDiv w:val="1"/>
      <w:marLeft w:val="0"/>
      <w:marRight w:val="0"/>
      <w:marTop w:val="0"/>
      <w:marBottom w:val="0"/>
      <w:divBdr>
        <w:top w:val="none" w:sz="0" w:space="0" w:color="auto"/>
        <w:left w:val="none" w:sz="0" w:space="0" w:color="auto"/>
        <w:bottom w:val="none" w:sz="0" w:space="0" w:color="auto"/>
        <w:right w:val="none" w:sz="0" w:space="0" w:color="auto"/>
      </w:divBdr>
    </w:div>
    <w:div w:id="1826118634">
      <w:bodyDiv w:val="1"/>
      <w:marLeft w:val="0"/>
      <w:marRight w:val="0"/>
      <w:marTop w:val="0"/>
      <w:marBottom w:val="0"/>
      <w:divBdr>
        <w:top w:val="none" w:sz="0" w:space="0" w:color="auto"/>
        <w:left w:val="none" w:sz="0" w:space="0" w:color="auto"/>
        <w:bottom w:val="none" w:sz="0" w:space="0" w:color="auto"/>
        <w:right w:val="none" w:sz="0" w:space="0" w:color="auto"/>
      </w:divBdr>
    </w:div>
    <w:div w:id="1833792725">
      <w:bodyDiv w:val="1"/>
      <w:marLeft w:val="0"/>
      <w:marRight w:val="0"/>
      <w:marTop w:val="0"/>
      <w:marBottom w:val="0"/>
      <w:divBdr>
        <w:top w:val="none" w:sz="0" w:space="0" w:color="auto"/>
        <w:left w:val="none" w:sz="0" w:space="0" w:color="auto"/>
        <w:bottom w:val="none" w:sz="0" w:space="0" w:color="auto"/>
        <w:right w:val="none" w:sz="0" w:space="0" w:color="auto"/>
      </w:divBdr>
    </w:div>
    <w:div w:id="1855992814">
      <w:bodyDiv w:val="1"/>
      <w:marLeft w:val="0"/>
      <w:marRight w:val="0"/>
      <w:marTop w:val="0"/>
      <w:marBottom w:val="0"/>
      <w:divBdr>
        <w:top w:val="none" w:sz="0" w:space="0" w:color="auto"/>
        <w:left w:val="none" w:sz="0" w:space="0" w:color="auto"/>
        <w:bottom w:val="none" w:sz="0" w:space="0" w:color="auto"/>
        <w:right w:val="none" w:sz="0" w:space="0" w:color="auto"/>
      </w:divBdr>
    </w:div>
    <w:div w:id="1875774811">
      <w:bodyDiv w:val="1"/>
      <w:marLeft w:val="0"/>
      <w:marRight w:val="0"/>
      <w:marTop w:val="0"/>
      <w:marBottom w:val="0"/>
      <w:divBdr>
        <w:top w:val="none" w:sz="0" w:space="0" w:color="auto"/>
        <w:left w:val="none" w:sz="0" w:space="0" w:color="auto"/>
        <w:bottom w:val="none" w:sz="0" w:space="0" w:color="auto"/>
        <w:right w:val="none" w:sz="0" w:space="0" w:color="auto"/>
      </w:divBdr>
      <w:divsChild>
        <w:div w:id="354505853">
          <w:marLeft w:val="0"/>
          <w:marRight w:val="0"/>
          <w:marTop w:val="0"/>
          <w:marBottom w:val="0"/>
          <w:divBdr>
            <w:top w:val="none" w:sz="0" w:space="0" w:color="auto"/>
            <w:left w:val="none" w:sz="0" w:space="0" w:color="auto"/>
            <w:bottom w:val="none" w:sz="0" w:space="0" w:color="auto"/>
            <w:right w:val="none" w:sz="0" w:space="0" w:color="auto"/>
          </w:divBdr>
        </w:div>
      </w:divsChild>
    </w:div>
    <w:div w:id="1969164466">
      <w:bodyDiv w:val="1"/>
      <w:marLeft w:val="0"/>
      <w:marRight w:val="0"/>
      <w:marTop w:val="0"/>
      <w:marBottom w:val="0"/>
      <w:divBdr>
        <w:top w:val="none" w:sz="0" w:space="0" w:color="auto"/>
        <w:left w:val="none" w:sz="0" w:space="0" w:color="auto"/>
        <w:bottom w:val="none" w:sz="0" w:space="0" w:color="auto"/>
        <w:right w:val="none" w:sz="0" w:space="0" w:color="auto"/>
      </w:divBdr>
    </w:div>
    <w:div w:id="1977755832">
      <w:bodyDiv w:val="1"/>
      <w:marLeft w:val="0"/>
      <w:marRight w:val="0"/>
      <w:marTop w:val="0"/>
      <w:marBottom w:val="0"/>
      <w:divBdr>
        <w:top w:val="none" w:sz="0" w:space="0" w:color="auto"/>
        <w:left w:val="none" w:sz="0" w:space="0" w:color="auto"/>
        <w:bottom w:val="none" w:sz="0" w:space="0" w:color="auto"/>
        <w:right w:val="none" w:sz="0" w:space="0" w:color="auto"/>
      </w:divBdr>
    </w:div>
    <w:div w:id="2004773272">
      <w:bodyDiv w:val="1"/>
      <w:marLeft w:val="0"/>
      <w:marRight w:val="0"/>
      <w:marTop w:val="0"/>
      <w:marBottom w:val="0"/>
      <w:divBdr>
        <w:top w:val="none" w:sz="0" w:space="0" w:color="auto"/>
        <w:left w:val="none" w:sz="0" w:space="0" w:color="auto"/>
        <w:bottom w:val="none" w:sz="0" w:space="0" w:color="auto"/>
        <w:right w:val="none" w:sz="0" w:space="0" w:color="auto"/>
      </w:divBdr>
    </w:div>
    <w:div w:id="2012220860">
      <w:bodyDiv w:val="1"/>
      <w:marLeft w:val="0"/>
      <w:marRight w:val="0"/>
      <w:marTop w:val="0"/>
      <w:marBottom w:val="0"/>
      <w:divBdr>
        <w:top w:val="none" w:sz="0" w:space="0" w:color="auto"/>
        <w:left w:val="none" w:sz="0" w:space="0" w:color="auto"/>
        <w:bottom w:val="none" w:sz="0" w:space="0" w:color="auto"/>
        <w:right w:val="none" w:sz="0" w:space="0" w:color="auto"/>
      </w:divBdr>
    </w:div>
    <w:div w:id="2015498413">
      <w:bodyDiv w:val="1"/>
      <w:marLeft w:val="0"/>
      <w:marRight w:val="0"/>
      <w:marTop w:val="0"/>
      <w:marBottom w:val="0"/>
      <w:divBdr>
        <w:top w:val="none" w:sz="0" w:space="0" w:color="auto"/>
        <w:left w:val="none" w:sz="0" w:space="0" w:color="auto"/>
        <w:bottom w:val="none" w:sz="0" w:space="0" w:color="auto"/>
        <w:right w:val="none" w:sz="0" w:space="0" w:color="auto"/>
      </w:divBdr>
    </w:div>
    <w:div w:id="2019690425">
      <w:bodyDiv w:val="1"/>
      <w:marLeft w:val="0"/>
      <w:marRight w:val="0"/>
      <w:marTop w:val="0"/>
      <w:marBottom w:val="0"/>
      <w:divBdr>
        <w:top w:val="none" w:sz="0" w:space="0" w:color="auto"/>
        <w:left w:val="none" w:sz="0" w:space="0" w:color="auto"/>
        <w:bottom w:val="none" w:sz="0" w:space="0" w:color="auto"/>
        <w:right w:val="none" w:sz="0" w:space="0" w:color="auto"/>
      </w:divBdr>
    </w:div>
    <w:div w:id="2095667397">
      <w:bodyDiv w:val="1"/>
      <w:marLeft w:val="0"/>
      <w:marRight w:val="0"/>
      <w:marTop w:val="0"/>
      <w:marBottom w:val="0"/>
      <w:divBdr>
        <w:top w:val="none" w:sz="0" w:space="0" w:color="auto"/>
        <w:left w:val="none" w:sz="0" w:space="0" w:color="auto"/>
        <w:bottom w:val="none" w:sz="0" w:space="0" w:color="auto"/>
        <w:right w:val="none" w:sz="0" w:space="0" w:color="auto"/>
      </w:divBdr>
    </w:div>
    <w:div w:id="2137798519">
      <w:bodyDiv w:val="1"/>
      <w:marLeft w:val="0"/>
      <w:marRight w:val="0"/>
      <w:marTop w:val="0"/>
      <w:marBottom w:val="0"/>
      <w:divBdr>
        <w:top w:val="none" w:sz="0" w:space="0" w:color="auto"/>
        <w:left w:val="none" w:sz="0" w:space="0" w:color="auto"/>
        <w:bottom w:val="none" w:sz="0" w:space="0" w:color="auto"/>
        <w:right w:val="none" w:sz="0" w:space="0" w:color="auto"/>
      </w:divBdr>
    </w:div>
    <w:div w:id="213787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e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emf"/><Relationship Id="rId36" Type="http://schemas.openxmlformats.org/officeDocument/2006/relationships/theme" Target="theme/theme1.xml"/><Relationship Id="rId10" Type="http://schemas.openxmlformats.org/officeDocument/2006/relationships/package" Target="embeddings/Microsoft_Excel_______1.xlsx"/><Relationship Id="rId19" Type="http://schemas.openxmlformats.org/officeDocument/2006/relationships/image" Target="media/image11.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NULL"/><Relationship Id="rId1" Type="http://schemas.openxmlformats.org/officeDocument/2006/relationships/image" Target="media/image24.png"/></Relationships>
</file>

<file path=word/_rels/footer2.xml.rels><?xml version="1.0" encoding="UTF-8" standalone="yes"?>
<Relationships xmlns="http://schemas.openxmlformats.org/package/2006/relationships"><Relationship Id="rId2" Type="http://schemas.openxmlformats.org/officeDocument/2006/relationships/image" Target="NULL"/><Relationship Id="rId1" Type="http://schemas.openxmlformats.org/officeDocument/2006/relationships/image" Target="media/image24.png"/></Relationships>
</file>

<file path=word/_rels/header1.xml.rels><?xml version="1.0" encoding="UTF-8" standalone="yes"?>
<Relationships xmlns="http://schemas.openxmlformats.org/package/2006/relationships"><Relationship Id="rId1" Type="http://schemas.openxmlformats.org/officeDocument/2006/relationships/image" Target="media/image23.emf"/></Relationships>
</file>

<file path=word/theme/theme1.xml><?xml version="1.0" encoding="utf-8"?>
<a:theme xmlns:a="http://schemas.openxmlformats.org/drawingml/2006/main" name="Office テーマ">
  <a:themeElements>
    <a:clrScheme name="ユーザー定義 3">
      <a:dk1>
        <a:sysClr val="windowText" lastClr="000000"/>
      </a:dk1>
      <a:lt1>
        <a:sysClr val="window" lastClr="FFFFFF"/>
      </a:lt1>
      <a:dk2>
        <a:srgbClr val="212745"/>
      </a:dk2>
      <a:lt2>
        <a:srgbClr val="B4DCFA"/>
      </a:lt2>
      <a:accent1>
        <a:srgbClr val="00261C"/>
      </a:accent1>
      <a:accent2>
        <a:srgbClr val="034C29"/>
      </a:accent2>
      <a:accent3>
        <a:srgbClr val="17833B"/>
      </a:accent3>
      <a:accent4>
        <a:srgbClr val="44BF55"/>
      </a:accent4>
      <a:accent5>
        <a:srgbClr val="96ED89"/>
      </a:accent5>
      <a:accent6>
        <a:srgbClr val="D3FFD3"/>
      </a:accent6>
      <a:hlink>
        <a:srgbClr val="81D319"/>
      </a:hlink>
      <a:folHlink>
        <a:srgbClr val="59A8D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67B2A-2F5B-4322-A52E-22D5CD7E1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26</Pages>
  <Words>2551</Words>
  <Characters>14544</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高尾　亜矢子</dc:creator>
  <cp:lastModifiedBy>福岡県</cp:lastModifiedBy>
  <cp:revision>27</cp:revision>
  <cp:lastPrinted>2022-03-01T11:20:00Z</cp:lastPrinted>
  <dcterms:created xsi:type="dcterms:W3CDTF">2021-12-06T00:13:00Z</dcterms:created>
  <dcterms:modified xsi:type="dcterms:W3CDTF">2022-03-02T08:39:00Z</dcterms:modified>
</cp:coreProperties>
</file>