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C0" w:rsidRPr="00A209C0" w:rsidRDefault="00A209C0" w:rsidP="00A209C0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別記第１７号様式（第１７条関係）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特定毒物所有品目及び数量届書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22"/>
      </w:tblGrid>
      <w:tr w:rsidR="00A209C0" w:rsidRPr="00A209C0" w:rsidTr="00A209C0">
        <w:trPr>
          <w:trHeight w:val="139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2160" w:id="-1663277299"/>
              </w:rPr>
              <w:t>登録（許可）</w:t>
            </w: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-1663277299"/>
              </w:rPr>
              <w:t>の</w:t>
            </w:r>
          </w:p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2160" w:id="-1663277298"/>
              </w:rPr>
              <w:t>失効等の年月</w:t>
            </w: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-1663277298"/>
              </w:rPr>
              <w:t>日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09C0" w:rsidRPr="00A209C0" w:rsidTr="00A209C0">
        <w:trPr>
          <w:trHeight w:val="140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2160" w:id="-1663277297"/>
              </w:rPr>
              <w:t>登録（許可）</w:t>
            </w: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-1663277297"/>
              </w:rPr>
              <w:t>の</w:t>
            </w:r>
          </w:p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-1663277296"/>
              </w:rPr>
              <w:t>失効等の理由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09C0" w:rsidRPr="00A209C0" w:rsidTr="00A209C0">
        <w:trPr>
          <w:trHeight w:val="140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-1663277312"/>
              </w:rPr>
              <w:t>特定毒物</w:t>
            </w:r>
            <w:r w:rsidRPr="00A209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-1663277312"/>
              </w:rPr>
              <w:t>の</w:t>
            </w:r>
          </w:p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209C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-1663277311"/>
              </w:rPr>
              <w:t>品目及び数量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9C0" w:rsidRPr="00A209C0" w:rsidRDefault="00A209C0" w:rsidP="00A20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上記により、特定毒物所有品目及び数量の届出をします。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　　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</w:t>
      </w: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</w:t>
      </w: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A209C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20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209C0" w:rsidRPr="00A209C0" w:rsidRDefault="00A209C0" w:rsidP="00A209C0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209C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連絡先：　　　　（　　　　）</w:t>
      </w:r>
    </w:p>
    <w:p w:rsidR="005511B8" w:rsidRPr="00A209C0" w:rsidRDefault="005511B8">
      <w:bookmarkStart w:id="0" w:name="_GoBack"/>
      <w:bookmarkEnd w:id="0"/>
    </w:p>
    <w:sectPr w:rsidR="005511B8" w:rsidRPr="00A209C0" w:rsidSect="00A209C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C0"/>
    <w:rsid w:val="005511B8"/>
    <w:rsid w:val="00A2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BFAA5-184B-4281-AF2E-ED5E5C6D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2021-12-27T08:39:00Z</dcterms:created>
  <dcterms:modified xsi:type="dcterms:W3CDTF">2021-12-27T08:40:00Z</dcterms:modified>
</cp:coreProperties>
</file>