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D5" w:rsidRPr="00CD5FD5" w:rsidRDefault="00CD5FD5" w:rsidP="00CD5FD5">
      <w:pPr>
        <w:snapToGrid w:val="0"/>
        <w:spacing w:afterLines="50" w:after="180"/>
        <w:jc w:val="center"/>
        <w:rPr>
          <w:rFonts w:ascii="Century" w:eastAsia="ＭＳ 明朝" w:hAnsi="Century" w:cs="Times New Roman"/>
          <w:sz w:val="36"/>
        </w:rPr>
      </w:pPr>
      <w:r w:rsidRPr="00CD5FD5">
        <w:rPr>
          <w:rFonts w:ascii="Century" w:eastAsia="ＭＳ 明朝" w:hAnsi="Century" w:cs="Times New Roman" w:hint="eastAsia"/>
          <w:sz w:val="36"/>
        </w:rPr>
        <w:t>診　　断　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90"/>
        <w:gridCol w:w="3339"/>
        <w:gridCol w:w="884"/>
        <w:gridCol w:w="393"/>
        <w:gridCol w:w="896"/>
        <w:gridCol w:w="1765"/>
      </w:tblGrid>
      <w:tr w:rsidR="00CD5FD5" w:rsidRPr="00CD5FD5" w:rsidTr="00CD5FD5">
        <w:trPr>
          <w:trHeight w:val="857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CD5FD5" w:rsidRPr="00CD5FD5" w:rsidRDefault="00CD5FD5" w:rsidP="00CD5F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667" w:type="dxa"/>
            <w:gridSpan w:val="6"/>
            <w:tcBorders>
              <w:bottom w:val="single" w:sz="4" w:space="0" w:color="auto"/>
            </w:tcBorders>
            <w:vAlign w:val="center"/>
          </w:tcPr>
          <w:p w:rsidR="00CD5FD5" w:rsidRPr="00CD5FD5" w:rsidRDefault="00CD5FD5" w:rsidP="00CD5FD5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D5FD5" w:rsidRPr="00CD5FD5" w:rsidTr="00CD5FD5">
        <w:trPr>
          <w:trHeight w:val="840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CD5FD5" w:rsidRPr="00CD5FD5" w:rsidRDefault="00CD5FD5" w:rsidP="00CD5F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4613" w:type="dxa"/>
            <w:gridSpan w:val="3"/>
            <w:tcBorders>
              <w:bottom w:val="single" w:sz="4" w:space="0" w:color="auto"/>
            </w:tcBorders>
            <w:vAlign w:val="center"/>
          </w:tcPr>
          <w:p w:rsidR="00CD5FD5" w:rsidRPr="00CD5FD5" w:rsidRDefault="00CD5FD5" w:rsidP="00CD5FD5">
            <w:pPr>
              <w:snapToGrid w:val="0"/>
              <w:spacing w:line="240" w:lineRule="atLeast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CD5FD5" w:rsidRPr="00CD5FD5" w:rsidRDefault="00CD5FD5" w:rsidP="00CD5F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年　令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CD5FD5" w:rsidRPr="00CD5FD5" w:rsidRDefault="00CD5FD5" w:rsidP="00CD5FD5">
            <w:pPr>
              <w:snapToGrid w:val="0"/>
              <w:spacing w:line="240" w:lineRule="atLeast"/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</w:tr>
      <w:tr w:rsidR="00CD5FD5" w:rsidRPr="00CD5FD5" w:rsidTr="00CD5FD5">
        <w:trPr>
          <w:cantSplit/>
          <w:trHeight w:val="6366"/>
        </w:trPr>
        <w:tc>
          <w:tcPr>
            <w:tcW w:w="9065" w:type="dxa"/>
            <w:gridSpan w:val="7"/>
            <w:tcBorders>
              <w:bottom w:val="nil"/>
            </w:tcBorders>
          </w:tcPr>
          <w:p w:rsidR="00CD5FD5" w:rsidRPr="00CD5FD5" w:rsidRDefault="00CD5FD5" w:rsidP="00CD5FD5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上記の者について、下記のとおり診断します。</w:t>
            </w:r>
          </w:p>
          <w:p w:rsidR="00CD5FD5" w:rsidRDefault="00CD5FD5" w:rsidP="00CD5FD5">
            <w:pPr>
              <w:ind w:firstLineChars="400" w:firstLine="880"/>
              <w:rPr>
                <w:rFonts w:ascii="Century" w:eastAsia="ＭＳ 明朝" w:hAnsi="Century" w:cs="Times New Roman"/>
                <w:sz w:val="22"/>
              </w:rPr>
            </w:pPr>
            <w:r w:rsidRPr="00CD5FD5">
              <w:rPr>
                <w:rFonts w:ascii="Century" w:eastAsia="ＭＳ 明朝" w:hAnsi="Century" w:cs="Times New Roman" w:hint="eastAsia"/>
                <w:sz w:val="22"/>
              </w:rPr>
              <w:t>（各項目について該当する□欄にチェック</w:t>
            </w:r>
            <w:r w:rsidRPr="00CD5FD5">
              <w:rPr>
                <w:rFonts w:ascii="Century" w:eastAsia="ＭＳ 明朝" w:hAnsi="Century" w:cs="Times New Roman"/>
                <w:sz w:val="22"/>
              </w:rPr>
              <w:fldChar w:fldCharType="begin"/>
            </w:r>
            <w:r w:rsidRPr="00CD5FD5">
              <w:rPr>
                <w:rFonts w:ascii="Century" w:eastAsia="ＭＳ 明朝" w:hAnsi="Century" w:cs="Times New Roman"/>
                <w:sz w:val="22"/>
              </w:rPr>
              <w:instrText xml:space="preserve"> </w:instrText>
            </w:r>
            <w:r w:rsidRPr="00CD5FD5">
              <w:rPr>
                <w:rFonts w:ascii="Century" w:eastAsia="ＭＳ 明朝" w:hAnsi="Century" w:cs="Times New Roman" w:hint="eastAsia"/>
                <w:sz w:val="22"/>
              </w:rPr>
              <w:instrText>eq \o\ac(</w:instrText>
            </w:r>
            <w:r w:rsidRPr="00CD5FD5">
              <w:rPr>
                <w:rFonts w:ascii="Century" w:eastAsia="ＭＳ 明朝" w:hAnsi="Century" w:cs="Times New Roman" w:hint="eastAsia"/>
                <w:sz w:val="22"/>
              </w:rPr>
              <w:instrText>□</w:instrText>
            </w:r>
            <w:r w:rsidRPr="00CD5FD5">
              <w:rPr>
                <w:rFonts w:ascii="Century" w:eastAsia="ＭＳ 明朝" w:hAnsi="Century" w:cs="Times New Roman" w:hint="eastAsia"/>
                <w:sz w:val="22"/>
              </w:rPr>
              <w:instrText>,</w:instrText>
            </w:r>
            <w:r w:rsidRPr="00CD5FD5">
              <w:rPr>
                <w:rFonts w:ascii="Century" w:eastAsia="ＭＳ 明朝" w:hAnsi="Century" w:cs="Times New Roman" w:hint="eastAsia"/>
                <w:position w:val="1"/>
                <w:sz w:val="22"/>
              </w:rPr>
              <w:instrText>レ</w:instrText>
            </w:r>
            <w:r w:rsidRPr="00CD5FD5">
              <w:rPr>
                <w:rFonts w:ascii="Century" w:eastAsia="ＭＳ 明朝" w:hAnsi="Century" w:cs="Times New Roman" w:hint="eastAsia"/>
                <w:sz w:val="22"/>
              </w:rPr>
              <w:instrText>)</w:instrText>
            </w:r>
            <w:r w:rsidRPr="00CD5FD5">
              <w:rPr>
                <w:rFonts w:ascii="Century" w:eastAsia="ＭＳ 明朝" w:hAnsi="Century" w:cs="Times New Roman"/>
                <w:sz w:val="22"/>
              </w:rPr>
              <w:fldChar w:fldCharType="end"/>
            </w:r>
            <w:r w:rsidRPr="00CD5FD5">
              <w:rPr>
                <w:rFonts w:ascii="Century" w:eastAsia="ＭＳ 明朝" w:hAnsi="Century" w:cs="Times New Roman" w:hint="eastAsia"/>
                <w:sz w:val="22"/>
              </w:rPr>
              <w:t>を付けて下さい。）</w:t>
            </w:r>
          </w:p>
          <w:p w:rsidR="00CD5FD5" w:rsidRPr="00CD5FD5" w:rsidRDefault="00CD5FD5" w:rsidP="00CD5FD5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CD5FD5" w:rsidRPr="00CD5FD5" w:rsidRDefault="00CD5FD5" w:rsidP="00CD5F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.</w:t>
            </w:r>
            <w:r w:rsidRPr="00CD5FD5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精神機能の障害</w:t>
            </w:r>
            <w:r w:rsidRPr="00CD5FD5">
              <w:rPr>
                <w:rFonts w:ascii="Century" w:eastAsia="ＭＳ 明朝" w:hAnsi="Century" w:cs="Times New Roman" w:hint="eastAsia"/>
                <w:sz w:val="22"/>
              </w:rPr>
              <w:t>（※）</w:t>
            </w:r>
          </w:p>
          <w:p w:rsidR="00CD5FD5" w:rsidRPr="00CD5FD5" w:rsidRDefault="00CD5FD5" w:rsidP="00CD5FD5">
            <w:pPr>
              <w:ind w:firstLineChars="163" w:firstLine="39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明らかに該当なし　　　</w:t>
            </w:r>
          </w:p>
          <w:p w:rsidR="00CD5FD5" w:rsidRPr="00CD5FD5" w:rsidRDefault="00CD5FD5" w:rsidP="00CD5FD5">
            <w:pPr>
              <w:ind w:firstLineChars="163" w:firstLine="39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専門家による判断が必要</w:t>
            </w:r>
          </w:p>
          <w:p w:rsidR="00CD5FD5" w:rsidRPr="00CD5FD5" w:rsidRDefault="00CD5FD5" w:rsidP="00CD5FD5">
            <w:pPr>
              <w:ind w:leftChars="227" w:left="477" w:rightChars="163" w:right="342" w:firstLine="1"/>
              <w:rPr>
                <w:rFonts w:ascii="ＭＳ 明朝" w:eastAsia="ＭＳ 明朝" w:hAnsi="Century" w:cs="Times New Roman"/>
                <w:sz w:val="22"/>
              </w:rPr>
            </w:pPr>
            <w:r w:rsidRPr="00CD5FD5">
              <w:rPr>
                <w:rFonts w:ascii="ＭＳ 明朝" w:eastAsia="ＭＳ 明朝" w:hAnsi="Century" w:cs="Times New Roman"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:rsidR="00CD5FD5" w:rsidRPr="00CD5FD5" w:rsidRDefault="00CD5FD5" w:rsidP="00CD5F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D5FD5" w:rsidRPr="00CD5FD5" w:rsidRDefault="00CD5FD5" w:rsidP="00CD5FD5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</w:p>
          <w:p w:rsidR="00CD5FD5" w:rsidRPr="00CD5FD5" w:rsidRDefault="00CD5FD5" w:rsidP="00CD5FD5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             </w:t>
            </w:r>
          </w:p>
          <w:p w:rsidR="00CD5FD5" w:rsidRPr="00CD5FD5" w:rsidRDefault="00CD5FD5" w:rsidP="00CD5FD5">
            <w:pPr>
              <w:spacing w:line="360" w:lineRule="auto"/>
              <w:ind w:firstLineChars="163" w:firstLine="391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              </w:t>
            </w:r>
          </w:p>
          <w:p w:rsidR="00CD5FD5" w:rsidRPr="00CD5FD5" w:rsidRDefault="00CD5FD5" w:rsidP="00CD5F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D5FD5" w:rsidRPr="00CD5FD5" w:rsidRDefault="00CD5FD5" w:rsidP="00CD5F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.</w:t>
            </w:r>
            <w:r w:rsidRPr="00CD5FD5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麻薬、大麻、あへん若しくは覚醒剤の中毒</w:t>
            </w:r>
          </w:p>
          <w:p w:rsidR="00CD5FD5" w:rsidRPr="00CD5FD5" w:rsidRDefault="00CD5FD5" w:rsidP="00CD5FD5">
            <w:pPr>
              <w:ind w:firstLineChars="163" w:firstLine="39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なし</w:t>
            </w:r>
          </w:p>
          <w:p w:rsidR="00CD5FD5" w:rsidRPr="00CD5FD5" w:rsidRDefault="00CD5FD5" w:rsidP="00CD5FD5">
            <w:pPr>
              <w:ind w:firstLineChars="163" w:firstLine="39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あり</w:t>
            </w:r>
          </w:p>
        </w:tc>
      </w:tr>
      <w:tr w:rsidR="00CD5FD5" w:rsidRPr="00CD5FD5" w:rsidTr="00CD5FD5">
        <w:trPr>
          <w:trHeight w:val="703"/>
        </w:trPr>
        <w:tc>
          <w:tcPr>
            <w:tcW w:w="1788" w:type="dxa"/>
            <w:gridSpan w:val="2"/>
            <w:tcBorders>
              <w:top w:val="single" w:sz="4" w:space="0" w:color="auto"/>
            </w:tcBorders>
            <w:vAlign w:val="center"/>
          </w:tcPr>
          <w:p w:rsidR="00CD5FD5" w:rsidRPr="00CD5FD5" w:rsidRDefault="00CD5FD5" w:rsidP="00CD5F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診断年月日</w:t>
            </w:r>
          </w:p>
        </w:tc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:rsidR="00CD5FD5" w:rsidRPr="00CD5FD5" w:rsidRDefault="00CD5FD5" w:rsidP="00CD5F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7" w:type="dxa"/>
            <w:gridSpan w:val="2"/>
            <w:tcBorders>
              <w:top w:val="nil"/>
              <w:right w:val="nil"/>
            </w:tcBorders>
            <w:vAlign w:val="center"/>
          </w:tcPr>
          <w:p w:rsidR="00CD5FD5" w:rsidRPr="00CD5FD5" w:rsidRDefault="00CD5FD5" w:rsidP="00CD5F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</w:tcBorders>
            <w:vAlign w:val="center"/>
          </w:tcPr>
          <w:p w:rsidR="00CD5FD5" w:rsidRPr="00CD5FD5" w:rsidRDefault="00CD5FD5" w:rsidP="00CD5F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D5FD5" w:rsidRPr="00CD5FD5" w:rsidTr="00CD5FD5">
        <w:trPr>
          <w:cantSplit/>
          <w:trHeight w:val="3255"/>
        </w:trPr>
        <w:tc>
          <w:tcPr>
            <w:tcW w:w="9065" w:type="dxa"/>
            <w:gridSpan w:val="7"/>
          </w:tcPr>
          <w:p w:rsidR="00CD5FD5" w:rsidRPr="00CD5FD5" w:rsidRDefault="00CD5FD5" w:rsidP="00CD5F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病院、診療所又は介護老人保健施設等の</w:t>
            </w:r>
          </w:p>
          <w:p w:rsidR="00CD5FD5" w:rsidRPr="00CD5FD5" w:rsidRDefault="00CD5FD5" w:rsidP="00CD5FD5">
            <w:pPr>
              <w:spacing w:line="360" w:lineRule="auto"/>
              <w:ind w:firstLineChars="14" w:firstLine="15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pacing w:val="420"/>
                <w:kern w:val="0"/>
                <w:sz w:val="24"/>
                <w:szCs w:val="24"/>
                <w:fitText w:val="1340" w:id="-1665372922"/>
              </w:rPr>
              <w:t>名</w:t>
            </w:r>
            <w:r w:rsidRPr="00CD5FD5">
              <w:rPr>
                <w:rFonts w:ascii="Century" w:eastAsia="ＭＳ 明朝" w:hAnsi="Century" w:cs="Times New Roman" w:hint="eastAsia"/>
                <w:spacing w:val="7"/>
                <w:kern w:val="0"/>
                <w:sz w:val="24"/>
                <w:szCs w:val="24"/>
                <w:fitText w:val="1340" w:id="-1665372922"/>
              </w:rPr>
              <w:t>称</w:t>
            </w:r>
          </w:p>
          <w:p w:rsidR="00CD5FD5" w:rsidRPr="00CD5FD5" w:rsidRDefault="00CD5FD5" w:rsidP="00CD5FD5">
            <w:pPr>
              <w:spacing w:line="360" w:lineRule="auto"/>
              <w:ind w:firstLineChars="29" w:firstLine="15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340" w:id="-1665372921"/>
              </w:rPr>
              <w:t>所在</w:t>
            </w:r>
            <w:r w:rsidRPr="00CD5FD5">
              <w:rPr>
                <w:rFonts w:ascii="Century" w:eastAsia="ＭＳ 明朝" w:hAnsi="Century" w:cs="Times New Roman" w:hint="eastAsia"/>
                <w:spacing w:val="7"/>
                <w:kern w:val="0"/>
                <w:sz w:val="24"/>
                <w:szCs w:val="24"/>
                <w:fitText w:val="1340" w:id="-1665372921"/>
              </w:rPr>
              <w:t>地</w:t>
            </w:r>
          </w:p>
          <w:p w:rsidR="00CD5FD5" w:rsidRPr="00CD5FD5" w:rsidRDefault="00CD5FD5" w:rsidP="00CD5FD5">
            <w:pPr>
              <w:spacing w:line="360" w:lineRule="auto"/>
              <w:ind w:firstLineChars="63" w:firstLine="17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5FD5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340" w:id="-1665372920"/>
              </w:rPr>
              <w:t>医師の氏</w:t>
            </w:r>
            <w:r w:rsidRPr="00CD5FD5">
              <w:rPr>
                <w:rFonts w:ascii="Century" w:eastAsia="ＭＳ 明朝" w:hAnsi="Century" w:cs="Times New Roman" w:hint="eastAsia"/>
                <w:spacing w:val="7"/>
                <w:kern w:val="0"/>
                <w:sz w:val="24"/>
                <w:szCs w:val="24"/>
                <w:fitText w:val="1340" w:id="-1665372920"/>
              </w:rPr>
              <w:t>名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印</w:t>
            </w:r>
          </w:p>
          <w:p w:rsidR="00CD5FD5" w:rsidRPr="00CD5FD5" w:rsidRDefault="00CD5FD5" w:rsidP="00CD5FD5">
            <w:pPr>
              <w:ind w:firstLineChars="1600" w:firstLine="3840"/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ＴＥＬ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）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</w:t>
            </w:r>
            <w:r w:rsidRPr="00CD5FD5">
              <w:rPr>
                <w:rFonts w:ascii="Century" w:eastAsia="ＭＳ 明朝" w:hAnsi="Century" w:cs="Times New Roman" w:hint="eastAsia"/>
                <w:sz w:val="24"/>
                <w:szCs w:val="24"/>
              </w:rPr>
              <w:t>―</w:t>
            </w:r>
          </w:p>
        </w:tc>
      </w:tr>
    </w:tbl>
    <w:p w:rsidR="00025823" w:rsidRPr="00CD5FD5" w:rsidRDefault="00CD5FD5" w:rsidP="00CD5FD5">
      <w:pPr>
        <w:snapToGrid w:val="0"/>
        <w:spacing w:beforeLines="25" w:before="90"/>
        <w:ind w:left="500" w:hangingChars="238" w:hanging="500"/>
        <w:rPr>
          <w:rFonts w:ascii="ＭＳ 明朝" w:eastAsia="ＭＳ 明朝" w:hAnsi="Century" w:cs="Times New Roman" w:hint="eastAsia"/>
          <w:szCs w:val="20"/>
        </w:rPr>
      </w:pPr>
      <w:r w:rsidRPr="00CD5FD5">
        <w:rPr>
          <w:rFonts w:ascii="ＭＳ 明朝" w:eastAsia="ＭＳ 明朝" w:hAnsi="Century" w:cs="Times New Roman" w:hint="eastAsia"/>
          <w:szCs w:val="20"/>
        </w:rPr>
        <w:t>（※）毒物劇物取扱責任者の場合は、「明らかに該当なし」の確認のみです。チェックをされない場合は、診断名、既に受けている治療の内容及び現在の状況を記載してください。</w:t>
      </w:r>
    </w:p>
    <w:sectPr w:rsidR="00025823" w:rsidRPr="00CD5FD5" w:rsidSect="00CD5F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D5"/>
    <w:rsid w:val="00025823"/>
    <w:rsid w:val="00C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DC452-0157-49E0-86D7-A89176B4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2021-12-23T08:44:00Z</dcterms:created>
  <dcterms:modified xsi:type="dcterms:W3CDTF">2021-12-23T08:47:00Z</dcterms:modified>
</cp:coreProperties>
</file>